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574247" w:rsidRPr="00DC3930" w:rsidTr="00574247">
        <w:tc>
          <w:tcPr>
            <w:tcW w:w="2376" w:type="dxa"/>
          </w:tcPr>
          <w:p w:rsidR="00574247" w:rsidRPr="008F22E9" w:rsidRDefault="00574247" w:rsidP="0057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574247" w:rsidRPr="00574247" w:rsidRDefault="00574247" w:rsidP="005742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574247" w:rsidRPr="00F771A5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574247" w:rsidRDefault="00574247" w:rsidP="0057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74247" w:rsidRPr="00DC3930" w:rsidTr="00574247">
        <w:tc>
          <w:tcPr>
            <w:tcW w:w="2376" w:type="dxa"/>
          </w:tcPr>
          <w:p w:rsidR="00574247" w:rsidRPr="008F22E9" w:rsidRDefault="00574247" w:rsidP="0057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педагогические инновационные технологии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физическом воспитании и спорте</w:t>
            </w:r>
          </w:p>
        </w:tc>
        <w:tc>
          <w:tcPr>
            <w:tcW w:w="9356" w:type="dxa"/>
          </w:tcPr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слушателей профессиональных компетенций по составу инновационных технологий, связанных с новыми формами профессиональной деятельности и решением широкого круга задач проектирования и реализации программ физического воспитания, управления системой многолетней подготовки спортивного резерва и процессов подготовки  высококвалифицированных спортсменов; </w:t>
            </w: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- ознакомление слушателей с современными технологиями контроля уровня подготовленности занимающихся, анализа и экспертизы режимов тренировочно-соревновательной деятельности спортсменов.</w:t>
            </w:r>
          </w:p>
          <w:p w:rsidR="00574247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    Законодательство о физической культуре и спорте; организационные и программн</w:t>
            </w:r>
            <w:proofErr w:type="gramStart"/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основы процессов физического воспитания, подготовки спортивного резерва на муниципальном, региональном и федеральном уровнях.</w:t>
            </w: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формы и современные многофункциональные компьютерные технологии в управлении процессами физического воспитания и спортивной подготовки. </w:t>
            </w: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     Инновационные технологии адаптации занимающихся к тренировочным нагрузкам показатели состояния  «спортивной формы»; методы устранения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</w:t>
            </w: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утомления спортсменов. </w:t>
            </w:r>
          </w:p>
          <w:p w:rsidR="00574247" w:rsidRDefault="00574247" w:rsidP="00574247">
            <w:pPr>
              <w:pStyle w:val="a4"/>
              <w:spacing w:before="0" w:beforeAutospacing="0" w:after="0" w:afterAutospacing="0"/>
            </w:pPr>
            <w:r w:rsidRPr="00DC3930">
              <w:t xml:space="preserve">     Инновационные системы экспресс-диагностики  состояния спортсмена; принципы взаимодействия  педагогического и медицинского персонала в контроле за уровнем подготовленности </w:t>
            </w:r>
            <w:proofErr w:type="gramStart"/>
            <w:r w:rsidRPr="00DC3930">
              <w:t>занимающихся</w:t>
            </w:r>
            <w:proofErr w:type="gramEnd"/>
            <w:r w:rsidRPr="00DC3930">
              <w:t xml:space="preserve"> спортом.    </w:t>
            </w:r>
          </w:p>
          <w:p w:rsidR="00574247" w:rsidRDefault="00574247" w:rsidP="00574247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574247" w:rsidRPr="00DC3930" w:rsidRDefault="00574247" w:rsidP="00574247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574247" w:rsidRPr="00DC3930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574247" w:rsidRDefault="00574247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A5">
              <w:rPr>
                <w:rFonts w:ascii="Times New Roman" w:hAnsi="Times New Roman" w:cs="Times New Roman"/>
                <w:sz w:val="24"/>
                <w:szCs w:val="24"/>
              </w:rPr>
              <w:t>Тренеры по видам спорта,  руководители организаций дополнительного образования спортивной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– ДЮСШ, СДЮШОР, ДЮСАШ, у</w:t>
            </w:r>
            <w:r w:rsidRPr="00F771A5">
              <w:rPr>
                <w:rFonts w:ascii="Times New Roman" w:hAnsi="Times New Roman" w:cs="Times New Roman"/>
                <w:sz w:val="24"/>
                <w:szCs w:val="24"/>
              </w:rPr>
              <w:t xml:space="preserve">чилищ олимпийского резерва, Центров спортивной подготовки и других образовательных  учреждений, осуществляющих деятельность в области физической культуры и спорта, учителя физической культуры общеобразовательных школ.  </w:t>
            </w:r>
          </w:p>
          <w:p w:rsidR="00E722AB" w:rsidRPr="00F771A5" w:rsidRDefault="00E722AB" w:rsidP="0057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2AB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574247" w:rsidRPr="00DC3930" w:rsidRDefault="009B45AC" w:rsidP="0057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782026" w:rsidRPr="00782026" w:rsidRDefault="00782026" w:rsidP="00782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02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782026" w:rsidRPr="00782026" w:rsidRDefault="00782026" w:rsidP="00782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026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782026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782026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F"/>
    <w:rsid w:val="00574247"/>
    <w:rsid w:val="00782026"/>
    <w:rsid w:val="009B45AC"/>
    <w:rsid w:val="00BB4052"/>
    <w:rsid w:val="00DF577F"/>
    <w:rsid w:val="00E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7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7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7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7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6</cp:revision>
  <dcterms:created xsi:type="dcterms:W3CDTF">2015-02-24T06:55:00Z</dcterms:created>
  <dcterms:modified xsi:type="dcterms:W3CDTF">2019-03-25T08:47:00Z</dcterms:modified>
</cp:coreProperties>
</file>