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bookmark1"/>
      <w:r w:rsidRPr="004972C8">
        <w:rPr>
          <w:rFonts w:ascii="Times New Roman" w:hAnsi="Times New Roman"/>
          <w:sz w:val="28"/>
          <w:szCs w:val="28"/>
        </w:rPr>
        <w:t xml:space="preserve">МИНОБРНАУКИ РОССИИ </w:t>
      </w:r>
      <w:r w:rsidRPr="004972C8">
        <w:rPr>
          <w:rFonts w:ascii="Times New Roman" w:hAnsi="Times New Roman"/>
          <w:sz w:val="28"/>
          <w:szCs w:val="28"/>
        </w:rPr>
        <w:br/>
        <w:t>Федеральное государственное бюджетное образовательное учреждение</w:t>
      </w:r>
      <w:r w:rsidRPr="004972C8">
        <w:rPr>
          <w:rFonts w:ascii="Times New Roman" w:hAnsi="Times New Roman"/>
          <w:sz w:val="28"/>
          <w:szCs w:val="28"/>
        </w:rPr>
        <w:br/>
        <w:t xml:space="preserve">высшего  образования </w:t>
      </w:r>
      <w:r w:rsidRPr="004972C8">
        <w:rPr>
          <w:rFonts w:ascii="Times New Roman" w:hAnsi="Times New Roman"/>
          <w:sz w:val="28"/>
          <w:szCs w:val="28"/>
        </w:rPr>
        <w:br/>
      </w:r>
      <w:r w:rsidRPr="00DD1ED4">
        <w:rPr>
          <w:rFonts w:ascii="Times New Roman" w:hAnsi="Times New Roman"/>
          <w:b/>
          <w:sz w:val="28"/>
          <w:szCs w:val="28"/>
        </w:rPr>
        <w:t xml:space="preserve">«Гжельский государственный университет» </w:t>
      </w:r>
      <w:r w:rsidRPr="00DD1ED4">
        <w:rPr>
          <w:rFonts w:ascii="Times New Roman" w:hAnsi="Times New Roman"/>
          <w:b/>
          <w:sz w:val="28"/>
          <w:szCs w:val="28"/>
        </w:rPr>
        <w:br/>
      </w:r>
      <w:r w:rsidRPr="004972C8">
        <w:rPr>
          <w:rFonts w:ascii="Times New Roman" w:hAnsi="Times New Roman"/>
          <w:sz w:val="28"/>
          <w:szCs w:val="28"/>
        </w:rPr>
        <w:t>(ГГУ)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1ED4">
        <w:rPr>
          <w:rFonts w:ascii="Times New Roman" w:hAnsi="Times New Roman"/>
          <w:sz w:val="28"/>
          <w:szCs w:val="28"/>
        </w:rPr>
        <w:t>Кафедра</w:t>
      </w:r>
      <w:r w:rsidRPr="004972C8">
        <w:rPr>
          <w:rFonts w:ascii="Times New Roman" w:hAnsi="Times New Roman"/>
          <w:sz w:val="28"/>
          <w:szCs w:val="28"/>
        </w:rPr>
        <w:t xml:space="preserve"> «</w:t>
      </w:r>
      <w:r w:rsidR="00BC0B1F">
        <w:rPr>
          <w:rFonts w:ascii="Times New Roman" w:hAnsi="Times New Roman"/>
          <w:sz w:val="28"/>
          <w:szCs w:val="28"/>
        </w:rPr>
        <w:t>Социально-культурной деятельности и туризма</w:t>
      </w:r>
      <w:r w:rsidRPr="004972C8">
        <w:rPr>
          <w:rFonts w:ascii="Times New Roman" w:hAnsi="Times New Roman"/>
          <w:sz w:val="28"/>
          <w:szCs w:val="28"/>
        </w:rPr>
        <w:t>»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D1ED4" w:rsidRPr="004972C8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DD1ED4" w:rsidRDefault="00060603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Методические указания</w:t>
      </w:r>
    </w:p>
    <w:p w:rsidR="00DD1ED4" w:rsidRPr="00DD1ED4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  <w:sz w:val="40"/>
          <w:szCs w:val="40"/>
        </w:rPr>
      </w:pP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D1ED4">
        <w:rPr>
          <w:rFonts w:ascii="Times New Roman" w:hAnsi="Times New Roman"/>
          <w:sz w:val="32"/>
          <w:szCs w:val="32"/>
        </w:rPr>
        <w:t xml:space="preserve">по написанию выпускной квалификационной работы </w:t>
      </w:r>
    </w:p>
    <w:p w:rsidR="004972C8" w:rsidRPr="00DD1ED4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DD1ED4">
        <w:rPr>
          <w:rFonts w:ascii="Times New Roman" w:hAnsi="Times New Roman"/>
          <w:sz w:val="32"/>
          <w:szCs w:val="32"/>
        </w:rPr>
        <w:t>для студентов, обучающихся по направлению</w:t>
      </w:r>
      <w:r w:rsidR="00025B77">
        <w:rPr>
          <w:rFonts w:ascii="Times New Roman" w:hAnsi="Times New Roman"/>
          <w:sz w:val="32"/>
          <w:szCs w:val="32"/>
        </w:rPr>
        <w:t xml:space="preserve"> подготовки</w:t>
      </w:r>
    </w:p>
    <w:p w:rsidR="00DD1ED4" w:rsidRPr="00BC0B1F" w:rsidRDefault="00BC0B1F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BC0B1F">
        <w:rPr>
          <w:rFonts w:ascii="Times New Roman" w:hAnsi="Times New Roman" w:cs="Times New Roman"/>
          <w:color w:val="000000"/>
          <w:sz w:val="28"/>
          <w:szCs w:val="28"/>
        </w:rPr>
        <w:t>51.03.03  - Социально-культурная деятельность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72C8">
        <w:rPr>
          <w:rFonts w:ascii="Times New Roman" w:hAnsi="Times New Roman"/>
          <w:sz w:val="28"/>
          <w:szCs w:val="28"/>
        </w:rPr>
        <w:t>квалификация (степень) - бакалавр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100F26">
      <w:pPr>
        <w:pStyle w:val="1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Pr="004972C8" w:rsidRDefault="00DD1ED4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Электроизолятор</w:t>
      </w:r>
    </w:p>
    <w:p w:rsidR="004972C8" w:rsidRPr="004972C8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</w:p>
    <w:p w:rsidR="004972C8" w:rsidRP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B96144" w:rsidRDefault="00B96144" w:rsidP="00B96144">
      <w:pPr>
        <w:widowControl/>
        <w:autoSpaceDE/>
        <w:adjustRightIn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Методические указания по написанию выпускной квалификационной работы 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ставлены в соответствии с требованиями федерального государственного образовательн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стандарта высшего образования по направлению «</w:t>
      </w:r>
      <w:r w:rsidR="00FB5AF0">
        <w:rPr>
          <w:color w:val="000000"/>
          <w:sz w:val="24"/>
          <w:szCs w:val="24"/>
        </w:rPr>
        <w:t>Социально-культурная деятел</w:t>
      </w:r>
      <w:r w:rsidR="00FB5AF0">
        <w:rPr>
          <w:color w:val="000000"/>
          <w:sz w:val="24"/>
          <w:szCs w:val="24"/>
        </w:rPr>
        <w:t>ь</w:t>
      </w:r>
      <w:r w:rsidR="00FB5AF0">
        <w:rPr>
          <w:color w:val="000000"/>
          <w:sz w:val="24"/>
          <w:szCs w:val="24"/>
        </w:rPr>
        <w:t>ность</w:t>
      </w:r>
      <w:r>
        <w:rPr>
          <w:sz w:val="24"/>
          <w:szCs w:val="24"/>
        </w:rPr>
        <w:t>».</w:t>
      </w: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ind w:firstLine="709"/>
        <w:jc w:val="both"/>
        <w:rPr>
          <w:sz w:val="24"/>
          <w:szCs w:val="24"/>
        </w:rPr>
      </w:pPr>
    </w:p>
    <w:p w:rsidR="00B96144" w:rsidRDefault="00B96144" w:rsidP="00B961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Рассмотрено и одобрено на заседании кафедры </w:t>
      </w:r>
      <w:r w:rsidR="00FB5AF0">
        <w:rPr>
          <w:sz w:val="24"/>
          <w:szCs w:val="24"/>
        </w:rPr>
        <w:t>социально-культурной деятельности и т</w:t>
      </w:r>
      <w:r w:rsidR="00FB5AF0">
        <w:rPr>
          <w:sz w:val="24"/>
          <w:szCs w:val="24"/>
        </w:rPr>
        <w:t>у</w:t>
      </w:r>
      <w:r w:rsidR="00FB5AF0">
        <w:rPr>
          <w:sz w:val="24"/>
          <w:szCs w:val="24"/>
        </w:rPr>
        <w:t xml:space="preserve">ризма: </w:t>
      </w:r>
      <w:r>
        <w:rPr>
          <w:sz w:val="24"/>
          <w:szCs w:val="24"/>
        </w:rPr>
        <w:t>протокол №  _____«    » ______ 201____ г.</w:t>
      </w:r>
    </w:p>
    <w:p w:rsidR="00B96144" w:rsidRDefault="00B96144" w:rsidP="00B96144">
      <w:pPr>
        <w:jc w:val="both"/>
        <w:rPr>
          <w:sz w:val="24"/>
          <w:szCs w:val="24"/>
        </w:rPr>
      </w:pPr>
    </w:p>
    <w:p w:rsidR="00B96144" w:rsidRDefault="00B96144" w:rsidP="00B96144">
      <w:pPr>
        <w:jc w:val="both"/>
        <w:rPr>
          <w:sz w:val="24"/>
          <w:szCs w:val="24"/>
        </w:rPr>
      </w:pPr>
    </w:p>
    <w:p w:rsidR="00B96144" w:rsidRDefault="00B96144" w:rsidP="00B96144">
      <w:pPr>
        <w:jc w:val="both"/>
      </w:pPr>
      <w:r>
        <w:rPr>
          <w:sz w:val="24"/>
          <w:szCs w:val="24"/>
        </w:rPr>
        <w:t>Зав. кафедрой___________________</w:t>
      </w:r>
      <w:r w:rsidR="00552EAE">
        <w:rPr>
          <w:sz w:val="24"/>
          <w:szCs w:val="24"/>
        </w:rPr>
        <w:t>___ к.п.н., доц. Лисицына Т.Б.</w:t>
      </w:r>
      <w:bookmarkStart w:id="1" w:name="_GoBack"/>
      <w:bookmarkEnd w:id="1"/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100F26" w:rsidRDefault="00100F26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B96144" w:rsidRDefault="00B96144" w:rsidP="00025B77">
      <w:pPr>
        <w:ind w:firstLine="709"/>
        <w:jc w:val="center"/>
        <w:rPr>
          <w:b/>
          <w:sz w:val="28"/>
          <w:szCs w:val="28"/>
        </w:rPr>
      </w:pPr>
    </w:p>
    <w:p w:rsidR="00FB5AF0" w:rsidRDefault="00FB5AF0" w:rsidP="00025B77">
      <w:pPr>
        <w:ind w:firstLine="709"/>
        <w:jc w:val="center"/>
        <w:rPr>
          <w:b/>
          <w:sz w:val="28"/>
          <w:szCs w:val="28"/>
        </w:rPr>
      </w:pPr>
    </w:p>
    <w:p w:rsidR="004972C8" w:rsidRPr="004117E4" w:rsidRDefault="004972C8" w:rsidP="00025B77">
      <w:pPr>
        <w:ind w:firstLine="709"/>
        <w:jc w:val="center"/>
        <w:rPr>
          <w:b/>
          <w:sz w:val="28"/>
          <w:szCs w:val="28"/>
        </w:rPr>
      </w:pPr>
      <w:r w:rsidRPr="004117E4">
        <w:rPr>
          <w:b/>
          <w:sz w:val="28"/>
          <w:szCs w:val="28"/>
        </w:rPr>
        <w:t>Содержание</w:t>
      </w:r>
    </w:p>
    <w:p w:rsidR="00DD1ED4" w:rsidRDefault="00DD1ED4" w:rsidP="00025B77">
      <w:pPr>
        <w:ind w:firstLine="709"/>
        <w:jc w:val="center"/>
        <w:rPr>
          <w:sz w:val="24"/>
          <w:szCs w:val="24"/>
        </w:rPr>
      </w:pPr>
    </w:p>
    <w:p w:rsidR="00DD1ED4" w:rsidRPr="00344427" w:rsidRDefault="00DD1ED4" w:rsidP="00025B77">
      <w:pPr>
        <w:ind w:firstLine="709"/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8897"/>
        <w:gridCol w:w="992"/>
      </w:tblGrid>
      <w:tr w:rsidR="004972C8" w:rsidRPr="00D27ECD" w:rsidTr="004972C8">
        <w:tc>
          <w:tcPr>
            <w:tcW w:w="8897" w:type="dxa"/>
          </w:tcPr>
          <w:p w:rsidR="004972C8" w:rsidRPr="00D27ECD" w:rsidRDefault="004972C8" w:rsidP="00025B77">
            <w:pPr>
              <w:ind w:firstLine="709"/>
              <w:rPr>
                <w:sz w:val="24"/>
                <w:szCs w:val="24"/>
              </w:rPr>
            </w:pPr>
            <w:r w:rsidRPr="004117E4">
              <w:rPr>
                <w:sz w:val="24"/>
                <w:szCs w:val="24"/>
              </w:rPr>
              <w:t>Введение</w:t>
            </w:r>
            <w:r w:rsidRPr="00D27ECD">
              <w:rPr>
                <w:sz w:val="24"/>
                <w:szCs w:val="24"/>
              </w:rPr>
              <w:t>………………………………………………</w:t>
            </w:r>
            <w:r w:rsidR="004B5F42">
              <w:rPr>
                <w:sz w:val="24"/>
                <w:szCs w:val="24"/>
              </w:rPr>
              <w:t>…………………………</w:t>
            </w:r>
            <w:r w:rsidRPr="00D27ECD">
              <w:rPr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tabs>
                <w:tab w:val="left" w:pos="884"/>
              </w:tabs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1. Требования к содержанию и структуре выпускной квалификационной р</w:t>
            </w:r>
            <w:r w:rsidRPr="00D27ECD">
              <w:rPr>
                <w:sz w:val="24"/>
                <w:szCs w:val="24"/>
              </w:rPr>
              <w:t>а</w:t>
            </w:r>
            <w:r w:rsidRPr="00D27ECD">
              <w:rPr>
                <w:sz w:val="24"/>
                <w:szCs w:val="24"/>
              </w:rPr>
              <w:t>боты (ВКР)………...</w:t>
            </w:r>
            <w:r w:rsidR="00DD1ED4">
              <w:rPr>
                <w:sz w:val="24"/>
                <w:szCs w:val="24"/>
              </w:rPr>
              <w:t>................</w:t>
            </w:r>
            <w:r w:rsidR="004117E4">
              <w:rPr>
                <w:sz w:val="24"/>
                <w:szCs w:val="24"/>
              </w:rPr>
              <w:t>.....</w:t>
            </w:r>
            <w:r w:rsidR="00DD1ED4">
              <w:rPr>
                <w:sz w:val="24"/>
                <w:szCs w:val="24"/>
              </w:rPr>
              <w:t>........................................</w:t>
            </w:r>
            <w:r w:rsidR="004B5F42">
              <w:rPr>
                <w:sz w:val="24"/>
                <w:szCs w:val="24"/>
              </w:rPr>
              <w:t>................................</w:t>
            </w:r>
            <w:r w:rsidR="00DD1ED4">
              <w:rPr>
                <w:sz w:val="24"/>
                <w:szCs w:val="24"/>
              </w:rPr>
              <w:t>.....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D1ED4" w:rsidRDefault="004972C8" w:rsidP="004117E4">
            <w:pPr>
              <w:pStyle w:val="a4"/>
              <w:numPr>
                <w:ilvl w:val="1"/>
                <w:numId w:val="18"/>
              </w:numPr>
              <w:ind w:left="0" w:firstLine="709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>Основные требования к ВКР………………………</w:t>
            </w:r>
            <w:r w:rsidR="00DD1ED4">
              <w:rPr>
                <w:sz w:val="24"/>
                <w:szCs w:val="24"/>
              </w:rPr>
              <w:t>……………………</w:t>
            </w:r>
            <w:r w:rsidR="004117E4">
              <w:rPr>
                <w:sz w:val="24"/>
                <w:szCs w:val="24"/>
              </w:rPr>
              <w:t>..</w:t>
            </w:r>
          </w:p>
        </w:tc>
        <w:tc>
          <w:tcPr>
            <w:tcW w:w="992" w:type="dxa"/>
          </w:tcPr>
          <w:p w:rsidR="004972C8" w:rsidRPr="00D27ECD" w:rsidRDefault="00DD1ED4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972C8" w:rsidRPr="00D27ECD" w:rsidTr="00DD1ED4">
        <w:trPr>
          <w:trHeight w:val="547"/>
        </w:trPr>
        <w:tc>
          <w:tcPr>
            <w:tcW w:w="8897" w:type="dxa"/>
          </w:tcPr>
          <w:p w:rsidR="004972C8" w:rsidRPr="00DD1ED4" w:rsidRDefault="004972C8" w:rsidP="00BC0B1F">
            <w:pPr>
              <w:pStyle w:val="a4"/>
              <w:numPr>
                <w:ilvl w:val="1"/>
                <w:numId w:val="18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DD1ED4">
              <w:rPr>
                <w:sz w:val="24"/>
                <w:szCs w:val="24"/>
              </w:rPr>
              <w:t xml:space="preserve">Направления исследований в рамках выпускных квалификационных работ по направлению </w:t>
            </w:r>
            <w:r w:rsidRPr="00BC0B1F">
              <w:rPr>
                <w:sz w:val="24"/>
                <w:szCs w:val="24"/>
              </w:rPr>
              <w:t>«</w:t>
            </w:r>
            <w:r w:rsidR="00BC0B1F" w:rsidRPr="00BC0B1F">
              <w:rPr>
                <w:color w:val="000000"/>
                <w:sz w:val="24"/>
                <w:szCs w:val="24"/>
              </w:rPr>
              <w:t>Социально-культурная деятельность</w:t>
            </w:r>
            <w:r w:rsidRPr="00BC0B1F">
              <w:rPr>
                <w:sz w:val="24"/>
                <w:szCs w:val="24"/>
              </w:rPr>
              <w:t>»……………</w:t>
            </w:r>
            <w:r w:rsidR="00BC0B1F">
              <w:rPr>
                <w:sz w:val="24"/>
                <w:szCs w:val="24"/>
              </w:rPr>
              <w:t>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4117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4972C8" w:rsidRPr="00D27ECD">
              <w:rPr>
                <w:sz w:val="24"/>
                <w:szCs w:val="24"/>
              </w:rPr>
              <w:t>Роль научного руководителя в подготовке бакалавров к написанию и з</w:t>
            </w:r>
            <w:r w:rsidR="004972C8" w:rsidRPr="00D27ECD">
              <w:rPr>
                <w:sz w:val="24"/>
                <w:szCs w:val="24"/>
              </w:rPr>
              <w:t>а</w:t>
            </w:r>
            <w:r w:rsidR="004972C8" w:rsidRPr="00D27ECD">
              <w:rPr>
                <w:sz w:val="24"/>
                <w:szCs w:val="24"/>
              </w:rPr>
              <w:t>щите ВКР……</w:t>
            </w:r>
            <w:r>
              <w:rPr>
                <w:sz w:val="24"/>
                <w:szCs w:val="24"/>
              </w:rPr>
              <w:t>………………………………………………………</w:t>
            </w:r>
            <w:r w:rsidR="004117E4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4117E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="004972C8" w:rsidRPr="00D27ECD">
              <w:rPr>
                <w:sz w:val="24"/>
                <w:szCs w:val="24"/>
              </w:rPr>
              <w:t>Содержание и этапы процесса выполнения выпускной квалификацио</w:t>
            </w:r>
            <w:r w:rsidR="004972C8" w:rsidRPr="00D27ECD">
              <w:rPr>
                <w:sz w:val="24"/>
                <w:szCs w:val="24"/>
              </w:rPr>
              <w:t>н</w:t>
            </w:r>
            <w:r w:rsidR="004972C8" w:rsidRPr="00D27ECD">
              <w:rPr>
                <w:sz w:val="24"/>
                <w:szCs w:val="24"/>
              </w:rPr>
              <w:t>ной работы………………</w:t>
            </w:r>
            <w:r>
              <w:rPr>
                <w:sz w:val="24"/>
                <w:szCs w:val="24"/>
              </w:rPr>
              <w:t>………………………………………</w:t>
            </w:r>
            <w:r w:rsidR="004117E4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10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="004972C8" w:rsidRPr="00D27ECD">
              <w:rPr>
                <w:sz w:val="24"/>
                <w:szCs w:val="24"/>
              </w:rPr>
              <w:t>Оформление текстовой части выпускной квалификационной раб</w:t>
            </w:r>
            <w:r w:rsidR="004972C8" w:rsidRPr="00D27ECD">
              <w:rPr>
                <w:sz w:val="24"/>
                <w:szCs w:val="24"/>
              </w:rPr>
              <w:t>о</w:t>
            </w:r>
            <w:r w:rsidR="004972C8" w:rsidRPr="00D27ECD">
              <w:rPr>
                <w:sz w:val="24"/>
                <w:szCs w:val="24"/>
              </w:rPr>
              <w:t>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13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  <w:r w:rsidR="004972C8" w:rsidRPr="00D27ECD">
              <w:rPr>
                <w:sz w:val="24"/>
                <w:szCs w:val="24"/>
              </w:rPr>
              <w:t>Оформление формул и расчетов, рисунков и та</w:t>
            </w:r>
            <w:r w:rsidR="004972C8" w:rsidRPr="00D27ECD">
              <w:rPr>
                <w:sz w:val="24"/>
                <w:szCs w:val="24"/>
              </w:rPr>
              <w:t>б</w:t>
            </w:r>
            <w:r w:rsidR="004972C8" w:rsidRPr="00D27ECD">
              <w:rPr>
                <w:sz w:val="24"/>
                <w:szCs w:val="24"/>
              </w:rPr>
              <w:t>лиц……………………………………………………</w:t>
            </w:r>
            <w:r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14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  <w:r w:rsidR="004972C8" w:rsidRPr="00D27ECD">
              <w:rPr>
                <w:sz w:val="24"/>
                <w:szCs w:val="24"/>
              </w:rPr>
              <w:t>Оформление списка использованных источников и прилож</w:t>
            </w:r>
            <w:r w:rsidR="004972C8" w:rsidRPr="00D27ECD">
              <w:rPr>
                <w:sz w:val="24"/>
                <w:szCs w:val="24"/>
              </w:rPr>
              <w:t>е</w:t>
            </w:r>
            <w:r w:rsidR="004972C8" w:rsidRPr="00D27ECD">
              <w:rPr>
                <w:sz w:val="24"/>
                <w:szCs w:val="24"/>
              </w:rPr>
              <w:t>ний…………………………………………</w:t>
            </w: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15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jc w:val="both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2. Рекомендации по подготовке к защите выпускной квалификационной р</w:t>
            </w:r>
            <w:r w:rsidRPr="00D27ECD">
              <w:rPr>
                <w:sz w:val="24"/>
                <w:szCs w:val="24"/>
              </w:rPr>
              <w:t>а</w:t>
            </w:r>
            <w:r w:rsidRPr="00D27ECD">
              <w:rPr>
                <w:sz w:val="24"/>
                <w:szCs w:val="24"/>
              </w:rPr>
              <w:t>боты………………</w:t>
            </w:r>
            <w:r w:rsidR="00DD1ED4">
              <w:rPr>
                <w:sz w:val="24"/>
                <w:szCs w:val="24"/>
              </w:rPr>
              <w:t>……………</w:t>
            </w:r>
            <w:r w:rsidR="004117E4">
              <w:rPr>
                <w:sz w:val="24"/>
                <w:szCs w:val="24"/>
              </w:rPr>
              <w:t>.</w:t>
            </w:r>
            <w:r w:rsidR="00DD1ED4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4972C8" w:rsidRPr="00D27ECD">
              <w:rPr>
                <w:sz w:val="24"/>
                <w:szCs w:val="24"/>
              </w:rPr>
              <w:t>Порядок защиты выпускной квалификационной раб</w:t>
            </w:r>
            <w:r w:rsidR="004972C8" w:rsidRPr="00D27ECD">
              <w:rPr>
                <w:sz w:val="24"/>
                <w:szCs w:val="24"/>
              </w:rPr>
              <w:t>о</w:t>
            </w:r>
            <w:r w:rsidR="004972C8" w:rsidRPr="00D27ECD">
              <w:rPr>
                <w:sz w:val="24"/>
                <w:szCs w:val="24"/>
              </w:rPr>
              <w:t>ты…………………………………………………</w:t>
            </w:r>
            <w:r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18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DD1ED4" w:rsidP="00025B77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4972C8" w:rsidRPr="00D27ECD">
              <w:rPr>
                <w:sz w:val="24"/>
                <w:szCs w:val="24"/>
              </w:rPr>
              <w:t>Критерии оценки по итогам защиты выпускной квалификационной раб</w:t>
            </w:r>
            <w:r w:rsidR="004972C8" w:rsidRPr="00D27ECD">
              <w:rPr>
                <w:sz w:val="24"/>
                <w:szCs w:val="24"/>
              </w:rPr>
              <w:t>о</w:t>
            </w:r>
            <w:r w:rsidR="004972C8" w:rsidRPr="00D27ECD">
              <w:rPr>
                <w:sz w:val="24"/>
                <w:szCs w:val="24"/>
              </w:rPr>
              <w:t>ты……………………………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19</w:t>
            </w:r>
          </w:p>
        </w:tc>
      </w:tr>
      <w:tr w:rsidR="004972C8" w:rsidRPr="00D27ECD" w:rsidTr="004972C8">
        <w:tc>
          <w:tcPr>
            <w:tcW w:w="8897" w:type="dxa"/>
          </w:tcPr>
          <w:p w:rsidR="004972C8" w:rsidRPr="00D27ECD" w:rsidRDefault="004972C8" w:rsidP="004117E4">
            <w:pPr>
              <w:ind w:firstLine="709"/>
              <w:rPr>
                <w:sz w:val="24"/>
                <w:szCs w:val="24"/>
              </w:rPr>
            </w:pPr>
            <w:r w:rsidRPr="00D27ECD">
              <w:rPr>
                <w:sz w:val="24"/>
                <w:szCs w:val="24"/>
              </w:rPr>
              <w:t>Приложения……………………………………………</w:t>
            </w:r>
            <w:r w:rsidR="00DD1ED4">
              <w:rPr>
                <w:sz w:val="24"/>
                <w:szCs w:val="24"/>
              </w:rPr>
              <w:t>…………………………</w:t>
            </w:r>
            <w:r w:rsidR="004117E4">
              <w:rPr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4972C8" w:rsidRPr="00D27ECD" w:rsidRDefault="004972C8" w:rsidP="004117E4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</w:rPr>
            </w:pPr>
            <w:r w:rsidRPr="00D27ECD">
              <w:rPr>
                <w:rFonts w:ascii="Times New Roman" w:hAnsi="Times New Roman"/>
              </w:rPr>
              <w:t>22</w:t>
            </w:r>
          </w:p>
        </w:tc>
      </w:tr>
    </w:tbl>
    <w:p w:rsidR="004972C8" w:rsidRPr="00344427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4972C8" w:rsidRDefault="004972C8" w:rsidP="00025B77">
      <w:pPr>
        <w:ind w:firstLine="709"/>
      </w:pPr>
    </w:p>
    <w:p w:rsidR="00C80EC4" w:rsidRDefault="00C80EC4" w:rsidP="00025B77">
      <w:pPr>
        <w:widowControl/>
        <w:autoSpaceDE/>
        <w:autoSpaceDN/>
        <w:adjustRightInd/>
        <w:ind w:firstLine="709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4972C8" w:rsidRPr="00B82E62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B82E62">
        <w:rPr>
          <w:rFonts w:ascii="Times New Roman" w:hAnsi="Times New Roman"/>
          <w:b/>
        </w:rPr>
        <w:lastRenderedPageBreak/>
        <w:t>Введение</w:t>
      </w:r>
    </w:p>
    <w:p w:rsidR="004972C8" w:rsidRPr="00B82E62" w:rsidRDefault="004972C8" w:rsidP="00025B77">
      <w:pPr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Pr="00B82E62">
        <w:rPr>
          <w:sz w:val="24"/>
          <w:szCs w:val="24"/>
        </w:rPr>
        <w:t xml:space="preserve">аттестация бакалавров </w:t>
      </w:r>
      <w:r w:rsidR="00222707">
        <w:rPr>
          <w:sz w:val="24"/>
          <w:szCs w:val="24"/>
        </w:rPr>
        <w:t>по социально-культурной де</w:t>
      </w:r>
      <w:r w:rsidR="00222707">
        <w:rPr>
          <w:sz w:val="24"/>
          <w:szCs w:val="24"/>
        </w:rPr>
        <w:t>я</w:t>
      </w:r>
      <w:r w:rsidR="00222707">
        <w:rPr>
          <w:sz w:val="24"/>
          <w:szCs w:val="24"/>
        </w:rPr>
        <w:t>тельности</w:t>
      </w:r>
      <w:r w:rsidRPr="00B82E62">
        <w:rPr>
          <w:sz w:val="24"/>
          <w:szCs w:val="24"/>
        </w:rPr>
        <w:t xml:space="preserve"> является завершающим этапом подготовки.</w:t>
      </w:r>
    </w:p>
    <w:p w:rsidR="004972C8" w:rsidRDefault="004972C8" w:rsidP="00025B7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82E62">
        <w:rPr>
          <w:sz w:val="24"/>
          <w:szCs w:val="24"/>
        </w:rPr>
        <w:t xml:space="preserve">осударственная </w:t>
      </w:r>
      <w:r>
        <w:rPr>
          <w:sz w:val="24"/>
          <w:szCs w:val="24"/>
        </w:rPr>
        <w:t xml:space="preserve">итоговая </w:t>
      </w:r>
      <w:r w:rsidRPr="00B82E62">
        <w:rPr>
          <w:sz w:val="24"/>
          <w:szCs w:val="24"/>
        </w:rPr>
        <w:t>аттестация бакалавров представляет собой защиту вып</w:t>
      </w:r>
      <w:r w:rsidRPr="00B82E62">
        <w:rPr>
          <w:sz w:val="24"/>
          <w:szCs w:val="24"/>
        </w:rPr>
        <w:t>у</w:t>
      </w:r>
      <w:r w:rsidRPr="00B82E62">
        <w:rPr>
          <w:sz w:val="24"/>
          <w:szCs w:val="24"/>
        </w:rPr>
        <w:t xml:space="preserve">скной квалификационной работы по одной из актуальных </w:t>
      </w:r>
      <w:r w:rsidR="00222707">
        <w:rPr>
          <w:sz w:val="24"/>
          <w:szCs w:val="24"/>
        </w:rPr>
        <w:t>тем п</w:t>
      </w:r>
      <w:r w:rsidR="00100F26">
        <w:rPr>
          <w:sz w:val="24"/>
          <w:szCs w:val="24"/>
        </w:rPr>
        <w:t xml:space="preserve">о анализу  эффективности работы </w:t>
      </w:r>
      <w:r w:rsidR="00222707">
        <w:rPr>
          <w:sz w:val="24"/>
          <w:szCs w:val="24"/>
        </w:rPr>
        <w:t>предприятия, учреждения социально-культурной деятельности</w:t>
      </w:r>
      <w:r w:rsidRPr="00B82E62">
        <w:rPr>
          <w:sz w:val="24"/>
          <w:szCs w:val="24"/>
        </w:rPr>
        <w:t>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  <w:r w:rsidRPr="00B82E62">
        <w:rPr>
          <w:sz w:val="24"/>
          <w:szCs w:val="24"/>
        </w:rPr>
        <w:t xml:space="preserve">Цель методических указаний - оказать помощь бакалаврам в написании выпускных квалификационных работ и успешной их защите </w:t>
      </w:r>
      <w:r>
        <w:rPr>
          <w:sz w:val="24"/>
          <w:szCs w:val="24"/>
        </w:rPr>
        <w:t>в Государственной экзаменационной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миссии (ГЭ</w:t>
      </w:r>
      <w:r w:rsidRPr="00B82E62">
        <w:rPr>
          <w:sz w:val="24"/>
          <w:szCs w:val="24"/>
        </w:rPr>
        <w:t xml:space="preserve">К). 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  <w:r w:rsidRPr="00B82E62">
        <w:rPr>
          <w:sz w:val="24"/>
          <w:szCs w:val="24"/>
        </w:rPr>
        <w:t>В Методических указаниях определены общие требования к структуре, содерж</w:t>
      </w:r>
      <w:r w:rsidRPr="00B82E62">
        <w:rPr>
          <w:sz w:val="24"/>
          <w:szCs w:val="24"/>
        </w:rPr>
        <w:t>а</w:t>
      </w:r>
      <w:r w:rsidRPr="00B82E62">
        <w:rPr>
          <w:sz w:val="24"/>
          <w:szCs w:val="24"/>
        </w:rPr>
        <w:t>нию и оформлению ВКР, отражены вопросы руководства и контроля за их выполнением кафедрой.</w:t>
      </w: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B82E62" w:rsidRDefault="004972C8" w:rsidP="00025B77">
      <w:pPr>
        <w:ind w:firstLine="709"/>
        <w:jc w:val="both"/>
        <w:rPr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Требования к содержанию и структуре выпускной квалификационной работы (ВКР)</w:t>
      </w:r>
      <w:bookmarkEnd w:id="0"/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2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834566">
        <w:rPr>
          <w:rFonts w:ascii="Times New Roman" w:hAnsi="Times New Roman"/>
          <w:b/>
          <w:sz w:val="24"/>
          <w:szCs w:val="24"/>
        </w:rPr>
        <w:t xml:space="preserve">Основные требования </w:t>
      </w:r>
      <w:bookmarkEnd w:id="2"/>
    </w:p>
    <w:p w:rsidR="004972C8" w:rsidRPr="00834566" w:rsidRDefault="004972C8" w:rsidP="00025B77">
      <w:pPr>
        <w:pStyle w:val="22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Выпускная квалификационная работа является заключительным исследованием выпускника </w:t>
      </w:r>
      <w:r>
        <w:rPr>
          <w:rFonts w:ascii="Times New Roman" w:hAnsi="Times New Roman"/>
          <w:sz w:val="24"/>
          <w:szCs w:val="24"/>
        </w:rPr>
        <w:t>Гжельского государственного университета</w:t>
      </w:r>
      <w:r w:rsidRPr="00834566">
        <w:rPr>
          <w:rFonts w:ascii="Times New Roman" w:hAnsi="Times New Roman"/>
          <w:sz w:val="24"/>
          <w:szCs w:val="24"/>
        </w:rPr>
        <w:t>, на основе которог</w:t>
      </w:r>
      <w:r>
        <w:rPr>
          <w:rFonts w:ascii="Times New Roman" w:hAnsi="Times New Roman"/>
          <w:sz w:val="24"/>
          <w:szCs w:val="24"/>
        </w:rPr>
        <w:t>о Государс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венная экзаменационная </w:t>
      </w:r>
      <w:r w:rsidRPr="00834566">
        <w:rPr>
          <w:rFonts w:ascii="Times New Roman" w:hAnsi="Times New Roman"/>
          <w:sz w:val="24"/>
          <w:szCs w:val="24"/>
        </w:rPr>
        <w:t xml:space="preserve"> комиссия выносит решение о присвоении квалификации (бак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лавр) по направлению подготовки</w:t>
      </w:r>
      <w:r w:rsidR="00100F26">
        <w:rPr>
          <w:rFonts w:ascii="Times New Roman" w:hAnsi="Times New Roman"/>
          <w:sz w:val="24"/>
          <w:szCs w:val="24"/>
        </w:rPr>
        <w:t xml:space="preserve"> 51.03.03 – Социально-культурная деятельность</w:t>
      </w:r>
      <w:r w:rsidRPr="00834566">
        <w:rPr>
          <w:rFonts w:ascii="Times New Roman" w:hAnsi="Times New Roman"/>
          <w:sz w:val="24"/>
          <w:szCs w:val="24"/>
        </w:rPr>
        <w:t xml:space="preserve"> и выд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че диплома государственного образца при условии успешной защиты ВКР.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Бакалаврская работа выполняется в соответствии с требованием кафедры и имеет своей целью систематизацию, закрепление и расширение теоретических и практических знаний по </w:t>
      </w:r>
      <w:r>
        <w:rPr>
          <w:rFonts w:ascii="Times New Roman" w:hAnsi="Times New Roman"/>
          <w:sz w:val="24"/>
          <w:szCs w:val="24"/>
        </w:rPr>
        <w:t>направлению</w:t>
      </w:r>
      <w:r w:rsidRPr="00834566">
        <w:rPr>
          <w:rFonts w:ascii="Times New Roman" w:hAnsi="Times New Roman"/>
          <w:sz w:val="24"/>
          <w:szCs w:val="24"/>
        </w:rPr>
        <w:t xml:space="preserve"> «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Социально-культурная деятельность</w:t>
      </w:r>
      <w:r w:rsidRPr="00834566">
        <w:rPr>
          <w:rFonts w:ascii="Times New Roman" w:hAnsi="Times New Roman"/>
          <w:sz w:val="24"/>
          <w:szCs w:val="24"/>
        </w:rPr>
        <w:t>», развитие навыков ведения самостоятельной научно-практической исследовательской работы, а также свидетельств</w:t>
      </w:r>
      <w:r w:rsidRPr="00834566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>ет о формировании общекультурных</w:t>
      </w:r>
      <w:r>
        <w:rPr>
          <w:rFonts w:ascii="Times New Roman" w:hAnsi="Times New Roman"/>
          <w:sz w:val="24"/>
          <w:szCs w:val="24"/>
        </w:rPr>
        <w:t xml:space="preserve">, общепрофессиональных </w:t>
      </w:r>
      <w:r w:rsidRPr="00834566">
        <w:rPr>
          <w:rFonts w:ascii="Times New Roman" w:hAnsi="Times New Roman"/>
          <w:sz w:val="24"/>
          <w:szCs w:val="24"/>
        </w:rPr>
        <w:t xml:space="preserve"> и профессиональных ко</w:t>
      </w:r>
      <w:r w:rsidRPr="00834566">
        <w:rPr>
          <w:rFonts w:ascii="Times New Roman" w:hAnsi="Times New Roman"/>
          <w:sz w:val="24"/>
          <w:szCs w:val="24"/>
        </w:rPr>
        <w:t>м</w:t>
      </w:r>
      <w:r w:rsidRPr="00834566">
        <w:rPr>
          <w:rFonts w:ascii="Times New Roman" w:hAnsi="Times New Roman"/>
          <w:sz w:val="24"/>
          <w:szCs w:val="24"/>
        </w:rPr>
        <w:t>петенций, позволяющих выпускнику решать профессиональные задачи.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 защите выпускной квалификационной работы выпускник должен проявить: теоретические знания, практические н</w:t>
      </w:r>
      <w:r w:rsidR="00222707">
        <w:rPr>
          <w:rFonts w:ascii="Times New Roman" w:hAnsi="Times New Roman"/>
          <w:sz w:val="24"/>
          <w:szCs w:val="24"/>
        </w:rPr>
        <w:t>авыки и умения</w:t>
      </w:r>
      <w:r w:rsidR="00BC0B1F">
        <w:rPr>
          <w:rFonts w:ascii="Times New Roman" w:hAnsi="Times New Roman"/>
          <w:sz w:val="24"/>
          <w:szCs w:val="24"/>
        </w:rPr>
        <w:t xml:space="preserve"> владеть методами</w:t>
      </w:r>
      <w:r w:rsidRPr="00834566">
        <w:rPr>
          <w:rFonts w:ascii="Times New Roman" w:hAnsi="Times New Roman"/>
          <w:sz w:val="24"/>
          <w:szCs w:val="24"/>
        </w:rPr>
        <w:t>анализа; испол</w:t>
      </w:r>
      <w:r w:rsidRPr="00834566">
        <w:rPr>
          <w:rFonts w:ascii="Times New Roman" w:hAnsi="Times New Roman"/>
          <w:sz w:val="24"/>
          <w:szCs w:val="24"/>
        </w:rPr>
        <w:t>ь</w:t>
      </w:r>
      <w:r w:rsidRPr="00834566">
        <w:rPr>
          <w:rFonts w:ascii="Times New Roman" w:hAnsi="Times New Roman"/>
          <w:sz w:val="24"/>
          <w:szCs w:val="24"/>
        </w:rPr>
        <w:t>зовать научные методы и компьютерные технологии при разработке, приня</w:t>
      </w:r>
      <w:r w:rsidR="00BC0B1F">
        <w:rPr>
          <w:rFonts w:ascii="Times New Roman" w:hAnsi="Times New Roman"/>
          <w:sz w:val="24"/>
          <w:szCs w:val="24"/>
        </w:rPr>
        <w:t>тии и реализ</w:t>
      </w:r>
      <w:r w:rsidR="00BC0B1F">
        <w:rPr>
          <w:rFonts w:ascii="Times New Roman" w:hAnsi="Times New Roman"/>
          <w:sz w:val="24"/>
          <w:szCs w:val="24"/>
        </w:rPr>
        <w:t>а</w:t>
      </w:r>
      <w:r w:rsidR="00BC0B1F">
        <w:rPr>
          <w:rFonts w:ascii="Times New Roman" w:hAnsi="Times New Roman"/>
          <w:sz w:val="24"/>
          <w:szCs w:val="24"/>
        </w:rPr>
        <w:t>ции методов</w:t>
      </w:r>
      <w:r w:rsidRPr="00834566">
        <w:rPr>
          <w:rFonts w:ascii="Times New Roman" w:hAnsi="Times New Roman"/>
          <w:sz w:val="24"/>
          <w:szCs w:val="24"/>
        </w:rPr>
        <w:t xml:space="preserve"> управления; достойно отстаивать свою точку зрения, делать обоснованные выводы и предложения.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Сроки выполнения ВКР, порядок их защиты, критерии оценки утверждаются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федрой</w:t>
      </w:r>
      <w:r w:rsidR="00857460">
        <w:rPr>
          <w:rFonts w:ascii="Times New Roman" w:hAnsi="Times New Roman"/>
          <w:sz w:val="24"/>
          <w:szCs w:val="24"/>
        </w:rPr>
        <w:t xml:space="preserve"> </w:t>
      </w:r>
      <w:r w:rsidR="00222707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Студенту-выпускнику предоставляется право самостоятельного выбора темы в</w:t>
      </w:r>
      <w:r w:rsidRPr="00834566">
        <w:rPr>
          <w:rFonts w:ascii="Times New Roman" w:hAnsi="Times New Roman"/>
          <w:sz w:val="24"/>
          <w:szCs w:val="24"/>
        </w:rPr>
        <w:t>ы</w:t>
      </w:r>
      <w:r w:rsidRPr="00834566">
        <w:rPr>
          <w:rFonts w:ascii="Times New Roman" w:hAnsi="Times New Roman"/>
          <w:sz w:val="24"/>
          <w:szCs w:val="24"/>
        </w:rPr>
        <w:t>пускной работы. Выбор темы ВКР является важным этапом и во многом определяет успех ее написания и защиты. Правильный выбор темы создает необходимые предпосылки для заинтересованной работы выпускника, его удовлетворенности ходом работы и получе</w:t>
      </w:r>
      <w:r w:rsidRPr="00834566">
        <w:rPr>
          <w:rFonts w:ascii="Times New Roman" w:hAnsi="Times New Roman"/>
          <w:sz w:val="24"/>
          <w:szCs w:val="24"/>
        </w:rPr>
        <w:t>н</w:t>
      </w:r>
      <w:r w:rsidRPr="00834566">
        <w:rPr>
          <w:rFonts w:ascii="Times New Roman" w:hAnsi="Times New Roman"/>
          <w:sz w:val="24"/>
          <w:szCs w:val="24"/>
        </w:rPr>
        <w:t>ными результатами, оказывает положительное влияние на уровень профессиональной подготовки студента.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Тема выпускной квалификационной работы, ее цель должны соответствовать </w:t>
      </w:r>
      <w:r w:rsidR="00BC0B1F">
        <w:rPr>
          <w:rFonts w:ascii="Times New Roman" w:hAnsi="Times New Roman"/>
          <w:sz w:val="24"/>
          <w:szCs w:val="24"/>
        </w:rPr>
        <w:t>соц</w:t>
      </w:r>
      <w:r w:rsidR="00BC0B1F">
        <w:rPr>
          <w:rFonts w:ascii="Times New Roman" w:hAnsi="Times New Roman"/>
          <w:sz w:val="24"/>
          <w:szCs w:val="24"/>
        </w:rPr>
        <w:t>и</w:t>
      </w:r>
      <w:r w:rsidR="00BC0B1F">
        <w:rPr>
          <w:rFonts w:ascii="Times New Roman" w:hAnsi="Times New Roman"/>
          <w:sz w:val="24"/>
          <w:szCs w:val="24"/>
        </w:rPr>
        <w:t>ально-культурной</w:t>
      </w:r>
      <w:r w:rsidRPr="00834566">
        <w:rPr>
          <w:rFonts w:ascii="Times New Roman" w:hAnsi="Times New Roman"/>
          <w:sz w:val="24"/>
          <w:szCs w:val="24"/>
        </w:rPr>
        <w:t xml:space="preserve"> стратегии развития государства, решению современных проблем разв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 xml:space="preserve">тия </w:t>
      </w:r>
      <w:r>
        <w:rPr>
          <w:rFonts w:ascii="Times New Roman" w:hAnsi="Times New Roman"/>
          <w:sz w:val="24"/>
          <w:szCs w:val="24"/>
        </w:rPr>
        <w:t>субъектов</w:t>
      </w:r>
      <w:r w:rsidR="00857460">
        <w:rPr>
          <w:rFonts w:ascii="Times New Roman" w:hAnsi="Times New Roman"/>
          <w:sz w:val="24"/>
          <w:szCs w:val="24"/>
        </w:rPr>
        <w:t xml:space="preserve"> </w:t>
      </w:r>
      <w:r w:rsidR="00BC0B1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оциально-культурн</w:t>
      </w:r>
      <w:r w:rsidR="00BC0B1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BC0B1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ВКР выполняется на основе конкретных материалов, собранных студентами на месте их преддипломной практики.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Рекомендуемый перечень тематических направлений исследований ежегодно </w:t>
      </w:r>
      <w:r w:rsidR="004117E4">
        <w:rPr>
          <w:rFonts w:ascii="Times New Roman" w:hAnsi="Times New Roman"/>
          <w:sz w:val="24"/>
          <w:szCs w:val="24"/>
        </w:rPr>
        <w:t>а</w:t>
      </w:r>
      <w:r w:rsidR="004117E4">
        <w:rPr>
          <w:rFonts w:ascii="Times New Roman" w:hAnsi="Times New Roman"/>
          <w:sz w:val="24"/>
          <w:szCs w:val="24"/>
        </w:rPr>
        <w:t>к</w:t>
      </w:r>
      <w:r w:rsidR="004117E4">
        <w:rPr>
          <w:rFonts w:ascii="Times New Roman" w:hAnsi="Times New Roman"/>
          <w:sz w:val="24"/>
          <w:szCs w:val="24"/>
        </w:rPr>
        <w:t>туализируются преподавателями</w:t>
      </w:r>
      <w:r w:rsidRPr="00834566">
        <w:rPr>
          <w:rFonts w:ascii="Times New Roman" w:hAnsi="Times New Roman"/>
          <w:sz w:val="24"/>
          <w:szCs w:val="24"/>
        </w:rPr>
        <w:t xml:space="preserve"> кафедр</w:t>
      </w:r>
      <w:r w:rsidR="004117E4">
        <w:rPr>
          <w:rFonts w:ascii="Times New Roman" w:hAnsi="Times New Roman"/>
          <w:sz w:val="24"/>
          <w:szCs w:val="24"/>
        </w:rPr>
        <w:t xml:space="preserve">ы </w:t>
      </w:r>
      <w:r w:rsidRPr="00834566">
        <w:rPr>
          <w:rFonts w:ascii="Times New Roman" w:hAnsi="Times New Roman"/>
          <w:sz w:val="24"/>
          <w:szCs w:val="24"/>
        </w:rPr>
        <w:t>«</w:t>
      </w:r>
      <w:r w:rsidR="00100F26">
        <w:rPr>
          <w:rFonts w:ascii="Times New Roman" w:hAnsi="Times New Roman" w:cs="Times New Roman"/>
          <w:color w:val="000000"/>
          <w:sz w:val="24"/>
          <w:szCs w:val="24"/>
        </w:rPr>
        <w:t>Социально-культурной деятельности и тури</w:t>
      </w:r>
      <w:r w:rsidR="00100F2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00F26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Pr="00834566">
        <w:rPr>
          <w:rFonts w:ascii="Times New Roman" w:hAnsi="Times New Roman"/>
          <w:sz w:val="24"/>
          <w:szCs w:val="24"/>
        </w:rPr>
        <w:t xml:space="preserve">» и размещается на странице кафедры на сайте </w:t>
      </w:r>
      <w:r>
        <w:rPr>
          <w:rFonts w:ascii="Times New Roman" w:hAnsi="Times New Roman"/>
          <w:sz w:val="24"/>
          <w:szCs w:val="24"/>
        </w:rPr>
        <w:t>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  <w:bookmarkStart w:id="3" w:name="bookmark0"/>
    </w:p>
    <w:p w:rsidR="004972C8" w:rsidRDefault="004972C8" w:rsidP="00100F26">
      <w:pPr>
        <w:pStyle w:val="11"/>
        <w:keepNext/>
        <w:keepLines/>
        <w:numPr>
          <w:ilvl w:val="1"/>
          <w:numId w:val="20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</w:rPr>
      </w:pPr>
      <w:r w:rsidRPr="00834566">
        <w:rPr>
          <w:rFonts w:ascii="Times New Roman" w:hAnsi="Times New Roman"/>
          <w:b/>
        </w:rPr>
        <w:t>Направления исследований в рамках выпускных квалификационных р</w:t>
      </w:r>
      <w:r w:rsidRPr="00834566">
        <w:rPr>
          <w:rFonts w:ascii="Times New Roman" w:hAnsi="Times New Roman"/>
          <w:b/>
        </w:rPr>
        <w:t>а</w:t>
      </w:r>
      <w:r w:rsidRPr="00834566">
        <w:rPr>
          <w:rFonts w:ascii="Times New Roman" w:hAnsi="Times New Roman"/>
          <w:b/>
        </w:rPr>
        <w:t>бот по направлению: «</w:t>
      </w:r>
      <w:bookmarkEnd w:id="3"/>
      <w:r w:rsidR="00BC0B1F" w:rsidRPr="00BC0B1F">
        <w:rPr>
          <w:rFonts w:ascii="Times New Roman" w:hAnsi="Times New Roman" w:cs="Times New Roman"/>
          <w:color w:val="000000"/>
        </w:rPr>
        <w:t>Социально-культурная деятельность</w:t>
      </w:r>
      <w:r w:rsidR="00BC0B1F">
        <w:rPr>
          <w:rFonts w:ascii="Times New Roman" w:hAnsi="Times New Roman" w:cs="Times New Roman"/>
          <w:color w:val="000000"/>
        </w:rPr>
        <w:t>»</w:t>
      </w:r>
    </w:p>
    <w:p w:rsidR="00100F26" w:rsidRPr="00834566" w:rsidRDefault="00100F26" w:rsidP="00100F26">
      <w:pPr>
        <w:pStyle w:val="11"/>
        <w:keepNext/>
        <w:keepLines/>
        <w:shd w:val="clear" w:color="auto" w:fill="auto"/>
        <w:spacing w:before="0" w:after="0" w:line="240" w:lineRule="auto"/>
        <w:ind w:left="1129"/>
        <w:jc w:val="left"/>
        <w:rPr>
          <w:rFonts w:ascii="Times New Roman" w:hAnsi="Times New Roman"/>
          <w:b/>
        </w:rPr>
      </w:pPr>
    </w:p>
    <w:p w:rsidR="00100F26" w:rsidRPr="00100F26" w:rsidRDefault="00100F26" w:rsidP="00100F26">
      <w:pPr>
        <w:pStyle w:val="af2"/>
        <w:spacing w:after="0"/>
        <w:jc w:val="both"/>
        <w:textAlignment w:val="baseline"/>
        <w:rPr>
          <w:color w:val="000000"/>
        </w:rPr>
      </w:pPr>
      <w:r>
        <w:rPr>
          <w:color w:val="000000"/>
        </w:rPr>
        <w:t xml:space="preserve">1. </w:t>
      </w:r>
      <w:r w:rsidRPr="00100F26">
        <w:rPr>
          <w:color w:val="000000"/>
        </w:rPr>
        <w:t>Развитие социально-культурной деятельности театрально–зрелищных учреждений п</w:t>
      </w:r>
      <w:r w:rsidRPr="00100F26">
        <w:rPr>
          <w:color w:val="000000"/>
        </w:rPr>
        <w:t>о</w:t>
      </w:r>
      <w:r w:rsidRPr="00100F26">
        <w:rPr>
          <w:color w:val="000000"/>
        </w:rPr>
        <w:t>средством социокультурного проектирования (на примере социально-ориентированных проектов).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Организация клуба любителей гитары.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Роль социально-культурных мероприятий в формировании патриотизма учащейся молодежи на пример….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Организация досуга пожилых людей в сельском поселении на примере….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Информационно-рекламная политика в социально-культурной сфере на примере….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Стратегия    формировании духовных ценностей молодежи ( на примере социально-ориентированных проектов).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Повышение привлекательности социокультурной сферы посредством участия в с</w:t>
      </w:r>
      <w:r w:rsidRPr="00100F26">
        <w:rPr>
          <w:color w:val="000000"/>
        </w:rPr>
        <w:t>о</w:t>
      </w:r>
      <w:r w:rsidRPr="00100F26">
        <w:rPr>
          <w:color w:val="000000"/>
        </w:rPr>
        <w:t>циальных программах.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Праздник как социокультурный проект и маркетинговая акция.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Коммуникативная деятельность учреждений культуры как сфера маркетинга.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Привлекательность учреждений культуры как делового партнера и объекта в с</w:t>
      </w:r>
      <w:r w:rsidRPr="00100F26">
        <w:rPr>
          <w:color w:val="000000"/>
        </w:rPr>
        <w:t>о</w:t>
      </w:r>
      <w:r w:rsidRPr="00100F26">
        <w:rPr>
          <w:color w:val="000000"/>
        </w:rPr>
        <w:t>временной социокультурной ситуации.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Информационно-коммуникационная основа организации менеджмента в индустрии досуга.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Национальные системы менеджмента в индустрии досуга: традиции и особенности.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Особенности формирования менеджмента в современных условиях развития ро</w:t>
      </w:r>
      <w:r w:rsidRPr="00100F26">
        <w:rPr>
          <w:color w:val="000000"/>
        </w:rPr>
        <w:t>с</w:t>
      </w:r>
      <w:r w:rsidRPr="00100F26">
        <w:rPr>
          <w:color w:val="000000"/>
        </w:rPr>
        <w:t>сийского общества.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Технологии волонтерской работы в профессиональной деятельности специалиста социально-культурной деятельности (на примере социальных проектов…).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Инструменты маркетинга: коммуникации и деятельность учреждений социально-культурной деятельности.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Современные направления коммерческой деятельности в социально-культурной сфере.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Средства массовой информации: их роль в социально-культурной деятельности как системы управления культурных потребностей людей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Исследование и характеристика организационной и корпоративной культуры соц</w:t>
      </w:r>
      <w:r w:rsidRPr="00100F26">
        <w:rPr>
          <w:color w:val="000000"/>
        </w:rPr>
        <w:t>и</w:t>
      </w:r>
      <w:r w:rsidRPr="00100F26">
        <w:rPr>
          <w:color w:val="000000"/>
        </w:rPr>
        <w:t>ально-культурных учреждений (на примере…..)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Информационные услуги в социально-культурной сфере: значение, организация.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Рекламная деятельность в культурно-досуговой сфере: организация рекламного проекта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Рекламная деятельность в культурно-досуговой сфере: организация рекламного проекта предприятия.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Особенности управления центрами культурно-досуговой деятельности:как стру</w:t>
      </w:r>
      <w:r w:rsidRPr="00100F26">
        <w:rPr>
          <w:color w:val="000000"/>
        </w:rPr>
        <w:t>к</w:t>
      </w:r>
      <w:r w:rsidRPr="00100F26">
        <w:rPr>
          <w:color w:val="000000"/>
        </w:rPr>
        <w:t>туры менеджмента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Особенности управления центрами культурно-досуговой деятельности: на примере музея.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Особенности управления центрами культурно-досуговой деятельности: на примере кинотеатра.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Особенности управления центрами культурно-досуговой деятельности: на примере спортивно-оздоровительных учреждений.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color w:val="000000"/>
        </w:rPr>
      </w:pPr>
      <w:r w:rsidRPr="00100F26">
        <w:rPr>
          <w:color w:val="000000"/>
        </w:rPr>
        <w:t>Особенности управления центрами культурно-досуговой деятельности: на примере парков отдыха.</w:t>
      </w:r>
    </w:p>
    <w:p w:rsidR="00100F26" w:rsidRPr="00100F26" w:rsidRDefault="00100F26" w:rsidP="00100F26">
      <w:pPr>
        <w:pStyle w:val="af2"/>
        <w:numPr>
          <w:ilvl w:val="0"/>
          <w:numId w:val="20"/>
        </w:numPr>
        <w:spacing w:after="0"/>
        <w:ind w:left="0" w:firstLine="0"/>
        <w:jc w:val="both"/>
        <w:textAlignment w:val="baseline"/>
        <w:rPr>
          <w:rStyle w:val="apple-converted-space"/>
          <w:color w:val="000000"/>
        </w:rPr>
      </w:pPr>
      <w:r w:rsidRPr="00100F26">
        <w:rPr>
          <w:color w:val="000000"/>
        </w:rPr>
        <w:t>Особенности управления центрами культурно-досуговой деятельности: на прим</w:t>
      </w:r>
      <w:r w:rsidRPr="00100F26">
        <w:rPr>
          <w:color w:val="000000"/>
        </w:rPr>
        <w:t>е</w:t>
      </w:r>
      <w:r w:rsidRPr="00100F26">
        <w:rPr>
          <w:color w:val="000000"/>
        </w:rPr>
        <w:t>ре</w:t>
      </w:r>
      <w:r w:rsidRPr="00100F26">
        <w:rPr>
          <w:rStyle w:val="apple-converted-space"/>
          <w:color w:val="000000"/>
        </w:rPr>
        <w:t>….</w:t>
      </w:r>
    </w:p>
    <w:p w:rsidR="004972C8" w:rsidRDefault="004972C8" w:rsidP="003152CF">
      <w:pPr>
        <w:tabs>
          <w:tab w:val="left" w:pos="1276"/>
        </w:tabs>
        <w:jc w:val="both"/>
        <w:rPr>
          <w:color w:val="000000"/>
          <w:w w:val="107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Преподаватели кафедры проводят </w:t>
      </w:r>
      <w:r w:rsidR="004117E4">
        <w:rPr>
          <w:rFonts w:ascii="Times New Roman" w:hAnsi="Times New Roman"/>
          <w:sz w:val="24"/>
          <w:szCs w:val="24"/>
        </w:rPr>
        <w:t>консультации</w:t>
      </w:r>
      <w:r w:rsidRPr="00834566">
        <w:rPr>
          <w:rFonts w:ascii="Times New Roman" w:hAnsi="Times New Roman"/>
          <w:sz w:val="24"/>
          <w:szCs w:val="24"/>
        </w:rPr>
        <w:t xml:space="preserve"> с бакалаврами, на которых по</w:t>
      </w:r>
      <w:r w:rsidRPr="00834566">
        <w:rPr>
          <w:rFonts w:ascii="Times New Roman" w:hAnsi="Times New Roman"/>
          <w:sz w:val="24"/>
          <w:szCs w:val="24"/>
        </w:rPr>
        <w:t>д</w:t>
      </w:r>
      <w:r w:rsidRPr="00834566">
        <w:rPr>
          <w:rFonts w:ascii="Times New Roman" w:hAnsi="Times New Roman"/>
          <w:sz w:val="24"/>
          <w:szCs w:val="24"/>
        </w:rPr>
        <w:t>робно рассматриваются вопросы подготовки выпускной квалификационной работы и ок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зывают помощь бакалаврам, информируя их о: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34566">
        <w:rPr>
          <w:rFonts w:ascii="Times New Roman" w:hAnsi="Times New Roman"/>
          <w:sz w:val="24"/>
          <w:szCs w:val="24"/>
        </w:rPr>
        <w:t>сроках подготовки, выполнения, оформления, представления на кафедру и защиты выпускной квалификационной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34566">
        <w:rPr>
          <w:rFonts w:ascii="Times New Roman" w:hAnsi="Times New Roman"/>
          <w:sz w:val="24"/>
          <w:szCs w:val="24"/>
        </w:rPr>
        <w:t>источниках, которые должны быть использованы при написании работы;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34566">
        <w:rPr>
          <w:rFonts w:ascii="Times New Roman" w:hAnsi="Times New Roman"/>
          <w:sz w:val="24"/>
          <w:szCs w:val="24"/>
        </w:rPr>
        <w:t>сроках формулировки тем ВКР,  а также осуществляют контроль за всеми измен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ниями в заявлении студента об утверждении темы ВКР, научного руководителя;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согласования окончательного варианта темы выпускной работы и заверения подписями студента и научного руководителя соответствующего заявления</w:t>
      </w:r>
      <w:r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 xml:space="preserve"> темы ВКР утверждаются кафедрой «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Социально-культурная деятельность</w:t>
      </w:r>
      <w:r w:rsidRPr="00834566">
        <w:rPr>
          <w:rFonts w:ascii="Times New Roman" w:hAnsi="Times New Roman"/>
          <w:sz w:val="24"/>
          <w:szCs w:val="24"/>
        </w:rPr>
        <w:t xml:space="preserve">» и вносятся в приказ об утверждении тем ВКР бакалавров 4 курса </w:t>
      </w:r>
      <w:r>
        <w:rPr>
          <w:rFonts w:ascii="Times New Roman" w:hAnsi="Times New Roman"/>
          <w:sz w:val="24"/>
          <w:szCs w:val="24"/>
        </w:rPr>
        <w:t>направления</w:t>
      </w:r>
      <w:r w:rsidRPr="00834566">
        <w:rPr>
          <w:rFonts w:ascii="Times New Roman" w:hAnsi="Times New Roman"/>
          <w:sz w:val="24"/>
          <w:szCs w:val="24"/>
        </w:rPr>
        <w:t xml:space="preserve"> «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Социально-культурная деятел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BC0B1F" w:rsidRPr="00BC0B1F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Pr="00834566">
        <w:rPr>
          <w:rFonts w:ascii="Times New Roman" w:hAnsi="Times New Roman"/>
          <w:sz w:val="24"/>
          <w:szCs w:val="24"/>
        </w:rPr>
        <w:t xml:space="preserve">».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17E4" w:rsidRDefault="004972C8" w:rsidP="004117E4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Роль научного руководителя  в подготовке бакалавров </w:t>
      </w:r>
    </w:p>
    <w:p w:rsidR="004972C8" w:rsidRPr="00834566" w:rsidRDefault="004972C8" w:rsidP="004117E4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к написанию и защите ВКР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выбора темы студент-выпускник подает заявление </w:t>
      </w:r>
      <w:r w:rsidR="004117E4" w:rsidRPr="006E54BF">
        <w:rPr>
          <w:rFonts w:ascii="Times New Roman" w:hAnsi="Times New Roman"/>
          <w:sz w:val="24"/>
          <w:szCs w:val="24"/>
        </w:rPr>
        <w:t>(Приложение 1</w:t>
      </w:r>
      <w:r w:rsidR="004117E4">
        <w:rPr>
          <w:rFonts w:ascii="Times New Roman" w:hAnsi="Times New Roman"/>
          <w:sz w:val="24"/>
          <w:szCs w:val="24"/>
        </w:rPr>
        <w:t xml:space="preserve">) </w:t>
      </w:r>
      <w:r w:rsidRPr="00834566">
        <w:rPr>
          <w:rFonts w:ascii="Times New Roman" w:hAnsi="Times New Roman"/>
          <w:sz w:val="24"/>
          <w:szCs w:val="24"/>
        </w:rPr>
        <w:t>с прос</w:t>
      </w:r>
      <w:r w:rsidRPr="00834566">
        <w:rPr>
          <w:rFonts w:ascii="Times New Roman" w:hAnsi="Times New Roman"/>
          <w:sz w:val="24"/>
          <w:szCs w:val="24"/>
        </w:rPr>
        <w:t>ь</w:t>
      </w:r>
      <w:r w:rsidRPr="00834566">
        <w:rPr>
          <w:rFonts w:ascii="Times New Roman" w:hAnsi="Times New Roman"/>
          <w:sz w:val="24"/>
          <w:szCs w:val="24"/>
        </w:rPr>
        <w:t>бой утверждения темы на имя заведующего выпускающе</w:t>
      </w:r>
      <w:r>
        <w:rPr>
          <w:rFonts w:ascii="Times New Roman" w:hAnsi="Times New Roman"/>
          <w:sz w:val="24"/>
          <w:szCs w:val="24"/>
        </w:rPr>
        <w:t>й</w:t>
      </w:r>
      <w:r w:rsidRPr="00834566">
        <w:rPr>
          <w:rFonts w:ascii="Times New Roman" w:hAnsi="Times New Roman"/>
          <w:sz w:val="24"/>
          <w:szCs w:val="24"/>
        </w:rPr>
        <w:t xml:space="preserve"> кафедры, содержащее полное название темы ВКР, и представляет план работы. По представленным заявлениям кафедра производит закрепление руководителей</w:t>
      </w:r>
      <w:r>
        <w:rPr>
          <w:rFonts w:ascii="Times New Roman" w:hAnsi="Times New Roman"/>
          <w:sz w:val="24"/>
          <w:szCs w:val="24"/>
        </w:rPr>
        <w:t xml:space="preserve"> ВКР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Научным руководителем студента-выпускника яв</w:t>
      </w:r>
      <w:r w:rsidR="00100F26">
        <w:rPr>
          <w:rFonts w:ascii="Times New Roman" w:hAnsi="Times New Roman"/>
          <w:sz w:val="24"/>
          <w:szCs w:val="24"/>
        </w:rPr>
        <w:t>ляю</w:t>
      </w:r>
      <w:r>
        <w:rPr>
          <w:rFonts w:ascii="Times New Roman" w:hAnsi="Times New Roman"/>
          <w:sz w:val="24"/>
          <w:szCs w:val="24"/>
        </w:rPr>
        <w:t>тся преподавател</w:t>
      </w:r>
      <w:r w:rsidR="004117E4">
        <w:rPr>
          <w:rFonts w:ascii="Times New Roman" w:hAnsi="Times New Roman"/>
          <w:sz w:val="24"/>
          <w:szCs w:val="24"/>
        </w:rPr>
        <w:t>и</w:t>
      </w:r>
      <w:r w:rsidR="00857460">
        <w:rPr>
          <w:rFonts w:ascii="Times New Roman" w:hAnsi="Times New Roman"/>
          <w:sz w:val="24"/>
          <w:szCs w:val="24"/>
        </w:rPr>
        <w:t xml:space="preserve"> </w:t>
      </w:r>
      <w:r w:rsidR="004117E4">
        <w:rPr>
          <w:rFonts w:ascii="Times New Roman" w:hAnsi="Times New Roman"/>
          <w:sz w:val="24"/>
          <w:szCs w:val="24"/>
        </w:rPr>
        <w:t>ГГУ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После назначения научного руководителя студент обсуждает </w:t>
      </w:r>
      <w:r w:rsidR="00B80C82">
        <w:rPr>
          <w:rFonts w:ascii="Times New Roman" w:hAnsi="Times New Roman"/>
          <w:sz w:val="24"/>
          <w:szCs w:val="24"/>
        </w:rPr>
        <w:t xml:space="preserve">с ним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4117E4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ВКР. Окончательная формулировка темы утверждается приказом ректора </w:t>
      </w:r>
      <w:r w:rsidRPr="00C03B05">
        <w:rPr>
          <w:rFonts w:ascii="Times New Roman" w:hAnsi="Times New Roman"/>
          <w:sz w:val="24"/>
          <w:szCs w:val="24"/>
        </w:rPr>
        <w:t>университета</w:t>
      </w:r>
      <w:r w:rsidRPr="00834566">
        <w:rPr>
          <w:rFonts w:ascii="Times New Roman" w:hAnsi="Times New Roman"/>
          <w:sz w:val="24"/>
          <w:szCs w:val="24"/>
        </w:rPr>
        <w:t xml:space="preserve">, после чего любые изменения в название темы </w:t>
      </w:r>
      <w:r w:rsidR="00B80C82">
        <w:rPr>
          <w:rFonts w:ascii="Times New Roman" w:hAnsi="Times New Roman"/>
          <w:sz w:val="24"/>
          <w:szCs w:val="24"/>
        </w:rPr>
        <w:t>вносятся отдельным приказом по личному заявл</w:t>
      </w:r>
      <w:r w:rsidR="00B80C82">
        <w:rPr>
          <w:rFonts w:ascii="Times New Roman" w:hAnsi="Times New Roman"/>
          <w:sz w:val="24"/>
          <w:szCs w:val="24"/>
        </w:rPr>
        <w:t>е</w:t>
      </w:r>
      <w:r w:rsidR="00B80C82">
        <w:rPr>
          <w:rFonts w:ascii="Times New Roman" w:hAnsi="Times New Roman"/>
          <w:sz w:val="24"/>
          <w:szCs w:val="24"/>
        </w:rPr>
        <w:t>нию студента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 работает над ВКР в соответствии с заданием</w:t>
      </w:r>
      <w:r w:rsidRPr="006E54BF">
        <w:rPr>
          <w:rFonts w:ascii="Times New Roman" w:hAnsi="Times New Roman"/>
          <w:sz w:val="24"/>
          <w:szCs w:val="24"/>
        </w:rPr>
        <w:t>(</w:t>
      </w:r>
      <w:r w:rsidR="00B80C82" w:rsidRPr="006E54BF">
        <w:rPr>
          <w:rFonts w:ascii="Times New Roman" w:hAnsi="Times New Roman"/>
          <w:sz w:val="24"/>
          <w:szCs w:val="24"/>
        </w:rPr>
        <w:t>П</w:t>
      </w:r>
      <w:r w:rsidRPr="006E54BF">
        <w:rPr>
          <w:rFonts w:ascii="Times New Roman" w:hAnsi="Times New Roman"/>
          <w:sz w:val="24"/>
          <w:szCs w:val="24"/>
        </w:rPr>
        <w:t xml:space="preserve">риложение </w:t>
      </w:r>
      <w:r w:rsidR="006E54BF">
        <w:rPr>
          <w:rFonts w:ascii="Times New Roman" w:hAnsi="Times New Roman"/>
          <w:sz w:val="24"/>
          <w:szCs w:val="24"/>
        </w:rPr>
        <w:t>4</w:t>
      </w:r>
      <w:r w:rsidRPr="006E54BF">
        <w:rPr>
          <w:rFonts w:ascii="Times New Roman" w:hAnsi="Times New Roman"/>
          <w:sz w:val="24"/>
          <w:szCs w:val="24"/>
        </w:rPr>
        <w:t>)</w:t>
      </w:r>
      <w:r w:rsidR="00B80C82" w:rsidRPr="006E54BF">
        <w:rPr>
          <w:rFonts w:ascii="Times New Roman" w:hAnsi="Times New Roman"/>
          <w:sz w:val="24"/>
          <w:szCs w:val="24"/>
        </w:rPr>
        <w:t>,</w:t>
      </w:r>
      <w:r w:rsidR="00B80C82">
        <w:rPr>
          <w:rFonts w:ascii="Times New Roman" w:hAnsi="Times New Roman"/>
          <w:sz w:val="24"/>
          <w:szCs w:val="24"/>
        </w:rPr>
        <w:t xml:space="preserve"> подписа</w:t>
      </w:r>
      <w:r w:rsidR="00B80C82">
        <w:rPr>
          <w:rFonts w:ascii="Times New Roman" w:hAnsi="Times New Roman"/>
          <w:sz w:val="24"/>
          <w:szCs w:val="24"/>
        </w:rPr>
        <w:t>н</w:t>
      </w:r>
      <w:r w:rsidR="00B80C82">
        <w:rPr>
          <w:rFonts w:ascii="Times New Roman" w:hAnsi="Times New Roman"/>
          <w:sz w:val="24"/>
          <w:szCs w:val="24"/>
        </w:rPr>
        <w:t>ным руководителем и студентом. В процессе написания ВКР студент должен регулярно консультироваться с научным руководителем. Консультации могут проходить в очной форме, посредством телекоммуникационных и информационных технологий.</w:t>
      </w:r>
      <w:r w:rsidR="00857460">
        <w:rPr>
          <w:rFonts w:ascii="Times New Roman" w:hAnsi="Times New Roman"/>
          <w:sz w:val="24"/>
          <w:szCs w:val="24"/>
        </w:rPr>
        <w:t xml:space="preserve"> </w:t>
      </w:r>
      <w:r w:rsidR="00B80C82">
        <w:rPr>
          <w:rFonts w:ascii="Times New Roman" w:hAnsi="Times New Roman"/>
          <w:sz w:val="24"/>
          <w:szCs w:val="24"/>
        </w:rPr>
        <w:t>Научный р</w:t>
      </w:r>
      <w:r w:rsidR="00B80C82">
        <w:rPr>
          <w:rFonts w:ascii="Times New Roman" w:hAnsi="Times New Roman"/>
          <w:sz w:val="24"/>
          <w:szCs w:val="24"/>
        </w:rPr>
        <w:t>у</w:t>
      </w:r>
      <w:r w:rsidR="00B80C82">
        <w:rPr>
          <w:rFonts w:ascii="Times New Roman" w:hAnsi="Times New Roman"/>
          <w:sz w:val="24"/>
          <w:szCs w:val="24"/>
        </w:rPr>
        <w:t xml:space="preserve">ководитель ставит календарные сроки этапов выполнения ВКР, </w:t>
      </w:r>
      <w:r w:rsidRPr="00834566">
        <w:rPr>
          <w:rFonts w:ascii="Times New Roman" w:hAnsi="Times New Roman"/>
          <w:sz w:val="24"/>
          <w:szCs w:val="24"/>
        </w:rPr>
        <w:t xml:space="preserve"> осуществляет контроль за ходом подготовки ВКР, проверку завершенной работы, подготовку отзыва о работе студента в период выполнения ВКР, оказыва</w:t>
      </w:r>
      <w:r>
        <w:rPr>
          <w:rFonts w:ascii="Times New Roman" w:hAnsi="Times New Roman"/>
          <w:sz w:val="24"/>
          <w:szCs w:val="24"/>
        </w:rPr>
        <w:t>ет помощь в подготовке к защите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Выпускная квалификационная работа является самостоятельным исследованием, автором которого является студент, он несет полную ответственность за представленную к защите работу, достоверность содержащихся в ней сведений, статистических данных.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После проверки ВКР научный руководитель дает свое разрешение на допуск к з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 xml:space="preserve">щите в форме письменного отзыва, текст которого прикладывается к работе. </w:t>
      </w:r>
      <w:r w:rsidRPr="000E092F">
        <w:rPr>
          <w:rStyle w:val="aa"/>
          <w:rFonts w:eastAsiaTheme="minorHAnsi"/>
          <w:i w:val="0"/>
          <w:sz w:val="24"/>
          <w:szCs w:val="24"/>
        </w:rPr>
        <w:t>В</w:t>
      </w:r>
      <w:r w:rsidRPr="00834566">
        <w:rPr>
          <w:rFonts w:ascii="Times New Roman" w:hAnsi="Times New Roman"/>
          <w:sz w:val="24"/>
          <w:szCs w:val="24"/>
        </w:rPr>
        <w:t xml:space="preserve"> отзыве оценивается работа студента в период написания ВКР, его трудолюбие, подготовленность, знание нормативно-правовых документов и т.п.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Законченная бакалаврская работапредоставляется </w:t>
      </w:r>
      <w:r w:rsidR="00B80C82">
        <w:rPr>
          <w:rFonts w:ascii="Times New Roman" w:hAnsi="Times New Roman"/>
          <w:sz w:val="24"/>
          <w:szCs w:val="24"/>
        </w:rPr>
        <w:t>научному руководителю</w:t>
      </w:r>
      <w:r w:rsidRPr="00834566">
        <w:rPr>
          <w:rFonts w:ascii="Times New Roman" w:hAnsi="Times New Roman"/>
          <w:sz w:val="24"/>
          <w:szCs w:val="24"/>
        </w:rPr>
        <w:t xml:space="preserve"> в эле</w:t>
      </w:r>
      <w:r w:rsidRPr="00834566">
        <w:rPr>
          <w:rFonts w:ascii="Times New Roman" w:hAnsi="Times New Roman"/>
          <w:sz w:val="24"/>
          <w:szCs w:val="24"/>
        </w:rPr>
        <w:t>к</w:t>
      </w:r>
      <w:r w:rsidRPr="00834566">
        <w:rPr>
          <w:rFonts w:ascii="Times New Roman" w:hAnsi="Times New Roman"/>
          <w:sz w:val="24"/>
          <w:szCs w:val="24"/>
        </w:rPr>
        <w:t xml:space="preserve">тронном виде для проверки в системе «Антиплагиат». </w:t>
      </w:r>
    </w:p>
    <w:p w:rsidR="004972C8" w:rsidRPr="00A461B2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Готовая выпускная квалификационная работа вместе с отзывом научного руков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 xml:space="preserve">дителя и отчетом проверки на антиплагиат предоставляется студентом на кафедру для подписи заведующего </w:t>
      </w:r>
      <w:r w:rsidR="007025F0">
        <w:rPr>
          <w:rFonts w:ascii="Times New Roman" w:hAnsi="Times New Roman"/>
          <w:sz w:val="24"/>
          <w:szCs w:val="24"/>
        </w:rPr>
        <w:t>кафедрой.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</w:rPr>
      </w:pPr>
    </w:p>
    <w:p w:rsidR="00B80C82" w:rsidRDefault="004972C8" w:rsidP="00B80C82">
      <w:pPr>
        <w:pStyle w:val="11"/>
        <w:keepNext/>
        <w:keepLines/>
        <w:numPr>
          <w:ilvl w:val="1"/>
          <w:numId w:val="16"/>
        </w:numPr>
        <w:shd w:val="clear" w:color="auto" w:fill="auto"/>
        <w:spacing w:before="0" w:after="0" w:line="240" w:lineRule="auto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Требования к содержанию и структуре </w:t>
      </w:r>
    </w:p>
    <w:p w:rsidR="004972C8" w:rsidRPr="00834566" w:rsidRDefault="004972C8" w:rsidP="00B80C82">
      <w:pPr>
        <w:pStyle w:val="11"/>
        <w:keepNext/>
        <w:keepLines/>
        <w:shd w:val="clear" w:color="auto" w:fill="auto"/>
        <w:spacing w:before="0" w:after="0" w:line="240" w:lineRule="auto"/>
        <w:ind w:left="780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выпускной квалификационной 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                          Содержание и   структура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Кафедра «</w:t>
      </w:r>
      <w:r w:rsidR="003152CF">
        <w:rPr>
          <w:rFonts w:ascii="Times New Roman" w:hAnsi="Times New Roman"/>
          <w:sz w:val="24"/>
          <w:szCs w:val="24"/>
        </w:rPr>
        <w:t>Социально-культурной деятельности и туризма</w:t>
      </w:r>
      <w:r w:rsidRPr="00834566">
        <w:rPr>
          <w:rFonts w:ascii="Times New Roman" w:hAnsi="Times New Roman"/>
          <w:sz w:val="24"/>
          <w:szCs w:val="24"/>
        </w:rPr>
        <w:t>» рекомендует следу</w:t>
      </w:r>
      <w:r w:rsidRPr="00834566">
        <w:rPr>
          <w:rFonts w:ascii="Times New Roman" w:hAnsi="Times New Roman"/>
          <w:sz w:val="24"/>
          <w:szCs w:val="24"/>
        </w:rPr>
        <w:t>ю</w:t>
      </w:r>
      <w:r w:rsidRPr="00834566">
        <w:rPr>
          <w:rFonts w:ascii="Times New Roman" w:hAnsi="Times New Roman"/>
          <w:sz w:val="24"/>
          <w:szCs w:val="24"/>
        </w:rPr>
        <w:t>щую структуру выпускной квалификационной работы:.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8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титульный лист</w:t>
      </w:r>
      <w:r w:rsidR="002957DB">
        <w:rPr>
          <w:rFonts w:ascii="Times New Roman" w:hAnsi="Times New Roman"/>
          <w:sz w:val="24"/>
          <w:szCs w:val="24"/>
        </w:rPr>
        <w:t xml:space="preserve"> (Приложение 3)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содержание;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введение;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основной текст работы;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59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заключение;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6"/>
        </w:numPr>
        <w:shd w:val="clear" w:color="auto" w:fill="auto"/>
        <w:tabs>
          <w:tab w:val="left" w:pos="60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Содержание глав должно </w:t>
      </w:r>
      <w:r w:rsidR="00B80C82">
        <w:rPr>
          <w:rFonts w:ascii="Times New Roman" w:hAnsi="Times New Roman"/>
          <w:sz w:val="24"/>
          <w:szCs w:val="24"/>
        </w:rPr>
        <w:t xml:space="preserve">раскрывать </w:t>
      </w:r>
      <w:r w:rsidRPr="00834566">
        <w:rPr>
          <w:rFonts w:ascii="Times New Roman" w:hAnsi="Times New Roman"/>
          <w:sz w:val="24"/>
          <w:szCs w:val="24"/>
        </w:rPr>
        <w:t>тем</w:t>
      </w:r>
      <w:r w:rsidR="00B80C82">
        <w:rPr>
          <w:rFonts w:ascii="Times New Roman" w:hAnsi="Times New Roman"/>
          <w:sz w:val="24"/>
          <w:szCs w:val="24"/>
        </w:rPr>
        <w:t>у</w:t>
      </w:r>
      <w:r w:rsidRPr="00834566">
        <w:rPr>
          <w:rFonts w:ascii="Times New Roman" w:hAnsi="Times New Roman"/>
          <w:sz w:val="24"/>
          <w:szCs w:val="24"/>
        </w:rPr>
        <w:t xml:space="preserve"> ВКР. Каждая глава разбивается на два-три параграфа. Название главы не должно дублировать название темы, а название пар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графа - название глав. Каждую главу целесообразно завершать краткими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Объем выпускной квалификационной работы бакалавра должен составлять 50-60 страниц текста, набранного на компьютере (без учета приложений).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Примерный объем структурных частей выпускной квалификационной работы (в процентах к общему объему основного текста):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введение </w:t>
      </w:r>
      <w:r w:rsidR="00C80EC4">
        <w:rPr>
          <w:rFonts w:ascii="Times New Roman" w:hAnsi="Times New Roman"/>
          <w:sz w:val="24"/>
          <w:szCs w:val="24"/>
        </w:rPr>
        <w:t>–2-</w:t>
      </w:r>
      <w:r w:rsidRPr="00834566">
        <w:rPr>
          <w:rFonts w:ascii="Times New Roman" w:hAnsi="Times New Roman"/>
          <w:sz w:val="24"/>
          <w:szCs w:val="24"/>
        </w:rPr>
        <w:t>5%,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первая глава </w:t>
      </w:r>
      <w:r w:rsidR="00C80EC4">
        <w:rPr>
          <w:rFonts w:ascii="Times New Roman" w:hAnsi="Times New Roman"/>
          <w:sz w:val="24"/>
          <w:szCs w:val="24"/>
        </w:rPr>
        <w:t>–30-3</w:t>
      </w:r>
      <w:r w:rsidRPr="00834566">
        <w:rPr>
          <w:rFonts w:ascii="Times New Roman" w:hAnsi="Times New Roman"/>
          <w:sz w:val="24"/>
          <w:szCs w:val="24"/>
        </w:rPr>
        <w:t>5%,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вторая глава </w:t>
      </w:r>
      <w:r w:rsidR="00C80EC4">
        <w:rPr>
          <w:rFonts w:ascii="Times New Roman" w:hAnsi="Times New Roman"/>
          <w:sz w:val="24"/>
          <w:szCs w:val="24"/>
        </w:rPr>
        <w:t>–5</w:t>
      </w:r>
      <w:r w:rsidRPr="00834566">
        <w:rPr>
          <w:rFonts w:ascii="Times New Roman" w:hAnsi="Times New Roman"/>
          <w:sz w:val="24"/>
          <w:szCs w:val="24"/>
        </w:rPr>
        <w:t>5</w:t>
      </w:r>
      <w:r w:rsidR="00C80EC4">
        <w:rPr>
          <w:rFonts w:ascii="Times New Roman" w:hAnsi="Times New Roman"/>
          <w:sz w:val="24"/>
          <w:szCs w:val="24"/>
        </w:rPr>
        <w:t>-60</w:t>
      </w:r>
      <w:r w:rsidRPr="00834566">
        <w:rPr>
          <w:rFonts w:ascii="Times New Roman" w:hAnsi="Times New Roman"/>
          <w:sz w:val="24"/>
          <w:szCs w:val="24"/>
        </w:rPr>
        <w:t>%,</w:t>
      </w:r>
    </w:p>
    <w:p w:rsidR="004972C8" w:rsidRPr="00834566" w:rsidRDefault="004972C8" w:rsidP="00025B77">
      <w:pPr>
        <w:pStyle w:val="1"/>
        <w:numPr>
          <w:ilvl w:val="0"/>
          <w:numId w:val="7"/>
        </w:numPr>
        <w:shd w:val="clear" w:color="auto" w:fill="auto"/>
        <w:tabs>
          <w:tab w:val="left" w:pos="52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заключение </w:t>
      </w:r>
      <w:r w:rsidR="00C80EC4">
        <w:rPr>
          <w:rFonts w:ascii="Times New Roman" w:hAnsi="Times New Roman"/>
          <w:sz w:val="24"/>
          <w:szCs w:val="24"/>
        </w:rPr>
        <w:t>–3-</w:t>
      </w:r>
      <w:r w:rsidRPr="00834566">
        <w:rPr>
          <w:rFonts w:ascii="Times New Roman" w:hAnsi="Times New Roman"/>
          <w:sz w:val="24"/>
          <w:szCs w:val="24"/>
        </w:rPr>
        <w:t>5%.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Во</w:t>
      </w:r>
      <w:r w:rsidRPr="00834566">
        <w:rPr>
          <w:rStyle w:val="a9"/>
          <w:rFonts w:eastAsiaTheme="minorHAnsi"/>
          <w:sz w:val="24"/>
          <w:szCs w:val="24"/>
        </w:rPr>
        <w:t xml:space="preserve"> введении</w:t>
      </w:r>
      <w:r w:rsidRPr="00834566">
        <w:rPr>
          <w:rFonts w:ascii="Times New Roman" w:hAnsi="Times New Roman"/>
          <w:sz w:val="24"/>
          <w:szCs w:val="24"/>
        </w:rPr>
        <w:t xml:space="preserve"> обосновывается выбор темы, характеризуется ее актуальность</w:t>
      </w:r>
      <w:r w:rsidR="00B80C82">
        <w:rPr>
          <w:rFonts w:ascii="Times New Roman" w:hAnsi="Times New Roman"/>
          <w:sz w:val="24"/>
          <w:szCs w:val="24"/>
        </w:rPr>
        <w:t>,  опр</w:t>
      </w:r>
      <w:r w:rsidR="00B80C82">
        <w:rPr>
          <w:rFonts w:ascii="Times New Roman" w:hAnsi="Times New Roman"/>
          <w:sz w:val="24"/>
          <w:szCs w:val="24"/>
        </w:rPr>
        <w:t>е</w:t>
      </w:r>
      <w:r w:rsidR="00B80C82">
        <w:rPr>
          <w:rFonts w:ascii="Times New Roman" w:hAnsi="Times New Roman"/>
          <w:sz w:val="24"/>
          <w:szCs w:val="24"/>
        </w:rPr>
        <w:t xml:space="preserve">деляются цели, задачи, </w:t>
      </w:r>
      <w:r w:rsidR="00B80C82" w:rsidRPr="00834566">
        <w:rPr>
          <w:rFonts w:ascii="Times New Roman" w:hAnsi="Times New Roman"/>
          <w:sz w:val="24"/>
          <w:szCs w:val="24"/>
        </w:rPr>
        <w:t>объект</w:t>
      </w:r>
      <w:r w:rsidR="004E5538">
        <w:rPr>
          <w:rFonts w:ascii="Times New Roman" w:hAnsi="Times New Roman"/>
          <w:sz w:val="24"/>
          <w:szCs w:val="24"/>
        </w:rPr>
        <w:t>,</w:t>
      </w:r>
      <w:r w:rsidR="00B80C82" w:rsidRPr="00834566">
        <w:rPr>
          <w:rFonts w:ascii="Times New Roman" w:hAnsi="Times New Roman"/>
          <w:sz w:val="24"/>
          <w:szCs w:val="24"/>
        </w:rPr>
        <w:t xml:space="preserve"> предмет </w:t>
      </w:r>
      <w:r w:rsidR="004E5538">
        <w:rPr>
          <w:rFonts w:ascii="Times New Roman" w:hAnsi="Times New Roman"/>
          <w:sz w:val="24"/>
          <w:szCs w:val="24"/>
        </w:rPr>
        <w:t xml:space="preserve">и методы </w:t>
      </w:r>
      <w:r w:rsidR="00B80C82" w:rsidRPr="00834566">
        <w:rPr>
          <w:rFonts w:ascii="Times New Roman" w:hAnsi="Times New Roman"/>
          <w:sz w:val="24"/>
          <w:szCs w:val="24"/>
        </w:rPr>
        <w:t>исследования</w:t>
      </w:r>
      <w:r w:rsidRPr="00834566">
        <w:rPr>
          <w:rFonts w:ascii="Times New Roman" w:hAnsi="Times New Roman"/>
          <w:sz w:val="24"/>
          <w:szCs w:val="24"/>
        </w:rPr>
        <w:t xml:space="preserve">. </w:t>
      </w:r>
    </w:p>
    <w:p w:rsidR="004972C8" w:rsidRPr="00C016E9" w:rsidRDefault="004972C8" w:rsidP="00025B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  <w:u w:val="single"/>
        </w:rPr>
        <w:t>Объектом</w:t>
      </w:r>
      <w:r w:rsidRPr="00834566">
        <w:rPr>
          <w:rFonts w:ascii="Times New Roman" w:hAnsi="Times New Roman"/>
          <w:sz w:val="24"/>
          <w:szCs w:val="24"/>
        </w:rPr>
        <w:t xml:space="preserve"> исследования могут быть: </w:t>
      </w:r>
      <w:r w:rsidR="00C016E9" w:rsidRPr="00C016E9">
        <w:rPr>
          <w:rFonts w:ascii="Times New Roman" w:hAnsi="Times New Roman" w:cs="Times New Roman"/>
          <w:sz w:val="24"/>
          <w:szCs w:val="24"/>
        </w:rPr>
        <w:t xml:space="preserve">маркетинговые,  </w:t>
      </w:r>
      <w:r w:rsidR="00100F26">
        <w:rPr>
          <w:rFonts w:ascii="Times New Roman" w:hAnsi="Times New Roman" w:cs="Times New Roman"/>
          <w:sz w:val="24"/>
          <w:szCs w:val="24"/>
        </w:rPr>
        <w:t xml:space="preserve">организационные, </w:t>
      </w:r>
      <w:r w:rsidR="00C016E9" w:rsidRPr="00C016E9">
        <w:rPr>
          <w:rFonts w:ascii="Times New Roman" w:hAnsi="Times New Roman" w:cs="Times New Roman"/>
          <w:sz w:val="24"/>
          <w:szCs w:val="24"/>
        </w:rPr>
        <w:t>аналитич</w:t>
      </w:r>
      <w:r w:rsidR="00C016E9" w:rsidRPr="00C016E9">
        <w:rPr>
          <w:rFonts w:ascii="Times New Roman" w:hAnsi="Times New Roman" w:cs="Times New Roman"/>
          <w:sz w:val="24"/>
          <w:szCs w:val="24"/>
        </w:rPr>
        <w:t>е</w:t>
      </w:r>
      <w:r w:rsidR="00C016E9" w:rsidRPr="00C016E9">
        <w:rPr>
          <w:rFonts w:ascii="Times New Roman" w:hAnsi="Times New Roman" w:cs="Times New Roman"/>
          <w:sz w:val="24"/>
          <w:szCs w:val="24"/>
        </w:rPr>
        <w:t xml:space="preserve">ские </w:t>
      </w:r>
      <w:r w:rsidR="004E5538">
        <w:rPr>
          <w:rFonts w:ascii="Times New Roman" w:hAnsi="Times New Roman" w:cs="Times New Roman"/>
          <w:sz w:val="24"/>
          <w:szCs w:val="24"/>
        </w:rPr>
        <w:t>процессы и явления в</w:t>
      </w:r>
      <w:r w:rsidR="00C016E9" w:rsidRPr="00C016E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E5538">
        <w:rPr>
          <w:rFonts w:ascii="Times New Roman" w:hAnsi="Times New Roman" w:cs="Times New Roman"/>
          <w:sz w:val="24"/>
          <w:szCs w:val="24"/>
        </w:rPr>
        <w:t>ях</w:t>
      </w:r>
      <w:r w:rsidR="003152CF">
        <w:rPr>
          <w:rFonts w:ascii="Times New Roman" w:hAnsi="Times New Roman"/>
          <w:sz w:val="24"/>
          <w:szCs w:val="24"/>
        </w:rPr>
        <w:t xml:space="preserve">социально-культурной деятельности </w:t>
      </w:r>
      <w:r w:rsidR="00C016E9" w:rsidRPr="00C016E9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4E5538">
        <w:rPr>
          <w:rFonts w:ascii="Times New Roman" w:hAnsi="Times New Roman" w:cs="Times New Roman"/>
          <w:sz w:val="24"/>
          <w:szCs w:val="24"/>
        </w:rPr>
        <w:t xml:space="preserve"> форм собственности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E553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  <w:u w:val="single"/>
        </w:rPr>
        <w:t>Предмет</w:t>
      </w:r>
      <w:r w:rsidRPr="00834566">
        <w:rPr>
          <w:rFonts w:ascii="Times New Roman" w:hAnsi="Times New Roman"/>
          <w:sz w:val="24"/>
          <w:szCs w:val="24"/>
        </w:rPr>
        <w:t xml:space="preserve"> исследов</w:t>
      </w:r>
      <w:r w:rsidR="004E5538">
        <w:rPr>
          <w:rFonts w:ascii="Times New Roman" w:hAnsi="Times New Roman"/>
          <w:sz w:val="24"/>
          <w:szCs w:val="24"/>
        </w:rPr>
        <w:t xml:space="preserve">ания определяется темой работы.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9"/>
          <w:rFonts w:eastAsiaTheme="minorHAnsi"/>
          <w:sz w:val="24"/>
          <w:szCs w:val="24"/>
        </w:rPr>
        <w:t xml:space="preserve">Первая глава </w:t>
      </w:r>
      <w:r w:rsidRPr="00834566">
        <w:rPr>
          <w:rFonts w:ascii="Times New Roman" w:hAnsi="Times New Roman"/>
          <w:sz w:val="24"/>
          <w:szCs w:val="24"/>
        </w:rPr>
        <w:t>носит теоретический  характер. В ней раскрывается существующий в литературе дискус</w:t>
      </w:r>
      <w:r w:rsidR="003152CF">
        <w:rPr>
          <w:rFonts w:ascii="Times New Roman" w:hAnsi="Times New Roman"/>
          <w:sz w:val="24"/>
          <w:szCs w:val="24"/>
        </w:rPr>
        <w:t xml:space="preserve">сионный материал, а также должны быть рассмотрены особенности  управления в организациях социально-культурной деятельности   различных форм </w:t>
      </w:r>
      <w:r w:rsidR="00946F2B">
        <w:rPr>
          <w:rFonts w:ascii="Times New Roman" w:hAnsi="Times New Roman"/>
          <w:sz w:val="24"/>
          <w:szCs w:val="24"/>
        </w:rPr>
        <w:t>собс</w:t>
      </w:r>
      <w:r w:rsidR="00946F2B">
        <w:rPr>
          <w:rFonts w:ascii="Times New Roman" w:hAnsi="Times New Roman"/>
          <w:sz w:val="24"/>
          <w:szCs w:val="24"/>
        </w:rPr>
        <w:t>т</w:t>
      </w:r>
      <w:r w:rsidR="00946F2B">
        <w:rPr>
          <w:rFonts w:ascii="Times New Roman" w:hAnsi="Times New Roman"/>
          <w:sz w:val="24"/>
          <w:szCs w:val="24"/>
        </w:rPr>
        <w:t>венности</w:t>
      </w:r>
      <w:r w:rsidR="003152CF">
        <w:rPr>
          <w:rFonts w:ascii="Times New Roman" w:hAnsi="Times New Roman"/>
          <w:sz w:val="24"/>
          <w:szCs w:val="24"/>
        </w:rPr>
        <w:t xml:space="preserve">, связанных с  </w:t>
      </w:r>
      <w:r>
        <w:rPr>
          <w:rFonts w:ascii="Times New Roman" w:hAnsi="Times New Roman"/>
          <w:sz w:val="24"/>
          <w:szCs w:val="24"/>
        </w:rPr>
        <w:t xml:space="preserve"> существ</w:t>
      </w:r>
      <w:r w:rsidR="003152CF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рассматриваемого вопроса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b/>
          <w:i/>
          <w:sz w:val="24"/>
          <w:szCs w:val="24"/>
        </w:rPr>
        <w:t>Вторая глава</w:t>
      </w:r>
      <w:r w:rsidRPr="00834566">
        <w:rPr>
          <w:rFonts w:ascii="Times New Roman" w:hAnsi="Times New Roman"/>
          <w:sz w:val="24"/>
          <w:szCs w:val="24"/>
        </w:rPr>
        <w:t xml:space="preserve"> является практической. В ней студент анализирует собранный им фактический материал, выявляет проблемы и </w:t>
      </w:r>
      <w:r w:rsidR="004E5538">
        <w:rPr>
          <w:rFonts w:ascii="Times New Roman" w:hAnsi="Times New Roman"/>
          <w:sz w:val="24"/>
          <w:szCs w:val="24"/>
        </w:rPr>
        <w:t xml:space="preserve">может предложить </w:t>
      </w:r>
      <w:r w:rsidRPr="00834566">
        <w:rPr>
          <w:rFonts w:ascii="Times New Roman" w:hAnsi="Times New Roman"/>
          <w:sz w:val="24"/>
          <w:szCs w:val="24"/>
        </w:rPr>
        <w:t>рекомендации по их р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шению.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Анализ состояния объекта должен включать выявление особенностей, определение тенденций и закономерностей развития исследуемой проблематики, позитивных и нег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тивных причин и факторов, обусловливающих его современное положение изучаемого вопроса.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Глава должна содержать иллюстративный материал (графики, диаграммы, расчеты и т.п).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</w:t>
      </w:r>
      <w:r w:rsidRPr="00834566">
        <w:rPr>
          <w:rStyle w:val="a9"/>
          <w:rFonts w:eastAsiaTheme="minorHAnsi"/>
          <w:sz w:val="24"/>
          <w:szCs w:val="24"/>
        </w:rPr>
        <w:t xml:space="preserve"> заключении</w:t>
      </w:r>
      <w:r w:rsidRPr="00834566">
        <w:rPr>
          <w:rFonts w:ascii="Times New Roman" w:hAnsi="Times New Roman"/>
          <w:sz w:val="24"/>
          <w:szCs w:val="24"/>
        </w:rPr>
        <w:t xml:space="preserve"> кратко указываются основные этапы исследования, отражаются его результаты, полученные студентом, важнейшие практические предложения, содержащи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ся в выпускной квалификационной работе.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Выводы и рекомендации, предлагаемые в выпускной квалификационной работе, должны быть обоснованы и убедительно аргументированы.</w:t>
      </w:r>
    </w:p>
    <w:p w:rsidR="004972C8" w:rsidRPr="00834566" w:rsidRDefault="004972C8" w:rsidP="00025B77">
      <w:pPr>
        <w:pStyle w:val="20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Основные этапы выполнения ВКР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Кафедрой рекомендуется следующая последовательность выполнения ВКР: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подготовка плана и определение структуры;</w:t>
      </w:r>
    </w:p>
    <w:p w:rsidR="004972C8" w:rsidRPr="003447E1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447E1">
        <w:rPr>
          <w:rFonts w:ascii="Times New Roman" w:hAnsi="Times New Roman"/>
          <w:sz w:val="24"/>
          <w:szCs w:val="24"/>
        </w:rPr>
        <w:lastRenderedPageBreak/>
        <w:t xml:space="preserve">подбор литературы и </w:t>
      </w:r>
      <w:r w:rsidR="003447E1" w:rsidRPr="003447E1">
        <w:rPr>
          <w:rFonts w:ascii="Times New Roman" w:hAnsi="Times New Roman"/>
          <w:sz w:val="24"/>
          <w:szCs w:val="24"/>
        </w:rPr>
        <w:t xml:space="preserve"> документации, отражающих управленческие аспекты социально-культурной деятельности</w:t>
      </w:r>
      <w:r w:rsidRPr="003447E1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447E1">
        <w:rPr>
          <w:rFonts w:ascii="Times New Roman" w:hAnsi="Times New Roman"/>
          <w:sz w:val="24"/>
          <w:szCs w:val="24"/>
        </w:rPr>
        <w:t>подбор конкретного фактического</w:t>
      </w:r>
      <w:r w:rsidRPr="00834566">
        <w:rPr>
          <w:rFonts w:ascii="Times New Roman" w:hAnsi="Times New Roman"/>
          <w:sz w:val="24"/>
          <w:szCs w:val="24"/>
        </w:rPr>
        <w:t>, информационно-аналитического мат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риала</w:t>
      </w:r>
      <w:r w:rsidR="004E5538">
        <w:rPr>
          <w:rFonts w:ascii="Times New Roman" w:hAnsi="Times New Roman"/>
          <w:sz w:val="24"/>
          <w:szCs w:val="24"/>
        </w:rPr>
        <w:t xml:space="preserve"> во время прохождения преддипломной практики</w:t>
      </w:r>
      <w:r w:rsidRPr="00834566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обобщение, систематизация собранного материала;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5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анализ конкретного фактического материала;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выполнение оценочных и прогнозных расчетов по перспективам развития объекта управления;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58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разработка предложений и мероприятий по улучшению системы управления объекта;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выводы и предложения по проблемам, рассматриваемым в работе;</w:t>
      </w:r>
    </w:p>
    <w:p w:rsidR="004972C8" w:rsidRPr="00834566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оформление работы;</w:t>
      </w:r>
    </w:p>
    <w:p w:rsidR="00C80EC4" w:rsidRDefault="004972C8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проверка работы в системе «Антиплагиат» </w:t>
      </w:r>
      <w:r w:rsidR="00C80EC4">
        <w:rPr>
          <w:rFonts w:ascii="Times New Roman" w:hAnsi="Times New Roman"/>
          <w:sz w:val="24"/>
          <w:szCs w:val="24"/>
        </w:rPr>
        <w:t>в библиотеке ГГУ;</w:t>
      </w:r>
    </w:p>
    <w:p w:rsidR="004972C8" w:rsidRPr="00834566" w:rsidRDefault="00C80EC4" w:rsidP="00025B77">
      <w:pPr>
        <w:pStyle w:val="1"/>
        <w:numPr>
          <w:ilvl w:val="0"/>
          <w:numId w:val="19"/>
        </w:numPr>
        <w:shd w:val="clear" w:color="auto" w:fill="auto"/>
        <w:tabs>
          <w:tab w:val="left" w:pos="671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сдача готовой ВКР в электронном виде в библиотеку ГГУ</w:t>
      </w:r>
      <w:r w:rsidR="004972C8"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Оформленная выпускная квалификационная работа должна быть переплетена. П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реплетенная бакалаврская работа, подписанная студентом передается научному руковод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>телю для окончательного контроля и подготовки отзыва (</w:t>
      </w:r>
      <w:r w:rsidR="006C46A9">
        <w:rPr>
          <w:rFonts w:ascii="Times New Roman" w:hAnsi="Times New Roman"/>
          <w:sz w:val="24"/>
          <w:szCs w:val="24"/>
        </w:rPr>
        <w:t xml:space="preserve">см. Приложение </w:t>
      </w:r>
      <w:r w:rsidRPr="001C017C">
        <w:rPr>
          <w:rFonts w:ascii="Times New Roman" w:hAnsi="Times New Roman"/>
          <w:sz w:val="24"/>
          <w:szCs w:val="24"/>
        </w:rPr>
        <w:t>5</w:t>
      </w:r>
      <w:r w:rsidRPr="00834566">
        <w:rPr>
          <w:rFonts w:ascii="Times New Roman" w:hAnsi="Times New Roman"/>
          <w:sz w:val="24"/>
          <w:szCs w:val="24"/>
        </w:rPr>
        <w:t>).Отзыв нау</w:t>
      </w:r>
      <w:r w:rsidRPr="00834566">
        <w:rPr>
          <w:rFonts w:ascii="Times New Roman" w:hAnsi="Times New Roman"/>
          <w:sz w:val="24"/>
          <w:szCs w:val="24"/>
        </w:rPr>
        <w:t>ч</w:t>
      </w:r>
      <w:r w:rsidRPr="00834566">
        <w:rPr>
          <w:rFonts w:ascii="Times New Roman" w:hAnsi="Times New Roman"/>
          <w:sz w:val="24"/>
          <w:szCs w:val="24"/>
        </w:rPr>
        <w:t>ного руководителяи отчет о проверке в системе «Антиплагиат» прикладываются к работе в отдельном файле. На кафедру работа предоставляется в печатном</w:t>
      </w:r>
      <w:r w:rsidR="00C80EC4">
        <w:rPr>
          <w:rFonts w:ascii="Times New Roman" w:hAnsi="Times New Roman"/>
          <w:sz w:val="24"/>
          <w:szCs w:val="24"/>
        </w:rPr>
        <w:t xml:space="preserve"> виде</w:t>
      </w:r>
      <w:r w:rsidRPr="00834566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1.5. Оформление текстовой части выпускной квалификационной работы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Текст выпускной квалификационной работы должен быть набран на компьютере шрифтом </w:t>
      </w:r>
      <w:r w:rsidRPr="00834566">
        <w:rPr>
          <w:rFonts w:ascii="Times New Roman" w:hAnsi="Times New Roman"/>
          <w:sz w:val="24"/>
          <w:szCs w:val="24"/>
          <w:lang w:val="en-US"/>
        </w:rPr>
        <w:t>TimesNewRoman</w:t>
      </w:r>
      <w:r>
        <w:rPr>
          <w:rFonts w:ascii="Times New Roman" w:hAnsi="Times New Roman"/>
          <w:sz w:val="24"/>
          <w:szCs w:val="24"/>
        </w:rPr>
        <w:t xml:space="preserve"> размером 14 пт. </w:t>
      </w:r>
      <w:r w:rsidRPr="00834566">
        <w:rPr>
          <w:rFonts w:ascii="Times New Roman" w:hAnsi="Times New Roman"/>
          <w:sz w:val="24"/>
          <w:szCs w:val="24"/>
        </w:rPr>
        <w:t xml:space="preserve"> с использованием текстового редактора </w:t>
      </w:r>
      <w:r w:rsidRPr="00834566">
        <w:rPr>
          <w:rFonts w:ascii="Times New Roman" w:hAnsi="Times New Roman"/>
          <w:sz w:val="24"/>
          <w:szCs w:val="24"/>
          <w:lang w:val="en-US"/>
        </w:rPr>
        <w:t>M</w:t>
      </w:r>
      <w:r w:rsidRPr="00834566">
        <w:rPr>
          <w:rFonts w:ascii="Times New Roman" w:hAnsi="Times New Roman"/>
          <w:sz w:val="24"/>
          <w:szCs w:val="24"/>
          <w:lang w:val="en-US"/>
        </w:rPr>
        <w:t>i</w:t>
      </w:r>
      <w:r w:rsidRPr="00834566">
        <w:rPr>
          <w:rFonts w:ascii="Times New Roman" w:hAnsi="Times New Roman"/>
          <w:sz w:val="24"/>
          <w:szCs w:val="24"/>
          <w:lang w:val="en-US"/>
        </w:rPr>
        <w:t>crosoftWord</w:t>
      </w:r>
      <w:r w:rsidRPr="00834566">
        <w:rPr>
          <w:rFonts w:ascii="Times New Roman" w:hAnsi="Times New Roman"/>
          <w:sz w:val="24"/>
          <w:szCs w:val="24"/>
        </w:rPr>
        <w:t>, либо аналогичным по размеру и типу шрифтом при использовании других текстовых редакторов на одной стороне листа белой бумаги формата А4 (210x297мм)</w:t>
      </w:r>
      <w:r w:rsidR="00BD0319">
        <w:rPr>
          <w:rFonts w:ascii="Times New Roman" w:hAnsi="Times New Roman"/>
          <w:sz w:val="24"/>
          <w:szCs w:val="24"/>
        </w:rPr>
        <w:t>,</w:t>
      </w:r>
      <w:r w:rsidR="00C016E9">
        <w:rPr>
          <w:rFonts w:ascii="Times New Roman" w:hAnsi="Times New Roman"/>
          <w:sz w:val="24"/>
          <w:szCs w:val="24"/>
        </w:rPr>
        <w:t>используя полуторный  межстрочный интервал</w:t>
      </w:r>
      <w:r w:rsidRPr="00C016E9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 Шрифт, используемый в иллюстративном материале (таблицы, графики, диагра</w:t>
      </w:r>
      <w:r w:rsidRPr="00834566">
        <w:rPr>
          <w:rFonts w:ascii="Times New Roman" w:hAnsi="Times New Roman"/>
          <w:sz w:val="24"/>
          <w:szCs w:val="24"/>
        </w:rPr>
        <w:t>м</w:t>
      </w:r>
      <w:r w:rsidRPr="00834566">
        <w:rPr>
          <w:rFonts w:ascii="Times New Roman" w:hAnsi="Times New Roman"/>
          <w:sz w:val="24"/>
          <w:szCs w:val="24"/>
        </w:rPr>
        <w:t>мы и т.п.), при необходимости может быть меньше основного, но не менее 10 пт.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Поля страницы должны быть следующие: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левое поле - 30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правое поле -10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верхнее поле - 20 мм;</w:t>
      </w:r>
    </w:p>
    <w:p w:rsidR="004972C8" w:rsidRPr="00834566" w:rsidRDefault="004972C8" w:rsidP="00025B77">
      <w:pPr>
        <w:pStyle w:val="1"/>
        <w:numPr>
          <w:ilvl w:val="0"/>
          <w:numId w:val="8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нижнее поле - 20 мм.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Каждый абзац должен начинаться с красной строки. Отступ абзаца </w:t>
      </w:r>
      <w:r w:rsidR="00C80EC4">
        <w:rPr>
          <w:rFonts w:ascii="Times New Roman" w:hAnsi="Times New Roman"/>
          <w:sz w:val="24"/>
          <w:szCs w:val="24"/>
        </w:rPr>
        <w:t>–</w:t>
      </w:r>
      <w:r w:rsidRPr="00834566">
        <w:rPr>
          <w:rFonts w:ascii="Times New Roman" w:hAnsi="Times New Roman"/>
          <w:sz w:val="24"/>
          <w:szCs w:val="24"/>
        </w:rPr>
        <w:t xml:space="preserve"> 1</w:t>
      </w:r>
      <w:r w:rsidR="00C80EC4">
        <w:rPr>
          <w:rFonts w:ascii="Times New Roman" w:hAnsi="Times New Roman"/>
          <w:sz w:val="24"/>
          <w:szCs w:val="24"/>
        </w:rPr>
        <w:t>,</w:t>
      </w:r>
      <w:r w:rsidRPr="00834566">
        <w:rPr>
          <w:rFonts w:ascii="Times New Roman" w:hAnsi="Times New Roman"/>
          <w:sz w:val="24"/>
          <w:szCs w:val="24"/>
        </w:rPr>
        <w:t>25 мм от л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 xml:space="preserve">вой границы текста. 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Все страницы, за исключением приложений выпускной квалификационной работы должны быть пронумерованы. </w:t>
      </w:r>
      <w:r w:rsidR="006C38F3">
        <w:rPr>
          <w:rFonts w:ascii="Times New Roman" w:hAnsi="Times New Roman"/>
          <w:sz w:val="24"/>
          <w:szCs w:val="24"/>
        </w:rPr>
        <w:t>Нумерация проставляется внизу страницы в правом ни</w:t>
      </w:r>
      <w:r w:rsidR="006C38F3">
        <w:rPr>
          <w:rFonts w:ascii="Times New Roman" w:hAnsi="Times New Roman"/>
          <w:sz w:val="24"/>
          <w:szCs w:val="24"/>
        </w:rPr>
        <w:t>ж</w:t>
      </w:r>
      <w:r w:rsidR="006C38F3">
        <w:rPr>
          <w:rFonts w:ascii="Times New Roman" w:hAnsi="Times New Roman"/>
          <w:sz w:val="24"/>
          <w:szCs w:val="24"/>
        </w:rPr>
        <w:t>нем</w:t>
      </w:r>
      <w:r w:rsidR="00C80EC4">
        <w:rPr>
          <w:rFonts w:ascii="Times New Roman" w:hAnsi="Times New Roman"/>
          <w:sz w:val="24"/>
          <w:szCs w:val="24"/>
        </w:rPr>
        <w:t xml:space="preserve"> или верхнем</w:t>
      </w:r>
      <w:r w:rsidR="006C38F3">
        <w:rPr>
          <w:rFonts w:ascii="Times New Roman" w:hAnsi="Times New Roman"/>
          <w:sz w:val="24"/>
          <w:szCs w:val="24"/>
        </w:rPr>
        <w:t xml:space="preserve"> углу.</w:t>
      </w:r>
    </w:p>
    <w:p w:rsidR="00BD0319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Первой страницей считается титульный лист, на котором номер страницы не пр</w:t>
      </w:r>
      <w:r w:rsidRPr="00BD0319">
        <w:rPr>
          <w:rFonts w:ascii="Times New Roman" w:hAnsi="Times New Roman"/>
          <w:sz w:val="24"/>
          <w:szCs w:val="24"/>
        </w:rPr>
        <w:t>о</w:t>
      </w:r>
      <w:r w:rsidRPr="00BD0319">
        <w:rPr>
          <w:rFonts w:ascii="Times New Roman" w:hAnsi="Times New Roman"/>
          <w:sz w:val="24"/>
          <w:szCs w:val="24"/>
        </w:rPr>
        <w:t>ставляется. Образец оформления титульно</w:t>
      </w:r>
      <w:r w:rsidR="006C46A9">
        <w:rPr>
          <w:rFonts w:ascii="Times New Roman" w:hAnsi="Times New Roman"/>
          <w:sz w:val="24"/>
          <w:szCs w:val="24"/>
        </w:rPr>
        <w:t>го листа приведен в Приложении</w:t>
      </w:r>
      <w:r w:rsidRPr="00BD0319">
        <w:rPr>
          <w:rFonts w:ascii="Times New Roman" w:hAnsi="Times New Roman"/>
          <w:sz w:val="24"/>
          <w:szCs w:val="24"/>
        </w:rPr>
        <w:t xml:space="preserve"> 3</w:t>
      </w:r>
      <w:r w:rsidR="00C016E9" w:rsidRPr="00BD0319">
        <w:rPr>
          <w:rFonts w:ascii="Times New Roman" w:hAnsi="Times New Roman"/>
          <w:sz w:val="24"/>
          <w:szCs w:val="24"/>
        </w:rPr>
        <w:t>.</w:t>
      </w:r>
      <w:r w:rsidR="00BD0319" w:rsidRPr="00BD0319">
        <w:rPr>
          <w:rFonts w:ascii="Times New Roman" w:hAnsi="Times New Roman"/>
          <w:sz w:val="24"/>
          <w:szCs w:val="24"/>
        </w:rPr>
        <w:t>После т</w:t>
      </w:r>
      <w:r w:rsidR="00BD0319" w:rsidRPr="00BD0319">
        <w:rPr>
          <w:rFonts w:ascii="Times New Roman" w:hAnsi="Times New Roman"/>
          <w:sz w:val="24"/>
          <w:szCs w:val="24"/>
        </w:rPr>
        <w:t>и</w:t>
      </w:r>
      <w:r w:rsidR="00BD0319" w:rsidRPr="00BD0319">
        <w:rPr>
          <w:rFonts w:ascii="Times New Roman" w:hAnsi="Times New Roman"/>
          <w:sz w:val="24"/>
          <w:szCs w:val="24"/>
        </w:rPr>
        <w:t xml:space="preserve">тульного листа прошивается задание на ВКР, которое не нумеруется.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D0319">
        <w:rPr>
          <w:rFonts w:ascii="Times New Roman" w:hAnsi="Times New Roman"/>
          <w:sz w:val="24"/>
          <w:szCs w:val="24"/>
        </w:rPr>
        <w:t>Нумерация начинается со второй страницы</w:t>
      </w:r>
      <w:r w:rsidRPr="00BD0319">
        <w:rPr>
          <w:rStyle w:val="23"/>
          <w:rFonts w:eastAsiaTheme="minorHAnsi"/>
          <w:i w:val="0"/>
          <w:sz w:val="24"/>
          <w:szCs w:val="24"/>
        </w:rPr>
        <w:t>выпускной квалификационной работы</w:t>
      </w:r>
      <w:r w:rsidRPr="00BD0319">
        <w:rPr>
          <w:rStyle w:val="23"/>
          <w:rFonts w:eastAsiaTheme="minorHAnsi"/>
        </w:rPr>
        <w:t xml:space="preserve"> -</w:t>
      </w:r>
      <w:r w:rsidR="0044496B" w:rsidRPr="0044496B">
        <w:rPr>
          <w:rFonts w:ascii="Times New Roman" w:hAnsi="Times New Roman"/>
          <w:b/>
          <w:sz w:val="24"/>
          <w:szCs w:val="24"/>
        </w:rPr>
        <w:t>Содержание</w:t>
      </w:r>
      <w:r w:rsidRPr="0044496B">
        <w:rPr>
          <w:rFonts w:ascii="Times New Roman" w:hAnsi="Times New Roman"/>
          <w:b/>
          <w:sz w:val="24"/>
          <w:szCs w:val="24"/>
        </w:rPr>
        <w:t>.</w:t>
      </w:r>
      <w:r w:rsidRPr="00BD0319">
        <w:rPr>
          <w:rFonts w:ascii="Times New Roman" w:hAnsi="Times New Roman"/>
          <w:sz w:val="24"/>
          <w:szCs w:val="24"/>
        </w:rPr>
        <w:t xml:space="preserve"> Номера страниц проставляются </w:t>
      </w:r>
      <w:r w:rsidR="00C80EC4" w:rsidRPr="00C80EC4">
        <w:rPr>
          <w:rFonts w:ascii="Times New Roman" w:hAnsi="Times New Roman"/>
          <w:sz w:val="24"/>
          <w:szCs w:val="24"/>
        </w:rPr>
        <w:t>в правом нижнем или верхнем углу</w:t>
      </w:r>
      <w:r w:rsidRPr="00BD0319">
        <w:rPr>
          <w:rFonts w:ascii="Times New Roman" w:hAnsi="Times New Roman"/>
          <w:sz w:val="24"/>
          <w:szCs w:val="24"/>
        </w:rPr>
        <w:t>, собл</w:t>
      </w:r>
      <w:r w:rsidRPr="00BD0319">
        <w:rPr>
          <w:rFonts w:ascii="Times New Roman" w:hAnsi="Times New Roman"/>
          <w:sz w:val="24"/>
          <w:szCs w:val="24"/>
        </w:rPr>
        <w:t>ю</w:t>
      </w:r>
      <w:r w:rsidRPr="00BD0319">
        <w:rPr>
          <w:rFonts w:ascii="Times New Roman" w:hAnsi="Times New Roman"/>
          <w:sz w:val="24"/>
          <w:szCs w:val="24"/>
        </w:rPr>
        <w:t>дая сквозную нумерацию по всему тексту работы.</w:t>
      </w:r>
    </w:p>
    <w:p w:rsidR="004972C8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Содержание ВКР должно включать введение, названия глав и параграфов, за</w:t>
      </w:r>
      <w:r w:rsidR="00BD0319">
        <w:rPr>
          <w:rFonts w:ascii="Times New Roman" w:hAnsi="Times New Roman"/>
          <w:sz w:val="24"/>
          <w:szCs w:val="24"/>
        </w:rPr>
        <w:t>кл</w:t>
      </w:r>
      <w:r w:rsidR="00BD0319">
        <w:rPr>
          <w:rFonts w:ascii="Times New Roman" w:hAnsi="Times New Roman"/>
          <w:sz w:val="24"/>
          <w:szCs w:val="24"/>
        </w:rPr>
        <w:t>ю</w:t>
      </w:r>
      <w:r w:rsidR="00BD0319">
        <w:rPr>
          <w:rFonts w:ascii="Times New Roman" w:hAnsi="Times New Roman"/>
          <w:sz w:val="24"/>
          <w:szCs w:val="24"/>
        </w:rPr>
        <w:t xml:space="preserve">чение, список использованных источников и </w:t>
      </w:r>
      <w:r w:rsidRPr="00834566">
        <w:rPr>
          <w:rFonts w:ascii="Times New Roman" w:hAnsi="Times New Roman"/>
          <w:sz w:val="24"/>
          <w:szCs w:val="24"/>
        </w:rPr>
        <w:t>литературы, приложения с указанием ст</w:t>
      </w:r>
      <w:r w:rsidR="009E55EB">
        <w:rPr>
          <w:rFonts w:ascii="Times New Roman" w:hAnsi="Times New Roman"/>
          <w:sz w:val="24"/>
          <w:szCs w:val="24"/>
        </w:rPr>
        <w:t>р</w:t>
      </w:r>
      <w:r w:rsidR="009E55EB">
        <w:rPr>
          <w:rFonts w:ascii="Times New Roman" w:hAnsi="Times New Roman"/>
          <w:sz w:val="24"/>
          <w:szCs w:val="24"/>
        </w:rPr>
        <w:t>а</w:t>
      </w:r>
      <w:r w:rsidR="009E55EB">
        <w:rPr>
          <w:rFonts w:ascii="Times New Roman" w:hAnsi="Times New Roman"/>
          <w:sz w:val="24"/>
          <w:szCs w:val="24"/>
        </w:rPr>
        <w:t>ниц, с которых они начинаются (Приложение 6)</w:t>
      </w:r>
      <w:r w:rsidR="009E55EB" w:rsidRPr="00834566">
        <w:rPr>
          <w:rFonts w:ascii="Times New Roman" w:hAnsi="Times New Roman"/>
          <w:i/>
          <w:sz w:val="24"/>
          <w:szCs w:val="24"/>
        </w:rPr>
        <w:t>.</w:t>
      </w:r>
      <w:r w:rsidRPr="00834566">
        <w:rPr>
          <w:rFonts w:ascii="Times New Roman" w:hAnsi="Times New Roman"/>
          <w:sz w:val="24"/>
          <w:szCs w:val="24"/>
        </w:rPr>
        <w:t xml:space="preserve"> Заголовки в содержании должны полн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стью соответствовать заголовкам глав и параграфов в тексте работы. Введение, каждая новая глава, заключение, список использованных источников</w:t>
      </w:r>
      <w:r w:rsidR="0044496B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>, приложения начинаются с новой страницы, кроме параграфов которые входят в состав глав.</w:t>
      </w:r>
      <w:r w:rsidR="0044496B">
        <w:rPr>
          <w:rFonts w:ascii="Times New Roman" w:hAnsi="Times New Roman"/>
          <w:sz w:val="24"/>
          <w:szCs w:val="24"/>
        </w:rPr>
        <w:t xml:space="preserve"> Введение, название глав, параграфов, заключение, список использованных источников и литературы </w:t>
      </w:r>
      <w:r w:rsidR="0044496B">
        <w:rPr>
          <w:rFonts w:ascii="Times New Roman" w:hAnsi="Times New Roman"/>
          <w:sz w:val="24"/>
          <w:szCs w:val="24"/>
        </w:rPr>
        <w:lastRenderedPageBreak/>
        <w:t>в тексте форматируется по центру и выделяется жирным шрифтом. Точки в названия</w:t>
      </w:r>
      <w:r w:rsidR="002957DB">
        <w:rPr>
          <w:rFonts w:ascii="Times New Roman" w:hAnsi="Times New Roman"/>
          <w:sz w:val="24"/>
          <w:szCs w:val="24"/>
        </w:rPr>
        <w:t>х глав и параграфов не ставятся</w:t>
      </w:r>
      <w:r w:rsidR="006E54BF">
        <w:rPr>
          <w:rFonts w:ascii="Times New Roman" w:hAnsi="Times New Roman"/>
          <w:sz w:val="24"/>
          <w:szCs w:val="24"/>
        </w:rPr>
        <w:t>(</w:t>
      </w:r>
      <w:r w:rsidR="0044496B">
        <w:rPr>
          <w:rFonts w:ascii="Times New Roman" w:hAnsi="Times New Roman"/>
          <w:sz w:val="24"/>
          <w:szCs w:val="24"/>
        </w:rPr>
        <w:t>Приложение 8</w:t>
      </w:r>
      <w:r w:rsidR="006E54BF">
        <w:rPr>
          <w:rFonts w:ascii="Times New Roman" w:hAnsi="Times New Roman"/>
          <w:sz w:val="24"/>
          <w:szCs w:val="24"/>
        </w:rPr>
        <w:t>)</w:t>
      </w:r>
      <w:r w:rsidR="0044496B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Параграфы нумеруются арабскими цифрами в пределах главы (1.1,1.2, и т.п.). </w:t>
      </w:r>
    </w:p>
    <w:p w:rsidR="004972C8" w:rsidRPr="001C017C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каждой главы необходимо сделать кратки</w:t>
      </w:r>
      <w:r w:rsidR="00C80EC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вывод</w:t>
      </w:r>
      <w:r w:rsidR="00C80EC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34566">
        <w:rPr>
          <w:rFonts w:ascii="Times New Roman" w:hAnsi="Times New Roman"/>
          <w:b/>
          <w:sz w:val="24"/>
          <w:szCs w:val="24"/>
        </w:rPr>
        <w:t xml:space="preserve">         1.6. Оформление формул и расчетов, рисунков и таблиц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Помещаемые в текст формулы должны быть пронумерованы в пределах главы, н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пример, формулы (2.1, 2.2 и т.д.), где первая цифра обозначает номер главы, а вторая - н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мер формулы в пределах этой главы. Ссылки в тексте на соответствующие формулы д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ются в круглых скобках. На следующей строке после формулы ставится слово «где» (без двоеточия после него) и даются пояснения символов, использованных в формуле, в той последовательности, в которой они встречаются в формуле. Пояснения каждого символа даются с новой строки.</w:t>
      </w:r>
    </w:p>
    <w:p w:rsidR="004972C8" w:rsidRPr="00C80EC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Иллюстративный материал (таблицы, графики, рисунки, формулы, схемы и т.д.) включается в выпускную квалификационную работу с целью обеспечения наглядности. Графики, схемы и диаграммы  располагаются непосредственно после первого его упом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 xml:space="preserve">нания в тексте. Название графиков, схем и диаграмм помещается под ними, пишется без кавычек и содержит слово </w:t>
      </w:r>
      <w:r w:rsidRPr="00834566">
        <w:rPr>
          <w:rFonts w:ascii="Times New Roman" w:hAnsi="Times New Roman"/>
          <w:i/>
          <w:sz w:val="24"/>
          <w:szCs w:val="24"/>
        </w:rPr>
        <w:t>Рис.</w:t>
      </w:r>
      <w:r w:rsidRPr="00834566">
        <w:rPr>
          <w:rFonts w:ascii="Times New Roman" w:hAnsi="Times New Roman"/>
          <w:sz w:val="24"/>
          <w:szCs w:val="24"/>
        </w:rPr>
        <w:t xml:space="preserve"> и указание на порядковый номер рисунка без знака №, н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 xml:space="preserve">пример: </w:t>
      </w:r>
      <w:r w:rsidRPr="00834566">
        <w:rPr>
          <w:rFonts w:ascii="Times New Roman" w:hAnsi="Times New Roman"/>
          <w:i/>
          <w:sz w:val="24"/>
          <w:szCs w:val="24"/>
        </w:rPr>
        <w:t>Рис. 1.1 Название рисунка.</w:t>
      </w:r>
      <w:r w:rsidRPr="00834566">
        <w:rPr>
          <w:rFonts w:ascii="Times New Roman" w:hAnsi="Times New Roman"/>
          <w:sz w:val="24"/>
          <w:szCs w:val="24"/>
        </w:rPr>
        <w:t xml:space="preserve">  Все рисунки должны быть пронумерованы в пределах главы арабскими цифрами. </w:t>
      </w:r>
      <w:r w:rsidR="00C80EC4">
        <w:rPr>
          <w:rFonts w:ascii="Times New Roman" w:hAnsi="Times New Roman"/>
          <w:sz w:val="24"/>
          <w:szCs w:val="24"/>
        </w:rPr>
        <w:t xml:space="preserve">Возможна сквозная нумерация рисунков в ВКР: </w:t>
      </w:r>
      <w:r w:rsidR="00C80EC4" w:rsidRPr="00C80EC4">
        <w:rPr>
          <w:rFonts w:ascii="Times New Roman" w:hAnsi="Times New Roman"/>
          <w:i/>
          <w:sz w:val="24"/>
          <w:szCs w:val="24"/>
        </w:rPr>
        <w:t>Рис 1. Назв</w:t>
      </w:r>
      <w:r w:rsidR="00C80EC4" w:rsidRPr="00C80EC4">
        <w:rPr>
          <w:rFonts w:ascii="Times New Roman" w:hAnsi="Times New Roman"/>
          <w:i/>
          <w:sz w:val="24"/>
          <w:szCs w:val="24"/>
        </w:rPr>
        <w:t>а</w:t>
      </w:r>
      <w:r w:rsidR="00C80EC4" w:rsidRPr="00C80EC4">
        <w:rPr>
          <w:rFonts w:ascii="Times New Roman" w:hAnsi="Times New Roman"/>
          <w:i/>
          <w:sz w:val="24"/>
          <w:szCs w:val="24"/>
        </w:rPr>
        <w:t>ние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Все таблицы в тексте должны быть пронумерованы в пределах главы, аналогично рисункам. Ссылка на таблицу в тексте дается по ее номеру (например, см. табл. 1.1). Над таблицей с правого края листа помещается слово «Таблица» и ставится ее порядковый номер (2.1, 2.2, 2.3 и т.п.). Ниже, на следующей строке, указывается название таблицы. Название таблицы должно быть выровнено по центру. Точка в конце названия таблицы не ставится. После названия помещается сама таблица. 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 xml:space="preserve">1.7. Оформление использованных источников и приложений 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Список использованных источников</w:t>
      </w:r>
      <w:r w:rsidR="00BD0319">
        <w:rPr>
          <w:rFonts w:ascii="Times New Roman" w:hAnsi="Times New Roman"/>
          <w:sz w:val="24"/>
          <w:szCs w:val="24"/>
        </w:rPr>
        <w:t xml:space="preserve"> и литературы</w:t>
      </w:r>
      <w:r w:rsidRPr="00834566">
        <w:rPr>
          <w:rFonts w:ascii="Times New Roman" w:hAnsi="Times New Roman"/>
          <w:sz w:val="24"/>
          <w:szCs w:val="24"/>
        </w:rPr>
        <w:t xml:space="preserve">  должен содержать   не менее </w:t>
      </w:r>
      <w:r w:rsidR="00BD0319">
        <w:rPr>
          <w:rFonts w:ascii="Times New Roman" w:hAnsi="Times New Roman"/>
          <w:sz w:val="24"/>
          <w:szCs w:val="24"/>
        </w:rPr>
        <w:t>3</w:t>
      </w:r>
      <w:r w:rsidRPr="00BD0319">
        <w:rPr>
          <w:rFonts w:ascii="Times New Roman" w:hAnsi="Times New Roman"/>
          <w:sz w:val="24"/>
          <w:szCs w:val="24"/>
        </w:rPr>
        <w:t>0 наименований</w:t>
      </w:r>
      <w:r w:rsidRPr="00834566">
        <w:rPr>
          <w:rFonts w:ascii="Times New Roman" w:hAnsi="Times New Roman"/>
          <w:sz w:val="24"/>
          <w:szCs w:val="24"/>
        </w:rPr>
        <w:t xml:space="preserve">  источников и оформляется в соответствии с принятым станда</w:t>
      </w:r>
      <w:r w:rsidR="00BD0319">
        <w:rPr>
          <w:rFonts w:ascii="Times New Roman" w:hAnsi="Times New Roman"/>
          <w:sz w:val="24"/>
          <w:szCs w:val="24"/>
        </w:rPr>
        <w:t>ртом. И</w:t>
      </w:r>
      <w:r w:rsidR="00BD0319">
        <w:rPr>
          <w:rFonts w:ascii="Times New Roman" w:hAnsi="Times New Roman"/>
          <w:sz w:val="24"/>
          <w:szCs w:val="24"/>
        </w:rPr>
        <w:t>с</w:t>
      </w:r>
      <w:r w:rsidR="00BD0319">
        <w:rPr>
          <w:rFonts w:ascii="Times New Roman" w:hAnsi="Times New Roman"/>
          <w:sz w:val="24"/>
          <w:szCs w:val="24"/>
        </w:rPr>
        <w:t xml:space="preserve">пользованные </w:t>
      </w:r>
      <w:r w:rsidRPr="00834566">
        <w:rPr>
          <w:rFonts w:ascii="Times New Roman" w:hAnsi="Times New Roman"/>
          <w:sz w:val="24"/>
          <w:szCs w:val="24"/>
        </w:rPr>
        <w:t>источники указываются в конце работы перед приложениями. В список включаются только те источники, которые использовались при подготовке ВКР и на кот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рые имеются ссылки в работе.</w:t>
      </w:r>
    </w:p>
    <w:p w:rsidR="004972C8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 xml:space="preserve">Список использованных источников </w:t>
      </w:r>
      <w:r w:rsidR="00BD0319">
        <w:rPr>
          <w:rFonts w:ascii="Times New Roman" w:hAnsi="Times New Roman"/>
          <w:sz w:val="24"/>
          <w:szCs w:val="24"/>
        </w:rPr>
        <w:t xml:space="preserve">и литературы </w:t>
      </w:r>
      <w:r w:rsidRPr="00834566">
        <w:rPr>
          <w:rFonts w:ascii="Times New Roman" w:hAnsi="Times New Roman"/>
          <w:sz w:val="24"/>
          <w:szCs w:val="24"/>
        </w:rPr>
        <w:t>указывается в следующем п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 xml:space="preserve">рядке: </w:t>
      </w:r>
    </w:p>
    <w:p w:rsidR="004972C8" w:rsidRPr="00807532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-</w:t>
      </w:r>
      <w:r w:rsidR="009E55EB">
        <w:rPr>
          <w:rFonts w:ascii="Times New Roman" w:hAnsi="Times New Roman"/>
          <w:sz w:val="24"/>
          <w:szCs w:val="24"/>
        </w:rPr>
        <w:t xml:space="preserve">        н</w:t>
      </w:r>
      <w:r w:rsidRPr="00807532">
        <w:rPr>
          <w:rFonts w:ascii="Times New Roman" w:hAnsi="Times New Roman"/>
          <w:sz w:val="24"/>
          <w:szCs w:val="24"/>
        </w:rPr>
        <w:t>ормативные правовые акты (Конституция РФ, законы РФ, указы Президента РФ, постановления Правительства РФ, подзаконные нормативные акты);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учебники, монографии, диссертации, статьи;</w:t>
      </w:r>
    </w:p>
    <w:p w:rsidR="004972C8" w:rsidRPr="00807532" w:rsidRDefault="004972C8" w:rsidP="00025B77">
      <w:pPr>
        <w:pStyle w:val="1"/>
        <w:numPr>
          <w:ilvl w:val="0"/>
          <w:numId w:val="9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t>интернет-ресурсы.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Нормативно-правовые акты располагаются по юридической силе (Конституция, ФКЗ, ФЗ, Указы Президента, Постановления Правительства, акты министерств и ведомств и т.д.). </w:t>
      </w:r>
      <w:r w:rsidR="00807532">
        <w:rPr>
          <w:rFonts w:ascii="Times New Roman" w:hAnsi="Times New Roman"/>
          <w:sz w:val="24"/>
          <w:szCs w:val="24"/>
        </w:rPr>
        <w:t xml:space="preserve">Учебники, монографии, диссертации, статьи, интернет-ресурсы проставляются </w:t>
      </w:r>
      <w:r w:rsidRPr="00834566">
        <w:rPr>
          <w:rFonts w:ascii="Times New Roman" w:hAnsi="Times New Roman"/>
          <w:sz w:val="24"/>
          <w:szCs w:val="24"/>
        </w:rPr>
        <w:t>в алфавитном порядке (авторов или названий). Все использованные источники должны быть пронумерованы арабскими цифрами и иметь сквозную нумерация по всему списку источников.</w:t>
      </w:r>
    </w:p>
    <w:p w:rsid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Ссылки </w:t>
      </w:r>
      <w:r w:rsidR="004972C8" w:rsidRPr="00834566">
        <w:rPr>
          <w:rFonts w:ascii="Times New Roman" w:hAnsi="Times New Roman"/>
          <w:sz w:val="24"/>
          <w:szCs w:val="24"/>
        </w:rPr>
        <w:t>на литературны</w:t>
      </w:r>
      <w:r>
        <w:rPr>
          <w:rFonts w:ascii="Times New Roman" w:hAnsi="Times New Roman"/>
          <w:sz w:val="24"/>
          <w:szCs w:val="24"/>
        </w:rPr>
        <w:t>е</w:t>
      </w:r>
      <w:r w:rsidR="004972C8" w:rsidRPr="00834566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741BAE">
        <w:rPr>
          <w:rFonts w:ascii="Times New Roman" w:hAnsi="Times New Roman"/>
          <w:sz w:val="24"/>
          <w:szCs w:val="24"/>
        </w:rPr>
        <w:t>:</w:t>
      </w:r>
    </w:p>
    <w:p w:rsidR="00745721" w:rsidRPr="00741BAE" w:rsidRDefault="00745721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741BAE">
        <w:rPr>
          <w:rFonts w:ascii="Times New Roman" w:hAnsi="Times New Roman"/>
          <w:i/>
          <w:sz w:val="24"/>
          <w:szCs w:val="24"/>
        </w:rPr>
        <w:t>Затекстовыессылки</w:t>
      </w:r>
      <w:r w:rsidRPr="00741BAE">
        <w:rPr>
          <w:rFonts w:ascii="Times New Roman" w:hAnsi="Times New Roman"/>
          <w:sz w:val="24"/>
          <w:szCs w:val="24"/>
        </w:rPr>
        <w:t>оформляютсякакпереченьбиблиографическихзаписей,помещенныхпослете</w:t>
      </w:r>
      <w:r w:rsidRPr="00741BAE">
        <w:rPr>
          <w:rFonts w:ascii="Times New Roman" w:hAnsi="Times New Roman"/>
          <w:sz w:val="24"/>
          <w:szCs w:val="24"/>
        </w:rPr>
        <w:t>к</w:t>
      </w:r>
      <w:r w:rsidRPr="00741BAE">
        <w:rPr>
          <w:rFonts w:ascii="Times New Roman" w:hAnsi="Times New Roman"/>
          <w:sz w:val="24"/>
          <w:szCs w:val="24"/>
        </w:rPr>
        <w:t>ста.Связьбиблиографическогоспискастекстомосуществля</w:t>
      </w:r>
      <w:r w:rsidR="00741BAE">
        <w:rPr>
          <w:rFonts w:ascii="Times New Roman" w:hAnsi="Times New Roman"/>
          <w:sz w:val="24"/>
          <w:szCs w:val="24"/>
        </w:rPr>
        <w:t>етс</w:t>
      </w:r>
      <w:r w:rsidRPr="00741BAE">
        <w:rPr>
          <w:rFonts w:ascii="Times New Roman" w:hAnsi="Times New Roman"/>
          <w:sz w:val="24"/>
          <w:szCs w:val="24"/>
        </w:rPr>
        <w:t>япономерамзаписейвсписке</w:t>
      </w:r>
      <w:r w:rsidR="00741BAE">
        <w:rPr>
          <w:rFonts w:ascii="Times New Roman" w:hAnsi="Times New Roman"/>
          <w:sz w:val="24"/>
          <w:szCs w:val="24"/>
        </w:rPr>
        <w:t xml:space="preserve"> использованных источников и литерат</w:t>
      </w:r>
      <w:r w:rsidR="00741BAE">
        <w:rPr>
          <w:rFonts w:ascii="Times New Roman" w:hAnsi="Times New Roman"/>
          <w:sz w:val="24"/>
          <w:szCs w:val="24"/>
        </w:rPr>
        <w:t>у</w:t>
      </w:r>
      <w:r w:rsidR="00741BAE">
        <w:rPr>
          <w:rFonts w:ascii="Times New Roman" w:hAnsi="Times New Roman"/>
          <w:sz w:val="24"/>
          <w:szCs w:val="24"/>
        </w:rPr>
        <w:lastRenderedPageBreak/>
        <w:t>ры</w:t>
      </w:r>
      <w:r w:rsidRPr="00741BAE">
        <w:rPr>
          <w:rFonts w:ascii="Times New Roman" w:hAnsi="Times New Roman"/>
          <w:sz w:val="24"/>
          <w:szCs w:val="24"/>
        </w:rPr>
        <w:t>.Такиеномеравтекстеработызаключаютсявквадратные[]скобки,череззапятуюуказываютсястран</w:t>
      </w:r>
      <w:r w:rsidRPr="00741BAE">
        <w:rPr>
          <w:rFonts w:ascii="Times New Roman" w:hAnsi="Times New Roman"/>
          <w:sz w:val="24"/>
          <w:szCs w:val="24"/>
        </w:rPr>
        <w:t>и</w:t>
      </w:r>
      <w:r w:rsidRPr="00741BAE">
        <w:rPr>
          <w:rFonts w:ascii="Times New Roman" w:hAnsi="Times New Roman"/>
          <w:sz w:val="24"/>
          <w:szCs w:val="24"/>
        </w:rPr>
        <w:t>цы,гдерасположенацитата.Цифрывнихуказывают,подкакимномеромследуетвбиблиографическомспискеискатьнужныйдокумент.Например:[34,C.78]</w:t>
      </w:r>
      <w:r w:rsidR="00741BAE" w:rsidRPr="00741BA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Приописаниилитературногоисточникаследуетруководствоватьсятакжеиспользованиемтрехвидовбиблиографическогоопис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ния:подименеминдивидуальногоавтора,поднаименованиемколлективногоавтора,подзаглавием.</w:t>
      </w:r>
    </w:p>
    <w:p w:rsidR="004972C8" w:rsidRPr="00834566" w:rsidRDefault="004972C8" w:rsidP="00025B77">
      <w:pPr>
        <w:pStyle w:val="1"/>
        <w:shd w:val="clear" w:color="auto" w:fill="auto"/>
        <w:tabs>
          <w:tab w:val="left" w:pos="2559"/>
          <w:tab w:val="left" w:leader="underscore" w:pos="2895"/>
          <w:tab w:val="left" w:leader="underscore" w:pos="2938"/>
          <w:tab w:val="left" w:leader="underscore" w:pos="3471"/>
          <w:tab w:val="left" w:leader="underscore" w:pos="3510"/>
          <w:tab w:val="left" w:leader="underscore" w:pos="3966"/>
          <w:tab w:val="left" w:leader="underscore" w:pos="4566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ние«подименеминдивидуальногоавтора»применяетсяприописаниикниг,докладов,статей,диссертаци</w:t>
      </w:r>
      <w:r w:rsidRPr="00834566">
        <w:rPr>
          <w:rFonts w:ascii="Times New Roman" w:hAnsi="Times New Roman"/>
          <w:sz w:val="24"/>
          <w:szCs w:val="24"/>
        </w:rPr>
        <w:t>й</w:t>
      </w:r>
      <w:r w:rsidRPr="00834566">
        <w:rPr>
          <w:rFonts w:ascii="Times New Roman" w:hAnsi="Times New Roman"/>
          <w:sz w:val="24"/>
          <w:szCs w:val="24"/>
        </w:rPr>
        <w:t>ит.п.,написанныхнеболеечемтремяавторами.Вэтомслучаевначалеприводитсяфамилияавтора(фамилииавторов),затемназваниекниги(статьи),затемостальныеданныеисточника(назначение,издательство,объем):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34566">
        <w:rPr>
          <w:rFonts w:ascii="Times New Roman" w:hAnsi="Times New Roman"/>
          <w:b/>
          <w:i/>
          <w:sz w:val="24"/>
          <w:szCs w:val="24"/>
        </w:rPr>
        <w:t>РойО.Основыгосударственногоимуниципальногоуправления:Учебноепособие.4-еизд.Стандарттретьегопоколения.</w:t>
      </w:r>
      <w:r>
        <w:rPr>
          <w:rFonts w:ascii="Times New Roman" w:hAnsi="Times New Roman"/>
          <w:b/>
          <w:i/>
          <w:sz w:val="24"/>
          <w:szCs w:val="24"/>
        </w:rPr>
        <w:t>–СПб.:Питер,2013.–448с.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ние«подзаглавием»применяетсядлякниг,имеющихболеетрехавторов,всборникахпроизведенийразличныхавт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ров,книги,вкоторыхавторнеуказан,атакженормативныхдокументах,справочникахит.д.Вэтомслучаевначалеуказываетсяназваниеисточника,затемсведенияобавторахиостальныеэлементыописанияисточника.Например,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34566">
        <w:rPr>
          <w:rFonts w:ascii="Times New Roman" w:hAnsi="Times New Roman"/>
          <w:b/>
          <w:i/>
          <w:sz w:val="24"/>
          <w:szCs w:val="24"/>
        </w:rPr>
        <w:t>Управлениевгородскомхозяйс</w:t>
      </w:r>
      <w:r w:rsidRPr="00834566">
        <w:rPr>
          <w:rFonts w:ascii="Times New Roman" w:hAnsi="Times New Roman"/>
          <w:b/>
          <w:i/>
          <w:sz w:val="24"/>
          <w:szCs w:val="24"/>
        </w:rPr>
        <w:t>т</w:t>
      </w:r>
      <w:r w:rsidRPr="00834566">
        <w:rPr>
          <w:rFonts w:ascii="Times New Roman" w:hAnsi="Times New Roman"/>
          <w:b/>
          <w:i/>
          <w:sz w:val="24"/>
          <w:szCs w:val="24"/>
        </w:rPr>
        <w:t>ве:учебноепособие/коллективавторов;подред.Р.Ж.Сираждинова.–2-еизд.,стер.–М.:КНОРУС,2012.–352с.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Опис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ние«поднаименованиемколлективногоавтора»означает,чтовначалеописанияставитсянаименованиеорганизации(учреждения)-авторадокуме</w:t>
      </w:r>
      <w:r w:rsidRPr="00834566">
        <w:rPr>
          <w:rFonts w:ascii="Times New Roman" w:hAnsi="Times New Roman"/>
          <w:sz w:val="24"/>
          <w:szCs w:val="24"/>
        </w:rPr>
        <w:t>н</w:t>
      </w:r>
      <w:r w:rsidRPr="00834566">
        <w:rPr>
          <w:rFonts w:ascii="Times New Roman" w:hAnsi="Times New Roman"/>
          <w:sz w:val="24"/>
          <w:szCs w:val="24"/>
        </w:rPr>
        <w:t>та,приводитсядатаиномердокумента,азатемназваниесамогодокумента.ОбычнотакоеописаниедаетсянапостановленияПравительства,материалыконференцийит.п.</w:t>
      </w:r>
    </w:p>
    <w:p w:rsidR="004972C8" w:rsidRDefault="004972C8" w:rsidP="00025B77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Примероформленияспискаиспользованныхисточников</w:t>
      </w:r>
      <w:r>
        <w:rPr>
          <w:rFonts w:ascii="Times New Roman" w:hAnsi="Times New Roman"/>
          <w:sz w:val="24"/>
          <w:szCs w:val="24"/>
        </w:rPr>
        <w:t>илитературы</w:t>
      </w:r>
      <w:r w:rsidR="00807532">
        <w:rPr>
          <w:rFonts w:ascii="Times New Roman" w:hAnsi="Times New Roman"/>
          <w:sz w:val="24"/>
          <w:szCs w:val="24"/>
        </w:rPr>
        <w:t>см.Приложении7.</w:t>
      </w:r>
    </w:p>
    <w:p w:rsidR="00BD0319" w:rsidRDefault="00BD0319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0319" w:rsidRDefault="00BD0319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Вприложенияхиспользуютсяматери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лы,дополняющиетекстработы.Например,использованныедлярасчетовданные;таблицыирисункинестандартногоформата(большего,чемА4)ит.д.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Приложенияоформляютсяпослеспискаиспользованныхисточников,последовательнонумеруютсяарабскимицифрамивправомверхнемуглу,например:</w:t>
      </w:r>
      <w:r w:rsidRPr="00834566">
        <w:rPr>
          <w:rFonts w:ascii="Times New Roman" w:hAnsi="Times New Roman"/>
          <w:i/>
          <w:sz w:val="24"/>
          <w:szCs w:val="24"/>
        </w:rPr>
        <w:t>«Приложение1»</w:t>
      </w:r>
      <w:r w:rsidRPr="00834566">
        <w:rPr>
          <w:rFonts w:ascii="Times New Roman" w:hAnsi="Times New Roman"/>
          <w:sz w:val="24"/>
          <w:szCs w:val="24"/>
        </w:rPr>
        <w:t>ит.д.Страницыприложенийненумерую</w:t>
      </w:r>
      <w:r w:rsidRPr="00834566">
        <w:rPr>
          <w:rFonts w:ascii="Times New Roman" w:hAnsi="Times New Roman"/>
          <w:sz w:val="24"/>
          <w:szCs w:val="24"/>
        </w:rPr>
        <w:t>т</w:t>
      </w:r>
      <w:r w:rsidRPr="00834566">
        <w:rPr>
          <w:rFonts w:ascii="Times New Roman" w:hAnsi="Times New Roman"/>
          <w:sz w:val="24"/>
          <w:szCs w:val="24"/>
        </w:rPr>
        <w:t>ся.Втекстеработынавсеприложениядолжныбытьприведеныссылки.Каждоеприложениеначинаетсясновойстраницы.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857460" w:rsidRDefault="004972C8" w:rsidP="00025B77">
      <w:pPr>
        <w:pStyle w:val="11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</w:t>
      </w:r>
      <w:r w:rsidR="00857460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</w:t>
      </w:r>
      <w:r w:rsidR="00857460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подготовке</w:t>
      </w:r>
      <w:r w:rsidR="00857460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</w:t>
      </w:r>
      <w:r w:rsidR="00857460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защите</w:t>
      </w:r>
      <w:r w:rsidR="00857460">
        <w:rPr>
          <w:rFonts w:ascii="Times New Roman" w:hAnsi="Times New Roman"/>
          <w:b/>
        </w:rPr>
        <w:t xml:space="preserve"> </w:t>
      </w:r>
    </w:p>
    <w:p w:rsidR="004972C8" w:rsidRPr="00834566" w:rsidRDefault="004972C8" w:rsidP="00857460">
      <w:pPr>
        <w:pStyle w:val="11"/>
        <w:keepNext/>
        <w:keepLines/>
        <w:shd w:val="clear" w:color="auto" w:fill="auto"/>
        <w:spacing w:before="0" w:after="0" w:line="240" w:lineRule="auto"/>
        <w:ind w:left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выпускной</w:t>
      </w:r>
      <w:r w:rsidR="00857460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квалификационн</w:t>
      </w:r>
      <w:r w:rsidR="00857460">
        <w:rPr>
          <w:rFonts w:ascii="Times New Roman" w:hAnsi="Times New Roman"/>
          <w:b/>
        </w:rPr>
        <w:t xml:space="preserve">ой </w:t>
      </w:r>
      <w:r w:rsidRPr="00834566">
        <w:rPr>
          <w:rFonts w:ascii="Times New Roman" w:hAnsi="Times New Roman"/>
          <w:b/>
        </w:rPr>
        <w:t>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2.1</w:t>
      </w:r>
      <w:r w:rsidR="00857460">
        <w:rPr>
          <w:rFonts w:ascii="Times New Roman" w:hAnsi="Times New Roman"/>
          <w:b/>
        </w:rPr>
        <w:t xml:space="preserve"> </w:t>
      </w:r>
      <w:r w:rsidRPr="00834566">
        <w:rPr>
          <w:rFonts w:ascii="Times New Roman" w:hAnsi="Times New Roman"/>
          <w:b/>
        </w:rPr>
        <w:t>Порядокзащитывыпускнойквалификационнойработы.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Защитавыпускнойквалификационнойработыосуществляетсястудентом-выпускникомназаседани</w:t>
      </w:r>
      <w:r>
        <w:rPr>
          <w:rFonts w:ascii="Times New Roman" w:hAnsi="Times New Roman"/>
          <w:sz w:val="24"/>
          <w:szCs w:val="24"/>
        </w:rPr>
        <w:t>иГосударственнойэкзаменационной</w:t>
      </w:r>
      <w:r w:rsidRPr="00834566">
        <w:rPr>
          <w:rFonts w:ascii="Times New Roman" w:hAnsi="Times New Roman"/>
          <w:sz w:val="24"/>
          <w:szCs w:val="24"/>
        </w:rPr>
        <w:t>комиссии.Каждомустудентупредоставляетсядлядокладавремя</w:t>
      </w:r>
      <w:r w:rsidRPr="00C03B05">
        <w:rPr>
          <w:rFonts w:ascii="Times New Roman" w:hAnsi="Times New Roman"/>
          <w:sz w:val="24"/>
          <w:szCs w:val="24"/>
        </w:rPr>
        <w:t>вобъеменеболее</w:t>
      </w:r>
      <w:r w:rsidR="00741BAE">
        <w:rPr>
          <w:rFonts w:ascii="Times New Roman" w:hAnsi="Times New Roman"/>
          <w:sz w:val="24"/>
          <w:szCs w:val="24"/>
        </w:rPr>
        <w:t xml:space="preserve"> 7</w:t>
      </w:r>
      <w:r w:rsidRPr="00C03B05">
        <w:rPr>
          <w:rFonts w:ascii="Times New Roman" w:hAnsi="Times New Roman"/>
          <w:sz w:val="24"/>
          <w:szCs w:val="24"/>
        </w:rPr>
        <w:t>-10минут.Студенту-выпускникуследуетсоставить</w:t>
      </w:r>
      <w:r w:rsidRPr="00834566">
        <w:rPr>
          <w:rFonts w:ascii="Times New Roman" w:hAnsi="Times New Roman"/>
          <w:sz w:val="24"/>
          <w:szCs w:val="24"/>
        </w:rPr>
        <w:t>плансвоеговыступления,которыйдолженвключать:</w:t>
      </w:r>
    </w:p>
    <w:p w:rsidR="00A535BE" w:rsidRPr="00A535BE" w:rsidRDefault="00857460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7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краткое </w:t>
      </w:r>
      <w:r w:rsidR="004972C8" w:rsidRPr="00A535BE">
        <w:rPr>
          <w:rFonts w:ascii="Times New Roman" w:hAnsi="Times New Roman"/>
          <w:sz w:val="24"/>
          <w:szCs w:val="24"/>
        </w:rPr>
        <w:t>обоснованиеактуальностивыбраннойтемыицелесообразностиееосвещениявсовременныхусловиях</w:t>
      </w:r>
      <w:r w:rsidR="00A535BE" w:rsidRPr="00A535BE">
        <w:rPr>
          <w:rFonts w:ascii="Times New Roman" w:hAnsi="Times New Roman"/>
          <w:sz w:val="24"/>
          <w:szCs w:val="24"/>
        </w:rPr>
        <w:t xml:space="preserve"> (цель, задачи,  объект и предмет исследования</w:t>
      </w:r>
      <w:r w:rsidR="00A535BE">
        <w:rPr>
          <w:rFonts w:ascii="Times New Roman" w:hAnsi="Times New Roman"/>
          <w:sz w:val="24"/>
          <w:szCs w:val="24"/>
        </w:rPr>
        <w:t xml:space="preserve"> представляю</w:t>
      </w:r>
      <w:r w:rsidR="00A535BE">
        <w:rPr>
          <w:rFonts w:ascii="Times New Roman" w:hAnsi="Times New Roman"/>
          <w:sz w:val="24"/>
          <w:szCs w:val="24"/>
        </w:rPr>
        <w:t>т</w:t>
      </w:r>
      <w:r w:rsidR="00A535BE">
        <w:rPr>
          <w:rFonts w:ascii="Times New Roman" w:hAnsi="Times New Roman"/>
          <w:sz w:val="24"/>
          <w:szCs w:val="24"/>
        </w:rPr>
        <w:t>ся на слайдах)</w:t>
      </w:r>
      <w:r w:rsidR="00A535BE" w:rsidRPr="00A535BE">
        <w:rPr>
          <w:rFonts w:ascii="Times New Roman" w:hAnsi="Times New Roman"/>
          <w:sz w:val="24"/>
          <w:szCs w:val="24"/>
        </w:rPr>
        <w:t>;</w:t>
      </w:r>
    </w:p>
    <w:p w:rsidR="004972C8" w:rsidRPr="00834566" w:rsidRDefault="004972C8" w:rsidP="00025B77">
      <w:pPr>
        <w:pStyle w:val="1"/>
        <w:numPr>
          <w:ilvl w:val="0"/>
          <w:numId w:val="11"/>
        </w:numPr>
        <w:shd w:val="clear" w:color="auto" w:fill="auto"/>
        <w:tabs>
          <w:tab w:val="left" w:pos="69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краткоесодержаниеработы</w:t>
      </w:r>
      <w:r w:rsidR="00A535BE">
        <w:rPr>
          <w:rFonts w:ascii="Times New Roman" w:hAnsi="Times New Roman"/>
          <w:sz w:val="24"/>
          <w:szCs w:val="24"/>
        </w:rPr>
        <w:t xml:space="preserve"> с основными выводами.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Студентдолженподготовитьпрезентациюповыбраннойтемеи</w:t>
      </w:r>
      <w:r w:rsidR="00A535BE">
        <w:rPr>
          <w:rFonts w:ascii="Times New Roman" w:hAnsi="Times New Roman"/>
          <w:sz w:val="24"/>
          <w:szCs w:val="24"/>
        </w:rPr>
        <w:t>ли</w:t>
      </w:r>
      <w:r w:rsidRPr="00834566">
        <w:rPr>
          <w:rFonts w:ascii="Times New Roman" w:hAnsi="Times New Roman"/>
          <w:sz w:val="24"/>
          <w:szCs w:val="24"/>
        </w:rPr>
        <w:t>раздаточныйматериал,согласованныеснаучнымруководителем.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НазащитеВКРстудент</w:t>
      </w:r>
      <w:r w:rsidR="00A535BE">
        <w:rPr>
          <w:rFonts w:ascii="Times New Roman" w:hAnsi="Times New Roman"/>
          <w:sz w:val="24"/>
          <w:szCs w:val="24"/>
        </w:rPr>
        <w:t xml:space="preserve">может, по своему желанию, </w:t>
      </w:r>
      <w:r w:rsidRPr="00834566">
        <w:rPr>
          <w:rFonts w:ascii="Times New Roman" w:hAnsi="Times New Roman"/>
          <w:sz w:val="24"/>
          <w:szCs w:val="24"/>
        </w:rPr>
        <w:t>представ</w:t>
      </w:r>
      <w:r w:rsidR="00A535BE">
        <w:rPr>
          <w:rFonts w:ascii="Times New Roman" w:hAnsi="Times New Roman"/>
          <w:sz w:val="24"/>
          <w:szCs w:val="24"/>
        </w:rPr>
        <w:t xml:space="preserve">ить </w:t>
      </w:r>
      <w:r w:rsidR="00A535BE" w:rsidRPr="00834566">
        <w:rPr>
          <w:rFonts w:ascii="Times New Roman" w:hAnsi="Times New Roman"/>
          <w:sz w:val="24"/>
          <w:szCs w:val="24"/>
        </w:rPr>
        <w:t>каждомучлену</w:t>
      </w:r>
      <w:r w:rsidR="00A535BE">
        <w:rPr>
          <w:rFonts w:ascii="Times New Roman" w:hAnsi="Times New Roman"/>
          <w:sz w:val="24"/>
          <w:szCs w:val="24"/>
        </w:rPr>
        <w:t xml:space="preserve"> экз</w:t>
      </w:r>
      <w:r w:rsidR="00A535BE">
        <w:rPr>
          <w:rFonts w:ascii="Times New Roman" w:hAnsi="Times New Roman"/>
          <w:sz w:val="24"/>
          <w:szCs w:val="24"/>
        </w:rPr>
        <w:t>а</w:t>
      </w:r>
      <w:r w:rsidR="00A535BE">
        <w:rPr>
          <w:rFonts w:ascii="Times New Roman" w:hAnsi="Times New Roman"/>
          <w:sz w:val="24"/>
          <w:szCs w:val="24"/>
        </w:rPr>
        <w:t xml:space="preserve">менационной </w:t>
      </w:r>
      <w:r w:rsidR="00A535BE" w:rsidRPr="00834566">
        <w:rPr>
          <w:rFonts w:ascii="Times New Roman" w:hAnsi="Times New Roman"/>
          <w:sz w:val="24"/>
          <w:szCs w:val="24"/>
        </w:rPr>
        <w:t>комиссии</w:t>
      </w:r>
      <w:r w:rsidR="00A535BE">
        <w:rPr>
          <w:rFonts w:ascii="Times New Roman" w:hAnsi="Times New Roman"/>
          <w:sz w:val="24"/>
          <w:szCs w:val="24"/>
        </w:rPr>
        <w:t xml:space="preserve"> вместо презентации</w:t>
      </w:r>
      <w:r w:rsidRPr="00834566">
        <w:rPr>
          <w:rFonts w:ascii="Times New Roman" w:hAnsi="Times New Roman"/>
          <w:sz w:val="24"/>
          <w:szCs w:val="24"/>
        </w:rPr>
        <w:t>раздаточныйматер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>ал,переплетенныйвскоросшивательилипапку.Раздаточныйматериал(форматА4)долженбытьтщательнооформлениотображатьсх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мы,графики,диаграммы,таблицыидругиеданные,которыехарактеризуютрезультатыисследования.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Презентацияоформляетсяв</w:t>
      </w:r>
      <w:r w:rsidRPr="00834566">
        <w:rPr>
          <w:rFonts w:ascii="Times New Roman" w:hAnsi="Times New Roman"/>
          <w:sz w:val="24"/>
          <w:szCs w:val="24"/>
          <w:lang w:val="en-US"/>
        </w:rPr>
        <w:t>MicrosoftOfficePowerPoint</w:t>
      </w:r>
      <w:r w:rsidRPr="00834566">
        <w:rPr>
          <w:rFonts w:ascii="Times New Roman" w:hAnsi="Times New Roman"/>
          <w:sz w:val="24"/>
          <w:szCs w:val="24"/>
        </w:rPr>
        <w:t>.Каждыйслайдпрезентацииилистраздаточногоматериаладолженсодержать: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заголовок;</w:t>
      </w:r>
    </w:p>
    <w:p w:rsidR="004972C8" w:rsidRPr="00834566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47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изобразительнуючасть;</w:t>
      </w:r>
    </w:p>
    <w:p w:rsidR="004972C8" w:rsidRPr="00A535BE" w:rsidRDefault="004972C8" w:rsidP="00025B77">
      <w:pPr>
        <w:pStyle w:val="1"/>
        <w:numPr>
          <w:ilvl w:val="0"/>
          <w:numId w:val="12"/>
        </w:numPr>
        <w:shd w:val="clear" w:color="auto" w:fill="auto"/>
        <w:tabs>
          <w:tab w:val="left" w:pos="53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условные</w:t>
      </w:r>
      <w:r w:rsidR="00A535BE">
        <w:rPr>
          <w:rFonts w:ascii="Times New Roman" w:hAnsi="Times New Roman"/>
          <w:sz w:val="24"/>
          <w:szCs w:val="24"/>
        </w:rPr>
        <w:t>обозначения</w:t>
      </w:r>
      <w:r w:rsidRPr="00A535BE">
        <w:rPr>
          <w:rFonts w:ascii="Times New Roman" w:hAnsi="Times New Roman"/>
          <w:sz w:val="24"/>
          <w:szCs w:val="24"/>
        </w:rPr>
        <w:t>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Всеслайдыпрезентациидолжнысоответствоватьтекстувыпускнойквалификационнойраб</w:t>
      </w:r>
      <w:r w:rsidRPr="00834566">
        <w:rPr>
          <w:rFonts w:ascii="Times New Roman" w:hAnsi="Times New Roman"/>
          <w:sz w:val="24"/>
          <w:szCs w:val="24"/>
        </w:rPr>
        <w:t>о</w:t>
      </w:r>
      <w:r w:rsidRPr="00834566">
        <w:rPr>
          <w:rFonts w:ascii="Times New Roman" w:hAnsi="Times New Roman"/>
          <w:sz w:val="24"/>
          <w:szCs w:val="24"/>
        </w:rPr>
        <w:t>ты.Раздаточныйматериалдолженполностьюсоответствоватьподготовленнойпрезентации.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ЧленамиГЭ</w:t>
      </w:r>
      <w:r w:rsidRPr="00834566">
        <w:rPr>
          <w:rFonts w:ascii="Times New Roman" w:hAnsi="Times New Roman"/>
          <w:sz w:val="24"/>
          <w:szCs w:val="24"/>
        </w:rPr>
        <w:t>К</w:t>
      </w:r>
      <w:r w:rsidR="00A535BE" w:rsidRPr="00834566">
        <w:rPr>
          <w:rFonts w:ascii="Times New Roman" w:hAnsi="Times New Roman"/>
          <w:sz w:val="24"/>
          <w:szCs w:val="24"/>
        </w:rPr>
        <w:t xml:space="preserve">студенту </w:t>
      </w:r>
      <w:r w:rsidRPr="00834566">
        <w:rPr>
          <w:rFonts w:ascii="Times New Roman" w:hAnsi="Times New Roman"/>
          <w:sz w:val="24"/>
          <w:szCs w:val="24"/>
        </w:rPr>
        <w:t>могутбытьзаданывопросыпосодержаниювыпускнойквалификационнойработы.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тветыдипломниканазаданныевопросыдолжныбытькраткимииобоснованными,аповедениестудента-выпускникаобязаносоответствоватьэтикеделовогообщения,тоестьдолжнобытьстрогим,тактичнымисдержанным.</w:t>
      </w:r>
    </w:p>
    <w:p w:rsidR="004B7274" w:rsidRDefault="004972C8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Дресс-кодназащитеВКРдолженбытьсоблюденвсоответствиисрангомданногоофициальногомероприятия,которымявляетсязащитаработы.</w:t>
      </w:r>
    </w:p>
    <w:p w:rsidR="004B7274" w:rsidRPr="004B7274" w:rsidRDefault="004B7274" w:rsidP="004B7274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4B7274">
        <w:rPr>
          <w:rFonts w:ascii="Times New Roman" w:hAnsi="Times New Roman"/>
          <w:sz w:val="24"/>
          <w:szCs w:val="24"/>
        </w:rPr>
        <w:t>Рекомендации для подготовки доклада на защите ВКР приведены в Приложении 2.</w:t>
      </w:r>
    </w:p>
    <w:p w:rsidR="004972C8" w:rsidRPr="004B7274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2.2.Критерииоценкипоитогамзащитывыпускнойквалификационнойработы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Поокончаниизащитывсехстудентовпроводи</w:t>
      </w:r>
      <w:r>
        <w:rPr>
          <w:sz w:val="24"/>
          <w:szCs w:val="24"/>
        </w:rPr>
        <w:t>тсязакрытоесовещаниечленовГЭ</w:t>
      </w:r>
      <w:r w:rsidRPr="00834566">
        <w:rPr>
          <w:sz w:val="24"/>
          <w:szCs w:val="24"/>
        </w:rPr>
        <w:t>К,накоторомобсуждаютсярезультатызащ</w:t>
      </w:r>
      <w:r w:rsidRPr="00834566">
        <w:rPr>
          <w:sz w:val="24"/>
          <w:szCs w:val="24"/>
        </w:rPr>
        <w:t>и</w:t>
      </w:r>
      <w:r w:rsidRPr="00834566">
        <w:rPr>
          <w:sz w:val="24"/>
          <w:szCs w:val="24"/>
        </w:rPr>
        <w:t>ты,ивыставляетсяокончательнаяоценка</w:t>
      </w:r>
      <w:r>
        <w:rPr>
          <w:sz w:val="24"/>
          <w:szCs w:val="24"/>
        </w:rPr>
        <w:t>завыпускнуюквалификационнуюработу</w:t>
      </w:r>
      <w:r w:rsidRPr="00834566">
        <w:rPr>
          <w:sz w:val="24"/>
          <w:szCs w:val="24"/>
        </w:rPr>
        <w:t>почетырехбалльнойсистеме(отлично,хорошо,удовлетворительно,неудовлетворительно).</w:t>
      </w:r>
    </w:p>
    <w:p w:rsidR="004972C8" w:rsidRPr="00834566" w:rsidRDefault="004972C8" w:rsidP="00025B77">
      <w:pPr>
        <w:pStyle w:val="24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>Оценка«Отлично»</w:t>
      </w:r>
      <w:r w:rsidRPr="00834566">
        <w:rPr>
          <w:sz w:val="24"/>
          <w:szCs w:val="24"/>
        </w:rPr>
        <w:t>выставляетсяесли: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работаноситисследовательскийхара</w:t>
      </w:r>
      <w:r w:rsidRPr="00834566">
        <w:rPr>
          <w:sz w:val="24"/>
          <w:szCs w:val="24"/>
        </w:rPr>
        <w:t>к</w:t>
      </w:r>
      <w:r w:rsidRPr="00834566">
        <w:rPr>
          <w:sz w:val="24"/>
          <w:szCs w:val="24"/>
        </w:rPr>
        <w:t>тер,содержитграмотноизложеннуютеоретическуюбазу,глубокийкомплексныйанализсоциально-</w:t>
      </w:r>
      <w:r w:rsidR="005A0E48">
        <w:rPr>
          <w:sz w:val="24"/>
          <w:szCs w:val="24"/>
        </w:rPr>
        <w:t xml:space="preserve">культурнойдеятельности </w:t>
      </w:r>
      <w:r w:rsidRPr="00834566">
        <w:rPr>
          <w:sz w:val="24"/>
          <w:szCs w:val="24"/>
        </w:rPr>
        <w:t>объектаисследов</w:t>
      </w:r>
      <w:r w:rsidRPr="00834566">
        <w:rPr>
          <w:sz w:val="24"/>
          <w:szCs w:val="24"/>
        </w:rPr>
        <w:t>а</w:t>
      </w:r>
      <w:r w:rsidRPr="00834566">
        <w:rPr>
          <w:sz w:val="24"/>
          <w:szCs w:val="24"/>
        </w:rPr>
        <w:t>ния,критическийразборэффективностисистемыуправленияразвитиемобъектаисследования(либоэффективностидеятельностисубъектауправления),характеризуетсялогичным,последовательнымизложениемматериалассоответствующимивыводамииобоснованными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имеетположительны</w:t>
      </w:r>
      <w:r w:rsidR="00A535BE">
        <w:rPr>
          <w:sz w:val="24"/>
          <w:szCs w:val="24"/>
        </w:rPr>
        <w:t>й</w:t>
      </w:r>
      <w:r w:rsidRPr="00834566">
        <w:rPr>
          <w:sz w:val="24"/>
          <w:szCs w:val="24"/>
        </w:rPr>
        <w:t>отзывнаучногоруководителя;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студентпоказываетглубокиезнаниявопросовтемы,свободнооперируетданнымиисследования,вноситобоснованныепредложенияпоулучшениюсистемыуправления.</w:t>
      </w:r>
    </w:p>
    <w:p w:rsidR="004972C8" w:rsidRPr="00834566" w:rsidRDefault="004972C8" w:rsidP="009732A2">
      <w:pPr>
        <w:pStyle w:val="24"/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rStyle w:val="ad"/>
          <w:sz w:val="24"/>
          <w:szCs w:val="24"/>
        </w:rPr>
        <w:tab/>
        <w:t>Оце</w:t>
      </w:r>
      <w:r w:rsidRPr="00834566">
        <w:rPr>
          <w:rStyle w:val="ad"/>
          <w:sz w:val="24"/>
          <w:szCs w:val="24"/>
        </w:rPr>
        <w:t>н</w:t>
      </w:r>
      <w:r w:rsidRPr="00834566">
        <w:rPr>
          <w:rStyle w:val="ad"/>
          <w:sz w:val="24"/>
          <w:szCs w:val="24"/>
        </w:rPr>
        <w:t>ка«Хорошо»</w:t>
      </w:r>
      <w:r w:rsidRPr="00834566">
        <w:rPr>
          <w:sz w:val="24"/>
          <w:szCs w:val="24"/>
        </w:rPr>
        <w:t>выставляетсязавыпускнуюквалификационнуюработу,если: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58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онаноситисследовательскийхара</w:t>
      </w:r>
      <w:r w:rsidRPr="00834566">
        <w:rPr>
          <w:sz w:val="24"/>
          <w:szCs w:val="24"/>
        </w:rPr>
        <w:t>к</w:t>
      </w:r>
      <w:r w:rsidRPr="00834566">
        <w:rPr>
          <w:sz w:val="24"/>
          <w:szCs w:val="24"/>
        </w:rPr>
        <w:t>тер,содержитграмотноизложеннуютеоретическуюбазу,достаточноподробныйанализоснов</w:t>
      </w:r>
      <w:r w:rsidRPr="00834566">
        <w:rPr>
          <w:sz w:val="24"/>
          <w:szCs w:val="24"/>
        </w:rPr>
        <w:lastRenderedPageBreak/>
        <w:t>ныхпоказателейсоциально-</w:t>
      </w:r>
      <w:r w:rsidR="005A0E48">
        <w:rPr>
          <w:sz w:val="24"/>
          <w:szCs w:val="24"/>
        </w:rPr>
        <w:t xml:space="preserve">культурной деятельности </w:t>
      </w:r>
      <w:r w:rsidRPr="00834566">
        <w:rPr>
          <w:sz w:val="24"/>
          <w:szCs w:val="24"/>
        </w:rPr>
        <w:t>исследуемогообъе</w:t>
      </w:r>
      <w:r w:rsidRPr="00834566">
        <w:rPr>
          <w:sz w:val="24"/>
          <w:szCs w:val="24"/>
        </w:rPr>
        <w:t>к</w:t>
      </w:r>
      <w:r w:rsidRPr="00834566">
        <w:rPr>
          <w:sz w:val="24"/>
          <w:szCs w:val="24"/>
        </w:rPr>
        <w:t>та,структурныйразборэффективностисистемыуправления,характеризуетсяпоследовательнымизложениемматериалассоответствующимивыводами,однакосневполнеобоснованнымипредложениями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34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онаимеетположительныйотзывнаучногоруководителя;</w:t>
      </w:r>
    </w:p>
    <w:p w:rsidR="004972C8" w:rsidRPr="00834566" w:rsidRDefault="004972C8" w:rsidP="00025B77">
      <w:pPr>
        <w:pStyle w:val="24"/>
        <w:numPr>
          <w:ilvl w:val="0"/>
          <w:numId w:val="13"/>
        </w:numPr>
        <w:shd w:val="clear" w:color="auto" w:fill="auto"/>
        <w:tabs>
          <w:tab w:val="left" w:pos="543"/>
        </w:tabs>
        <w:spacing w:line="240" w:lineRule="auto"/>
        <w:ind w:firstLine="709"/>
        <w:rPr>
          <w:sz w:val="24"/>
          <w:szCs w:val="24"/>
        </w:rPr>
      </w:pPr>
      <w:r w:rsidRPr="00834566">
        <w:rPr>
          <w:sz w:val="24"/>
          <w:szCs w:val="24"/>
        </w:rPr>
        <w:t>призащитестудентпоказываетзнаниевопросовтемы,оперируетданнымиисследов</w:t>
      </w:r>
      <w:r w:rsidRPr="00834566">
        <w:rPr>
          <w:sz w:val="24"/>
          <w:szCs w:val="24"/>
        </w:rPr>
        <w:t>а</w:t>
      </w:r>
      <w:r w:rsidRPr="00834566">
        <w:rPr>
          <w:sz w:val="24"/>
          <w:szCs w:val="24"/>
        </w:rPr>
        <w:t>ния,вноситперспективныепредложенияпоулучшениюсистемыуправления,безособыхзатрудненийотвечаетнапоставленныевопросы.</w:t>
      </w: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</w:t>
      </w:r>
      <w:r w:rsidRPr="00834566">
        <w:rPr>
          <w:rStyle w:val="ad"/>
          <w:rFonts w:eastAsiaTheme="minorHAnsi"/>
          <w:sz w:val="24"/>
          <w:szCs w:val="24"/>
        </w:rPr>
        <w:t>н</w:t>
      </w:r>
      <w:r w:rsidRPr="00834566">
        <w:rPr>
          <w:rStyle w:val="ad"/>
          <w:rFonts w:eastAsiaTheme="minorHAnsi"/>
          <w:sz w:val="24"/>
          <w:szCs w:val="24"/>
        </w:rPr>
        <w:t>ка«Удовлетворительно»</w:t>
      </w:r>
      <w:r w:rsidRPr="00834566">
        <w:rPr>
          <w:rFonts w:ascii="Times New Roman" w:hAnsi="Times New Roman"/>
          <w:sz w:val="24"/>
          <w:szCs w:val="24"/>
        </w:rPr>
        <w:t>выставляетсязавыпускнуюквалификационнуюработу,если: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онаноситисследовательскийхара</w:t>
      </w:r>
      <w:r w:rsidRPr="00834566">
        <w:rPr>
          <w:rFonts w:ascii="Times New Roman" w:hAnsi="Times New Roman"/>
          <w:sz w:val="24"/>
          <w:szCs w:val="24"/>
        </w:rPr>
        <w:t>к</w:t>
      </w:r>
      <w:r w:rsidRPr="00834566">
        <w:rPr>
          <w:rFonts w:ascii="Times New Roman" w:hAnsi="Times New Roman"/>
          <w:sz w:val="24"/>
          <w:szCs w:val="24"/>
        </w:rPr>
        <w:t>тер,содержиттеоретическуюоснову,базируетсянапрактическомматериале,новместестем,имеетнепоследовательностьизложенияматериала;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вотзыверуководителяимеютсязамечанияпосодержаниюработыиметодикеанализа;</w:t>
      </w:r>
    </w:p>
    <w:p w:rsidR="004972C8" w:rsidRPr="00834566" w:rsidRDefault="004972C8" w:rsidP="00025B77">
      <w:pPr>
        <w:pStyle w:val="1"/>
        <w:numPr>
          <w:ilvl w:val="0"/>
          <w:numId w:val="14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призащитестудентпоказываетслабыезнаниевопросовтемыинедаетполного,аргументированногоответаназаданныевопросы.</w:t>
      </w:r>
    </w:p>
    <w:p w:rsidR="00032B73" w:rsidRPr="009E55EB" w:rsidRDefault="004972C8" w:rsidP="009E55EB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d"/>
          <w:rFonts w:eastAsiaTheme="minorHAnsi"/>
          <w:sz w:val="24"/>
          <w:szCs w:val="24"/>
        </w:rPr>
        <w:t>Оце</w:t>
      </w:r>
      <w:r w:rsidRPr="00834566">
        <w:rPr>
          <w:rStyle w:val="ad"/>
          <w:rFonts w:eastAsiaTheme="minorHAnsi"/>
          <w:sz w:val="24"/>
          <w:szCs w:val="24"/>
        </w:rPr>
        <w:t>н</w:t>
      </w:r>
      <w:r w:rsidRPr="00834566">
        <w:rPr>
          <w:rStyle w:val="ad"/>
          <w:rFonts w:eastAsiaTheme="minorHAnsi"/>
          <w:sz w:val="24"/>
          <w:szCs w:val="24"/>
        </w:rPr>
        <w:t>ка«Неудовлетворительно»</w:t>
      </w:r>
      <w:r w:rsidRPr="00834566">
        <w:rPr>
          <w:rFonts w:ascii="Times New Roman" w:hAnsi="Times New Roman"/>
          <w:sz w:val="24"/>
          <w:szCs w:val="24"/>
        </w:rPr>
        <w:t>выставляетсязавыпускнуюквалификационнуюработу,</w:t>
      </w:r>
      <w:r w:rsidR="00A535BE">
        <w:rPr>
          <w:rFonts w:ascii="Times New Roman" w:hAnsi="Times New Roman"/>
          <w:sz w:val="24"/>
          <w:szCs w:val="24"/>
        </w:rPr>
        <w:t xml:space="preserve">если </w:t>
      </w:r>
      <w:r w:rsidRPr="00834566">
        <w:rPr>
          <w:rFonts w:ascii="Times New Roman" w:hAnsi="Times New Roman"/>
          <w:sz w:val="24"/>
          <w:szCs w:val="24"/>
        </w:rPr>
        <w:t>призащитестудент</w:t>
      </w:r>
      <w:r w:rsidR="00A535BE">
        <w:rPr>
          <w:rFonts w:ascii="Times New Roman" w:hAnsi="Times New Roman"/>
          <w:sz w:val="24"/>
          <w:szCs w:val="24"/>
        </w:rPr>
        <w:t>не может ответить</w:t>
      </w:r>
      <w:r w:rsidRPr="00834566">
        <w:rPr>
          <w:rFonts w:ascii="Times New Roman" w:hAnsi="Times New Roman"/>
          <w:sz w:val="24"/>
          <w:szCs w:val="24"/>
        </w:rPr>
        <w:t>напоставленныевопросыпот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ме,допускаетсущественныеошибки,кзащитенеподготовлены</w:t>
      </w:r>
      <w:r w:rsidR="00A535BE">
        <w:rPr>
          <w:rFonts w:ascii="Times New Roman" w:hAnsi="Times New Roman"/>
          <w:sz w:val="24"/>
          <w:szCs w:val="24"/>
        </w:rPr>
        <w:t>презентация или</w:t>
      </w:r>
      <w:r w:rsidRPr="00834566">
        <w:rPr>
          <w:rFonts w:ascii="Times New Roman" w:hAnsi="Times New Roman"/>
          <w:sz w:val="24"/>
          <w:szCs w:val="24"/>
        </w:rPr>
        <w:t>раздато</w:t>
      </w:r>
      <w:r w:rsidRPr="00834566">
        <w:rPr>
          <w:rFonts w:ascii="Times New Roman" w:hAnsi="Times New Roman"/>
          <w:sz w:val="24"/>
          <w:szCs w:val="24"/>
        </w:rPr>
        <w:t>ч</w:t>
      </w:r>
      <w:r w:rsidRPr="00834566">
        <w:rPr>
          <w:rFonts w:ascii="Times New Roman" w:hAnsi="Times New Roman"/>
          <w:sz w:val="24"/>
          <w:szCs w:val="24"/>
        </w:rPr>
        <w:t>ныйматериал.</w:t>
      </w:r>
      <w:r w:rsidR="00032B73">
        <w:rPr>
          <w:sz w:val="24"/>
          <w:szCs w:val="24"/>
        </w:rPr>
        <w:br w:type="page"/>
      </w:r>
    </w:p>
    <w:p w:rsidR="004972C8" w:rsidRPr="00834566" w:rsidRDefault="004972C8" w:rsidP="00025B77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25B77">
        <w:rPr>
          <w:rFonts w:ascii="Times New Roman" w:hAnsi="Times New Roman"/>
          <w:sz w:val="24"/>
          <w:szCs w:val="24"/>
        </w:rPr>
        <w:t>1</w:t>
      </w:r>
    </w:p>
    <w:p w:rsidR="00CA7340" w:rsidRPr="00ED7967" w:rsidRDefault="00CA7340" w:rsidP="00CA7340">
      <w:pPr>
        <w:shd w:val="clear" w:color="auto" w:fill="FFFFFF"/>
        <w:spacing w:line="274" w:lineRule="exact"/>
        <w:ind w:left="3969"/>
        <w:rPr>
          <w:color w:val="000000"/>
          <w:spacing w:val="-6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 xml:space="preserve">Заведующему кафедрой </w:t>
      </w:r>
      <w:r w:rsidR="005A0E48">
        <w:rPr>
          <w:color w:val="000000"/>
          <w:spacing w:val="-6"/>
          <w:sz w:val="25"/>
          <w:szCs w:val="25"/>
        </w:rPr>
        <w:t>социально-культурной де</w:t>
      </w:r>
      <w:r w:rsidR="005A0E48">
        <w:rPr>
          <w:color w:val="000000"/>
          <w:spacing w:val="-6"/>
          <w:sz w:val="25"/>
          <w:szCs w:val="25"/>
        </w:rPr>
        <w:t>я</w:t>
      </w:r>
      <w:r w:rsidR="005A0E48">
        <w:rPr>
          <w:color w:val="000000"/>
          <w:spacing w:val="-6"/>
          <w:sz w:val="25"/>
          <w:szCs w:val="25"/>
        </w:rPr>
        <w:t>тельности и туризма</w:t>
      </w:r>
    </w:p>
    <w:p w:rsidR="00CA7340" w:rsidRDefault="00CA7340" w:rsidP="00CA7340">
      <w:pPr>
        <w:tabs>
          <w:tab w:val="left" w:pos="5376"/>
        </w:tabs>
        <w:ind w:left="3969"/>
        <w:rPr>
          <w:color w:val="000000"/>
          <w:spacing w:val="-14"/>
          <w:sz w:val="23"/>
          <w:szCs w:val="23"/>
        </w:rPr>
      </w:pPr>
      <w:r>
        <w:rPr>
          <w:color w:val="000000"/>
          <w:spacing w:val="-14"/>
          <w:sz w:val="23"/>
          <w:szCs w:val="23"/>
        </w:rPr>
        <w:t>________________________________________________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  <w:r>
        <w:rPr>
          <w:color w:val="000000"/>
          <w:spacing w:val="-14"/>
        </w:rPr>
        <w:t>(ф</w:t>
      </w:r>
      <w:r w:rsidRPr="002B21C0">
        <w:rPr>
          <w:color w:val="000000"/>
          <w:spacing w:val="-14"/>
        </w:rPr>
        <w:t>амилия, имя, отчество)</w:t>
      </w:r>
    </w:p>
    <w:p w:rsidR="00CA7340" w:rsidRDefault="00CA7340" w:rsidP="00CA7340">
      <w:pPr>
        <w:ind w:left="3969"/>
        <w:jc w:val="center"/>
        <w:rPr>
          <w:color w:val="000000"/>
          <w:spacing w:val="-14"/>
        </w:rPr>
      </w:pPr>
    </w:p>
    <w:p w:rsidR="00CA7340" w:rsidRDefault="00CA7340" w:rsidP="00CA7340">
      <w:pPr>
        <w:ind w:left="3969"/>
        <w:rPr>
          <w:color w:val="515151"/>
          <w:spacing w:val="-5"/>
          <w:sz w:val="25"/>
          <w:szCs w:val="25"/>
        </w:rPr>
      </w:pPr>
      <w:r w:rsidRPr="002B21C0">
        <w:rPr>
          <w:color w:val="000000"/>
          <w:spacing w:val="-14"/>
          <w:sz w:val="24"/>
          <w:szCs w:val="24"/>
        </w:rPr>
        <w:t>от студента (ки)</w:t>
      </w:r>
      <w:r>
        <w:rPr>
          <w:color w:val="000000"/>
          <w:spacing w:val="-14"/>
        </w:rPr>
        <w:t xml:space="preserve"> _______________________________</w:t>
      </w:r>
      <w:r>
        <w:rPr>
          <w:color w:val="515151"/>
          <w:spacing w:val="-5"/>
          <w:sz w:val="25"/>
          <w:szCs w:val="25"/>
        </w:rPr>
        <w:t>группы</w:t>
      </w:r>
    </w:p>
    <w:p w:rsidR="00CA7340" w:rsidRDefault="00CA7340" w:rsidP="00CA7340">
      <w:pPr>
        <w:ind w:left="3969"/>
      </w:pPr>
    </w:p>
    <w:p w:rsidR="00CA7340" w:rsidRDefault="00CA7340" w:rsidP="00CA7340">
      <w:pPr>
        <w:tabs>
          <w:tab w:val="left" w:pos="5232"/>
        </w:tabs>
        <w:ind w:left="3969"/>
      </w:pPr>
      <w:r>
        <w:t>_________________________________________________</w:t>
      </w:r>
    </w:p>
    <w:p w:rsidR="00CA7340" w:rsidRDefault="00CA7340" w:rsidP="00CA7340">
      <w:pPr>
        <w:tabs>
          <w:tab w:val="left" w:pos="5232"/>
        </w:tabs>
        <w:ind w:left="3969"/>
        <w:jc w:val="center"/>
      </w:pPr>
      <w:r>
        <w:t>(фамилия, имя, отчество)</w:t>
      </w:r>
    </w:p>
    <w:p w:rsidR="00CA7340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  <w:r>
        <w:rPr>
          <w:sz w:val="24"/>
          <w:szCs w:val="24"/>
        </w:rPr>
        <w:t>Моб</w:t>
      </w:r>
      <w:r w:rsidRPr="00F100D7">
        <w:rPr>
          <w:sz w:val="24"/>
          <w:szCs w:val="24"/>
        </w:rPr>
        <w:t>.</w:t>
      </w:r>
      <w:r>
        <w:rPr>
          <w:sz w:val="24"/>
          <w:szCs w:val="24"/>
        </w:rPr>
        <w:t xml:space="preserve"> тел_________________________________</w:t>
      </w:r>
    </w:p>
    <w:p w:rsidR="00CA7340" w:rsidRPr="00F100D7" w:rsidRDefault="00CA7340" w:rsidP="00CA7340">
      <w:pPr>
        <w:tabs>
          <w:tab w:val="left" w:pos="5200"/>
        </w:tabs>
        <w:ind w:left="3969"/>
        <w:rPr>
          <w:sz w:val="24"/>
          <w:szCs w:val="24"/>
        </w:rPr>
      </w:pPr>
    </w:p>
    <w:p w:rsidR="00CA7340" w:rsidRDefault="00CA7340" w:rsidP="00CA7340">
      <w:pPr>
        <w:tabs>
          <w:tab w:val="left" w:pos="5200"/>
        </w:tabs>
        <w:ind w:left="3969"/>
      </w:pPr>
      <w:r>
        <w:rPr>
          <w:sz w:val="24"/>
          <w:szCs w:val="24"/>
          <w:lang w:val="en-US"/>
        </w:rPr>
        <w:t>e</w:t>
      </w:r>
      <w:r w:rsidRPr="00ED796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t>___________________________________________</w:t>
      </w:r>
    </w:p>
    <w:p w:rsidR="00CA7340" w:rsidRPr="00F100D7" w:rsidRDefault="00CA7340" w:rsidP="00CA7340"/>
    <w:p w:rsidR="00CA7340" w:rsidRPr="00F100D7" w:rsidRDefault="00CA7340" w:rsidP="00CA7340"/>
    <w:p w:rsidR="00CA7340" w:rsidRDefault="00CA7340" w:rsidP="00CA7340"/>
    <w:p w:rsidR="00CA7340" w:rsidRPr="00F100D7" w:rsidRDefault="00CA7340" w:rsidP="00CA7340">
      <w:pPr>
        <w:rPr>
          <w:sz w:val="24"/>
          <w:szCs w:val="24"/>
        </w:rPr>
      </w:pPr>
    </w:p>
    <w:p w:rsidR="00CA7340" w:rsidRPr="00F84780" w:rsidRDefault="00CA7340" w:rsidP="00CA7340">
      <w:pPr>
        <w:tabs>
          <w:tab w:val="left" w:pos="2448"/>
        </w:tabs>
        <w:jc w:val="center"/>
        <w:rPr>
          <w:sz w:val="28"/>
          <w:szCs w:val="28"/>
        </w:rPr>
      </w:pPr>
      <w:r w:rsidRPr="00F84780">
        <w:rPr>
          <w:sz w:val="28"/>
          <w:szCs w:val="28"/>
        </w:rPr>
        <w:t>Заявление</w:t>
      </w:r>
    </w:p>
    <w:p w:rsidR="00CA7340" w:rsidRPr="00F100D7" w:rsidRDefault="00CA7340" w:rsidP="00CA7340"/>
    <w:p w:rsidR="00CA7340" w:rsidRDefault="00CA7340" w:rsidP="00CA7340"/>
    <w:p w:rsidR="00CA7340" w:rsidRPr="00ED7967" w:rsidRDefault="00CA7340" w:rsidP="00CA7340">
      <w:pPr>
        <w:shd w:val="clear" w:color="auto" w:fill="FFFFFF"/>
        <w:tabs>
          <w:tab w:val="left" w:pos="3029"/>
        </w:tabs>
        <w:spacing w:line="360" w:lineRule="auto"/>
        <w:ind w:firstLine="737"/>
      </w:pPr>
      <w:r>
        <w:rPr>
          <w:color w:val="000000"/>
          <w:spacing w:val="-2"/>
          <w:sz w:val="25"/>
          <w:szCs w:val="25"/>
        </w:rPr>
        <w:t>Прошу закрепить</w:t>
      </w:r>
      <w:r>
        <w:rPr>
          <w:color w:val="000000"/>
          <w:spacing w:val="-1"/>
          <w:sz w:val="25"/>
          <w:szCs w:val="25"/>
        </w:rPr>
        <w:t>тему выпускной квалификационной работы:</w:t>
      </w:r>
      <w:r w:rsidRPr="00ED7967">
        <w:rPr>
          <w:color w:val="000000"/>
          <w:spacing w:val="-1"/>
          <w:sz w:val="25"/>
          <w:szCs w:val="25"/>
        </w:rPr>
        <w:t xml:space="preserve"> ____</w:t>
      </w:r>
      <w:r>
        <w:rPr>
          <w:color w:val="000000"/>
          <w:spacing w:val="-1"/>
          <w:sz w:val="25"/>
          <w:szCs w:val="25"/>
        </w:rPr>
        <w:t>__</w:t>
      </w:r>
      <w:r w:rsidRPr="00ED7967">
        <w:rPr>
          <w:color w:val="000000"/>
          <w:spacing w:val="-1"/>
          <w:sz w:val="25"/>
          <w:szCs w:val="25"/>
        </w:rPr>
        <w:t>___________</w:t>
      </w:r>
    </w:p>
    <w:p w:rsidR="00CA7340" w:rsidRDefault="00CA7340" w:rsidP="00CA734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340" w:rsidRPr="00F100D7" w:rsidRDefault="00CA7340" w:rsidP="00CA7340"/>
    <w:p w:rsidR="00CA7340" w:rsidRDefault="00CA7340" w:rsidP="00CA7340"/>
    <w:p w:rsidR="00CA7340" w:rsidRDefault="00CA7340" w:rsidP="00CA7340"/>
    <w:p w:rsidR="00CA7340" w:rsidRDefault="00CA7340" w:rsidP="00CA7340">
      <w:pPr>
        <w:spacing w:line="360" w:lineRule="auto"/>
        <w:ind w:firstLine="708"/>
        <w:rPr>
          <w:sz w:val="24"/>
          <w:szCs w:val="24"/>
        </w:rPr>
      </w:pPr>
      <w:r w:rsidRPr="00114449">
        <w:rPr>
          <w:sz w:val="24"/>
          <w:szCs w:val="24"/>
        </w:rPr>
        <w:t>Место преддипломной практики: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Default="00CA7340" w:rsidP="00CA73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340" w:rsidRPr="00114449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ind w:firstLine="708"/>
        <w:rPr>
          <w:sz w:val="24"/>
          <w:szCs w:val="24"/>
        </w:rPr>
      </w:pPr>
      <w:r w:rsidRPr="00ED7967">
        <w:rPr>
          <w:sz w:val="24"/>
          <w:szCs w:val="24"/>
        </w:rPr>
        <w:t xml:space="preserve">Тема выпускной квалификационной работы согласована с научным руководителем </w:t>
      </w:r>
    </w:p>
    <w:p w:rsidR="00CA7340" w:rsidRDefault="00CA7340" w:rsidP="00CA7340">
      <w:pPr>
        <w:rPr>
          <w:sz w:val="24"/>
          <w:szCs w:val="24"/>
        </w:rPr>
      </w:pPr>
    </w:p>
    <w:p w:rsidR="00CA7340" w:rsidRPr="00ED7967" w:rsidRDefault="00CA7340" w:rsidP="00CA7340">
      <w:pPr>
        <w:rPr>
          <w:sz w:val="24"/>
          <w:szCs w:val="24"/>
        </w:rPr>
      </w:pPr>
      <w:r w:rsidRPr="00ED7967">
        <w:rPr>
          <w:sz w:val="24"/>
          <w:szCs w:val="24"/>
        </w:rPr>
        <w:t xml:space="preserve">Подпись___________         ______________________ </w:t>
      </w:r>
      <w:r>
        <w:rPr>
          <w:sz w:val="24"/>
          <w:szCs w:val="24"/>
        </w:rPr>
        <w:t>(</w:t>
      </w:r>
      <w:r w:rsidRPr="00ED7967">
        <w:rPr>
          <w:sz w:val="24"/>
          <w:szCs w:val="24"/>
        </w:rPr>
        <w:t>Фамилия</w:t>
      </w:r>
      <w:r w:rsidR="0068286B">
        <w:rPr>
          <w:sz w:val="24"/>
          <w:szCs w:val="24"/>
        </w:rPr>
        <w:t xml:space="preserve"> И.О.</w:t>
      </w:r>
      <w:r w:rsidRPr="00ED7967">
        <w:rPr>
          <w:sz w:val="24"/>
          <w:szCs w:val="24"/>
        </w:rPr>
        <w:t>)</w:t>
      </w: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rPr>
          <w:sz w:val="24"/>
          <w:szCs w:val="24"/>
        </w:rPr>
      </w:pPr>
    </w:p>
    <w:p w:rsidR="00CA7340" w:rsidRDefault="00CA7340" w:rsidP="00CA7340">
      <w:pPr>
        <w:tabs>
          <w:tab w:val="left" w:pos="5696"/>
        </w:tabs>
        <w:rPr>
          <w:sz w:val="24"/>
          <w:szCs w:val="24"/>
        </w:rPr>
      </w:pPr>
      <w:r>
        <w:rPr>
          <w:sz w:val="24"/>
          <w:szCs w:val="24"/>
        </w:rPr>
        <w:t>«______»   ________________ 20___ г.</w:t>
      </w:r>
      <w:r>
        <w:rPr>
          <w:sz w:val="24"/>
          <w:szCs w:val="24"/>
        </w:rPr>
        <w:tab/>
        <w:t>__________________________</w:t>
      </w:r>
    </w:p>
    <w:p w:rsidR="00CA7340" w:rsidRDefault="00CA7340" w:rsidP="00CA7340">
      <w:pPr>
        <w:tabs>
          <w:tab w:val="left" w:pos="1552"/>
          <w:tab w:val="left" w:pos="6112"/>
        </w:tabs>
        <w:rPr>
          <w:sz w:val="24"/>
          <w:szCs w:val="24"/>
        </w:rPr>
      </w:pPr>
      <w:r>
        <w:rPr>
          <w:sz w:val="24"/>
          <w:szCs w:val="24"/>
        </w:rPr>
        <w:tab/>
        <w:t>(дата)</w:t>
      </w:r>
      <w:r>
        <w:rPr>
          <w:sz w:val="24"/>
          <w:szCs w:val="24"/>
        </w:rPr>
        <w:tab/>
        <w:t>(подпись студента)</w:t>
      </w: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 w:val="24"/>
          <w:szCs w:val="24"/>
          <w:lang w:eastAsia="en-US"/>
        </w:rPr>
      </w:pPr>
    </w:p>
    <w:p w:rsidR="00CA7340" w:rsidRDefault="00CA7340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4E5538" w:rsidRPr="00834566" w:rsidRDefault="004E5538" w:rsidP="004E5538">
      <w:pPr>
        <w:pStyle w:val="120"/>
        <w:keepNext/>
        <w:keepLines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E5538" w:rsidRDefault="004E553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  <w:r w:rsidRPr="00834566">
        <w:rPr>
          <w:rFonts w:ascii="Times New Roman" w:hAnsi="Times New Roman"/>
          <w:b/>
        </w:rPr>
        <w:t>РекомендациидляподготовкидокладаназащитеВКР</w:t>
      </w:r>
    </w:p>
    <w:p w:rsidR="004972C8" w:rsidRPr="00834566" w:rsidRDefault="004972C8" w:rsidP="00025B77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/>
          <w:b/>
        </w:rPr>
      </w:pPr>
    </w:p>
    <w:p w:rsidR="004972C8" w:rsidRPr="00834566" w:rsidRDefault="004972C8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Докладнеобходимоподготовитьпоследующейсхеме:</w:t>
      </w:r>
    </w:p>
    <w:p w:rsidR="004972C8" w:rsidRPr="00834566" w:rsidRDefault="004972C8" w:rsidP="00025B77">
      <w:pPr>
        <w:pStyle w:val="30"/>
        <w:numPr>
          <w:ilvl w:val="2"/>
          <w:numId w:val="15"/>
        </w:numPr>
        <w:shd w:val="clear" w:color="auto" w:fill="auto"/>
        <w:tabs>
          <w:tab w:val="left" w:pos="538"/>
        </w:tabs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Обращ</w:t>
      </w:r>
      <w:r w:rsidRPr="00834566">
        <w:rPr>
          <w:rFonts w:ascii="Times New Roman" w:hAnsi="Times New Roman"/>
          <w:sz w:val="24"/>
          <w:szCs w:val="24"/>
        </w:rPr>
        <w:t>е</w:t>
      </w:r>
      <w:r w:rsidRPr="00834566">
        <w:rPr>
          <w:rFonts w:ascii="Times New Roman" w:hAnsi="Times New Roman"/>
          <w:sz w:val="24"/>
          <w:szCs w:val="24"/>
        </w:rPr>
        <w:t>ние:УважаемыйПредседа</w:t>
      </w:r>
      <w:r>
        <w:rPr>
          <w:rFonts w:ascii="Times New Roman" w:hAnsi="Times New Roman"/>
          <w:sz w:val="24"/>
          <w:szCs w:val="24"/>
        </w:rPr>
        <w:t>тельичленыГосударственнойэкзаменационной</w:t>
      </w:r>
      <w:r w:rsidRPr="00834566">
        <w:rPr>
          <w:rFonts w:ascii="Times New Roman" w:hAnsi="Times New Roman"/>
          <w:sz w:val="24"/>
          <w:szCs w:val="24"/>
        </w:rPr>
        <w:t>комиссии!Вашемувниманиюпредлагаетсявыпускнаяквалификационнаяработанатему...</w:t>
      </w:r>
    </w:p>
    <w:p w:rsidR="004972C8" w:rsidRPr="006037B7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57"/>
        </w:tabs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Вдвух-трехпредложенияхдаетсяхарактеристика</w:t>
      </w:r>
      <w:r w:rsidRPr="006037B7">
        <w:rPr>
          <w:rFonts w:ascii="Times New Roman" w:hAnsi="Times New Roman"/>
          <w:i/>
          <w:sz w:val="24"/>
          <w:szCs w:val="24"/>
        </w:rPr>
        <w:t>актуальноститемы.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Указываетсяцельвыпускнойквалификационнойработы-</w:t>
      </w:r>
      <w:r w:rsidRPr="00834566">
        <w:rPr>
          <w:rFonts w:ascii="Times New Roman" w:hAnsi="Times New Roman"/>
          <w:sz w:val="24"/>
          <w:szCs w:val="24"/>
        </w:rPr>
        <w:t>формулируетсяцельизвведениявыпускнойработы.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23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Fonts w:ascii="Times New Roman" w:hAnsi="Times New Roman"/>
          <w:sz w:val="24"/>
          <w:szCs w:val="24"/>
        </w:rPr>
        <w:t>Длядостиженияпоставленнойцеливработеуказаны</w:t>
      </w:r>
      <w:r w:rsidRPr="00834566">
        <w:rPr>
          <w:rStyle w:val="aa"/>
          <w:rFonts w:eastAsiaTheme="minorHAnsi"/>
          <w:sz w:val="24"/>
          <w:szCs w:val="24"/>
        </w:rPr>
        <w:t>следующиезадачи...</w:t>
      </w:r>
      <w:r w:rsidRPr="00834566">
        <w:rPr>
          <w:rFonts w:ascii="Times New Roman" w:hAnsi="Times New Roman"/>
          <w:sz w:val="24"/>
          <w:szCs w:val="24"/>
        </w:rPr>
        <w:t>Задачиисследованияформулируютсясиспользованиемназванийглав.Приэтомвформулировкедолжныприсутствоватьглаголытипа-изучить,рассмотреть,раскрыть,сформулировать,проанализировать,определитьит.п.</w:t>
      </w:r>
    </w:p>
    <w:p w:rsidR="004972C8" w:rsidRPr="00834566" w:rsidRDefault="004972C8" w:rsidP="00025B77">
      <w:pPr>
        <w:pStyle w:val="1"/>
        <w:numPr>
          <w:ilvl w:val="2"/>
          <w:numId w:val="15"/>
        </w:numPr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aa"/>
          <w:rFonts w:eastAsiaTheme="minorHAnsi"/>
          <w:sz w:val="24"/>
          <w:szCs w:val="24"/>
        </w:rPr>
        <w:t>Проведенноеисследованиедаетвозможностьсделатьследующиевыводыипредлож</w:t>
      </w:r>
      <w:r w:rsidRPr="00834566">
        <w:rPr>
          <w:rStyle w:val="aa"/>
          <w:rFonts w:eastAsiaTheme="minorHAnsi"/>
          <w:sz w:val="24"/>
          <w:szCs w:val="24"/>
        </w:rPr>
        <w:t>е</w:t>
      </w:r>
      <w:r w:rsidRPr="00834566">
        <w:rPr>
          <w:rStyle w:val="aa"/>
          <w:rFonts w:eastAsiaTheme="minorHAnsi"/>
          <w:sz w:val="24"/>
          <w:szCs w:val="24"/>
        </w:rPr>
        <w:t>ния...</w:t>
      </w:r>
      <w:r w:rsidRPr="00834566">
        <w:rPr>
          <w:rFonts w:ascii="Times New Roman" w:hAnsi="Times New Roman"/>
          <w:sz w:val="24"/>
          <w:szCs w:val="24"/>
        </w:rPr>
        <w:t>Далееизкаждойглавыиспользуютсявыводыилиформулировки,характеризующиерезульт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ты.Здесьможнодемонстрироватьплакаты,слайды(еслиесть).Придемонстрацииплакатовнеследуетчитатьтекст,изображенныйнаних.Надотолькоописатьизображениеводной-двухфр</w:t>
      </w:r>
      <w:r w:rsidRPr="00834566">
        <w:rPr>
          <w:rFonts w:ascii="Times New Roman" w:hAnsi="Times New Roman"/>
          <w:sz w:val="24"/>
          <w:szCs w:val="24"/>
        </w:rPr>
        <w:t>а</w:t>
      </w:r>
      <w:r w:rsidRPr="00834566">
        <w:rPr>
          <w:rFonts w:ascii="Times New Roman" w:hAnsi="Times New Roman"/>
          <w:sz w:val="24"/>
          <w:szCs w:val="24"/>
        </w:rPr>
        <w:t>зах.Еслидемонстрируютсяграфики,тоихнадоназватьиконстатироватьтенденции,просматриваемыенаграф</w:t>
      </w:r>
      <w:r w:rsidRPr="00834566">
        <w:rPr>
          <w:rFonts w:ascii="Times New Roman" w:hAnsi="Times New Roman"/>
          <w:sz w:val="24"/>
          <w:szCs w:val="24"/>
        </w:rPr>
        <w:t>и</w:t>
      </w:r>
      <w:r w:rsidRPr="00834566">
        <w:rPr>
          <w:rFonts w:ascii="Times New Roman" w:hAnsi="Times New Roman"/>
          <w:sz w:val="24"/>
          <w:szCs w:val="24"/>
        </w:rPr>
        <w:t>ках.Придемонстрациидиаграммобратитьвниманиенаобозначениесегментов,столбцовит.п.Графическийматериалдолженбытьнагляднымипонятнымсостороны.Текст,сопровождающийдиаграммыигистогра</w:t>
      </w:r>
      <w:r w:rsidRPr="00834566">
        <w:rPr>
          <w:rFonts w:ascii="Times New Roman" w:hAnsi="Times New Roman"/>
          <w:sz w:val="24"/>
          <w:szCs w:val="24"/>
        </w:rPr>
        <w:t>м</w:t>
      </w:r>
      <w:r w:rsidRPr="00834566">
        <w:rPr>
          <w:rFonts w:ascii="Times New Roman" w:hAnsi="Times New Roman"/>
          <w:sz w:val="24"/>
          <w:szCs w:val="24"/>
        </w:rPr>
        <w:t>мы,долженотражатьлишьконкретныевыводы.Объемэтойчастидокладанедолженпревышать1,5-2страницыпечатноготекста.</w:t>
      </w:r>
    </w:p>
    <w:p w:rsidR="007B7CB0" w:rsidRDefault="004972C8" w:rsidP="00025B77">
      <w:pPr>
        <w:pStyle w:val="1"/>
        <w:numPr>
          <w:ilvl w:val="2"/>
          <w:numId w:val="15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34566">
        <w:rPr>
          <w:rStyle w:val="31"/>
          <w:rFonts w:eastAsiaTheme="minorHAnsi"/>
          <w:sz w:val="24"/>
          <w:szCs w:val="24"/>
        </w:rPr>
        <w:t>Завершаетсядокладсловами:</w:t>
      </w:r>
      <w:r w:rsidRPr="00834566">
        <w:rPr>
          <w:rFonts w:ascii="Times New Roman" w:hAnsi="Times New Roman"/>
          <w:sz w:val="24"/>
          <w:szCs w:val="24"/>
        </w:rPr>
        <w:t>Док</w:t>
      </w:r>
      <w:r>
        <w:rPr>
          <w:rFonts w:ascii="Times New Roman" w:hAnsi="Times New Roman"/>
          <w:sz w:val="24"/>
          <w:szCs w:val="24"/>
        </w:rPr>
        <w:t>ладокончен,спасибозавнимание</w:t>
      </w:r>
    </w:p>
    <w:p w:rsidR="004972C8" w:rsidRDefault="007B7CB0" w:rsidP="00025B77">
      <w:pPr>
        <w:widowControl/>
        <w:autoSpaceDE/>
        <w:autoSpaceDN/>
        <w:adjustRightInd/>
        <w:ind w:firstLine="709"/>
        <w:jc w:val="right"/>
        <w:rPr>
          <w:rStyle w:val="31"/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  <w:r w:rsidR="004972C8" w:rsidRPr="00834566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>
        <w:rPr>
          <w:rStyle w:val="31"/>
          <w:rFonts w:eastAsiaTheme="minorHAnsi"/>
          <w:sz w:val="24"/>
          <w:szCs w:val="24"/>
        </w:rPr>
        <w:t>3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МИНОБРНАУКИРОССИИ</w:t>
      </w: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Федеральноегосударственноебюджетноеобразовательноеучреждениевысшегообразования</w:t>
      </w:r>
    </w:p>
    <w:p w:rsidR="00723ADF" w:rsidRPr="00226A99" w:rsidRDefault="00723ADF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«Гжельскийгосударственныйуниверситет»</w:t>
      </w:r>
    </w:p>
    <w:p w:rsidR="00226A99" w:rsidRPr="007B7CB0" w:rsidRDefault="00226A99" w:rsidP="00025B77">
      <w:pPr>
        <w:ind w:firstLine="709"/>
        <w:jc w:val="center"/>
        <w:rPr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723ADF" w:rsidRPr="00226A99" w:rsidRDefault="00723ADF" w:rsidP="00025B77">
      <w:pPr>
        <w:ind w:firstLine="709"/>
        <w:rPr>
          <w:b/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Направлениеподготовки:</w:t>
      </w:r>
      <w:r w:rsidR="00857460">
        <w:rPr>
          <w:sz w:val="24"/>
          <w:szCs w:val="24"/>
        </w:rPr>
        <w:t xml:space="preserve"> </w:t>
      </w:r>
      <w:r w:rsidR="005A0E48">
        <w:rPr>
          <w:sz w:val="24"/>
          <w:szCs w:val="24"/>
        </w:rPr>
        <w:t>51.03.03 Социально-культурная деятельность</w:t>
      </w: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857460">
        <w:rPr>
          <w:sz w:val="24"/>
          <w:szCs w:val="24"/>
        </w:rPr>
        <w:t xml:space="preserve"> с</w:t>
      </w:r>
      <w:r w:rsidR="005A0E48">
        <w:rPr>
          <w:sz w:val="24"/>
          <w:szCs w:val="24"/>
        </w:rPr>
        <w:t>оциально-культурной деятельности и туризма</w:t>
      </w:r>
    </w:p>
    <w:p w:rsidR="00723ADF" w:rsidRDefault="00723ADF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4E5538" w:rsidRPr="00226A99" w:rsidRDefault="004E5538" w:rsidP="00025B77">
      <w:pPr>
        <w:ind w:firstLine="709"/>
        <w:jc w:val="center"/>
        <w:rPr>
          <w:b/>
          <w:sz w:val="28"/>
          <w:szCs w:val="28"/>
        </w:rPr>
      </w:pPr>
    </w:p>
    <w:p w:rsidR="00723ADF" w:rsidRPr="00226A99" w:rsidRDefault="00723ADF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ВЫПУСКНАЯКВАЛИФИКАЦИОННАЯРАБОТА</w:t>
      </w:r>
    </w:p>
    <w:p w:rsidR="00723ADF" w:rsidRPr="00226A99" w:rsidRDefault="00857460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Н</w:t>
      </w:r>
      <w:r w:rsidR="00723ADF" w:rsidRPr="00226A9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23ADF" w:rsidRPr="00226A99">
        <w:rPr>
          <w:sz w:val="28"/>
          <w:szCs w:val="28"/>
        </w:rPr>
        <w:t>тему:</w:t>
      </w:r>
    </w:p>
    <w:p w:rsidR="005405EE" w:rsidRDefault="005B09EE" w:rsidP="00025B77">
      <w:pPr>
        <w:ind w:firstLine="709"/>
        <w:jc w:val="center"/>
        <w:rPr>
          <w:b/>
          <w:sz w:val="28"/>
          <w:szCs w:val="28"/>
        </w:rPr>
      </w:pPr>
      <w:r w:rsidRPr="005B09EE">
        <w:rPr>
          <w:b/>
          <w:sz w:val="28"/>
          <w:szCs w:val="28"/>
        </w:rPr>
        <w:t xml:space="preserve">Организация досуга пожилых людей в сельском поселении </w:t>
      </w:r>
    </w:p>
    <w:p w:rsidR="00723ADF" w:rsidRPr="005B09EE" w:rsidRDefault="005B09EE" w:rsidP="00025B77">
      <w:pPr>
        <w:ind w:firstLine="709"/>
        <w:jc w:val="center"/>
        <w:rPr>
          <w:b/>
          <w:sz w:val="28"/>
          <w:szCs w:val="28"/>
        </w:rPr>
      </w:pPr>
      <w:r w:rsidRPr="005B09EE">
        <w:rPr>
          <w:b/>
          <w:sz w:val="28"/>
          <w:szCs w:val="28"/>
        </w:rPr>
        <w:t>(на примере МБУК Бакшеевского СКДЦ,  г.п. Мишеронский Ш</w:t>
      </w:r>
      <w:r w:rsidRPr="005B09EE">
        <w:rPr>
          <w:b/>
          <w:sz w:val="28"/>
          <w:szCs w:val="28"/>
        </w:rPr>
        <w:t>а</w:t>
      </w:r>
      <w:r w:rsidRPr="005B09EE">
        <w:rPr>
          <w:b/>
          <w:sz w:val="28"/>
          <w:szCs w:val="28"/>
        </w:rPr>
        <w:t>турского муниципального района)</w:t>
      </w:r>
    </w:p>
    <w:p w:rsidR="00723ADF" w:rsidRDefault="00723ADF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Default="004E5538" w:rsidP="00025B77">
      <w:pPr>
        <w:ind w:firstLine="709"/>
        <w:jc w:val="both"/>
        <w:rPr>
          <w:sz w:val="24"/>
          <w:szCs w:val="24"/>
        </w:rPr>
      </w:pPr>
    </w:p>
    <w:p w:rsidR="004E5538" w:rsidRPr="00226A99" w:rsidRDefault="004E5538" w:rsidP="00025B77">
      <w:pPr>
        <w:ind w:firstLine="709"/>
        <w:jc w:val="both"/>
        <w:rPr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Автор</w:t>
      </w:r>
      <w:r w:rsidR="00857460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работы:</w:t>
      </w:r>
    </w:p>
    <w:p w:rsidR="00723ADF" w:rsidRPr="00226A99" w:rsidRDefault="00857460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С</w:t>
      </w:r>
      <w:r w:rsidR="00723ADF" w:rsidRPr="00226A99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группы</w:t>
      </w:r>
      <w:r w:rsidR="00F8426B">
        <w:rPr>
          <w:sz w:val="24"/>
          <w:szCs w:val="24"/>
        </w:rPr>
        <w:t>–</w:t>
      </w:r>
      <w:r w:rsidR="00EA756E" w:rsidRPr="00EA756E">
        <w:rPr>
          <w:sz w:val="24"/>
          <w:szCs w:val="24"/>
        </w:rPr>
        <w:t>__________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форма</w:t>
      </w:r>
      <w:r w:rsidR="00857460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обучения</w:t>
      </w:r>
      <w:r w:rsidR="00857460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-</w:t>
      </w:r>
      <w:r w:rsidR="00857460">
        <w:rPr>
          <w:sz w:val="24"/>
          <w:szCs w:val="24"/>
        </w:rPr>
        <w:t xml:space="preserve"> </w:t>
      </w:r>
      <w:r w:rsidRPr="00226A99">
        <w:rPr>
          <w:sz w:val="24"/>
          <w:szCs w:val="24"/>
        </w:rPr>
        <w:t>заочная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Иванов</w:t>
      </w:r>
      <w:r w:rsidR="00857460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Андрей</w:t>
      </w:r>
      <w:r w:rsidR="00857460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Владимирович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Руководительработы:</w:t>
      </w:r>
    </w:p>
    <w:p w:rsidR="00723ADF" w:rsidRPr="00226A99" w:rsidRDefault="005A0E48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К</w:t>
      </w:r>
      <w:r w:rsidR="00723ADF" w:rsidRPr="00226A99">
        <w:rPr>
          <w:sz w:val="24"/>
          <w:szCs w:val="24"/>
        </w:rPr>
        <w:t>андидат</w:t>
      </w:r>
      <w:r>
        <w:rPr>
          <w:sz w:val="24"/>
          <w:szCs w:val="24"/>
        </w:rPr>
        <w:t xml:space="preserve"> педагогических</w:t>
      </w:r>
      <w:r w:rsidR="00857460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наук,</w:t>
      </w:r>
      <w:r w:rsidR="00857460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доцент</w:t>
      </w:r>
    </w:p>
    <w:p w:rsidR="00723ADF" w:rsidRPr="00226A99" w:rsidRDefault="00CF2E94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Петрова</w:t>
      </w:r>
      <w:r w:rsidR="00857460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Татьяна</w:t>
      </w:r>
      <w:r w:rsidR="00857460"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Александровна</w:t>
      </w:r>
    </w:p>
    <w:p w:rsidR="00723ADF" w:rsidRPr="00226A99" w:rsidRDefault="00723ADF" w:rsidP="004E5538">
      <w:pPr>
        <w:ind w:left="4536" w:firstLine="709"/>
        <w:jc w:val="both"/>
        <w:rPr>
          <w:b/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226A99" w:rsidRDefault="00226A99" w:rsidP="004E5538">
      <w:pPr>
        <w:ind w:left="4536" w:firstLine="709"/>
        <w:jc w:val="both"/>
        <w:rPr>
          <w:b/>
          <w:sz w:val="24"/>
          <w:szCs w:val="24"/>
        </w:rPr>
      </w:pPr>
    </w:p>
    <w:p w:rsidR="00723ADF" w:rsidRPr="00226A99" w:rsidRDefault="00723ADF" w:rsidP="00EA756E">
      <w:pPr>
        <w:ind w:left="5245"/>
        <w:jc w:val="both"/>
        <w:rPr>
          <w:b/>
          <w:sz w:val="24"/>
          <w:szCs w:val="24"/>
        </w:rPr>
      </w:pPr>
      <w:r w:rsidRPr="00226A99">
        <w:rPr>
          <w:b/>
          <w:sz w:val="24"/>
          <w:szCs w:val="24"/>
        </w:rPr>
        <w:t>Заведующий</w:t>
      </w:r>
      <w:r w:rsidR="00857460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выпускающей</w:t>
      </w:r>
      <w:r w:rsidR="00857460">
        <w:rPr>
          <w:b/>
          <w:sz w:val="24"/>
          <w:szCs w:val="24"/>
        </w:rPr>
        <w:t xml:space="preserve"> </w:t>
      </w:r>
      <w:r w:rsidRPr="00226A99">
        <w:rPr>
          <w:b/>
          <w:sz w:val="24"/>
          <w:szCs w:val="24"/>
        </w:rPr>
        <w:t>кафе</w:t>
      </w:r>
      <w:r w:rsidRPr="00226A99">
        <w:rPr>
          <w:b/>
          <w:sz w:val="24"/>
          <w:szCs w:val="24"/>
        </w:rPr>
        <w:t>д</w:t>
      </w:r>
      <w:r w:rsidRPr="00226A99">
        <w:rPr>
          <w:b/>
          <w:sz w:val="24"/>
          <w:szCs w:val="24"/>
        </w:rPr>
        <w:t>рой:</w:t>
      </w:r>
    </w:p>
    <w:p w:rsidR="00723ADF" w:rsidRPr="00226A99" w:rsidRDefault="00857460" w:rsidP="00EA756E">
      <w:pPr>
        <w:ind w:left="5245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Д</w:t>
      </w:r>
      <w:r w:rsidR="00723ADF" w:rsidRPr="00226A99">
        <w:rPr>
          <w:sz w:val="24"/>
          <w:szCs w:val="24"/>
        </w:rPr>
        <w:t>октор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п</w:t>
      </w:r>
      <w:r w:rsidR="005A0E48">
        <w:rPr>
          <w:sz w:val="24"/>
          <w:szCs w:val="24"/>
        </w:rPr>
        <w:t xml:space="preserve">едагогических </w:t>
      </w:r>
      <w:r w:rsidR="00723ADF" w:rsidRPr="00226A99">
        <w:rPr>
          <w:sz w:val="24"/>
          <w:szCs w:val="24"/>
        </w:rPr>
        <w:t>наук,</w:t>
      </w:r>
      <w:r>
        <w:rPr>
          <w:sz w:val="24"/>
          <w:szCs w:val="24"/>
        </w:rPr>
        <w:t xml:space="preserve"> </w:t>
      </w:r>
      <w:r w:rsidR="00723ADF" w:rsidRPr="00226A99">
        <w:rPr>
          <w:sz w:val="24"/>
          <w:szCs w:val="24"/>
        </w:rPr>
        <w:t>профе</w:t>
      </w:r>
      <w:r w:rsidR="00723ADF" w:rsidRPr="00226A99">
        <w:rPr>
          <w:sz w:val="24"/>
          <w:szCs w:val="24"/>
        </w:rPr>
        <w:t>с</w:t>
      </w:r>
      <w:r w:rsidR="00723ADF" w:rsidRPr="00226A99">
        <w:rPr>
          <w:sz w:val="24"/>
          <w:szCs w:val="24"/>
        </w:rPr>
        <w:t>сор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М</w:t>
      </w:r>
      <w:r w:rsidR="005A0E48">
        <w:rPr>
          <w:sz w:val="24"/>
          <w:szCs w:val="24"/>
        </w:rPr>
        <w:t>акеева</w:t>
      </w:r>
      <w:r w:rsidR="00857460">
        <w:rPr>
          <w:sz w:val="24"/>
          <w:szCs w:val="24"/>
        </w:rPr>
        <w:t xml:space="preserve"> </w:t>
      </w:r>
      <w:r w:rsidR="005A0E48">
        <w:rPr>
          <w:sz w:val="24"/>
          <w:szCs w:val="24"/>
        </w:rPr>
        <w:t>Вера Степановна</w:t>
      </w:r>
    </w:p>
    <w:p w:rsidR="00723ADF" w:rsidRPr="00226A99" w:rsidRDefault="00723ADF" w:rsidP="004E5538">
      <w:pPr>
        <w:ind w:left="4536" w:firstLine="709"/>
        <w:jc w:val="both"/>
        <w:rPr>
          <w:sz w:val="24"/>
          <w:szCs w:val="24"/>
        </w:rPr>
      </w:pPr>
      <w:r w:rsidRPr="00226A99">
        <w:rPr>
          <w:sz w:val="24"/>
          <w:szCs w:val="24"/>
        </w:rPr>
        <w:t>Подпись_________________________</w:t>
      </w:r>
    </w:p>
    <w:p w:rsidR="00CF2E94" w:rsidRDefault="00CF2E94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4E5538" w:rsidRDefault="004E5538" w:rsidP="00025B77">
      <w:pPr>
        <w:ind w:firstLine="709"/>
        <w:jc w:val="center"/>
        <w:rPr>
          <w:sz w:val="24"/>
          <w:szCs w:val="24"/>
        </w:rPr>
      </w:pPr>
    </w:p>
    <w:p w:rsidR="007B7CB0" w:rsidRPr="00226A99" w:rsidRDefault="007B7CB0" w:rsidP="00025B77">
      <w:pPr>
        <w:ind w:firstLine="709"/>
        <w:jc w:val="center"/>
        <w:rPr>
          <w:sz w:val="24"/>
          <w:szCs w:val="24"/>
        </w:rPr>
      </w:pPr>
    </w:p>
    <w:p w:rsidR="00723ADF" w:rsidRPr="00226A99" w:rsidRDefault="00723ADF" w:rsidP="00025B77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пос.Электроизолятор</w:t>
      </w:r>
    </w:p>
    <w:p w:rsidR="00CF2E94" w:rsidRPr="00904B81" w:rsidRDefault="00723ADF" w:rsidP="00025B77">
      <w:pPr>
        <w:ind w:firstLine="709"/>
        <w:jc w:val="center"/>
        <w:rPr>
          <w:rStyle w:val="31"/>
          <w:i w:val="0"/>
          <w:iCs w:val="0"/>
          <w:sz w:val="24"/>
          <w:szCs w:val="24"/>
        </w:rPr>
      </w:pPr>
      <w:r w:rsidRPr="00226A99">
        <w:rPr>
          <w:sz w:val="24"/>
          <w:szCs w:val="24"/>
        </w:rPr>
        <w:t>201</w:t>
      </w:r>
      <w:r w:rsidR="007B7CB0">
        <w:rPr>
          <w:sz w:val="24"/>
          <w:szCs w:val="24"/>
        </w:rPr>
        <w:t>_</w:t>
      </w:r>
    </w:p>
    <w:p w:rsidR="007B7CB0" w:rsidRDefault="007B7CB0" w:rsidP="00025B77">
      <w:pPr>
        <w:widowControl/>
        <w:autoSpaceDE/>
        <w:autoSpaceDN/>
        <w:adjustRightInd/>
        <w:ind w:firstLine="709"/>
        <w:rPr>
          <w:rStyle w:val="31"/>
          <w:rFonts w:eastAsiaTheme="minorHAnsi"/>
          <w:sz w:val="24"/>
          <w:szCs w:val="24"/>
          <w:lang w:eastAsia="en-US"/>
        </w:rPr>
      </w:pPr>
      <w:r>
        <w:rPr>
          <w:rStyle w:val="31"/>
          <w:rFonts w:eastAsiaTheme="minorHAnsi"/>
          <w:sz w:val="24"/>
          <w:szCs w:val="24"/>
        </w:rPr>
        <w:br w:type="page"/>
      </w:r>
    </w:p>
    <w:p w:rsidR="004972C8" w:rsidRPr="00810238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810238">
        <w:rPr>
          <w:rStyle w:val="31"/>
          <w:rFonts w:eastAsiaTheme="minorHAnsi"/>
          <w:sz w:val="24"/>
          <w:szCs w:val="24"/>
        </w:rPr>
        <w:lastRenderedPageBreak/>
        <w:t>Приложение</w:t>
      </w:r>
      <w:r w:rsidR="004E5538">
        <w:rPr>
          <w:rStyle w:val="31"/>
          <w:rFonts w:eastAsiaTheme="minorHAnsi"/>
          <w:sz w:val="24"/>
          <w:szCs w:val="24"/>
        </w:rPr>
        <w:t>4</w:t>
      </w:r>
    </w:p>
    <w:p w:rsidR="004972C8" w:rsidRPr="00BD0319" w:rsidRDefault="004972C8" w:rsidP="00025B77">
      <w:pPr>
        <w:ind w:firstLine="709"/>
        <w:contextualSpacing/>
        <w:rPr>
          <w:highlight w:val="yellow"/>
        </w:rPr>
      </w:pP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МИНОБРНАУКИРОССИИ</w:t>
      </w:r>
    </w:p>
    <w:p w:rsidR="00F64739" w:rsidRPr="00226A99" w:rsidRDefault="00F64739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Федеральноегосударственноебюджетноеобразовательноеучреждениевысшегообразования</w:t>
      </w:r>
    </w:p>
    <w:p w:rsidR="00F64739" w:rsidRPr="00226A99" w:rsidRDefault="00F64739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«Гжельскийгосударственныйуниверситет»</w:t>
      </w:r>
    </w:p>
    <w:p w:rsidR="00F64739" w:rsidRPr="007B7CB0" w:rsidRDefault="00226A99" w:rsidP="00025B77">
      <w:pPr>
        <w:ind w:firstLine="709"/>
        <w:jc w:val="center"/>
        <w:rPr>
          <w:rStyle w:val="FontStyle36"/>
          <w:sz w:val="28"/>
          <w:szCs w:val="28"/>
        </w:rPr>
      </w:pPr>
      <w:r w:rsidRPr="007B7CB0">
        <w:rPr>
          <w:sz w:val="28"/>
          <w:szCs w:val="28"/>
        </w:rPr>
        <w:t>(ГГУ)</w:t>
      </w:r>
    </w:p>
    <w:p w:rsidR="00F64739" w:rsidRPr="00226A99" w:rsidRDefault="00F64739" w:rsidP="00025B77">
      <w:pPr>
        <w:suppressAutoHyphens/>
        <w:ind w:firstLine="709"/>
        <w:jc w:val="both"/>
        <w:rPr>
          <w:b/>
          <w:bCs/>
          <w:color w:val="000000"/>
          <w:sz w:val="24"/>
          <w:szCs w:val="24"/>
        </w:rPr>
      </w:pPr>
    </w:p>
    <w:p w:rsidR="005A0E48" w:rsidRPr="00226A99" w:rsidRDefault="005A0E48" w:rsidP="005A0E48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Направлениеподготовки:</w:t>
      </w:r>
      <w:r>
        <w:rPr>
          <w:sz w:val="24"/>
          <w:szCs w:val="24"/>
        </w:rPr>
        <w:t xml:space="preserve"> 51.03.03 Социально-культурная деятельность</w:t>
      </w:r>
    </w:p>
    <w:p w:rsidR="005A0E48" w:rsidRPr="00226A99" w:rsidRDefault="005A0E48" w:rsidP="005A0E48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 w:rsidR="00857460">
        <w:rPr>
          <w:sz w:val="24"/>
          <w:szCs w:val="24"/>
        </w:rPr>
        <w:t xml:space="preserve">  с</w:t>
      </w:r>
      <w:r>
        <w:rPr>
          <w:sz w:val="24"/>
          <w:szCs w:val="24"/>
        </w:rPr>
        <w:t>оциально-культурной деятельности и туризма</w:t>
      </w: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rPr>
          <w:color w:val="000000"/>
        </w:rPr>
      </w:pPr>
    </w:p>
    <w:p w:rsidR="00F64739" w:rsidRPr="00226A99" w:rsidRDefault="00F64739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 w:rsidRPr="00226A99">
        <w:rPr>
          <w:rStyle w:val="FontStyle42"/>
          <w:bCs/>
          <w:color w:val="000000"/>
        </w:rPr>
        <w:t>ЗАДАНИЕ</w:t>
      </w:r>
    </w:p>
    <w:p w:rsidR="00F64739" w:rsidRPr="00226A99" w:rsidRDefault="00857460" w:rsidP="00025B77">
      <w:pPr>
        <w:pStyle w:val="Style29"/>
        <w:widowControl/>
        <w:spacing w:line="240" w:lineRule="auto"/>
        <w:ind w:firstLine="709"/>
        <w:jc w:val="center"/>
        <w:rPr>
          <w:rStyle w:val="FontStyle42"/>
          <w:bCs/>
          <w:color w:val="000000"/>
        </w:rPr>
      </w:pPr>
      <w:r>
        <w:rPr>
          <w:rStyle w:val="FontStyle42"/>
          <w:bCs/>
          <w:color w:val="000000"/>
        </w:rPr>
        <w:t>н</w:t>
      </w:r>
      <w:r w:rsidR="00F64739" w:rsidRPr="00226A99">
        <w:rPr>
          <w:rStyle w:val="FontStyle42"/>
          <w:bCs/>
          <w:color w:val="000000"/>
        </w:rPr>
        <w:t>а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выпускную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квалификационную</w:t>
      </w:r>
      <w:r>
        <w:rPr>
          <w:rStyle w:val="FontStyle42"/>
          <w:bCs/>
          <w:color w:val="000000"/>
        </w:rPr>
        <w:t xml:space="preserve"> </w:t>
      </w:r>
      <w:r w:rsidR="00F64739" w:rsidRPr="00226A99">
        <w:rPr>
          <w:rStyle w:val="FontStyle42"/>
          <w:bCs/>
          <w:color w:val="000000"/>
        </w:rPr>
        <w:t>работу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EA756E" w:rsidRDefault="00F6473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sz w:val="24"/>
        </w:rPr>
      </w:pPr>
      <w:r w:rsidRPr="00226A99">
        <w:rPr>
          <w:rStyle w:val="FontStyle38"/>
          <w:color w:val="000000"/>
          <w:sz w:val="24"/>
        </w:rPr>
        <w:t>Студенту3курсагруппы</w:t>
      </w:r>
      <w:r w:rsidR="00EA756E">
        <w:rPr>
          <w:rStyle w:val="FontStyle38"/>
          <w:sz w:val="24"/>
        </w:rPr>
        <w:t>________</w:t>
      </w:r>
    </w:p>
    <w:p w:rsidR="00F64739" w:rsidRPr="00226A99" w:rsidRDefault="00F64739" w:rsidP="00025B77">
      <w:pPr>
        <w:pStyle w:val="Style9"/>
        <w:widowControl/>
        <w:tabs>
          <w:tab w:val="left" w:leader="underscore" w:pos="1978"/>
          <w:tab w:val="left" w:leader="underscore" w:pos="5213"/>
          <w:tab w:val="left" w:leader="underscore" w:pos="7378"/>
        </w:tabs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заочнойформыобучения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3D505C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 w:rsidRPr="00226A99">
        <w:rPr>
          <w:color w:val="000000"/>
          <w:sz w:val="24"/>
        </w:rPr>
        <w:t>Иванову</w:t>
      </w:r>
      <w:r w:rsidR="00F64739" w:rsidRPr="00226A99">
        <w:rPr>
          <w:color w:val="000000"/>
          <w:sz w:val="24"/>
        </w:rPr>
        <w:t>АндреюВладимировичу</w:t>
      </w: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Темавыпускнойквалификационнойработы:</w:t>
      </w:r>
    </w:p>
    <w:p w:rsidR="00F64739" w:rsidRDefault="00226A99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04B81" w:rsidRPr="00226A99" w:rsidRDefault="00904B81" w:rsidP="00025B77">
      <w:pPr>
        <w:pStyle w:val="Style9"/>
        <w:widowControl/>
        <w:spacing w:line="24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УтвержденаприказомпоУниверситету_________от__________________20_____г.</w:t>
      </w:r>
    </w:p>
    <w:p w:rsidR="00F64739" w:rsidRPr="00226A99" w:rsidRDefault="00904B81" w:rsidP="00025B77">
      <w:pPr>
        <w:pStyle w:val="Style9"/>
        <w:widowControl/>
        <w:numPr>
          <w:ilvl w:val="0"/>
          <w:numId w:val="2"/>
        </w:numPr>
        <w:spacing w:line="240" w:lineRule="auto"/>
        <w:ind w:left="0"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Сроксдачистудентомзаконченнойработы_____________________20______г</w:t>
      </w:r>
    </w:p>
    <w:p w:rsidR="00F6473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Исходныеданныепо</w:t>
      </w:r>
      <w:r w:rsidR="007B7CB0">
        <w:rPr>
          <w:rStyle w:val="FontStyle38"/>
          <w:color w:val="000000"/>
          <w:sz w:val="24"/>
        </w:rPr>
        <w:t>выпускнойквалификационной</w:t>
      </w:r>
      <w:r>
        <w:rPr>
          <w:rStyle w:val="FontStyle38"/>
          <w:color w:val="000000"/>
          <w:sz w:val="24"/>
        </w:rPr>
        <w:t>работе</w:t>
      </w:r>
      <w:r w:rsidR="00F64739" w:rsidRPr="00226A99">
        <w:rPr>
          <w:rStyle w:val="FontStyle38"/>
          <w:color w:val="000000"/>
          <w:sz w:val="24"/>
        </w:rPr>
        <w:t>:</w:t>
      </w:r>
    </w:p>
    <w:p w:rsidR="00904B81" w:rsidRPr="00226A99" w:rsidRDefault="00904B81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Методическиеуказ</w:t>
      </w:r>
      <w:r>
        <w:rPr>
          <w:rStyle w:val="FontStyle38"/>
          <w:color w:val="000000"/>
          <w:sz w:val="24"/>
        </w:rPr>
        <w:t>а</w:t>
      </w:r>
      <w:r>
        <w:rPr>
          <w:rStyle w:val="FontStyle38"/>
          <w:color w:val="000000"/>
          <w:sz w:val="24"/>
        </w:rPr>
        <w:t>ния,материалыпреддипломнойпрактики,рекомендациинаучногоруководителя,собственныенаработки</w:t>
      </w:r>
      <w:r w:rsidR="007B7CB0">
        <w:rPr>
          <w:rStyle w:val="FontStyle38"/>
          <w:color w:val="000000"/>
          <w:sz w:val="24"/>
        </w:rPr>
        <w:t>ит.д.</w:t>
      </w:r>
    </w:p>
    <w:p w:rsidR="00F64739" w:rsidRPr="00226A99" w:rsidRDefault="00904B81" w:rsidP="00025B77">
      <w:pPr>
        <w:pStyle w:val="Style8"/>
        <w:widowControl/>
        <w:numPr>
          <w:ilvl w:val="0"/>
          <w:numId w:val="2"/>
        </w:numPr>
        <w:ind w:left="0" w:firstLine="709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Примерноесодержание</w:t>
      </w:r>
      <w:r w:rsidR="007B7CB0">
        <w:rPr>
          <w:rStyle w:val="FontStyle38"/>
          <w:color w:val="000000"/>
          <w:sz w:val="24"/>
        </w:rPr>
        <w:t>выпускнойквалификационной</w:t>
      </w:r>
      <w:r>
        <w:rPr>
          <w:rStyle w:val="FontStyle38"/>
          <w:color w:val="000000"/>
          <w:sz w:val="24"/>
        </w:rPr>
        <w:t>работы</w:t>
      </w:r>
      <w:r w:rsidR="00F64739" w:rsidRPr="00226A99">
        <w:rPr>
          <w:rStyle w:val="FontStyle38"/>
          <w:color w:val="000000"/>
          <w:sz w:val="24"/>
        </w:rPr>
        <w:t>:</w:t>
      </w:r>
    </w:p>
    <w:p w:rsidR="00904B81" w:rsidRPr="00F8426B" w:rsidRDefault="00904B81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</w:t>
      </w:r>
      <w:r w:rsidR="005A0E48" w:rsidRPr="00F8426B">
        <w:rPr>
          <w:rStyle w:val="FontStyle38"/>
          <w:color w:val="000000"/>
          <w:sz w:val="24"/>
        </w:rPr>
        <w:t xml:space="preserve">основные аспекты управления в  </w:t>
      </w:r>
      <w:r w:rsidR="00505B8D" w:rsidRPr="00F8426B">
        <w:rPr>
          <w:rStyle w:val="FontStyle38"/>
          <w:color w:val="000000"/>
          <w:sz w:val="24"/>
        </w:rPr>
        <w:t>культурно-досуговойдеятельностимуниципальныхобразований</w:t>
      </w:r>
    </w:p>
    <w:p w:rsidR="00505B8D" w:rsidRPr="00F8426B" w:rsidRDefault="00505B8D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-основныенаправлениядеятельностиучрежденийкультурысельскогопоселения</w:t>
      </w:r>
    </w:p>
    <w:p w:rsidR="00505B8D" w:rsidRPr="00F8426B" w:rsidRDefault="00505B8D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-анализреализациимуниципальныхпрограммпоселения,направленныхнаразвитиесферыкультурыидосуга</w:t>
      </w:r>
      <w:r w:rsidR="00F8426B">
        <w:rPr>
          <w:rStyle w:val="FontStyle38"/>
          <w:color w:val="000000"/>
          <w:sz w:val="24"/>
        </w:rPr>
        <w:t xml:space="preserve"> для пожилых людей </w:t>
      </w:r>
    </w:p>
    <w:p w:rsidR="00505B8D" w:rsidRPr="00F8426B" w:rsidRDefault="00505B8D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-проблемыкультурно-досуговойдеятельности</w:t>
      </w:r>
      <w:r w:rsidR="00F8426B">
        <w:rPr>
          <w:rStyle w:val="FontStyle38"/>
          <w:color w:val="000000"/>
          <w:sz w:val="24"/>
        </w:rPr>
        <w:t xml:space="preserve"> пожилых людей </w:t>
      </w:r>
      <w:r w:rsidRPr="00F8426B">
        <w:rPr>
          <w:rStyle w:val="FontStyle38"/>
          <w:color w:val="000000"/>
          <w:sz w:val="24"/>
        </w:rPr>
        <w:t>сельскогопоселения</w:t>
      </w:r>
    </w:p>
    <w:p w:rsidR="00505B8D" w:rsidRDefault="00505B8D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F8426B">
        <w:rPr>
          <w:rStyle w:val="FontStyle38"/>
          <w:color w:val="000000"/>
          <w:sz w:val="24"/>
        </w:rPr>
        <w:t>-предложенияпосовершенствованиюуправлениякультурно-досуговой</w:t>
      </w:r>
      <w:r w:rsidR="00F8426B">
        <w:rPr>
          <w:rStyle w:val="FontStyle38"/>
          <w:color w:val="000000"/>
          <w:sz w:val="24"/>
        </w:rPr>
        <w:t xml:space="preserve">деятельностью пожилых людей </w:t>
      </w:r>
      <w:r w:rsidRPr="00F8426B">
        <w:rPr>
          <w:rStyle w:val="FontStyle38"/>
          <w:color w:val="000000"/>
          <w:sz w:val="24"/>
        </w:rPr>
        <w:t>сельскогопоселения</w:t>
      </w:r>
    </w:p>
    <w:p w:rsidR="007C5F48" w:rsidRDefault="007C5F48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904B81" w:rsidRDefault="00904B81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>
        <w:rPr>
          <w:rStyle w:val="FontStyle38"/>
          <w:color w:val="000000"/>
          <w:sz w:val="24"/>
        </w:rPr>
        <w:t>Датавыдачизадания</w:t>
      </w:r>
      <w:r w:rsidR="00F72858">
        <w:rPr>
          <w:rStyle w:val="FontStyle38"/>
          <w:color w:val="000000"/>
          <w:sz w:val="24"/>
        </w:rPr>
        <w:t>_____</w:t>
      </w:r>
      <w:r>
        <w:rPr>
          <w:rStyle w:val="FontStyle38"/>
          <w:color w:val="000000"/>
          <w:sz w:val="24"/>
        </w:rPr>
        <w:t>___________________________</w:t>
      </w:r>
    </w:p>
    <w:p w:rsidR="00F72858" w:rsidRDefault="00F72858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9"/>
        <w:widowControl/>
        <w:spacing w:line="240" w:lineRule="auto"/>
        <w:ind w:firstLine="709"/>
        <w:jc w:val="both"/>
        <w:rPr>
          <w:sz w:val="24"/>
        </w:rPr>
      </w:pPr>
      <w:r w:rsidRPr="00226A99">
        <w:rPr>
          <w:rStyle w:val="FontStyle38"/>
          <w:color w:val="000000"/>
          <w:sz w:val="24"/>
        </w:rPr>
        <w:t>Руководительвыпускнойквалификационнойработы:</w:t>
      </w:r>
    </w:p>
    <w:p w:rsidR="00F64739" w:rsidRDefault="003D505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к.</w:t>
      </w:r>
      <w:r w:rsidR="005A0E48">
        <w:rPr>
          <w:rStyle w:val="FontStyle38"/>
          <w:color w:val="000000"/>
          <w:sz w:val="24"/>
        </w:rPr>
        <w:t>п</w:t>
      </w:r>
      <w:r w:rsidRPr="00226A99">
        <w:rPr>
          <w:rStyle w:val="FontStyle38"/>
          <w:color w:val="000000"/>
          <w:sz w:val="24"/>
        </w:rPr>
        <w:t>.н.,доцентПетрова</w:t>
      </w:r>
      <w:r w:rsidR="00F64739" w:rsidRPr="00226A99">
        <w:rPr>
          <w:rStyle w:val="FontStyle38"/>
          <w:color w:val="000000"/>
          <w:sz w:val="24"/>
        </w:rPr>
        <w:t>ТатьянаАлександровна</w:t>
      </w:r>
    </w:p>
    <w:p w:rsidR="00904B81" w:rsidRPr="00226A99" w:rsidRDefault="00904B81" w:rsidP="00025B77">
      <w:pPr>
        <w:pStyle w:val="Style30"/>
        <w:widowControl/>
        <w:ind w:firstLine="709"/>
        <w:rPr>
          <w:i/>
          <w:color w:val="000000"/>
        </w:rPr>
      </w:pPr>
      <w:r w:rsidRPr="00226A99">
        <w:rPr>
          <w:i/>
          <w:color w:val="000000"/>
        </w:rPr>
        <w:t>______________________</w:t>
      </w:r>
    </w:p>
    <w:p w:rsidR="00904B81" w:rsidRPr="00226A99" w:rsidRDefault="00904B81" w:rsidP="00025B77">
      <w:pPr>
        <w:pStyle w:val="Style30"/>
        <w:widowControl/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(подписьруководителя)</w:t>
      </w:r>
    </w:p>
    <w:p w:rsidR="007B7CB0" w:rsidRDefault="007B7CB0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color w:val="000000"/>
          <w:sz w:val="24"/>
        </w:rPr>
        <w:t>Заданиепринялкисполнению:</w:t>
      </w:r>
    </w:p>
    <w:p w:rsidR="00F64739" w:rsidRPr="00226A99" w:rsidRDefault="00F64739" w:rsidP="00025B77">
      <w:pPr>
        <w:pStyle w:val="Style8"/>
        <w:widowControl/>
        <w:ind w:firstLine="709"/>
        <w:rPr>
          <w:rStyle w:val="FontStyle38"/>
          <w:color w:val="000000"/>
          <w:sz w:val="24"/>
        </w:rPr>
      </w:pPr>
      <w:r w:rsidRPr="00226A99">
        <w:rPr>
          <w:rStyle w:val="FontStyle38"/>
          <w:i/>
          <w:color w:val="000000"/>
          <w:sz w:val="24"/>
        </w:rPr>
        <w:t>________________</w:t>
      </w:r>
      <w:r w:rsidR="003D505C" w:rsidRPr="00226A99">
        <w:rPr>
          <w:rStyle w:val="FontStyle38"/>
          <w:color w:val="000000"/>
          <w:sz w:val="24"/>
        </w:rPr>
        <w:t>А.В.Иванов</w:t>
      </w:r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3"/>
          <w:iCs/>
          <w:color w:val="000000"/>
          <w:sz w:val="24"/>
        </w:rPr>
      </w:pPr>
      <w:r w:rsidRPr="00226A99">
        <w:rPr>
          <w:rStyle w:val="FontStyle43"/>
          <w:iCs/>
          <w:color w:val="000000"/>
          <w:sz w:val="24"/>
        </w:rPr>
        <w:t>(подписьстудента)</w:t>
      </w:r>
    </w:p>
    <w:p w:rsidR="00F64739" w:rsidRPr="00226A99" w:rsidRDefault="00F64739" w:rsidP="00025B77">
      <w:pPr>
        <w:pStyle w:val="Style30"/>
        <w:widowControl/>
        <w:tabs>
          <w:tab w:val="left" w:leader="underscore" w:pos="2242"/>
          <w:tab w:val="left" w:leader="underscore" w:pos="2909"/>
        </w:tabs>
        <w:ind w:firstLine="709"/>
        <w:rPr>
          <w:rStyle w:val="FontStyle47"/>
          <w:i/>
          <w:color w:val="000000"/>
          <w:sz w:val="24"/>
        </w:rPr>
      </w:pPr>
    </w:p>
    <w:p w:rsidR="00F64739" w:rsidRPr="00226A99" w:rsidRDefault="00F64739" w:rsidP="00025B77">
      <w:pPr>
        <w:ind w:firstLine="709"/>
        <w:rPr>
          <w:sz w:val="24"/>
          <w:szCs w:val="24"/>
        </w:rPr>
      </w:pPr>
    </w:p>
    <w:p w:rsidR="00226A99" w:rsidRPr="00BD0319" w:rsidRDefault="00226A9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F64739" w:rsidRPr="00BD0319" w:rsidRDefault="00F64739" w:rsidP="00025B77">
      <w:pPr>
        <w:ind w:firstLine="709"/>
        <w:contextualSpacing/>
        <w:rPr>
          <w:sz w:val="24"/>
          <w:szCs w:val="24"/>
          <w:highlight w:val="yellow"/>
        </w:rPr>
      </w:pPr>
    </w:p>
    <w:p w:rsidR="004972C8" w:rsidRPr="00226A99" w:rsidRDefault="004972C8" w:rsidP="00025B77">
      <w:pPr>
        <w:pStyle w:val="1"/>
        <w:shd w:val="clear" w:color="auto" w:fill="auto"/>
        <w:spacing w:line="240" w:lineRule="auto"/>
        <w:ind w:firstLine="709"/>
        <w:jc w:val="right"/>
        <w:rPr>
          <w:rStyle w:val="31"/>
          <w:rFonts w:eastAsiaTheme="minorHAnsi"/>
          <w:i w:val="0"/>
          <w:sz w:val="24"/>
          <w:szCs w:val="24"/>
        </w:rPr>
      </w:pPr>
      <w:r w:rsidRPr="00226A99">
        <w:rPr>
          <w:rStyle w:val="31"/>
          <w:rFonts w:eastAsiaTheme="minorHAnsi"/>
          <w:sz w:val="24"/>
          <w:szCs w:val="24"/>
        </w:rPr>
        <w:t>Приложение</w:t>
      </w:r>
      <w:r w:rsidR="004E5538">
        <w:rPr>
          <w:rStyle w:val="31"/>
          <w:rFonts w:eastAsiaTheme="minorHAnsi"/>
          <w:sz w:val="24"/>
          <w:szCs w:val="24"/>
        </w:rPr>
        <w:t>5</w:t>
      </w:r>
    </w:p>
    <w:p w:rsidR="004972C8" w:rsidRPr="00226A99" w:rsidRDefault="004972C8" w:rsidP="00025B77">
      <w:pPr>
        <w:ind w:firstLine="709"/>
        <w:jc w:val="center"/>
        <w:rPr>
          <w:i/>
          <w:color w:val="000000"/>
        </w:rPr>
      </w:pPr>
      <w:r w:rsidRPr="00226A99">
        <w:rPr>
          <w:i/>
          <w:color w:val="000000"/>
        </w:rPr>
        <w:t>Формаотзыванавыпускнуюквалификационнуюработу</w:t>
      </w:r>
    </w:p>
    <w:p w:rsidR="004972C8" w:rsidRPr="00226A99" w:rsidRDefault="004972C8" w:rsidP="00025B77">
      <w:pPr>
        <w:ind w:firstLine="709"/>
        <w:rPr>
          <w:i/>
          <w:color w:val="000000"/>
        </w:rPr>
      </w:pP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МИНОБРНАУКИРОССИИ</w:t>
      </w:r>
    </w:p>
    <w:p w:rsidR="00CD67AC" w:rsidRPr="00226A99" w:rsidRDefault="00CD67AC" w:rsidP="00025B77">
      <w:pPr>
        <w:ind w:firstLine="709"/>
        <w:jc w:val="center"/>
        <w:rPr>
          <w:sz w:val="28"/>
          <w:szCs w:val="28"/>
        </w:rPr>
      </w:pPr>
      <w:r w:rsidRPr="00226A99">
        <w:rPr>
          <w:sz w:val="28"/>
          <w:szCs w:val="28"/>
        </w:rPr>
        <w:t>Федеральноегосударственноебюджетноеобразовательноеучреждениевысшегообразования</w:t>
      </w:r>
    </w:p>
    <w:p w:rsidR="00CD67AC" w:rsidRDefault="00CD67AC" w:rsidP="00025B77">
      <w:pPr>
        <w:ind w:firstLine="709"/>
        <w:jc w:val="center"/>
        <w:rPr>
          <w:b/>
          <w:sz w:val="28"/>
          <w:szCs w:val="28"/>
        </w:rPr>
      </w:pPr>
      <w:r w:rsidRPr="00226A99">
        <w:rPr>
          <w:b/>
          <w:sz w:val="28"/>
          <w:szCs w:val="28"/>
        </w:rPr>
        <w:t>«Гжельскийгосударственныйуниверситет»</w:t>
      </w:r>
    </w:p>
    <w:p w:rsidR="00226A99" w:rsidRPr="00745721" w:rsidRDefault="00226A99" w:rsidP="00025B77">
      <w:pPr>
        <w:ind w:firstLine="709"/>
        <w:jc w:val="center"/>
        <w:rPr>
          <w:sz w:val="28"/>
          <w:szCs w:val="28"/>
        </w:rPr>
      </w:pPr>
      <w:r w:rsidRPr="00745721">
        <w:rPr>
          <w:sz w:val="28"/>
          <w:szCs w:val="28"/>
        </w:rPr>
        <w:t>(ГГУ)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5A0E48" w:rsidRPr="00226A99" w:rsidRDefault="005A0E48" w:rsidP="005A0E48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Направлениеподготовки:</w:t>
      </w:r>
      <w:r>
        <w:rPr>
          <w:sz w:val="24"/>
          <w:szCs w:val="24"/>
        </w:rPr>
        <w:t xml:space="preserve"> 51.03.03 Социально-культурная деятельность</w:t>
      </w:r>
    </w:p>
    <w:p w:rsidR="005A0E48" w:rsidRPr="00226A99" w:rsidRDefault="005A0E48" w:rsidP="005A0E48">
      <w:pPr>
        <w:ind w:firstLine="709"/>
        <w:jc w:val="center"/>
        <w:rPr>
          <w:sz w:val="24"/>
          <w:szCs w:val="24"/>
        </w:rPr>
      </w:pPr>
      <w:r w:rsidRPr="00226A99">
        <w:rPr>
          <w:sz w:val="24"/>
          <w:szCs w:val="24"/>
        </w:rPr>
        <w:t>Кафедра</w:t>
      </w:r>
      <w:r>
        <w:rPr>
          <w:sz w:val="24"/>
          <w:szCs w:val="24"/>
        </w:rPr>
        <w:t xml:space="preserve">  Социально-культурной деятельности и туризма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  <w:r w:rsidRPr="00226A99">
        <w:rPr>
          <w:rStyle w:val="FontStyle36"/>
          <w:bCs/>
          <w:color w:val="000000"/>
          <w:sz w:val="28"/>
          <w:szCs w:val="28"/>
        </w:rPr>
        <w:t>ОТЗЫВ</w:t>
      </w: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Cs/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r w:rsidRPr="00226A99">
        <w:rPr>
          <w:rStyle w:val="FontStyle36"/>
          <w:b w:val="0"/>
          <w:bCs/>
          <w:color w:val="000000"/>
          <w:sz w:val="28"/>
          <w:szCs w:val="28"/>
        </w:rPr>
        <w:t>на</w:t>
      </w:r>
      <w:r w:rsidR="00A463A7" w:rsidRPr="00226A99">
        <w:rPr>
          <w:rStyle w:val="FontStyle36"/>
          <w:b w:val="0"/>
          <w:bCs/>
          <w:color w:val="000000"/>
          <w:sz w:val="28"/>
          <w:szCs w:val="28"/>
        </w:rPr>
        <w:t>бакалавра</w:t>
      </w:r>
      <w:r w:rsidRPr="00226A99">
        <w:rPr>
          <w:rStyle w:val="FontStyle36"/>
          <w:b w:val="0"/>
          <w:bCs/>
          <w:color w:val="000000"/>
          <w:sz w:val="28"/>
          <w:szCs w:val="28"/>
        </w:rPr>
        <w:t>ИвановаСергеяНиколаевича,</w:t>
      </w:r>
    </w:p>
    <w:p w:rsidR="00CD67AC" w:rsidRPr="00226A99" w:rsidRDefault="00A463A7" w:rsidP="00025B77">
      <w:pPr>
        <w:pStyle w:val="Style10"/>
        <w:widowControl/>
        <w:spacing w:line="240" w:lineRule="auto"/>
        <w:ind w:firstLine="709"/>
        <w:jc w:val="center"/>
        <w:rPr>
          <w:rStyle w:val="FontStyle36"/>
          <w:b w:val="0"/>
          <w:bCs/>
          <w:color w:val="000000"/>
          <w:sz w:val="28"/>
          <w:szCs w:val="28"/>
        </w:rPr>
      </w:pPr>
      <w:r w:rsidRPr="00226A99">
        <w:rPr>
          <w:rStyle w:val="FontStyle36"/>
          <w:b w:val="0"/>
          <w:bCs/>
          <w:color w:val="000000"/>
          <w:sz w:val="28"/>
          <w:szCs w:val="28"/>
        </w:rPr>
        <w:t>выполнившего</w:t>
      </w:r>
      <w:r w:rsidR="00CD67AC" w:rsidRPr="00226A99">
        <w:rPr>
          <w:rStyle w:val="FontStyle36"/>
          <w:b w:val="0"/>
          <w:bCs/>
          <w:color w:val="000000"/>
          <w:sz w:val="28"/>
          <w:szCs w:val="28"/>
        </w:rPr>
        <w:t>выпускнуюквалификационнуюработунатему</w:t>
      </w:r>
    </w:p>
    <w:p w:rsidR="005405EE" w:rsidRDefault="00CD67AC" w:rsidP="005405EE">
      <w:pPr>
        <w:ind w:firstLine="709"/>
        <w:jc w:val="center"/>
        <w:rPr>
          <w:b/>
          <w:sz w:val="28"/>
          <w:szCs w:val="28"/>
        </w:rPr>
      </w:pPr>
      <w:r w:rsidRPr="00226A99">
        <w:rPr>
          <w:rStyle w:val="FontStyle38"/>
          <w:b/>
          <w:sz w:val="28"/>
          <w:szCs w:val="28"/>
        </w:rPr>
        <w:t>«</w:t>
      </w:r>
      <w:r w:rsidR="005405EE" w:rsidRPr="005B09EE">
        <w:rPr>
          <w:b/>
          <w:sz w:val="28"/>
          <w:szCs w:val="28"/>
        </w:rPr>
        <w:t xml:space="preserve">Организация досуга пожилых людей в сельском поселении </w:t>
      </w:r>
    </w:p>
    <w:p w:rsidR="00CD67AC" w:rsidRPr="005405EE" w:rsidRDefault="005405EE" w:rsidP="005405EE">
      <w:pPr>
        <w:ind w:firstLine="709"/>
        <w:jc w:val="center"/>
        <w:rPr>
          <w:rStyle w:val="FontStyle38"/>
          <w:b/>
          <w:sz w:val="28"/>
          <w:szCs w:val="28"/>
        </w:rPr>
      </w:pPr>
      <w:r w:rsidRPr="005B09EE">
        <w:rPr>
          <w:b/>
          <w:sz w:val="28"/>
          <w:szCs w:val="28"/>
        </w:rPr>
        <w:t>(на примере МБУК Бакшеевского СКДЦ,  г.п. Мишеронский Ш</w:t>
      </w:r>
      <w:r w:rsidRPr="005B09EE">
        <w:rPr>
          <w:b/>
          <w:sz w:val="28"/>
          <w:szCs w:val="28"/>
        </w:rPr>
        <w:t>а</w:t>
      </w:r>
      <w:r w:rsidRPr="005B09EE">
        <w:rPr>
          <w:b/>
          <w:sz w:val="28"/>
          <w:szCs w:val="28"/>
        </w:rPr>
        <w:t>турского муниципального района)</w:t>
      </w:r>
      <w:r w:rsidR="00CD67AC" w:rsidRPr="00226A99">
        <w:rPr>
          <w:rStyle w:val="FontStyle38"/>
          <w:b/>
          <w:color w:val="000000"/>
          <w:sz w:val="28"/>
          <w:szCs w:val="28"/>
        </w:rPr>
        <w:t>»</w:t>
      </w: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</w:p>
    <w:p w:rsidR="00CD67AC" w:rsidRPr="00226A99" w:rsidRDefault="00CD67AC" w:rsidP="00025B77">
      <w:pPr>
        <w:pStyle w:val="Style9"/>
        <w:widowControl/>
        <w:spacing w:line="240" w:lineRule="auto"/>
        <w:ind w:firstLine="709"/>
        <w:jc w:val="both"/>
        <w:rPr>
          <w:rStyle w:val="FontStyle38"/>
          <w:color w:val="000000"/>
          <w:sz w:val="28"/>
          <w:szCs w:val="28"/>
        </w:rPr>
      </w:pPr>
      <w:r w:rsidRPr="00226A99">
        <w:rPr>
          <w:rStyle w:val="FontStyle38"/>
          <w:i/>
          <w:color w:val="000000"/>
          <w:sz w:val="28"/>
          <w:szCs w:val="28"/>
        </w:rPr>
        <w:t>Руководительвыпускнойквалификационнойработы</w:t>
      </w:r>
      <w:r w:rsidRPr="00226A99">
        <w:rPr>
          <w:rStyle w:val="FontStyle38"/>
          <w:color w:val="000000"/>
          <w:sz w:val="28"/>
          <w:szCs w:val="28"/>
        </w:rPr>
        <w:t>:к.</w:t>
      </w:r>
      <w:r w:rsidR="005A0E48">
        <w:rPr>
          <w:rStyle w:val="FontStyle38"/>
          <w:color w:val="000000"/>
          <w:sz w:val="28"/>
          <w:szCs w:val="28"/>
        </w:rPr>
        <w:t>п</w:t>
      </w:r>
      <w:r w:rsidRPr="00226A99">
        <w:rPr>
          <w:rStyle w:val="FontStyle38"/>
          <w:color w:val="000000"/>
          <w:sz w:val="28"/>
          <w:szCs w:val="28"/>
        </w:rPr>
        <w:t>.н.,доцентПетроваТатьянаАлександровна.</w:t>
      </w:r>
    </w:p>
    <w:p w:rsidR="00CD67AC" w:rsidRPr="00226A99" w:rsidRDefault="00CD67AC" w:rsidP="00025B77">
      <w:pPr>
        <w:ind w:firstLine="709"/>
        <w:jc w:val="both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Содержаниеотзыва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7AC" w:rsidRPr="00226A99" w:rsidRDefault="00CD67AC" w:rsidP="00025B77">
      <w:pPr>
        <w:ind w:firstLine="709"/>
        <w:rPr>
          <w:sz w:val="28"/>
          <w:szCs w:val="28"/>
        </w:rPr>
      </w:pPr>
    </w:p>
    <w:p w:rsidR="00CD67AC" w:rsidRPr="00226A99" w:rsidRDefault="00CD67AC" w:rsidP="00025B77">
      <w:pPr>
        <w:ind w:firstLine="709"/>
        <w:rPr>
          <w:color w:val="000000"/>
        </w:rPr>
      </w:pPr>
      <w:r w:rsidRPr="00226A99">
        <w:rPr>
          <w:color w:val="000000"/>
        </w:rPr>
        <w:t>___________________«______»____________20____г.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  <w:r w:rsidRPr="00226A99">
        <w:rPr>
          <w:sz w:val="28"/>
          <w:szCs w:val="28"/>
        </w:rPr>
        <w:t>подпись</w:t>
      </w:r>
    </w:p>
    <w:p w:rsidR="00CD67AC" w:rsidRPr="00E56576" w:rsidRDefault="00CD67AC" w:rsidP="00025B77">
      <w:pPr>
        <w:ind w:firstLine="709"/>
        <w:rPr>
          <w:sz w:val="28"/>
          <w:szCs w:val="28"/>
        </w:rPr>
      </w:pPr>
    </w:p>
    <w:p w:rsidR="004972C8" w:rsidRDefault="004972C8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022186" w:rsidRDefault="00022186" w:rsidP="00025B77">
      <w:pPr>
        <w:ind w:firstLine="709"/>
        <w:contextualSpacing/>
        <w:jc w:val="center"/>
        <w:rPr>
          <w:sz w:val="24"/>
          <w:szCs w:val="24"/>
        </w:rPr>
      </w:pPr>
    </w:p>
    <w:p w:rsidR="00F64739" w:rsidRDefault="00F64739" w:rsidP="00025B77">
      <w:pPr>
        <w:ind w:firstLine="709"/>
        <w:contextualSpacing/>
        <w:rPr>
          <w:sz w:val="24"/>
          <w:szCs w:val="24"/>
        </w:rPr>
      </w:pP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4972C8" w:rsidRDefault="004972C8" w:rsidP="00025B77">
      <w:pPr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4E5538">
        <w:rPr>
          <w:sz w:val="24"/>
          <w:szCs w:val="24"/>
        </w:rPr>
        <w:t>6</w:t>
      </w: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CD67AC" w:rsidRDefault="00CD67AC" w:rsidP="00025B77">
      <w:pPr>
        <w:ind w:firstLine="709"/>
        <w:contextualSpacing/>
        <w:jc w:val="right"/>
        <w:rPr>
          <w:sz w:val="24"/>
          <w:szCs w:val="24"/>
        </w:rPr>
      </w:pPr>
    </w:p>
    <w:p w:rsidR="009A1E71" w:rsidRDefault="00807532" w:rsidP="00025B77">
      <w:pPr>
        <w:ind w:firstLine="709"/>
        <w:jc w:val="center"/>
        <w:rPr>
          <w:b/>
          <w:sz w:val="28"/>
          <w:szCs w:val="28"/>
        </w:rPr>
      </w:pPr>
      <w:r w:rsidRPr="00A31552">
        <w:rPr>
          <w:b/>
          <w:sz w:val="28"/>
          <w:szCs w:val="28"/>
        </w:rPr>
        <w:t>Содержание</w:t>
      </w:r>
    </w:p>
    <w:p w:rsidR="009A1E71" w:rsidRPr="00A31552" w:rsidRDefault="00EA756E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</w:t>
      </w:r>
      <w:r w:rsidR="009A1E71" w:rsidRPr="0044496B">
        <w:rPr>
          <w:sz w:val="28"/>
          <w:szCs w:val="28"/>
        </w:rPr>
        <w:t>ние</w:t>
      </w:r>
      <w:r w:rsidR="009A1E71">
        <w:rPr>
          <w:sz w:val="28"/>
          <w:szCs w:val="28"/>
        </w:rPr>
        <w:t>……………………………………………………………………...3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1.</w:t>
      </w:r>
      <w:r>
        <w:rPr>
          <w:sz w:val="28"/>
          <w:szCs w:val="28"/>
        </w:rPr>
        <w:t>…………………</w:t>
      </w:r>
      <w:r w:rsidR="00EA756E">
        <w:rPr>
          <w:sz w:val="28"/>
          <w:szCs w:val="28"/>
        </w:rPr>
        <w:t>……………………………………………………..........</w:t>
      </w:r>
      <w:r>
        <w:rPr>
          <w:sz w:val="28"/>
          <w:szCs w:val="28"/>
        </w:rPr>
        <w:t>7</w:t>
      </w:r>
    </w:p>
    <w:p w:rsidR="009A1E71" w:rsidRPr="00D128AA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1.1</w:t>
      </w:r>
      <w:r w:rsidRPr="00D128AA">
        <w:rPr>
          <w:sz w:val="28"/>
          <w:szCs w:val="28"/>
        </w:rPr>
        <w:t>.…………</w:t>
      </w:r>
      <w:r w:rsidR="00EA756E">
        <w:rPr>
          <w:sz w:val="28"/>
          <w:szCs w:val="28"/>
        </w:rPr>
        <w:t>………………………………..……………………………</w:t>
      </w:r>
      <w:r>
        <w:rPr>
          <w:sz w:val="28"/>
          <w:szCs w:val="28"/>
        </w:rPr>
        <w:t>…</w:t>
      </w:r>
      <w:r w:rsidR="00EA756E">
        <w:rPr>
          <w:sz w:val="28"/>
          <w:szCs w:val="28"/>
        </w:rPr>
        <w:t>.</w:t>
      </w:r>
      <w:r>
        <w:rPr>
          <w:sz w:val="28"/>
          <w:szCs w:val="28"/>
        </w:rPr>
        <w:t>7</w:t>
      </w:r>
    </w:p>
    <w:p w:rsidR="009A1E71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A756E">
        <w:rPr>
          <w:sz w:val="28"/>
          <w:szCs w:val="28"/>
        </w:rPr>
        <w:t>……..…………………………………………………………………...1</w:t>
      </w:r>
      <w:r>
        <w:rPr>
          <w:sz w:val="28"/>
          <w:szCs w:val="28"/>
        </w:rPr>
        <w:t>2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A756E">
        <w:rPr>
          <w:sz w:val="28"/>
          <w:szCs w:val="28"/>
        </w:rPr>
        <w:t>………………………………………………………………………….</w:t>
      </w:r>
      <w:r>
        <w:rPr>
          <w:sz w:val="28"/>
          <w:szCs w:val="28"/>
        </w:rPr>
        <w:t>20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Выводы</w:t>
      </w:r>
      <w:r w:rsidR="00EA756E">
        <w:rPr>
          <w:sz w:val="28"/>
          <w:szCs w:val="28"/>
        </w:rPr>
        <w:tab/>
      </w:r>
      <w:r w:rsidR="001C057E">
        <w:rPr>
          <w:sz w:val="28"/>
          <w:szCs w:val="28"/>
        </w:rPr>
        <w:t>по главе………</w:t>
      </w:r>
      <w:r>
        <w:rPr>
          <w:sz w:val="28"/>
          <w:szCs w:val="28"/>
        </w:rPr>
        <w:t>…………………………………………...….</w:t>
      </w:r>
      <w:r w:rsidR="00740A6F">
        <w:rPr>
          <w:sz w:val="28"/>
          <w:szCs w:val="28"/>
        </w:rPr>
        <w:t>.</w:t>
      </w:r>
      <w:r>
        <w:rPr>
          <w:sz w:val="28"/>
          <w:szCs w:val="28"/>
        </w:rPr>
        <w:t>28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2.</w:t>
      </w:r>
      <w:r w:rsidR="001C057E">
        <w:rPr>
          <w:sz w:val="28"/>
          <w:szCs w:val="28"/>
        </w:rPr>
        <w:t>……………………………………..……………………………………..</w:t>
      </w:r>
      <w:r>
        <w:rPr>
          <w:sz w:val="28"/>
          <w:szCs w:val="28"/>
        </w:rPr>
        <w:t>30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2.1.</w:t>
      </w:r>
      <w:r>
        <w:rPr>
          <w:sz w:val="28"/>
          <w:szCs w:val="28"/>
        </w:rPr>
        <w:t>………………………</w:t>
      </w:r>
      <w:r w:rsidR="004B5F42">
        <w:rPr>
          <w:sz w:val="28"/>
          <w:szCs w:val="28"/>
        </w:rPr>
        <w:t>…</w:t>
      </w:r>
      <w:r w:rsidR="001C057E">
        <w:rPr>
          <w:sz w:val="28"/>
          <w:szCs w:val="28"/>
        </w:rPr>
        <w:t>..……………………………………………...</w:t>
      </w:r>
      <w:r>
        <w:rPr>
          <w:sz w:val="28"/>
          <w:szCs w:val="28"/>
        </w:rPr>
        <w:t>30</w:t>
      </w:r>
    </w:p>
    <w:p w:rsidR="009A1E71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2.2.</w:t>
      </w:r>
      <w:r>
        <w:rPr>
          <w:sz w:val="28"/>
          <w:szCs w:val="28"/>
        </w:rPr>
        <w:t>…………...................................................................</w:t>
      </w:r>
      <w:r w:rsidR="001C057E">
        <w:rPr>
          <w:sz w:val="28"/>
          <w:szCs w:val="28"/>
        </w:rPr>
        <w:t>..............................</w:t>
      </w:r>
      <w:r>
        <w:rPr>
          <w:sz w:val="28"/>
          <w:szCs w:val="28"/>
        </w:rPr>
        <w:t>43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2.3.………………………</w:t>
      </w:r>
      <w:r w:rsidR="004B5F42">
        <w:rPr>
          <w:sz w:val="28"/>
          <w:szCs w:val="28"/>
        </w:rPr>
        <w:t>…</w:t>
      </w:r>
      <w:r w:rsidR="001C057E">
        <w:rPr>
          <w:sz w:val="28"/>
          <w:szCs w:val="28"/>
        </w:rPr>
        <w:t>..……………………………………………...</w:t>
      </w:r>
      <w:r>
        <w:rPr>
          <w:sz w:val="28"/>
          <w:szCs w:val="28"/>
        </w:rPr>
        <w:t>50</w:t>
      </w:r>
    </w:p>
    <w:p w:rsidR="009A1E71" w:rsidRPr="00A31552" w:rsidRDefault="009A1E71" w:rsidP="00025B77">
      <w:pPr>
        <w:ind w:firstLine="709"/>
        <w:jc w:val="both"/>
        <w:rPr>
          <w:sz w:val="28"/>
          <w:szCs w:val="28"/>
        </w:rPr>
      </w:pPr>
      <w:r w:rsidRPr="00A31552">
        <w:rPr>
          <w:sz w:val="28"/>
          <w:szCs w:val="28"/>
        </w:rPr>
        <w:t>Выводы</w:t>
      </w:r>
      <w:r w:rsidR="00F813D2">
        <w:rPr>
          <w:sz w:val="28"/>
          <w:szCs w:val="28"/>
        </w:rPr>
        <w:t xml:space="preserve"> по главе………</w:t>
      </w:r>
      <w:r>
        <w:rPr>
          <w:sz w:val="28"/>
          <w:szCs w:val="28"/>
        </w:rPr>
        <w:t>………………………………………..………</w:t>
      </w:r>
      <w:r w:rsidR="00740A6F">
        <w:rPr>
          <w:sz w:val="28"/>
          <w:szCs w:val="28"/>
        </w:rPr>
        <w:t>…</w:t>
      </w:r>
      <w:r>
        <w:rPr>
          <w:sz w:val="28"/>
          <w:szCs w:val="28"/>
        </w:rPr>
        <w:t>58</w:t>
      </w:r>
    </w:p>
    <w:p w:rsidR="009A1E71" w:rsidRPr="0044496B" w:rsidRDefault="00F813D2" w:rsidP="00025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Заключение..</w:t>
      </w:r>
      <w:r w:rsidR="009A1E71" w:rsidRPr="0044496B">
        <w:rPr>
          <w:sz w:val="28"/>
          <w:szCs w:val="28"/>
        </w:rPr>
        <w:t>……………………</w:t>
      </w:r>
      <w:r w:rsidR="004B5F42">
        <w:rPr>
          <w:sz w:val="28"/>
          <w:szCs w:val="28"/>
        </w:rPr>
        <w:t>..</w:t>
      </w:r>
      <w:r w:rsidR="009A1E71" w:rsidRPr="0044496B">
        <w:rPr>
          <w:sz w:val="28"/>
          <w:szCs w:val="28"/>
        </w:rPr>
        <w:t>……………………………………</w:t>
      </w:r>
      <w:r w:rsidR="00740A6F">
        <w:rPr>
          <w:sz w:val="28"/>
          <w:szCs w:val="28"/>
        </w:rPr>
        <w:t>…..</w:t>
      </w:r>
      <w:r w:rsidR="009A1E71" w:rsidRPr="0044496B">
        <w:rPr>
          <w:sz w:val="28"/>
          <w:szCs w:val="28"/>
        </w:rPr>
        <w:t>60</w:t>
      </w:r>
    </w:p>
    <w:p w:rsidR="009A1E71" w:rsidRPr="0044496B" w:rsidRDefault="009A1E71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Список</w:t>
      </w:r>
      <w:r w:rsidR="00F813D2">
        <w:rPr>
          <w:sz w:val="28"/>
          <w:szCs w:val="28"/>
        </w:rPr>
        <w:tab/>
      </w:r>
      <w:r w:rsidRPr="0044496B">
        <w:rPr>
          <w:sz w:val="28"/>
          <w:szCs w:val="28"/>
        </w:rPr>
        <w:t>использованных</w:t>
      </w:r>
      <w:r w:rsidR="00F813D2">
        <w:rPr>
          <w:sz w:val="28"/>
          <w:szCs w:val="28"/>
        </w:rPr>
        <w:tab/>
      </w:r>
      <w:r w:rsidRPr="0044496B">
        <w:rPr>
          <w:sz w:val="28"/>
          <w:szCs w:val="28"/>
        </w:rPr>
        <w:t>источников</w:t>
      </w:r>
      <w:r w:rsidR="00F813D2">
        <w:rPr>
          <w:sz w:val="28"/>
          <w:szCs w:val="28"/>
        </w:rPr>
        <w:tab/>
      </w:r>
      <w:r w:rsidRPr="0044496B">
        <w:rPr>
          <w:sz w:val="28"/>
          <w:szCs w:val="28"/>
        </w:rPr>
        <w:t>и</w:t>
      </w:r>
      <w:r w:rsidR="00F813D2">
        <w:rPr>
          <w:sz w:val="28"/>
          <w:szCs w:val="28"/>
        </w:rPr>
        <w:t xml:space="preserve"> литературы……….</w:t>
      </w:r>
      <w:r w:rsidRPr="0044496B">
        <w:rPr>
          <w:sz w:val="28"/>
          <w:szCs w:val="28"/>
        </w:rPr>
        <w:t>…</w:t>
      </w:r>
      <w:r w:rsidR="00740A6F">
        <w:rPr>
          <w:sz w:val="28"/>
          <w:szCs w:val="28"/>
        </w:rPr>
        <w:t>……</w:t>
      </w:r>
      <w:r w:rsidRPr="0044496B">
        <w:rPr>
          <w:sz w:val="28"/>
          <w:szCs w:val="28"/>
        </w:rPr>
        <w:t>64</w:t>
      </w:r>
    </w:p>
    <w:p w:rsidR="009A1E71" w:rsidRDefault="00F813D2" w:rsidP="00025B77">
      <w:pPr>
        <w:ind w:firstLine="709"/>
        <w:jc w:val="both"/>
      </w:pPr>
      <w:r>
        <w:rPr>
          <w:sz w:val="28"/>
          <w:szCs w:val="28"/>
        </w:rPr>
        <w:t>Приложения</w:t>
      </w:r>
      <w:r w:rsidR="009A1E71">
        <w:rPr>
          <w:sz w:val="28"/>
          <w:szCs w:val="28"/>
        </w:rPr>
        <w:t>……………………………………………………………</w:t>
      </w:r>
      <w:r w:rsidR="00740A6F">
        <w:rPr>
          <w:sz w:val="28"/>
          <w:szCs w:val="28"/>
        </w:rPr>
        <w:t>….</w:t>
      </w:r>
      <w:r w:rsidR="009A1E71">
        <w:rPr>
          <w:sz w:val="28"/>
          <w:szCs w:val="28"/>
        </w:rPr>
        <w:t>68</w:t>
      </w:r>
    </w:p>
    <w:p w:rsidR="00C75EDD" w:rsidRDefault="00C75EDD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807532" w:rsidRDefault="00807532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740A6F" w:rsidRDefault="00740A6F" w:rsidP="00025B77">
      <w:pPr>
        <w:ind w:firstLine="709"/>
        <w:rPr>
          <w:sz w:val="24"/>
          <w:szCs w:val="24"/>
        </w:rPr>
      </w:pPr>
    </w:p>
    <w:p w:rsidR="004B5F42" w:rsidRDefault="004B5F42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807532" w:rsidRPr="00807532" w:rsidRDefault="00807532" w:rsidP="00025B77">
      <w:pPr>
        <w:pStyle w:val="22"/>
        <w:shd w:val="clear" w:color="auto" w:fill="auto"/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753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E5538">
        <w:rPr>
          <w:rFonts w:ascii="Times New Roman" w:hAnsi="Times New Roman"/>
          <w:sz w:val="24"/>
          <w:szCs w:val="24"/>
        </w:rPr>
        <w:t>7</w:t>
      </w:r>
    </w:p>
    <w:p w:rsidR="00807532" w:rsidRPr="00BD0319" w:rsidRDefault="00807532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319">
        <w:rPr>
          <w:rFonts w:ascii="Times New Roman" w:hAnsi="Times New Roman"/>
          <w:b/>
          <w:sz w:val="28"/>
          <w:szCs w:val="28"/>
        </w:rPr>
        <w:t>Списокиспользованныхисточниковилитературы</w:t>
      </w:r>
    </w:p>
    <w:p w:rsidR="00807532" w:rsidRPr="00834566" w:rsidRDefault="00807532" w:rsidP="00025B77">
      <w:pPr>
        <w:pStyle w:val="2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7532" w:rsidRPr="00807532" w:rsidRDefault="00807532" w:rsidP="00025B77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532">
        <w:rPr>
          <w:rFonts w:ascii="Times New Roman" w:hAnsi="Times New Roman"/>
          <w:b/>
          <w:sz w:val="28"/>
          <w:szCs w:val="28"/>
        </w:rPr>
        <w:t>Нормативныеправовыеакты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tabs>
          <w:tab w:val="left" w:pos="577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КонституцияРоссийскойФедер</w:t>
      </w:r>
      <w:r w:rsidRPr="00807532">
        <w:rPr>
          <w:rFonts w:ascii="Times New Roman" w:hAnsi="Times New Roman"/>
          <w:sz w:val="28"/>
          <w:szCs w:val="28"/>
        </w:rPr>
        <w:t>а</w:t>
      </w:r>
      <w:r w:rsidRPr="00807532">
        <w:rPr>
          <w:rFonts w:ascii="Times New Roman" w:hAnsi="Times New Roman"/>
          <w:sz w:val="28"/>
          <w:szCs w:val="28"/>
        </w:rPr>
        <w:t>ции(принятавсенароднымголосованием12декабря1993г.)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Федеральныйконституционныйзаконот26февраля1997г.№1-ФКЗ«ОбУполномоченномпоправамчеловекавРоссийскойФедерации»//СобраниезаконодательстваРФ.1997.№9.Ст.1011.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ТрудовойкодексРоссийскойФедераци</w:t>
      </w:r>
      <w:r w:rsidRPr="00807532">
        <w:rPr>
          <w:sz w:val="28"/>
          <w:szCs w:val="28"/>
        </w:rPr>
        <w:t>и</w:t>
      </w:r>
      <w:r w:rsidRPr="00807532">
        <w:rPr>
          <w:sz w:val="28"/>
          <w:szCs w:val="28"/>
        </w:rPr>
        <w:t>от30декабря2001г.</w:t>
      </w:r>
      <w:r w:rsidRPr="00807532">
        <w:rPr>
          <w:color w:val="000000"/>
          <w:sz w:val="28"/>
          <w:szCs w:val="28"/>
          <w:shd w:val="clear" w:color="auto" w:fill="FFFFFF"/>
        </w:rPr>
        <w:t>№197-ФЗ</w:t>
      </w:r>
      <w:r w:rsidRPr="00807532">
        <w:rPr>
          <w:sz w:val="28"/>
          <w:szCs w:val="28"/>
        </w:rPr>
        <w:t>//Российскаягазетаот</w:t>
      </w:r>
      <w:r w:rsidRPr="00807532">
        <w:rPr>
          <w:color w:val="000000"/>
          <w:sz w:val="28"/>
          <w:szCs w:val="28"/>
          <w:shd w:val="clear" w:color="auto" w:fill="FFFFFF"/>
        </w:rPr>
        <w:t>31.12.2001.№256.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Федеральныйзаконот8мая1994г.№3-ФЗ«ОстатусечленаСоветаФедерацииистатуседепутатаГосударственнойДумыФедеральногоСобранияРоссийскойФедер</w:t>
      </w:r>
      <w:r w:rsidRPr="00807532">
        <w:rPr>
          <w:sz w:val="28"/>
          <w:szCs w:val="28"/>
        </w:rPr>
        <w:t>а</w:t>
      </w:r>
      <w:r w:rsidRPr="00807532">
        <w:rPr>
          <w:sz w:val="28"/>
          <w:szCs w:val="28"/>
        </w:rPr>
        <w:t>ции»//Российскаягазетаот12мая1994г.№88.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Федеральныйзаконот11января1995г.№4-ФЗ«ОСчетнойпалатеРоссийскойФедерации»//Российскаягазетаот14января1995г.№9-10.</w:t>
      </w:r>
    </w:p>
    <w:p w:rsidR="00807532" w:rsidRPr="00807532" w:rsidRDefault="00807532" w:rsidP="00025B77">
      <w:pPr>
        <w:pStyle w:val="a4"/>
        <w:widowControl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УказПрезидента</w:t>
      </w:r>
      <w:r w:rsidRPr="00807532">
        <w:rPr>
          <w:sz w:val="28"/>
          <w:szCs w:val="28"/>
        </w:rPr>
        <w:t>Р</w:t>
      </w:r>
      <w:r w:rsidRPr="00807532">
        <w:rPr>
          <w:sz w:val="28"/>
          <w:szCs w:val="28"/>
        </w:rPr>
        <w:t>Фот20декабря2003г.№1498«ОпервомзаседанииГосударственнойДумыФедеральногоСобранияРоссийскойФедерациичетвертогосозыва»//СобраниезаконодательстваРФ.2003.№51.Ст.4969.</w:t>
      </w:r>
    </w:p>
    <w:p w:rsidR="00807532" w:rsidRPr="00807532" w:rsidRDefault="00807532" w:rsidP="00025B77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ПостановлениеПравительстваРоссийскойФедерацииот5.03.2009г.«Обутвержденииметодикипроведенияэкспертизыпроектовнормативныхправовыхактовииныхдокументоввцеляхвыявлениявнихположений,способствующихсозданиюусловийдляпроявлениякоррупции»//Российскаягазета-Федеральныйвыпускот05.03.2010.№5125.</w:t>
      </w:r>
    </w:p>
    <w:p w:rsidR="00807532" w:rsidRPr="00807532" w:rsidRDefault="00807532" w:rsidP="00025B77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ПриказМинистерстваюстицииРоссийскойФедерацииот31.03.2009г.№92«Обаккредитацииюридическихифизическихлицвкачественезависимыхэкспе</w:t>
      </w:r>
      <w:r w:rsidRPr="00807532">
        <w:rPr>
          <w:sz w:val="28"/>
          <w:szCs w:val="28"/>
        </w:rPr>
        <w:t>р</w:t>
      </w:r>
      <w:r w:rsidRPr="00807532">
        <w:rPr>
          <w:sz w:val="28"/>
          <w:szCs w:val="28"/>
        </w:rPr>
        <w:t>тов,уполномоченныхнапроведениеэкспертизыпроектовнормативныхправовыхактовииныхдокументовнакоррупциогенность»//Российскаягазета–Федеральныйвыпускот24.04.2009.№4897</w:t>
      </w:r>
      <w:r w:rsidRPr="00807532">
        <w:rPr>
          <w:color w:val="373737"/>
          <w:sz w:val="28"/>
          <w:szCs w:val="28"/>
          <w:shd w:val="clear" w:color="auto" w:fill="FFFFFF"/>
        </w:rPr>
        <w:t>.</w:t>
      </w:r>
    </w:p>
    <w:p w:rsidR="00807532" w:rsidRPr="00807532" w:rsidRDefault="00807532" w:rsidP="00025B77">
      <w:pPr>
        <w:widowControl/>
        <w:numPr>
          <w:ilvl w:val="0"/>
          <w:numId w:val="10"/>
        </w:numPr>
        <w:autoSpaceDE/>
        <w:autoSpaceDN/>
        <w:adjustRightInd/>
        <w:ind w:firstLine="709"/>
        <w:jc w:val="both"/>
        <w:rPr>
          <w:sz w:val="28"/>
          <w:szCs w:val="28"/>
        </w:rPr>
      </w:pPr>
      <w:r w:rsidRPr="00807532">
        <w:rPr>
          <w:sz w:val="28"/>
          <w:szCs w:val="28"/>
        </w:rPr>
        <w:t>КонституцияКабардино-БалкарскойРеспубликиот1.09.1997г.№28–РЗ//Кабардино-Балкарскаяправдаот06.06.2003.</w:t>
      </w:r>
      <w:r w:rsidRPr="00807532">
        <w:rPr>
          <w:color w:val="000000"/>
          <w:sz w:val="28"/>
          <w:szCs w:val="28"/>
          <w:shd w:val="clear" w:color="auto" w:fill="FFFFFF"/>
        </w:rPr>
        <w:t>№136-138.</w:t>
      </w:r>
    </w:p>
    <w:p w:rsidR="00807532" w:rsidRPr="00807532" w:rsidRDefault="00807532" w:rsidP="00025B77">
      <w:pPr>
        <w:ind w:firstLine="709"/>
        <w:jc w:val="both"/>
        <w:rPr>
          <w:sz w:val="28"/>
          <w:szCs w:val="28"/>
        </w:rPr>
      </w:pPr>
    </w:p>
    <w:p w:rsidR="00807532" w:rsidRPr="00807532" w:rsidRDefault="00807532" w:rsidP="00025B77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532">
        <w:rPr>
          <w:rFonts w:ascii="Times New Roman" w:hAnsi="Times New Roman"/>
          <w:b/>
          <w:sz w:val="28"/>
          <w:szCs w:val="28"/>
        </w:rPr>
        <w:t>Учебники,монографии,диссертации,статьи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РойО.Основыгосударственногоимуниципальногоуправления:Учебноепособие.4-еизд.Стандарттретьегопоколения.–СПб.:Питер,2013.–448с.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Управлениевгородскомхозяйс</w:t>
      </w:r>
      <w:r w:rsidRPr="00807532">
        <w:rPr>
          <w:rFonts w:ascii="Times New Roman" w:hAnsi="Times New Roman"/>
          <w:sz w:val="28"/>
          <w:szCs w:val="28"/>
        </w:rPr>
        <w:t>т</w:t>
      </w:r>
      <w:r w:rsidRPr="00807532">
        <w:rPr>
          <w:rFonts w:ascii="Times New Roman" w:hAnsi="Times New Roman"/>
          <w:sz w:val="28"/>
          <w:szCs w:val="28"/>
        </w:rPr>
        <w:t>ве:учебноепособие/коллективавторов;подред.Р.Ж.Сираждинова.–2-еизд.,стер.–М.:КНОРУС,2012.–352с.</w:t>
      </w:r>
    </w:p>
    <w:p w:rsidR="00807532" w:rsidRPr="00807532" w:rsidRDefault="00807532" w:rsidP="00025B77">
      <w:pPr>
        <w:pStyle w:val="1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07532" w:rsidRPr="00807532" w:rsidRDefault="00807532" w:rsidP="00025B77">
      <w:pPr>
        <w:pStyle w:val="3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532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tabs>
          <w:tab w:val="left" w:pos="562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lastRenderedPageBreak/>
        <w:t>ПравительствоРоссийскойФедерации:(официальныйсайт)-</w:t>
      </w:r>
      <w:hyperlink r:id="rId8" w:history="1"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URL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: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//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government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807532">
        <w:rPr>
          <w:rFonts w:ascii="Times New Roman" w:hAnsi="Times New Roman"/>
          <w:sz w:val="28"/>
          <w:szCs w:val="28"/>
        </w:rPr>
        <w:t>.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tabs>
          <w:tab w:val="left" w:pos="558"/>
        </w:tabs>
        <w:spacing w:line="240" w:lineRule="auto"/>
        <w:ind w:firstLine="709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807532">
        <w:rPr>
          <w:rFonts w:ascii="Times New Roman" w:hAnsi="Times New Roman"/>
          <w:sz w:val="28"/>
          <w:szCs w:val="28"/>
        </w:rPr>
        <w:t>ФедеральнаяслужбагосударственнойстатистикиРоссийскойФедерации:(официальныйсайт)-</w:t>
      </w:r>
      <w:hyperlink r:id="rId9" w:history="1"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URL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: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//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gks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807532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807532">
        <w:rPr>
          <w:rStyle w:val="a7"/>
          <w:rFonts w:ascii="Times New Roman" w:hAnsi="Times New Roman"/>
          <w:color w:val="auto"/>
          <w:sz w:val="28"/>
          <w:szCs w:val="28"/>
        </w:rPr>
        <w:t>.</w:t>
      </w:r>
    </w:p>
    <w:p w:rsidR="00807532" w:rsidRPr="00807532" w:rsidRDefault="00807532" w:rsidP="00025B77">
      <w:pPr>
        <w:pStyle w:val="1"/>
        <w:numPr>
          <w:ilvl w:val="0"/>
          <w:numId w:val="10"/>
        </w:numPr>
        <w:shd w:val="clear" w:color="auto" w:fill="auto"/>
        <w:tabs>
          <w:tab w:val="left" w:pos="55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7532">
        <w:rPr>
          <w:rFonts w:ascii="Times New Roman" w:hAnsi="Times New Roman"/>
          <w:sz w:val="28"/>
          <w:szCs w:val="28"/>
        </w:rPr>
        <w:t>МинистерствоэкономическогоразвитияРоссийскойФедерации:(официальныйсайт)-</w:t>
      </w:r>
      <w:r w:rsidRPr="00807532">
        <w:rPr>
          <w:rFonts w:ascii="Times New Roman" w:hAnsi="Times New Roman"/>
          <w:sz w:val="28"/>
          <w:szCs w:val="28"/>
          <w:lang w:val="en-US"/>
        </w:rPr>
        <w:t>URL</w:t>
      </w:r>
      <w:r w:rsidRPr="00807532">
        <w:rPr>
          <w:rFonts w:ascii="Times New Roman" w:hAnsi="Times New Roman"/>
          <w:sz w:val="28"/>
          <w:szCs w:val="28"/>
        </w:rPr>
        <w:t>:</w:t>
      </w:r>
      <w:r w:rsidRPr="00807532">
        <w:rPr>
          <w:rFonts w:ascii="Times New Roman" w:hAnsi="Times New Roman"/>
          <w:sz w:val="28"/>
          <w:szCs w:val="28"/>
          <w:lang w:val="en-US"/>
        </w:rPr>
        <w:t>http</w:t>
      </w:r>
      <w:r w:rsidRPr="00807532">
        <w:rPr>
          <w:rFonts w:ascii="Times New Roman" w:hAnsi="Times New Roman"/>
          <w:sz w:val="28"/>
          <w:szCs w:val="28"/>
        </w:rPr>
        <w:t>//</w:t>
      </w:r>
      <w:r w:rsidRPr="00807532">
        <w:rPr>
          <w:rFonts w:ascii="Times New Roman" w:hAnsi="Times New Roman"/>
          <w:sz w:val="28"/>
          <w:szCs w:val="28"/>
          <w:lang w:val="en-US"/>
        </w:rPr>
        <w:t>econom</w:t>
      </w:r>
      <w:r w:rsidRPr="00807532">
        <w:rPr>
          <w:rFonts w:ascii="Times New Roman" w:hAnsi="Times New Roman"/>
          <w:sz w:val="28"/>
          <w:szCs w:val="28"/>
        </w:rPr>
        <w:t>y.</w:t>
      </w:r>
      <w:r w:rsidRPr="00807532">
        <w:rPr>
          <w:rFonts w:ascii="Times New Roman" w:hAnsi="Times New Roman"/>
          <w:sz w:val="28"/>
          <w:szCs w:val="28"/>
          <w:lang w:val="en-US"/>
        </w:rPr>
        <w:t>go</w:t>
      </w:r>
      <w:r w:rsidRPr="00807532">
        <w:rPr>
          <w:rFonts w:ascii="Times New Roman" w:hAnsi="Times New Roman"/>
          <w:sz w:val="28"/>
          <w:szCs w:val="28"/>
        </w:rPr>
        <w:t>v.</w:t>
      </w:r>
      <w:r w:rsidRPr="00807532">
        <w:rPr>
          <w:rFonts w:ascii="Times New Roman" w:hAnsi="Times New Roman"/>
          <w:sz w:val="28"/>
          <w:szCs w:val="28"/>
          <w:lang w:val="en-US"/>
        </w:rPr>
        <w:t>ru</w:t>
      </w:r>
      <w:r w:rsidRPr="00807532">
        <w:rPr>
          <w:rFonts w:ascii="Times New Roman" w:hAnsi="Times New Roman"/>
          <w:sz w:val="28"/>
          <w:szCs w:val="28"/>
        </w:rPr>
        <w:t>.</w:t>
      </w:r>
    </w:p>
    <w:p w:rsidR="00807532" w:rsidRDefault="00807532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740A6F" w:rsidRDefault="00740A6F" w:rsidP="00025B77">
      <w:pPr>
        <w:ind w:firstLine="709"/>
        <w:rPr>
          <w:sz w:val="28"/>
          <w:szCs w:val="28"/>
        </w:rPr>
      </w:pPr>
    </w:p>
    <w:p w:rsidR="0044496B" w:rsidRDefault="0044496B" w:rsidP="00025B77">
      <w:pPr>
        <w:ind w:firstLine="709"/>
        <w:rPr>
          <w:sz w:val="28"/>
          <w:szCs w:val="28"/>
        </w:rPr>
      </w:pPr>
    </w:p>
    <w:p w:rsidR="004E5538" w:rsidRDefault="004E55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496B" w:rsidRDefault="0044496B" w:rsidP="00025B77">
      <w:pPr>
        <w:ind w:firstLine="709"/>
        <w:jc w:val="right"/>
        <w:rPr>
          <w:sz w:val="24"/>
          <w:szCs w:val="24"/>
        </w:rPr>
      </w:pPr>
      <w:r w:rsidRPr="0044496B">
        <w:rPr>
          <w:sz w:val="24"/>
          <w:szCs w:val="24"/>
        </w:rPr>
        <w:lastRenderedPageBreak/>
        <w:t>Приложение</w:t>
      </w:r>
      <w:r w:rsidR="004E5538">
        <w:rPr>
          <w:sz w:val="24"/>
          <w:szCs w:val="24"/>
        </w:rPr>
        <w:t>8</w:t>
      </w:r>
    </w:p>
    <w:p w:rsidR="0044496B" w:rsidRDefault="0044496B" w:rsidP="00025B77">
      <w:pPr>
        <w:ind w:firstLine="709"/>
        <w:jc w:val="right"/>
        <w:rPr>
          <w:sz w:val="24"/>
          <w:szCs w:val="24"/>
        </w:rPr>
      </w:pPr>
    </w:p>
    <w:p w:rsidR="0044496B" w:rsidRPr="0044496B" w:rsidRDefault="0044496B" w:rsidP="00025B77">
      <w:pPr>
        <w:ind w:firstLine="709"/>
        <w:jc w:val="center"/>
        <w:rPr>
          <w:b/>
          <w:sz w:val="28"/>
          <w:szCs w:val="28"/>
        </w:rPr>
      </w:pPr>
      <w:r w:rsidRPr="0044496B">
        <w:rPr>
          <w:b/>
          <w:sz w:val="28"/>
          <w:szCs w:val="28"/>
        </w:rPr>
        <w:t>1.Теоретико-методологическиеосновы</w:t>
      </w:r>
    </w:p>
    <w:p w:rsidR="0044496B" w:rsidRDefault="0044496B" w:rsidP="00025B77">
      <w:pPr>
        <w:ind w:firstLine="709"/>
        <w:jc w:val="center"/>
        <w:rPr>
          <w:b/>
          <w:sz w:val="28"/>
          <w:szCs w:val="28"/>
        </w:rPr>
      </w:pPr>
      <w:r w:rsidRPr="0044496B">
        <w:rPr>
          <w:b/>
          <w:sz w:val="28"/>
          <w:szCs w:val="28"/>
        </w:rPr>
        <w:t>1.1.Имиджпредприятия</w:t>
      </w:r>
    </w:p>
    <w:p w:rsidR="0044496B" w:rsidRDefault="0044496B" w:rsidP="00025B77">
      <w:pPr>
        <w:ind w:firstLine="709"/>
        <w:jc w:val="center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sz w:val="28"/>
          <w:szCs w:val="28"/>
        </w:rPr>
      </w:pPr>
      <w:r w:rsidRPr="0044496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44496B" w:rsidRPr="0044496B" w:rsidRDefault="0044496B" w:rsidP="00025B77">
      <w:pPr>
        <w:ind w:firstLine="709"/>
        <w:jc w:val="both"/>
        <w:rPr>
          <w:b/>
          <w:sz w:val="28"/>
          <w:szCs w:val="28"/>
        </w:rPr>
      </w:pPr>
    </w:p>
    <w:p w:rsidR="00025B77" w:rsidRPr="0044496B" w:rsidRDefault="00025B77">
      <w:pPr>
        <w:ind w:firstLine="709"/>
        <w:jc w:val="both"/>
        <w:rPr>
          <w:b/>
          <w:sz w:val="28"/>
          <w:szCs w:val="28"/>
        </w:rPr>
      </w:pPr>
    </w:p>
    <w:sectPr w:rsidR="00025B77" w:rsidRPr="0044496B" w:rsidSect="0010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9FC" w:rsidRDefault="00F629FC" w:rsidP="004972C8">
      <w:r>
        <w:separator/>
      </w:r>
    </w:p>
  </w:endnote>
  <w:endnote w:type="continuationSeparator" w:id="1">
    <w:p w:rsidR="00F629FC" w:rsidRDefault="00F629FC" w:rsidP="0049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9FC" w:rsidRDefault="00F629FC" w:rsidP="004972C8">
      <w:r>
        <w:separator/>
      </w:r>
    </w:p>
  </w:footnote>
  <w:footnote w:type="continuationSeparator" w:id="1">
    <w:p w:rsidR="00F629FC" w:rsidRDefault="00F629FC" w:rsidP="00497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CED"/>
    <w:multiLevelType w:val="singleLevel"/>
    <w:tmpl w:val="61A2E1F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abstractNum w:abstractNumId="1">
    <w:nsid w:val="062C6FE0"/>
    <w:multiLevelType w:val="multilevel"/>
    <w:tmpl w:val="4FD89C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B646E"/>
    <w:multiLevelType w:val="multilevel"/>
    <w:tmpl w:val="0D1071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14DA4"/>
    <w:multiLevelType w:val="multilevel"/>
    <w:tmpl w:val="81922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E02E4"/>
    <w:multiLevelType w:val="multilevel"/>
    <w:tmpl w:val="2CECA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E4FC5"/>
    <w:multiLevelType w:val="multilevel"/>
    <w:tmpl w:val="E2BCF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8773D"/>
    <w:multiLevelType w:val="hybridMultilevel"/>
    <w:tmpl w:val="3C40CB3E"/>
    <w:lvl w:ilvl="0" w:tplc="14F69F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6DA3F50"/>
    <w:multiLevelType w:val="multilevel"/>
    <w:tmpl w:val="3ED8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12528"/>
    <w:multiLevelType w:val="multilevel"/>
    <w:tmpl w:val="CA1E6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  <w:b/>
        <w:color w:val="auto"/>
      </w:rPr>
    </w:lvl>
  </w:abstractNum>
  <w:abstractNum w:abstractNumId="9">
    <w:nsid w:val="2805082B"/>
    <w:multiLevelType w:val="multilevel"/>
    <w:tmpl w:val="0E703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27B75"/>
    <w:multiLevelType w:val="multilevel"/>
    <w:tmpl w:val="17E86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6171A3"/>
    <w:multiLevelType w:val="multilevel"/>
    <w:tmpl w:val="7E448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6E25162"/>
    <w:multiLevelType w:val="hybridMultilevel"/>
    <w:tmpl w:val="B0DEC5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0903B03"/>
    <w:multiLevelType w:val="multilevel"/>
    <w:tmpl w:val="5FCA3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F2396B"/>
    <w:multiLevelType w:val="hybridMultilevel"/>
    <w:tmpl w:val="E71A5C3C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7B4B3C"/>
    <w:multiLevelType w:val="multilevel"/>
    <w:tmpl w:val="ABF20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FF55307"/>
    <w:multiLevelType w:val="multilevel"/>
    <w:tmpl w:val="B64AD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A6526"/>
    <w:multiLevelType w:val="multilevel"/>
    <w:tmpl w:val="5F2A3C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5240E4"/>
    <w:multiLevelType w:val="multilevel"/>
    <w:tmpl w:val="B5389C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92F4B9B"/>
    <w:multiLevelType w:val="multilevel"/>
    <w:tmpl w:val="831E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6"/>
  </w:num>
  <w:num w:numId="5">
    <w:abstractNumId w:val="18"/>
  </w:num>
  <w:num w:numId="6">
    <w:abstractNumId w:val="13"/>
  </w:num>
  <w:num w:numId="7">
    <w:abstractNumId w:val="9"/>
  </w:num>
  <w:num w:numId="8">
    <w:abstractNumId w:val="3"/>
  </w:num>
  <w:num w:numId="9">
    <w:abstractNumId w:val="19"/>
  </w:num>
  <w:num w:numId="10">
    <w:abstractNumId w:val="16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5BA"/>
    <w:rsid w:val="00022186"/>
    <w:rsid w:val="00025B77"/>
    <w:rsid w:val="00032B73"/>
    <w:rsid w:val="00060603"/>
    <w:rsid w:val="000A7C9C"/>
    <w:rsid w:val="00100F26"/>
    <w:rsid w:val="00120A3A"/>
    <w:rsid w:val="00137641"/>
    <w:rsid w:val="0017001A"/>
    <w:rsid w:val="00192F72"/>
    <w:rsid w:val="001B0C99"/>
    <w:rsid w:val="001C057E"/>
    <w:rsid w:val="001C3089"/>
    <w:rsid w:val="00222707"/>
    <w:rsid w:val="00226A99"/>
    <w:rsid w:val="002504EC"/>
    <w:rsid w:val="00265BA3"/>
    <w:rsid w:val="002957DB"/>
    <w:rsid w:val="002E20BB"/>
    <w:rsid w:val="003152CF"/>
    <w:rsid w:val="003447E1"/>
    <w:rsid w:val="003C744E"/>
    <w:rsid w:val="003D505C"/>
    <w:rsid w:val="003F2D98"/>
    <w:rsid w:val="003F2D9E"/>
    <w:rsid w:val="004117E4"/>
    <w:rsid w:val="004271D6"/>
    <w:rsid w:val="0044496B"/>
    <w:rsid w:val="00464B93"/>
    <w:rsid w:val="00471604"/>
    <w:rsid w:val="00473679"/>
    <w:rsid w:val="004972C8"/>
    <w:rsid w:val="004B248C"/>
    <w:rsid w:val="004B5F42"/>
    <w:rsid w:val="004B7274"/>
    <w:rsid w:val="004C22FA"/>
    <w:rsid w:val="004C7CC6"/>
    <w:rsid w:val="004E5538"/>
    <w:rsid w:val="00505B8D"/>
    <w:rsid w:val="005405EE"/>
    <w:rsid w:val="00552EAE"/>
    <w:rsid w:val="005A0E48"/>
    <w:rsid w:val="005B09EE"/>
    <w:rsid w:val="006431AB"/>
    <w:rsid w:val="0068286B"/>
    <w:rsid w:val="006A41EB"/>
    <w:rsid w:val="006C38F3"/>
    <w:rsid w:val="006C46A9"/>
    <w:rsid w:val="006E54BF"/>
    <w:rsid w:val="007025F0"/>
    <w:rsid w:val="00720F46"/>
    <w:rsid w:val="00723ADF"/>
    <w:rsid w:val="00740A6F"/>
    <w:rsid w:val="00741BAE"/>
    <w:rsid w:val="007445BA"/>
    <w:rsid w:val="00745721"/>
    <w:rsid w:val="007632B4"/>
    <w:rsid w:val="007B3FF7"/>
    <w:rsid w:val="007B4E09"/>
    <w:rsid w:val="007B7CB0"/>
    <w:rsid w:val="007C5F48"/>
    <w:rsid w:val="00803506"/>
    <w:rsid w:val="00807532"/>
    <w:rsid w:val="00810238"/>
    <w:rsid w:val="008376DC"/>
    <w:rsid w:val="00850021"/>
    <w:rsid w:val="00857460"/>
    <w:rsid w:val="008A1189"/>
    <w:rsid w:val="008E74E8"/>
    <w:rsid w:val="00904B81"/>
    <w:rsid w:val="00930CC6"/>
    <w:rsid w:val="00946F2B"/>
    <w:rsid w:val="00955D03"/>
    <w:rsid w:val="009732A2"/>
    <w:rsid w:val="00996E0C"/>
    <w:rsid w:val="009A1E71"/>
    <w:rsid w:val="009E55EB"/>
    <w:rsid w:val="00A36A6C"/>
    <w:rsid w:val="00A463A7"/>
    <w:rsid w:val="00A535BE"/>
    <w:rsid w:val="00A658B4"/>
    <w:rsid w:val="00A86E19"/>
    <w:rsid w:val="00AA4891"/>
    <w:rsid w:val="00AE04FF"/>
    <w:rsid w:val="00B166F1"/>
    <w:rsid w:val="00B16A5B"/>
    <w:rsid w:val="00B70DAA"/>
    <w:rsid w:val="00B80C82"/>
    <w:rsid w:val="00B96144"/>
    <w:rsid w:val="00BC0B1F"/>
    <w:rsid w:val="00BC3692"/>
    <w:rsid w:val="00BD0319"/>
    <w:rsid w:val="00BE58AF"/>
    <w:rsid w:val="00C016E9"/>
    <w:rsid w:val="00C4393C"/>
    <w:rsid w:val="00C75EDD"/>
    <w:rsid w:val="00C80EC4"/>
    <w:rsid w:val="00CA7340"/>
    <w:rsid w:val="00CC1658"/>
    <w:rsid w:val="00CD67AC"/>
    <w:rsid w:val="00CD6CE4"/>
    <w:rsid w:val="00CF2E94"/>
    <w:rsid w:val="00D010CD"/>
    <w:rsid w:val="00D07081"/>
    <w:rsid w:val="00D15D72"/>
    <w:rsid w:val="00D80983"/>
    <w:rsid w:val="00DD1ED4"/>
    <w:rsid w:val="00EA756E"/>
    <w:rsid w:val="00ED65B1"/>
    <w:rsid w:val="00EE4EC0"/>
    <w:rsid w:val="00EF3F5C"/>
    <w:rsid w:val="00F00628"/>
    <w:rsid w:val="00F32AD7"/>
    <w:rsid w:val="00F56470"/>
    <w:rsid w:val="00F629FC"/>
    <w:rsid w:val="00F64739"/>
    <w:rsid w:val="00F72858"/>
    <w:rsid w:val="00F813D2"/>
    <w:rsid w:val="00F8426B"/>
    <w:rsid w:val="00FB5AF0"/>
    <w:rsid w:val="00FD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7445BA"/>
    <w:pPr>
      <w:spacing w:line="226" w:lineRule="exact"/>
      <w:jc w:val="center"/>
    </w:pPr>
    <w:rPr>
      <w:szCs w:val="24"/>
    </w:rPr>
  </w:style>
  <w:style w:type="paragraph" w:customStyle="1" w:styleId="Style10">
    <w:name w:val="Style10"/>
    <w:basedOn w:val="a"/>
    <w:uiPriority w:val="99"/>
    <w:rsid w:val="007445BA"/>
    <w:pPr>
      <w:spacing w:line="218" w:lineRule="exact"/>
      <w:ind w:hanging="307"/>
    </w:pPr>
    <w:rPr>
      <w:szCs w:val="24"/>
    </w:rPr>
  </w:style>
  <w:style w:type="character" w:customStyle="1" w:styleId="FontStyle36">
    <w:name w:val="Font Style36"/>
    <w:uiPriority w:val="99"/>
    <w:rsid w:val="007445BA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7445BA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7445BA"/>
    <w:pPr>
      <w:jc w:val="both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445BA"/>
    <w:rPr>
      <w:sz w:val="24"/>
      <w:szCs w:val="24"/>
    </w:rPr>
  </w:style>
  <w:style w:type="character" w:customStyle="1" w:styleId="FontStyle43">
    <w:name w:val="Font Style43"/>
    <w:uiPriority w:val="99"/>
    <w:rsid w:val="007445BA"/>
    <w:rPr>
      <w:rFonts w:ascii="Times New Roman" w:hAnsi="Times New Roman"/>
      <w:i/>
      <w:sz w:val="18"/>
    </w:rPr>
  </w:style>
  <w:style w:type="paragraph" w:customStyle="1" w:styleId="Style11">
    <w:name w:val="Style11"/>
    <w:basedOn w:val="a"/>
    <w:uiPriority w:val="99"/>
    <w:rsid w:val="007445BA"/>
    <w:pPr>
      <w:jc w:val="center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445BA"/>
    <w:pPr>
      <w:spacing w:line="322" w:lineRule="exact"/>
      <w:ind w:firstLine="2035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445BA"/>
    <w:pPr>
      <w:spacing w:line="269" w:lineRule="exact"/>
      <w:ind w:firstLine="1157"/>
    </w:pPr>
    <w:rPr>
      <w:sz w:val="24"/>
      <w:szCs w:val="24"/>
    </w:rPr>
  </w:style>
  <w:style w:type="character" w:customStyle="1" w:styleId="FontStyle42">
    <w:name w:val="Font Style42"/>
    <w:uiPriority w:val="99"/>
    <w:rsid w:val="007445BA"/>
    <w:rPr>
      <w:rFonts w:ascii="Times New Roman" w:hAnsi="Times New Roman"/>
      <w:b/>
      <w:sz w:val="26"/>
    </w:rPr>
  </w:style>
  <w:style w:type="character" w:customStyle="1" w:styleId="FontStyle44">
    <w:name w:val="Font Style44"/>
    <w:uiPriority w:val="99"/>
    <w:rsid w:val="007445BA"/>
    <w:rPr>
      <w:rFonts w:ascii="Palatino Linotype" w:hAnsi="Palatino Linotype"/>
      <w:b/>
      <w:sz w:val="16"/>
    </w:rPr>
  </w:style>
  <w:style w:type="character" w:customStyle="1" w:styleId="FontStyle45">
    <w:name w:val="Font Style45"/>
    <w:uiPriority w:val="99"/>
    <w:rsid w:val="007445BA"/>
    <w:rPr>
      <w:rFonts w:ascii="Impact" w:hAnsi="Impact"/>
      <w:sz w:val="12"/>
    </w:rPr>
  </w:style>
  <w:style w:type="character" w:customStyle="1" w:styleId="FontStyle47">
    <w:name w:val="Font Style47"/>
    <w:uiPriority w:val="99"/>
    <w:rsid w:val="007445BA"/>
    <w:rPr>
      <w:rFonts w:ascii="Times New Roman" w:hAnsi="Times New Roman"/>
      <w:sz w:val="22"/>
    </w:rPr>
  </w:style>
  <w:style w:type="character" w:styleId="a3">
    <w:name w:val="page number"/>
    <w:basedOn w:val="a0"/>
    <w:rsid w:val="007445BA"/>
  </w:style>
  <w:style w:type="paragraph" w:styleId="a4">
    <w:name w:val="List Paragraph"/>
    <w:basedOn w:val="a"/>
    <w:uiPriority w:val="34"/>
    <w:qFormat/>
    <w:rsid w:val="007445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DA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972C8"/>
    <w:rPr>
      <w:color w:val="0066CC"/>
      <w:u w:val="single"/>
    </w:rPr>
  </w:style>
  <w:style w:type="character" w:customStyle="1" w:styleId="a8">
    <w:name w:val="Основной текст_"/>
    <w:link w:val="1"/>
    <w:rsid w:val="004972C8"/>
    <w:rPr>
      <w:sz w:val="21"/>
      <w:szCs w:val="21"/>
      <w:shd w:val="clear" w:color="auto" w:fill="FFFFFF"/>
    </w:rPr>
  </w:style>
  <w:style w:type="character" w:customStyle="1" w:styleId="2">
    <w:name w:val="Заголовок №2_"/>
    <w:link w:val="20"/>
    <w:rsid w:val="004972C8"/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rsid w:val="004972C8"/>
    <w:rPr>
      <w:shd w:val="clear" w:color="auto" w:fill="FFFFFF"/>
    </w:rPr>
  </w:style>
  <w:style w:type="character" w:customStyle="1" w:styleId="3">
    <w:name w:val="Основной текст (3)_"/>
    <w:link w:val="30"/>
    <w:rsid w:val="004972C8"/>
    <w:rPr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4972C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link w:val="11"/>
    <w:rsid w:val="004972C8"/>
    <w:rPr>
      <w:sz w:val="24"/>
      <w:szCs w:val="24"/>
      <w:shd w:val="clear" w:color="auto" w:fill="FFFFFF"/>
    </w:rPr>
  </w:style>
  <w:style w:type="character" w:customStyle="1" w:styleId="220">
    <w:name w:val="Заголовок №2 (2)_"/>
    <w:link w:val="221"/>
    <w:rsid w:val="004972C8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4972C8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4972C8"/>
    <w:pPr>
      <w:widowControl/>
      <w:shd w:val="clear" w:color="auto" w:fill="FFFFFF"/>
      <w:autoSpaceDE/>
      <w:autoSpaceDN/>
      <w:adjustRightInd/>
      <w:spacing w:before="180" w:line="278" w:lineRule="exact"/>
      <w:jc w:val="right"/>
      <w:outlineLvl w:val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">
    <w:name w:val="Основной текст (2)"/>
    <w:basedOn w:val="a"/>
    <w:link w:val="21"/>
    <w:rsid w:val="004972C8"/>
    <w:pPr>
      <w:widowControl/>
      <w:shd w:val="clear" w:color="auto" w:fill="FFFFFF"/>
      <w:autoSpaceDE/>
      <w:autoSpaceDN/>
      <w:adjustRightInd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972C8"/>
    <w:pPr>
      <w:widowControl/>
      <w:shd w:val="clear" w:color="auto" w:fill="FFFFFF"/>
      <w:autoSpaceDE/>
      <w:autoSpaceDN/>
      <w:adjustRightInd/>
      <w:spacing w:before="180" w:line="25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4972C8"/>
    <w:pPr>
      <w:widowControl/>
      <w:shd w:val="clear" w:color="auto" w:fill="FFFFFF"/>
      <w:autoSpaceDE/>
      <w:autoSpaceDN/>
      <w:adjustRightInd/>
      <w:spacing w:before="120" w:after="120" w:line="29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21">
    <w:name w:val="Заголовок №2 (2)"/>
    <w:basedOn w:val="a"/>
    <w:link w:val="220"/>
    <w:rsid w:val="004972C8"/>
    <w:pPr>
      <w:widowControl/>
      <w:shd w:val="clear" w:color="auto" w:fill="FFFFFF"/>
      <w:autoSpaceDE/>
      <w:autoSpaceDN/>
      <w:adjustRightInd/>
      <w:spacing w:before="120" w:after="120" w:line="0" w:lineRule="atLeas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b">
    <w:name w:val="Сноска_"/>
    <w:link w:val="ac"/>
    <w:rsid w:val="004972C8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4972C8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23">
    <w:name w:val="Основной текст (2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2">
    <w:name w:val="Заголовок №1 (2)_"/>
    <w:link w:val="120"/>
    <w:rsid w:val="004972C8"/>
    <w:rPr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4972C8"/>
    <w:pPr>
      <w:widowControl/>
      <w:shd w:val="clear" w:color="auto" w:fill="FFFFFF"/>
      <w:autoSpaceDE/>
      <w:autoSpaceDN/>
      <w:adjustRightInd/>
      <w:spacing w:before="180" w:line="250" w:lineRule="exact"/>
      <w:outlineLvl w:val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4">
    <w:name w:val="Основной текст2"/>
    <w:basedOn w:val="a"/>
    <w:rsid w:val="004972C8"/>
    <w:pPr>
      <w:widowControl/>
      <w:shd w:val="clear" w:color="auto" w:fill="FFFFFF"/>
      <w:autoSpaceDE/>
      <w:autoSpaceDN/>
      <w:adjustRightInd/>
      <w:spacing w:line="250" w:lineRule="exact"/>
      <w:ind w:firstLine="340"/>
      <w:jc w:val="both"/>
    </w:pPr>
    <w:rPr>
      <w:color w:val="000000"/>
    </w:rPr>
  </w:style>
  <w:style w:type="character" w:customStyle="1" w:styleId="85pt">
    <w:name w:val="Основной текст + 8;5 pt;Полужирный"/>
    <w:rsid w:val="004972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Не курсив"/>
    <w:rsid w:val="004972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paragraph" w:customStyle="1" w:styleId="Style33">
    <w:name w:val="Style33"/>
    <w:basedOn w:val="a"/>
    <w:uiPriority w:val="99"/>
    <w:rsid w:val="004972C8"/>
    <w:pPr>
      <w:spacing w:line="499" w:lineRule="exact"/>
      <w:ind w:hanging="518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F2E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F2E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aliases w:val="Обычный (Web)1"/>
    <w:basedOn w:val="a"/>
    <w:uiPriority w:val="99"/>
    <w:unhideWhenUsed/>
    <w:qFormat/>
    <w:rsid w:val="00CD67AC"/>
    <w:pPr>
      <w:widowControl/>
      <w:autoSpaceDE/>
      <w:autoSpaceDN/>
      <w:adjustRightInd/>
      <w:spacing w:after="300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rsid w:val="00CD67A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D6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1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41BAE"/>
  </w:style>
  <w:style w:type="character" w:customStyle="1" w:styleId="af4">
    <w:name w:val="Текст сноски Знак"/>
    <w:basedOn w:val="a0"/>
    <w:link w:val="af3"/>
    <w:uiPriority w:val="99"/>
    <w:semiHidden/>
    <w:rsid w:val="00741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41BAE"/>
    <w:rPr>
      <w:vertAlign w:val="superscript"/>
    </w:rPr>
  </w:style>
  <w:style w:type="character" w:customStyle="1" w:styleId="apple-converted-space">
    <w:name w:val="apple-converted-space"/>
    <w:basedOn w:val="a0"/>
    <w:rsid w:val="00BC0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//governme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//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4C69-0E8E-4BA3-8482-8B2C5145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21</Pages>
  <Words>5308</Words>
  <Characters>30261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67</cp:revision>
  <cp:lastPrinted>2017-04-12T10:42:00Z</cp:lastPrinted>
  <dcterms:created xsi:type="dcterms:W3CDTF">2017-03-27T13:01:00Z</dcterms:created>
  <dcterms:modified xsi:type="dcterms:W3CDTF">2018-07-08T17:42:00Z</dcterms:modified>
</cp:coreProperties>
</file>