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3A" w:rsidRPr="005F7F18" w:rsidRDefault="00846C3A" w:rsidP="00E71896">
      <w:pPr>
        <w:pStyle w:val="2"/>
        <w:keepNext w:val="0"/>
        <w:widowControl w:val="0"/>
        <w:spacing w:line="276" w:lineRule="auto"/>
        <w:ind w:firstLine="5400"/>
        <w:jc w:val="left"/>
        <w:rPr>
          <w:sz w:val="32"/>
          <w:szCs w:val="32"/>
        </w:rPr>
      </w:pPr>
    </w:p>
    <w:p w:rsidR="00846C3A" w:rsidRPr="00846C3A" w:rsidRDefault="00846C3A" w:rsidP="00E71896">
      <w:pPr>
        <w:pStyle w:val="2"/>
        <w:keepNext w:val="0"/>
        <w:widowControl w:val="0"/>
        <w:spacing w:line="276" w:lineRule="auto"/>
        <w:ind w:firstLine="5400"/>
        <w:jc w:val="left"/>
        <w:rPr>
          <w:b w:val="0"/>
          <w:sz w:val="28"/>
          <w:szCs w:val="28"/>
        </w:rPr>
      </w:pP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(ГГУ)</w:t>
      </w: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«Декоративно-прикладного искусства и дизайна»</w:t>
      </w: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6C0B24" w:rsidRDefault="006C0B24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6C0B24" w:rsidRPr="00846C3A" w:rsidRDefault="006C0B24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0837B9" w:rsidRDefault="00846C3A" w:rsidP="00E71896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 w:rsidR="00BA1687" w:rsidRPr="000837B9" w:rsidRDefault="00846C3A" w:rsidP="00E7189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0837B9">
        <w:rPr>
          <w:b/>
          <w:sz w:val="28"/>
          <w:szCs w:val="28"/>
        </w:rPr>
        <w:t xml:space="preserve">ПО ВЫПОЛНЕНИЮ КУРСОВОГО </w:t>
      </w:r>
      <w:r w:rsidR="0012203B" w:rsidRPr="000837B9">
        <w:rPr>
          <w:b/>
          <w:sz w:val="28"/>
          <w:szCs w:val="28"/>
        </w:rPr>
        <w:t xml:space="preserve"> ПРОЕКТ</w:t>
      </w:r>
      <w:r w:rsidR="00BA1687" w:rsidRPr="000837B9">
        <w:rPr>
          <w:b/>
          <w:sz w:val="28"/>
          <w:szCs w:val="28"/>
        </w:rPr>
        <w:t>А</w:t>
      </w:r>
      <w:r w:rsidR="0012203B" w:rsidRPr="000837B9">
        <w:rPr>
          <w:b/>
          <w:sz w:val="28"/>
          <w:szCs w:val="28"/>
        </w:rPr>
        <w:t xml:space="preserve"> </w:t>
      </w:r>
    </w:p>
    <w:p w:rsidR="005A6449" w:rsidRDefault="005951A8" w:rsidP="00E7189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ПО ДИСЦИПЛИНЕ</w:t>
      </w:r>
      <w:r w:rsidR="005A6449">
        <w:rPr>
          <w:b/>
          <w:sz w:val="28"/>
        </w:rPr>
        <w:t xml:space="preserve"> </w:t>
      </w:r>
      <w:r w:rsidR="005A6449" w:rsidRPr="005A6449">
        <w:rPr>
          <w:b/>
          <w:sz w:val="28"/>
          <w:szCs w:val="28"/>
        </w:rPr>
        <w:t>«ПРОЕКТИРОВАНИЕ»</w:t>
      </w:r>
    </w:p>
    <w:p w:rsidR="00DB36CA" w:rsidRDefault="00DB36CA" w:rsidP="00E71896">
      <w:pPr>
        <w:shd w:val="clear" w:color="auto" w:fill="FFFFFF"/>
        <w:spacing w:line="276" w:lineRule="auto"/>
        <w:jc w:val="center"/>
        <w:rPr>
          <w:b/>
          <w:sz w:val="28"/>
        </w:rPr>
      </w:pPr>
    </w:p>
    <w:p w:rsidR="00C31BE4" w:rsidRPr="002D75C7" w:rsidRDefault="00846C3A" w:rsidP="00E71896">
      <w:pPr>
        <w:spacing w:line="276" w:lineRule="auto"/>
        <w:rPr>
          <w:szCs w:val="28"/>
        </w:rPr>
      </w:pP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="000837B9">
        <w:rPr>
          <w:szCs w:val="28"/>
        </w:rPr>
        <w:t xml:space="preserve">                           </w:t>
      </w:r>
      <w:r w:rsidR="000837B9">
        <w:rPr>
          <w:sz w:val="28"/>
          <w:szCs w:val="28"/>
        </w:rPr>
        <w:t>разработаны</w:t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  <w:r w:rsidRPr="00846C3A">
        <w:rPr>
          <w:szCs w:val="28"/>
        </w:rPr>
        <w:tab/>
      </w:r>
    </w:p>
    <w:p w:rsidR="000837B9" w:rsidRPr="000837B9" w:rsidRDefault="000837B9" w:rsidP="00E71896">
      <w:pPr>
        <w:spacing w:line="276" w:lineRule="auto"/>
        <w:rPr>
          <w:szCs w:val="28"/>
        </w:rPr>
      </w:pPr>
      <w:r>
        <w:rPr>
          <w:szCs w:val="28"/>
        </w:rPr>
        <w:t xml:space="preserve">   </w:t>
      </w:r>
    </w:p>
    <w:p w:rsidR="00C31BE4" w:rsidRDefault="00C83290" w:rsidP="00E718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="002C3831">
        <w:rPr>
          <w:sz w:val="28"/>
          <w:szCs w:val="28"/>
        </w:rPr>
        <w:t xml:space="preserve"> </w:t>
      </w:r>
      <w:proofErr w:type="gramStart"/>
      <w:r w:rsidR="002C3831">
        <w:rPr>
          <w:sz w:val="28"/>
          <w:szCs w:val="28"/>
        </w:rPr>
        <w:t>обучающихся</w:t>
      </w:r>
      <w:proofErr w:type="gramEnd"/>
      <w:r w:rsidR="002C3831">
        <w:rPr>
          <w:sz w:val="28"/>
          <w:szCs w:val="28"/>
        </w:rPr>
        <w:t xml:space="preserve"> по </w:t>
      </w:r>
      <w:r w:rsidR="00C80870">
        <w:t xml:space="preserve"> </w:t>
      </w:r>
      <w:r w:rsidR="002C3831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подготовки  54</w:t>
      </w:r>
      <w:r w:rsidR="005951A8">
        <w:rPr>
          <w:sz w:val="28"/>
          <w:szCs w:val="28"/>
        </w:rPr>
        <w:t>.03.02</w:t>
      </w:r>
    </w:p>
    <w:p w:rsidR="005951A8" w:rsidRDefault="005951A8" w:rsidP="00A5254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Декоративно-прикладное искусство и народные промыслы</w:t>
      </w:r>
    </w:p>
    <w:p w:rsidR="000837B9" w:rsidRDefault="000837B9" w:rsidP="00E71896">
      <w:pPr>
        <w:spacing w:line="276" w:lineRule="auto"/>
        <w:rPr>
          <w:sz w:val="28"/>
          <w:szCs w:val="28"/>
        </w:rPr>
      </w:pPr>
    </w:p>
    <w:p w:rsidR="000837B9" w:rsidRDefault="000837B9" w:rsidP="00E71896">
      <w:pPr>
        <w:spacing w:line="276" w:lineRule="auto"/>
        <w:rPr>
          <w:sz w:val="28"/>
          <w:szCs w:val="28"/>
        </w:rPr>
      </w:pPr>
    </w:p>
    <w:p w:rsidR="000837B9" w:rsidRPr="00C31BE4" w:rsidRDefault="000837B9" w:rsidP="000837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бакалавр</w:t>
      </w:r>
    </w:p>
    <w:p w:rsidR="00846C3A" w:rsidRPr="00846C3A" w:rsidRDefault="00846C3A" w:rsidP="00E71896">
      <w:pPr>
        <w:pStyle w:val="a3"/>
        <w:widowControl w:val="0"/>
        <w:spacing w:line="276" w:lineRule="auto"/>
        <w:ind w:left="720" w:firstLine="720"/>
        <w:jc w:val="center"/>
        <w:rPr>
          <w:b w:val="0"/>
          <w:szCs w:val="28"/>
        </w:rPr>
      </w:pPr>
      <w:r w:rsidRPr="00846C3A">
        <w:rPr>
          <w:szCs w:val="28"/>
        </w:rPr>
        <w:tab/>
      </w: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846C3A" w:rsidRPr="00846C3A" w:rsidRDefault="00846C3A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C83290" w:rsidP="00E7189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Электроизолятор</w:t>
      </w:r>
    </w:p>
    <w:p w:rsidR="00C83290" w:rsidRDefault="00C83290" w:rsidP="00E7189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 т.</w:t>
      </w: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  <w:r w:rsidRPr="00D53869">
        <w:rPr>
          <w:sz w:val="28"/>
          <w:szCs w:val="28"/>
        </w:rPr>
        <w:lastRenderedPageBreak/>
        <w:t xml:space="preserve">Методические указания по курсовому проекту  составлены в соответствии с требованиями федерального государственного образовательного стандарта высшего образования </w:t>
      </w:r>
      <w:r w:rsidR="004B12DB">
        <w:rPr>
          <w:sz w:val="28"/>
          <w:szCs w:val="28"/>
        </w:rPr>
        <w:t>по направлению 54.03</w:t>
      </w:r>
      <w:bookmarkStart w:id="0" w:name="_GoBack"/>
      <w:bookmarkEnd w:id="0"/>
      <w:r w:rsidRPr="00D53869">
        <w:rPr>
          <w:sz w:val="28"/>
          <w:szCs w:val="28"/>
        </w:rPr>
        <w:t>.02  Декоративно-прикладное искусство и народные промыслы.</w:t>
      </w: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  <w:r w:rsidRPr="00D53869">
        <w:rPr>
          <w:sz w:val="28"/>
          <w:szCs w:val="28"/>
        </w:rPr>
        <w:tab/>
      </w: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  <w:r w:rsidRPr="00D53869">
        <w:rPr>
          <w:sz w:val="28"/>
          <w:szCs w:val="28"/>
        </w:rPr>
        <w:t>Составитель</w:t>
      </w:r>
      <w:proofErr w:type="gramStart"/>
      <w:r w:rsidRPr="00D53869">
        <w:rPr>
          <w:sz w:val="28"/>
          <w:szCs w:val="28"/>
        </w:rPr>
        <w:t xml:space="preserve"> :</w:t>
      </w:r>
      <w:proofErr w:type="gramEnd"/>
      <w:r w:rsidRPr="00D53869">
        <w:rPr>
          <w:sz w:val="28"/>
          <w:szCs w:val="28"/>
        </w:rPr>
        <w:t xml:space="preserve"> профессор кафедры ДПИД, заслуженный художник Российской Федерации, доцент  Московская Г.П.</w:t>
      </w: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  <w:r w:rsidRPr="00D53869">
        <w:rPr>
          <w:sz w:val="28"/>
          <w:szCs w:val="28"/>
        </w:rPr>
        <w:t xml:space="preserve">Рассмотрено и одобрено на заседании кафедры ДПИД: </w:t>
      </w: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  <w:r w:rsidRPr="00D53869">
        <w:rPr>
          <w:sz w:val="28"/>
          <w:szCs w:val="28"/>
        </w:rPr>
        <w:t>протокол №  _____«    » ______ 2020 г.</w:t>
      </w: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both"/>
        <w:rPr>
          <w:sz w:val="28"/>
          <w:szCs w:val="28"/>
        </w:rPr>
      </w:pPr>
      <w:r w:rsidRPr="00D53869">
        <w:rPr>
          <w:sz w:val="28"/>
          <w:szCs w:val="28"/>
        </w:rPr>
        <w:t>Зав. кафедрой______________________  профессор Абакумов Л.И.</w:t>
      </w:r>
    </w:p>
    <w:p w:rsidR="00D53869" w:rsidRPr="00D53869" w:rsidRDefault="00D53869" w:rsidP="00D53869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Pr="00D53869" w:rsidRDefault="00D53869" w:rsidP="00D53869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EC500D" w:rsidRDefault="00EC500D" w:rsidP="00C80870">
      <w:pPr>
        <w:widowControl w:val="0"/>
        <w:spacing w:line="276" w:lineRule="auto"/>
        <w:rPr>
          <w:sz w:val="28"/>
          <w:szCs w:val="28"/>
        </w:rPr>
      </w:pPr>
    </w:p>
    <w:p w:rsidR="00EC500D" w:rsidRDefault="00EC500D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D53869" w:rsidRDefault="00D53869" w:rsidP="00E71896">
      <w:pPr>
        <w:widowControl w:val="0"/>
        <w:spacing w:line="276" w:lineRule="auto"/>
        <w:jc w:val="center"/>
        <w:rPr>
          <w:sz w:val="28"/>
          <w:szCs w:val="28"/>
        </w:rPr>
      </w:pPr>
    </w:p>
    <w:p w:rsidR="00C80870" w:rsidRDefault="00C80870" w:rsidP="000837B9">
      <w:pPr>
        <w:rPr>
          <w:b/>
          <w:sz w:val="28"/>
          <w:szCs w:val="28"/>
        </w:rPr>
      </w:pPr>
    </w:p>
    <w:p w:rsidR="00C80870" w:rsidRDefault="00C80870" w:rsidP="00EC500D">
      <w:pPr>
        <w:jc w:val="center"/>
        <w:rPr>
          <w:b/>
          <w:sz w:val="28"/>
          <w:szCs w:val="28"/>
        </w:rPr>
      </w:pPr>
    </w:p>
    <w:p w:rsidR="00C80870" w:rsidRDefault="00C80870" w:rsidP="00EC500D">
      <w:pPr>
        <w:jc w:val="center"/>
        <w:rPr>
          <w:b/>
          <w:sz w:val="28"/>
          <w:szCs w:val="28"/>
        </w:rPr>
      </w:pPr>
    </w:p>
    <w:p w:rsidR="00C80870" w:rsidRDefault="00C80870" w:rsidP="00EC500D">
      <w:pPr>
        <w:jc w:val="center"/>
        <w:rPr>
          <w:b/>
          <w:sz w:val="28"/>
          <w:szCs w:val="28"/>
        </w:rPr>
      </w:pPr>
    </w:p>
    <w:p w:rsidR="00EC500D" w:rsidRDefault="00EC500D" w:rsidP="00EC500D">
      <w:pPr>
        <w:jc w:val="center"/>
        <w:rPr>
          <w:b/>
          <w:sz w:val="28"/>
          <w:szCs w:val="28"/>
        </w:rPr>
      </w:pPr>
      <w:r w:rsidRPr="001F5C34">
        <w:rPr>
          <w:b/>
          <w:sz w:val="28"/>
          <w:szCs w:val="28"/>
        </w:rPr>
        <w:t>СОДЕРЖАНИЕ</w:t>
      </w:r>
    </w:p>
    <w:p w:rsidR="00EC500D" w:rsidRDefault="00EC500D" w:rsidP="00EC500D">
      <w:pPr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7915"/>
        <w:gridCol w:w="616"/>
      </w:tblGrid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ОБЩИЕ   </w:t>
            </w:r>
            <w:r w:rsidRPr="004830F5">
              <w:rPr>
                <w:b w:val="0"/>
                <w:bCs/>
                <w:szCs w:val="28"/>
              </w:rPr>
              <w:t>ПОЛОЖЕНИЯ</w:t>
            </w:r>
            <w:r>
              <w:rPr>
                <w:b w:val="0"/>
                <w:bCs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5"/>
              <w:spacing w:line="276" w:lineRule="auto"/>
              <w:rPr>
                <w:szCs w:val="28"/>
              </w:rPr>
            </w:pPr>
            <w:r w:rsidRPr="004830F5">
              <w:rPr>
                <w:szCs w:val="28"/>
              </w:rPr>
              <w:t>Составные части курсового проекта</w:t>
            </w:r>
            <w:r>
              <w:rPr>
                <w:szCs w:val="28"/>
              </w:rPr>
              <w:t>……………………………..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5"/>
              <w:spacing w:line="276" w:lineRule="auto"/>
              <w:ind w:firstLine="0"/>
              <w:rPr>
                <w:szCs w:val="28"/>
              </w:rPr>
            </w:pPr>
            <w:r w:rsidRPr="004830F5">
              <w:rPr>
                <w:bCs/>
                <w:szCs w:val="28"/>
              </w:rPr>
              <w:t>РЕКОМЕНДАЦИИ ПО НАПИСАНИЮ  ТЕОРЕТИЧЕСКОЙ  ЧАСТИ КУРСОВОГО ПРОЕКТА</w:t>
            </w:r>
            <w:r>
              <w:rPr>
                <w:bCs/>
                <w:szCs w:val="28"/>
              </w:rPr>
              <w:t>………………………………..</w:t>
            </w:r>
            <w:r w:rsidRPr="004830F5">
              <w:rPr>
                <w:bCs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C500D" w:rsidRDefault="00EC500D" w:rsidP="00EC500D">
            <w:pPr>
              <w:jc w:val="center"/>
              <w:rPr>
                <w:sz w:val="28"/>
                <w:szCs w:val="28"/>
              </w:rPr>
            </w:pPr>
          </w:p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Р</w:t>
            </w:r>
            <w:r w:rsidRPr="004830F5">
              <w:rPr>
                <w:noProof/>
                <w:sz w:val="28"/>
                <w:szCs w:val="28"/>
              </w:rPr>
              <w:t xml:space="preserve">азработка </w:t>
            </w:r>
            <w:r w:rsidRPr="004830F5">
              <w:rPr>
                <w:bCs/>
                <w:sz w:val="28"/>
                <w:szCs w:val="28"/>
              </w:rPr>
              <w:t>п</w:t>
            </w:r>
            <w:r w:rsidRPr="004830F5">
              <w:rPr>
                <w:bCs/>
                <w:noProof/>
                <w:sz w:val="28"/>
                <w:szCs w:val="28"/>
              </w:rPr>
              <w:t>лана проекта</w:t>
            </w:r>
            <w:r>
              <w:rPr>
                <w:bCs/>
                <w:noProof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hd w:val="clear" w:color="auto" w:fill="FFFFFF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 xml:space="preserve">Структура теоретической части проекта 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bCs/>
                <w:sz w:val="28"/>
                <w:szCs w:val="28"/>
              </w:rPr>
              <w:t>РЕКОМЕНДАЦИИ ПО</w:t>
            </w:r>
            <w:r w:rsidRPr="004830F5">
              <w:rPr>
                <w:sz w:val="28"/>
                <w:szCs w:val="28"/>
              </w:rPr>
              <w:t xml:space="preserve"> ВЫПОЛНЕНИЮ ПРАКТИЧЕСКОЙ  ЧАСТИ  КУРСОВОГО ПРОЕКТИРОВАНИЯ </w:t>
            </w: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674" w:type="dxa"/>
          </w:tcPr>
          <w:p w:rsidR="00EC500D" w:rsidRDefault="00EC500D" w:rsidP="00EC500D">
            <w:pPr>
              <w:jc w:val="center"/>
              <w:rPr>
                <w:sz w:val="28"/>
                <w:szCs w:val="28"/>
              </w:rPr>
            </w:pPr>
          </w:p>
          <w:p w:rsidR="00EC500D" w:rsidRPr="004830F5" w:rsidRDefault="00EC500D" w:rsidP="00EC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Содержание и состав  практической части проекта</w:t>
            </w:r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Последовательность курсового проектирования</w:t>
            </w: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EC500D" w:rsidRPr="004830F5" w:rsidRDefault="005951A8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исходного объекта </w:t>
            </w:r>
            <w:r w:rsidR="00EC500D" w:rsidRPr="004830F5">
              <w:rPr>
                <w:sz w:val="28"/>
                <w:szCs w:val="28"/>
              </w:rPr>
              <w:t>проектирования</w:t>
            </w:r>
            <w:r w:rsidR="00EC500D">
              <w:rPr>
                <w:sz w:val="28"/>
                <w:szCs w:val="28"/>
              </w:rPr>
              <w:t>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Анализ объекта проектирования и аналогов</w:t>
            </w: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Рабочее проектирование</w:t>
            </w:r>
            <w:r>
              <w:rPr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3.6.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Компоновка изобразительного материала</w:t>
            </w:r>
            <w:r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3.7.</w:t>
            </w:r>
          </w:p>
        </w:tc>
        <w:tc>
          <w:tcPr>
            <w:tcW w:w="8080" w:type="dxa"/>
          </w:tcPr>
          <w:p w:rsidR="00EC500D" w:rsidRPr="004830F5" w:rsidRDefault="005951A8" w:rsidP="00EC50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и материалы</w:t>
            </w:r>
            <w:r w:rsidR="00EC500D" w:rsidRPr="004830F5">
              <w:rPr>
                <w:sz w:val="28"/>
                <w:szCs w:val="28"/>
              </w:rPr>
              <w:t xml:space="preserve"> практической части</w:t>
            </w:r>
            <w:r w:rsidR="00EC500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830F5">
              <w:rPr>
                <w:bCs/>
                <w:sz w:val="28"/>
                <w:szCs w:val="28"/>
              </w:rPr>
              <w:t xml:space="preserve">ПОРЯДОК ОФОРМЛЕНИЯ  ТЕОРЕТИЧЕСКОЙ ЧАСТИ </w:t>
            </w:r>
            <w:r w:rsidRPr="004830F5">
              <w:rPr>
                <w:bCs/>
                <w:sz w:val="28"/>
                <w:szCs w:val="28"/>
              </w:rPr>
              <w:lastRenderedPageBreak/>
              <w:t>КУРСОВОГО  ПРОЕКТА</w:t>
            </w:r>
            <w:r>
              <w:rPr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Default="00EC500D" w:rsidP="00EC500D">
            <w:pPr>
              <w:jc w:val="center"/>
              <w:rPr>
                <w:sz w:val="28"/>
                <w:szCs w:val="28"/>
              </w:rPr>
            </w:pPr>
          </w:p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830F5">
              <w:rPr>
                <w:bCs/>
                <w:caps/>
                <w:sz w:val="28"/>
                <w:szCs w:val="28"/>
              </w:rPr>
              <w:t>П</w:t>
            </w:r>
            <w:r w:rsidRPr="004830F5">
              <w:rPr>
                <w:bCs/>
                <w:caps/>
                <w:noProof/>
                <w:sz w:val="28"/>
                <w:szCs w:val="28"/>
              </w:rPr>
              <w:t xml:space="preserve">роцедура </w:t>
            </w:r>
            <w:r w:rsidRPr="004830F5">
              <w:rPr>
                <w:bCs/>
                <w:caps/>
                <w:sz w:val="28"/>
                <w:szCs w:val="28"/>
              </w:rPr>
              <w:t>з</w:t>
            </w:r>
            <w:r w:rsidRPr="004830F5">
              <w:rPr>
                <w:bCs/>
                <w:caps/>
                <w:noProof/>
                <w:sz w:val="28"/>
                <w:szCs w:val="28"/>
              </w:rPr>
              <w:t xml:space="preserve">ащиты </w:t>
            </w:r>
            <w:r w:rsidRPr="004830F5">
              <w:rPr>
                <w:bCs/>
                <w:caps/>
                <w:sz w:val="28"/>
                <w:szCs w:val="28"/>
              </w:rPr>
              <w:t>к</w:t>
            </w:r>
            <w:r w:rsidRPr="004830F5">
              <w:rPr>
                <w:bCs/>
                <w:caps/>
                <w:noProof/>
                <w:sz w:val="28"/>
                <w:szCs w:val="28"/>
              </w:rPr>
              <w:t xml:space="preserve">урсовоГО </w:t>
            </w:r>
            <w:r w:rsidRPr="004830F5">
              <w:rPr>
                <w:bCs/>
                <w:caps/>
                <w:sz w:val="28"/>
                <w:szCs w:val="28"/>
              </w:rPr>
              <w:t>ПРОЕКТА</w:t>
            </w:r>
            <w:r>
              <w:rPr>
                <w:bCs/>
                <w:caps/>
                <w:sz w:val="28"/>
                <w:szCs w:val="28"/>
              </w:rPr>
              <w:t>…………….</w:t>
            </w:r>
            <w:r w:rsidRPr="004830F5">
              <w:rPr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СПИСОК </w:t>
            </w:r>
            <w:r w:rsidRPr="004830F5">
              <w:rPr>
                <w:bCs/>
                <w:szCs w:val="28"/>
              </w:rPr>
              <w:t>ЛИТЕРАТУРЫ</w:t>
            </w:r>
            <w:r>
              <w:rPr>
                <w:bCs/>
                <w:szCs w:val="28"/>
              </w:rPr>
              <w:t>…………………………………………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C500D" w:rsidRPr="004830F5" w:rsidTr="00EC500D">
        <w:tc>
          <w:tcPr>
            <w:tcW w:w="817" w:type="dxa"/>
          </w:tcPr>
          <w:p w:rsidR="00EC500D" w:rsidRPr="004830F5" w:rsidRDefault="00EC500D" w:rsidP="00EC500D">
            <w:pPr>
              <w:jc w:val="right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EC500D" w:rsidRPr="004830F5" w:rsidRDefault="00EC500D" w:rsidP="00EC500D">
            <w:pPr>
              <w:jc w:val="both"/>
              <w:rPr>
                <w:sz w:val="28"/>
                <w:szCs w:val="28"/>
              </w:rPr>
            </w:pPr>
            <w:r w:rsidRPr="004830F5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674" w:type="dxa"/>
          </w:tcPr>
          <w:p w:rsidR="00EC500D" w:rsidRPr="004830F5" w:rsidRDefault="00EC500D" w:rsidP="00EC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EC500D" w:rsidRPr="001F5C34" w:rsidRDefault="00EC500D" w:rsidP="00EC500D">
      <w:pPr>
        <w:jc w:val="center"/>
        <w:rPr>
          <w:b/>
          <w:sz w:val="28"/>
          <w:szCs w:val="28"/>
        </w:rPr>
      </w:pPr>
    </w:p>
    <w:p w:rsidR="00EC500D" w:rsidRPr="00EC500D" w:rsidRDefault="00EC500D" w:rsidP="00EC500D">
      <w:pPr>
        <w:widowControl w:val="0"/>
        <w:spacing w:line="276" w:lineRule="auto"/>
        <w:jc w:val="center"/>
        <w:rPr>
          <w:sz w:val="28"/>
          <w:szCs w:val="28"/>
        </w:rPr>
      </w:pPr>
    </w:p>
    <w:p w:rsidR="00E71896" w:rsidRDefault="00E71896" w:rsidP="00E71896">
      <w:pPr>
        <w:pStyle w:val="a3"/>
        <w:spacing w:line="276" w:lineRule="auto"/>
        <w:jc w:val="both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EC500D" w:rsidRDefault="00EC500D" w:rsidP="00E71896">
      <w:pPr>
        <w:pStyle w:val="a3"/>
        <w:spacing w:line="276" w:lineRule="auto"/>
        <w:jc w:val="center"/>
        <w:rPr>
          <w:szCs w:val="28"/>
        </w:rPr>
      </w:pPr>
    </w:p>
    <w:p w:rsidR="00BA1687" w:rsidRPr="00497124" w:rsidRDefault="00BA1687" w:rsidP="00E71896">
      <w:pPr>
        <w:pStyle w:val="a3"/>
        <w:spacing w:line="276" w:lineRule="auto"/>
        <w:jc w:val="center"/>
        <w:rPr>
          <w:bCs/>
          <w:szCs w:val="28"/>
        </w:rPr>
      </w:pPr>
      <w:r w:rsidRPr="00497124">
        <w:rPr>
          <w:szCs w:val="28"/>
        </w:rPr>
        <w:t>1.</w:t>
      </w:r>
      <w:r w:rsidRPr="00497124">
        <w:rPr>
          <w:bCs/>
          <w:szCs w:val="28"/>
        </w:rPr>
        <w:t>ОБЩИЕ ПОЛОЖЕНИЯ</w:t>
      </w:r>
    </w:p>
    <w:p w:rsidR="00BA1687" w:rsidRDefault="00BA1687" w:rsidP="00E71896">
      <w:pPr>
        <w:pStyle w:val="a3"/>
        <w:spacing w:line="276" w:lineRule="auto"/>
        <w:ind w:left="709"/>
        <w:jc w:val="both"/>
        <w:rPr>
          <w:b w:val="0"/>
          <w:bCs/>
          <w:szCs w:val="28"/>
        </w:rPr>
      </w:pPr>
    </w:p>
    <w:p w:rsidR="00930C0C" w:rsidRPr="00BA1687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является одной из форм учебно-исследовательской деятельности </w:t>
      </w:r>
      <w:r w:rsidR="005951A8">
        <w:rPr>
          <w:sz w:val="28"/>
          <w:szCs w:val="28"/>
        </w:rPr>
        <w:t>бакалавра декоративно-прикладного искусства и народных промыслов</w:t>
      </w:r>
      <w:r w:rsidR="00FC6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преследует цели исследования конкретных проблем сферы его профессиональной деятельности. Курсовой проект выполняется студентом самостоятельно под руководством научного руководителя.</w:t>
      </w:r>
      <w:r w:rsidR="00FC6F2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курсовых проектов и сроки их выполнения определяются учебным план</w:t>
      </w:r>
      <w:r w:rsidR="005951A8">
        <w:rPr>
          <w:sz w:val="28"/>
          <w:szCs w:val="28"/>
        </w:rPr>
        <w:t>ом соответствующего направления</w:t>
      </w:r>
      <w:r>
        <w:rPr>
          <w:sz w:val="28"/>
          <w:szCs w:val="28"/>
        </w:rPr>
        <w:t xml:space="preserve">. </w:t>
      </w:r>
    </w:p>
    <w:p w:rsidR="00930C0C" w:rsidRPr="00040198" w:rsidRDefault="00930C0C" w:rsidP="00E71896">
      <w:pPr>
        <w:pStyle w:val="a3"/>
        <w:spacing w:line="276" w:lineRule="auto"/>
        <w:ind w:firstLine="709"/>
        <w:jc w:val="both"/>
        <w:rPr>
          <w:b w:val="0"/>
          <w:szCs w:val="28"/>
        </w:rPr>
      </w:pPr>
      <w:r w:rsidRPr="00040198">
        <w:rPr>
          <w:b w:val="0"/>
          <w:szCs w:val="28"/>
        </w:rPr>
        <w:t xml:space="preserve">Выполнение курсовых проектов - одна из важных форм учебной работы студентов, которая базируется на знаниях и умениях, полученных в процессе изучения различных дисциплин. Как определенная форма учебного исследования  курсовой проект является обязательной составной частью профессиональной подготовки </w:t>
      </w:r>
      <w:r w:rsidR="00112155">
        <w:rPr>
          <w:b w:val="0"/>
          <w:szCs w:val="28"/>
        </w:rPr>
        <w:t>бакалавра декоративно-прикладного искусства и народных промыслов</w:t>
      </w:r>
      <w:r w:rsidRPr="00040198">
        <w:rPr>
          <w:b w:val="0"/>
          <w:szCs w:val="28"/>
        </w:rPr>
        <w:t>. Она включает в себя основные элементы и свойства эвристического поиска – от постановки проблемы, ее разработки, формулировки выводов – до     обобщения полученн</w:t>
      </w:r>
      <w:r w:rsidR="00873F38" w:rsidRPr="00040198">
        <w:rPr>
          <w:b w:val="0"/>
          <w:szCs w:val="28"/>
        </w:rPr>
        <w:t xml:space="preserve">ых результатов и художественно-графического </w:t>
      </w:r>
      <w:r w:rsidRPr="00040198">
        <w:rPr>
          <w:b w:val="0"/>
          <w:szCs w:val="28"/>
        </w:rPr>
        <w:t xml:space="preserve"> оформления работы.</w:t>
      </w:r>
    </w:p>
    <w:p w:rsidR="00930C0C" w:rsidRDefault="00930C0C" w:rsidP="00E71896">
      <w:pPr>
        <w:pStyle w:val="a3"/>
        <w:spacing w:line="276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</w:t>
      </w:r>
      <w:r w:rsidRPr="00040198">
        <w:rPr>
          <w:b w:val="0"/>
          <w:szCs w:val="28"/>
        </w:rPr>
        <w:t>Курсовой проект решает двуединую задачу: закрепление знаний, полученных на аудиторных занятиях, и их применение в практической деятельности. В ходе выполнения курсового проекта  студент приобретает опыт исследовательской работы. Он учится задавать себе вопросы и давать на них ответы, учится ставить перед собой творческие задачи и находить оригинальные решения.  Подготовка и защита курсового проекта позволяет студентам овладеть навыками творческого использования полученных знаний и умений</w:t>
      </w:r>
      <w:r>
        <w:rPr>
          <w:b w:val="0"/>
          <w:szCs w:val="28"/>
        </w:rPr>
        <w:t>. При решении определенных дидактических задач студенты проявляют интеллектуальную активность, осваивают навыки работы с литературой и методическими материалами, а также овладевают теоретическими и практическими основами будущей профессиональной деятельности.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должен показать методологическую компетентность автора и его творческую самостоятельность. Состоявшейся признается только такая работа, которая содержит законченное исследование избранной темы и демонстрирует достигнутые  результаты.</w:t>
      </w:r>
    </w:p>
    <w:p w:rsidR="00FC6F23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студента должна носить индивидуальный характер.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курсовых </w:t>
      </w:r>
      <w:r w:rsidR="008F0243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и кандидатуры научных руководителей утверждаются на заседании кафедры. На курсов</w:t>
      </w:r>
      <w:r w:rsidR="00873F3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873F3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научные руководители разрабатывают задание.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утверждения темы студент представляет научному руководителю план исследования. </w:t>
      </w:r>
    </w:p>
    <w:p w:rsidR="00930C0C" w:rsidRDefault="008F0243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должен быть выполнен</w:t>
      </w:r>
      <w:r w:rsidR="00930C0C">
        <w:rPr>
          <w:sz w:val="28"/>
          <w:szCs w:val="28"/>
        </w:rPr>
        <w:t xml:space="preserve"> в срок, установл</w:t>
      </w:r>
      <w:r>
        <w:rPr>
          <w:sz w:val="28"/>
          <w:szCs w:val="28"/>
        </w:rPr>
        <w:t>енный учебным планом. Одобренный</w:t>
      </w:r>
      <w:r w:rsidR="00930C0C">
        <w:rPr>
          <w:sz w:val="28"/>
          <w:szCs w:val="28"/>
        </w:rPr>
        <w:t xml:space="preserve"> научным руководителем </w:t>
      </w:r>
      <w:r>
        <w:rPr>
          <w:sz w:val="28"/>
          <w:szCs w:val="28"/>
        </w:rPr>
        <w:t xml:space="preserve">курсовой проект </w:t>
      </w:r>
      <w:r w:rsidR="00930C0C">
        <w:rPr>
          <w:sz w:val="28"/>
          <w:szCs w:val="28"/>
        </w:rPr>
        <w:t xml:space="preserve">допускается к защите.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8F0243">
        <w:rPr>
          <w:sz w:val="28"/>
          <w:szCs w:val="28"/>
        </w:rPr>
        <w:t xml:space="preserve">курсового проекта </w:t>
      </w:r>
      <w:r>
        <w:rPr>
          <w:sz w:val="28"/>
          <w:szCs w:val="28"/>
        </w:rPr>
        <w:t>имеет общие цели: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студентов самостоятельно </w:t>
      </w:r>
      <w:r w:rsidR="00FC6F23">
        <w:rPr>
          <w:sz w:val="28"/>
          <w:szCs w:val="28"/>
        </w:rPr>
        <w:t xml:space="preserve"> выявлять и </w:t>
      </w:r>
      <w:r>
        <w:rPr>
          <w:sz w:val="28"/>
          <w:szCs w:val="28"/>
        </w:rPr>
        <w:t>а</w:t>
      </w:r>
      <w:r w:rsidR="00E44AA4">
        <w:rPr>
          <w:sz w:val="28"/>
          <w:szCs w:val="28"/>
        </w:rPr>
        <w:t xml:space="preserve">нализировать современные </w:t>
      </w:r>
      <w:r w:rsidR="00FC6F23">
        <w:rPr>
          <w:sz w:val="28"/>
          <w:szCs w:val="28"/>
        </w:rPr>
        <w:t xml:space="preserve">проблемы </w:t>
      </w:r>
      <w:r w:rsidR="00E44AA4">
        <w:rPr>
          <w:sz w:val="28"/>
          <w:szCs w:val="28"/>
        </w:rPr>
        <w:t xml:space="preserve"> </w:t>
      </w:r>
      <w:r w:rsidR="00112155">
        <w:rPr>
          <w:sz w:val="28"/>
          <w:szCs w:val="28"/>
        </w:rPr>
        <w:t>декоративно-прикладного искусства и народных промыслов</w:t>
      </w:r>
      <w:r>
        <w:rPr>
          <w:sz w:val="28"/>
          <w:szCs w:val="28"/>
        </w:rPr>
        <w:t>;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изучаемый материал;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самостоятельные решения по </w:t>
      </w:r>
      <w:r w:rsidR="00FC6F23">
        <w:rPr>
          <w:sz w:val="28"/>
          <w:szCs w:val="28"/>
        </w:rPr>
        <w:t xml:space="preserve"> выявленной </w:t>
      </w:r>
      <w:r>
        <w:rPr>
          <w:sz w:val="28"/>
          <w:szCs w:val="28"/>
        </w:rPr>
        <w:t>проблеме, подтверждая их конкретным фактическим материалом;</w:t>
      </w:r>
    </w:p>
    <w:p w:rsidR="008F0243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 практической работе выводы  по теме исследования; 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творчество в разработке оригинальных </w:t>
      </w:r>
      <w:r w:rsidR="00112155">
        <w:rPr>
          <w:sz w:val="28"/>
          <w:szCs w:val="28"/>
        </w:rPr>
        <w:t xml:space="preserve">художественных, проектных </w:t>
      </w:r>
      <w:r w:rsidR="00B23A08">
        <w:rPr>
          <w:sz w:val="28"/>
          <w:szCs w:val="28"/>
        </w:rPr>
        <w:t>концепций</w:t>
      </w:r>
      <w:r>
        <w:rPr>
          <w:sz w:val="28"/>
          <w:szCs w:val="28"/>
        </w:rPr>
        <w:t>;</w:t>
      </w:r>
    </w:p>
    <w:p w:rsidR="00930C0C" w:rsidRDefault="00930C0C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работы с литературой.</w:t>
      </w:r>
    </w:p>
    <w:p w:rsidR="00FC6F23" w:rsidRDefault="00FC6F23" w:rsidP="00E718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 начальные навыки научно-исследовательской работы.</w:t>
      </w:r>
    </w:p>
    <w:p w:rsidR="00930C0C" w:rsidRDefault="008F0243" w:rsidP="00E71896">
      <w:pPr>
        <w:spacing w:line="276" w:lineRule="auto"/>
        <w:ind w:firstLine="709"/>
        <w:jc w:val="both"/>
        <w:rPr>
          <w:sz w:val="28"/>
          <w:szCs w:val="28"/>
        </w:rPr>
      </w:pPr>
      <w:r w:rsidRPr="00497124">
        <w:rPr>
          <w:sz w:val="28"/>
          <w:szCs w:val="28"/>
        </w:rPr>
        <w:t xml:space="preserve">Курсовые проекты </w:t>
      </w:r>
      <w:r w:rsidR="00930C0C" w:rsidRPr="00497124">
        <w:rPr>
          <w:sz w:val="28"/>
          <w:szCs w:val="28"/>
        </w:rPr>
        <w:t xml:space="preserve">должны отвечать ряду общепринятых требований. </w:t>
      </w:r>
      <w:r w:rsidR="00873F38">
        <w:rPr>
          <w:sz w:val="28"/>
          <w:szCs w:val="28"/>
        </w:rPr>
        <w:t xml:space="preserve">Теоретическая часть курсового  проекта </w:t>
      </w:r>
      <w:r w:rsidR="00930C0C">
        <w:rPr>
          <w:sz w:val="28"/>
          <w:szCs w:val="28"/>
        </w:rPr>
        <w:t xml:space="preserve"> должна обладать следующими признаками: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должно полностью соответствовать утверждённой теме;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представлять собой законченную разработку (законченный этап разработки), в которой раскрываются и ана</w:t>
      </w:r>
      <w:r w:rsidR="00112155">
        <w:rPr>
          <w:sz w:val="28"/>
          <w:szCs w:val="28"/>
        </w:rPr>
        <w:t xml:space="preserve">лизируются актуальные проблемы </w:t>
      </w:r>
      <w:r w:rsidR="00E44AA4">
        <w:rPr>
          <w:sz w:val="28"/>
          <w:szCs w:val="28"/>
        </w:rPr>
        <w:t>проектирования</w:t>
      </w:r>
      <w:r w:rsidR="00112155">
        <w:rPr>
          <w:sz w:val="28"/>
          <w:szCs w:val="28"/>
        </w:rPr>
        <w:t xml:space="preserve"> изделий, произведений декоративно-прикладного искусства</w:t>
      </w:r>
      <w:r>
        <w:rPr>
          <w:sz w:val="28"/>
          <w:szCs w:val="28"/>
        </w:rPr>
        <w:t>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иметь учебную, научную и/или практическую значимость для учебной работы;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содержать определённые элементы новизны;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демонстрировать достаточную компетентность автора в раскрываемых вопросах;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быть выполненной лично студентом или являться самостоятельно выполненной частью коллективной работы;</w:t>
      </w:r>
    </w:p>
    <w:p w:rsidR="00930C0C" w:rsidRPr="00BA1687" w:rsidRDefault="00930C0C" w:rsidP="00E71896">
      <w:pPr>
        <w:spacing w:line="276" w:lineRule="auto"/>
        <w:jc w:val="both"/>
        <w:rPr>
          <w:sz w:val="28"/>
          <w:szCs w:val="28"/>
        </w:rPr>
      </w:pPr>
      <w:r w:rsidRPr="00BA1687">
        <w:rPr>
          <w:sz w:val="28"/>
          <w:szCs w:val="28"/>
        </w:rPr>
        <w:t xml:space="preserve">      Завершенная и подписанная студентом </w:t>
      </w:r>
      <w:r w:rsidR="00E44AA4" w:rsidRPr="00BA1687">
        <w:rPr>
          <w:sz w:val="28"/>
          <w:szCs w:val="28"/>
        </w:rPr>
        <w:t xml:space="preserve"> теоретическая часть курсового</w:t>
      </w:r>
      <w:r w:rsidRPr="00BA1687">
        <w:rPr>
          <w:sz w:val="28"/>
          <w:szCs w:val="28"/>
        </w:rPr>
        <w:t xml:space="preserve"> </w:t>
      </w:r>
      <w:r w:rsidR="00E44AA4" w:rsidRPr="00BA1687">
        <w:rPr>
          <w:sz w:val="28"/>
          <w:szCs w:val="28"/>
        </w:rPr>
        <w:t xml:space="preserve">проекта </w:t>
      </w:r>
      <w:r w:rsidRPr="00BA1687">
        <w:rPr>
          <w:sz w:val="28"/>
          <w:szCs w:val="28"/>
        </w:rPr>
        <w:t xml:space="preserve">в установленный срок представляется научному руководителю, который на титульном листе визирует </w:t>
      </w:r>
      <w:r w:rsidR="00FC6F23" w:rsidRPr="00BA1687">
        <w:rPr>
          <w:sz w:val="28"/>
          <w:szCs w:val="28"/>
        </w:rPr>
        <w:t>курсовой проект</w:t>
      </w:r>
      <w:r w:rsidR="00E44AA4" w:rsidRPr="00BA1687">
        <w:rPr>
          <w:sz w:val="28"/>
          <w:szCs w:val="28"/>
        </w:rPr>
        <w:t xml:space="preserve"> </w:t>
      </w:r>
      <w:r w:rsidRPr="00BA1687">
        <w:rPr>
          <w:sz w:val="28"/>
          <w:szCs w:val="28"/>
        </w:rPr>
        <w:t>к защите.</w:t>
      </w:r>
    </w:p>
    <w:p w:rsidR="00BA1687" w:rsidRPr="00BA1687" w:rsidRDefault="00E44AA4" w:rsidP="00E71896">
      <w:pPr>
        <w:pStyle w:val="210"/>
        <w:spacing w:line="276" w:lineRule="auto"/>
        <w:rPr>
          <w:rFonts w:ascii="Times New Roman" w:hAnsi="Times New Roman"/>
          <w:szCs w:val="28"/>
        </w:rPr>
      </w:pPr>
      <w:r w:rsidRPr="00BA1687">
        <w:rPr>
          <w:rFonts w:ascii="Times New Roman" w:hAnsi="Times New Roman"/>
          <w:szCs w:val="28"/>
        </w:rPr>
        <w:t>Курсовой</w:t>
      </w:r>
      <w:r w:rsidR="00930C0C" w:rsidRPr="00BA1687">
        <w:rPr>
          <w:rFonts w:ascii="Times New Roman" w:hAnsi="Times New Roman"/>
          <w:szCs w:val="28"/>
        </w:rPr>
        <w:t xml:space="preserve"> </w:t>
      </w:r>
      <w:r w:rsidRPr="00BA1687">
        <w:rPr>
          <w:rFonts w:ascii="Times New Roman" w:hAnsi="Times New Roman"/>
          <w:szCs w:val="28"/>
        </w:rPr>
        <w:t xml:space="preserve">проект </w:t>
      </w:r>
      <w:r w:rsidR="00930C0C" w:rsidRPr="00BA1687">
        <w:rPr>
          <w:rFonts w:ascii="Times New Roman" w:hAnsi="Times New Roman"/>
          <w:szCs w:val="28"/>
        </w:rPr>
        <w:t>выполняется в течение одного семестра и защи</w:t>
      </w:r>
      <w:r w:rsidR="00873F38" w:rsidRPr="00BA1687">
        <w:rPr>
          <w:rFonts w:ascii="Times New Roman" w:hAnsi="Times New Roman"/>
          <w:szCs w:val="28"/>
        </w:rPr>
        <w:t>щается, согласно расписанию</w:t>
      </w:r>
      <w:r w:rsidR="00930C0C" w:rsidRPr="00BA1687">
        <w:rPr>
          <w:rFonts w:ascii="Times New Roman" w:hAnsi="Times New Roman"/>
          <w:szCs w:val="28"/>
        </w:rPr>
        <w:t xml:space="preserve">. </w:t>
      </w:r>
      <w:r w:rsidR="00BA1687" w:rsidRPr="00BA1687">
        <w:rPr>
          <w:rFonts w:ascii="Times New Roman" w:hAnsi="Times New Roman"/>
          <w:szCs w:val="28"/>
        </w:rPr>
        <w:t xml:space="preserve">Защита курсового проекта проводится комиссиями, создаваемыми из числа профессорско-преподавательского состава, утверждаемыми </w:t>
      </w:r>
      <w:proofErr w:type="gramStart"/>
      <w:r w:rsidR="00BA1687" w:rsidRPr="00BA1687">
        <w:rPr>
          <w:rFonts w:ascii="Times New Roman" w:hAnsi="Times New Roman"/>
          <w:szCs w:val="28"/>
        </w:rPr>
        <w:t>заведующим кафедры</w:t>
      </w:r>
      <w:proofErr w:type="gramEnd"/>
      <w:r w:rsidR="00BA1687" w:rsidRPr="00BA1687">
        <w:rPr>
          <w:rFonts w:ascii="Times New Roman" w:hAnsi="Times New Roman"/>
          <w:szCs w:val="28"/>
        </w:rPr>
        <w:t>. По результатам защиты курсового проекта студентам выставляется оценка.</w:t>
      </w:r>
    </w:p>
    <w:p w:rsidR="00BA1687" w:rsidRPr="00BA1687" w:rsidRDefault="00BA1687" w:rsidP="00E71896">
      <w:pPr>
        <w:pStyle w:val="210"/>
        <w:spacing w:line="276" w:lineRule="auto"/>
        <w:rPr>
          <w:rFonts w:ascii="Times New Roman" w:hAnsi="Times New Roman"/>
          <w:szCs w:val="28"/>
        </w:rPr>
      </w:pPr>
      <w:r w:rsidRPr="00BA1687">
        <w:rPr>
          <w:rFonts w:ascii="Times New Roman" w:hAnsi="Times New Roman"/>
          <w:szCs w:val="28"/>
        </w:rPr>
        <w:t>При получении неудовлетворительной оценки студенты выполняют работу по новой теме или перерабатывают прежнюю в сроки, устанавливаемые заведующим кафедрой.</w:t>
      </w:r>
    </w:p>
    <w:p w:rsidR="006A77BE" w:rsidRDefault="006A77BE" w:rsidP="00E71896">
      <w:pPr>
        <w:pStyle w:val="a5"/>
        <w:spacing w:line="276" w:lineRule="auto"/>
        <w:ind w:firstLine="709"/>
        <w:rPr>
          <w:b/>
          <w:szCs w:val="28"/>
        </w:rPr>
      </w:pPr>
    </w:p>
    <w:p w:rsidR="006A77BE" w:rsidRDefault="006A77BE" w:rsidP="00C80870">
      <w:pPr>
        <w:pStyle w:val="a5"/>
        <w:numPr>
          <w:ilvl w:val="1"/>
          <w:numId w:val="14"/>
        </w:numPr>
        <w:spacing w:line="276" w:lineRule="auto"/>
        <w:rPr>
          <w:b/>
          <w:szCs w:val="28"/>
        </w:rPr>
      </w:pPr>
      <w:r>
        <w:rPr>
          <w:b/>
          <w:szCs w:val="28"/>
        </w:rPr>
        <w:t>Составные части курсового проекта</w:t>
      </w:r>
    </w:p>
    <w:p w:rsidR="006A77BE" w:rsidRDefault="006A77BE" w:rsidP="00C67AED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>Курсовой проект  состоит из теоретической и художественно-графической (практической) части:</w:t>
      </w:r>
    </w:p>
    <w:p w:rsidR="006A77BE" w:rsidRDefault="006A77BE" w:rsidP="00C67AED">
      <w:pPr>
        <w:pStyle w:val="a5"/>
        <w:spacing w:line="276" w:lineRule="auto"/>
        <w:rPr>
          <w:szCs w:val="28"/>
        </w:rPr>
      </w:pPr>
      <w:r>
        <w:rPr>
          <w:szCs w:val="28"/>
        </w:rPr>
        <w:t>Теоретическая  часть может представлять собой законченную исследовательскую работу, которая имеет определенную структуру (см. ниже) и включает в себя текст и иллюстрации;</w:t>
      </w:r>
    </w:p>
    <w:p w:rsidR="006A77BE" w:rsidRPr="007E5D09" w:rsidRDefault="006A77BE" w:rsidP="00C67AED">
      <w:pPr>
        <w:pStyle w:val="a5"/>
        <w:spacing w:line="276" w:lineRule="auto"/>
        <w:rPr>
          <w:szCs w:val="28"/>
        </w:rPr>
      </w:pPr>
      <w:r>
        <w:t>Практическую часть студент может подать в виде проекта, выполненного по всем нормативным требованиям к художественно-графическому оформлению работы на каждом курсе.</w:t>
      </w:r>
    </w:p>
    <w:p w:rsidR="00981D28" w:rsidRPr="00981D28" w:rsidRDefault="00981D28" w:rsidP="00C67AED">
      <w:pPr>
        <w:spacing w:line="276" w:lineRule="auto"/>
        <w:ind w:right="533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Практическая и теоретическая   части курсового  проекта  должны </w:t>
      </w:r>
      <w:r>
        <w:rPr>
          <w:sz w:val="28"/>
        </w:rPr>
        <w:t xml:space="preserve">опирается на </w:t>
      </w:r>
      <w:r w:rsidRPr="00981D28">
        <w:rPr>
          <w:sz w:val="28"/>
        </w:rPr>
        <w:t xml:space="preserve">принципы </w:t>
      </w:r>
      <w:r w:rsidRPr="00981D28">
        <w:rPr>
          <w:i/>
          <w:iCs/>
          <w:sz w:val="28"/>
        </w:rPr>
        <w:t>системности, научной обоснованности, методической обусловленности.</w:t>
      </w:r>
    </w:p>
    <w:p w:rsidR="00981D28" w:rsidRPr="005D3E1D" w:rsidRDefault="00981D28" w:rsidP="00981D28">
      <w:pPr>
        <w:pStyle w:val="ab"/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sz w:val="28"/>
        </w:rPr>
      </w:pPr>
      <w:r w:rsidRPr="00981D28">
        <w:rPr>
          <w:b/>
          <w:bCs/>
          <w:i/>
          <w:iCs/>
          <w:sz w:val="28"/>
        </w:rPr>
        <w:tab/>
      </w:r>
      <w:r w:rsidRPr="005D3E1D">
        <w:rPr>
          <w:bCs/>
          <w:i/>
          <w:iCs/>
          <w:sz w:val="28"/>
        </w:rPr>
        <w:t>Принцип системности</w:t>
      </w:r>
      <w:r w:rsidRPr="005D3E1D">
        <w:rPr>
          <w:b/>
          <w:bCs/>
          <w:iCs/>
          <w:sz w:val="28"/>
        </w:rPr>
        <w:t xml:space="preserve"> </w:t>
      </w:r>
      <w:r w:rsidRPr="005D3E1D">
        <w:rPr>
          <w:sz w:val="28"/>
        </w:rPr>
        <w:t>предполагает учет при проектир</w:t>
      </w:r>
      <w:r w:rsidR="00112155">
        <w:rPr>
          <w:sz w:val="28"/>
        </w:rPr>
        <w:t>овании изделий, произведений декоративн</w:t>
      </w:r>
      <w:proofErr w:type="gramStart"/>
      <w:r w:rsidR="00112155">
        <w:rPr>
          <w:sz w:val="28"/>
        </w:rPr>
        <w:t>о-</w:t>
      </w:r>
      <w:proofErr w:type="gramEnd"/>
      <w:r w:rsidR="00112155">
        <w:rPr>
          <w:sz w:val="28"/>
        </w:rPr>
        <w:t xml:space="preserve"> прикладного искусства и</w:t>
      </w:r>
      <w:r w:rsidR="00B451AB">
        <w:rPr>
          <w:sz w:val="28"/>
        </w:rPr>
        <w:t xml:space="preserve"> </w:t>
      </w:r>
      <w:r w:rsidR="00112155">
        <w:rPr>
          <w:sz w:val="28"/>
        </w:rPr>
        <w:t xml:space="preserve">народных промыслов </w:t>
      </w:r>
      <w:r w:rsidR="00B451AB">
        <w:rPr>
          <w:sz w:val="28"/>
        </w:rPr>
        <w:t xml:space="preserve">при необходимости </w:t>
      </w:r>
      <w:r w:rsidR="00112155">
        <w:rPr>
          <w:sz w:val="28"/>
        </w:rPr>
        <w:t xml:space="preserve"> </w:t>
      </w:r>
      <w:r w:rsidR="00B451AB">
        <w:rPr>
          <w:sz w:val="28"/>
        </w:rPr>
        <w:t>связанных</w:t>
      </w:r>
      <w:r w:rsidRPr="005D3E1D">
        <w:rPr>
          <w:sz w:val="28"/>
        </w:rPr>
        <w:t xml:space="preserve"> со средой функциониро</w:t>
      </w:r>
      <w:r w:rsidR="00B451AB">
        <w:rPr>
          <w:sz w:val="28"/>
        </w:rPr>
        <w:t xml:space="preserve">вания и восприятия этого  произведения с </w:t>
      </w:r>
      <w:r w:rsidRPr="005D3E1D">
        <w:rPr>
          <w:sz w:val="28"/>
        </w:rPr>
        <w:t xml:space="preserve"> человеком - потребителем (или группой людей). </w:t>
      </w:r>
    </w:p>
    <w:p w:rsidR="00981D28" w:rsidRPr="005D3E1D" w:rsidRDefault="00981D28" w:rsidP="00981D28">
      <w:pPr>
        <w:pStyle w:val="ab"/>
        <w:numPr>
          <w:ilvl w:val="0"/>
          <w:numId w:val="4"/>
        </w:numPr>
        <w:spacing w:line="276" w:lineRule="auto"/>
        <w:jc w:val="both"/>
        <w:rPr>
          <w:iCs/>
          <w:sz w:val="28"/>
        </w:rPr>
      </w:pPr>
      <w:r w:rsidRPr="005D3E1D">
        <w:rPr>
          <w:bCs/>
          <w:i/>
          <w:iCs/>
          <w:sz w:val="28"/>
        </w:rPr>
        <w:t>Принцип научной обоснованности</w:t>
      </w:r>
      <w:r w:rsidRPr="005D3E1D">
        <w:rPr>
          <w:b/>
          <w:bCs/>
          <w:iCs/>
          <w:sz w:val="28"/>
        </w:rPr>
        <w:t xml:space="preserve"> </w:t>
      </w:r>
      <w:r w:rsidRPr="005D3E1D">
        <w:rPr>
          <w:sz w:val="28"/>
        </w:rPr>
        <w:t>заключается в необходимо</w:t>
      </w:r>
      <w:r w:rsidR="00B451AB">
        <w:rPr>
          <w:sz w:val="28"/>
        </w:rPr>
        <w:t xml:space="preserve">сти следовать в процессе </w:t>
      </w:r>
      <w:r w:rsidRPr="005D3E1D">
        <w:rPr>
          <w:sz w:val="28"/>
        </w:rPr>
        <w:t xml:space="preserve">проектирования общеметодологическим установкам </w:t>
      </w:r>
      <w:r w:rsidR="00B451AB">
        <w:rPr>
          <w:iCs/>
          <w:sz w:val="28"/>
        </w:rPr>
        <w:t>теории  декоративно-прикладного искусства</w:t>
      </w:r>
      <w:r w:rsidRPr="005D3E1D">
        <w:rPr>
          <w:iCs/>
          <w:sz w:val="28"/>
        </w:rPr>
        <w:t xml:space="preserve">, </w:t>
      </w:r>
      <w:r w:rsidRPr="005D3E1D">
        <w:rPr>
          <w:sz w:val="28"/>
        </w:rPr>
        <w:t xml:space="preserve">учитывать положения </w:t>
      </w:r>
      <w:r w:rsidR="00B451AB">
        <w:rPr>
          <w:iCs/>
          <w:sz w:val="28"/>
        </w:rPr>
        <w:t>пропедевтики</w:t>
      </w:r>
      <w:r w:rsidRPr="005D3E1D">
        <w:rPr>
          <w:iCs/>
          <w:sz w:val="28"/>
        </w:rPr>
        <w:t xml:space="preserve">, </w:t>
      </w:r>
      <w:r w:rsidR="00B451AB">
        <w:rPr>
          <w:iCs/>
          <w:sz w:val="28"/>
        </w:rPr>
        <w:t xml:space="preserve">моделирования, конструирования, </w:t>
      </w:r>
      <w:r w:rsidRPr="005D3E1D">
        <w:rPr>
          <w:iCs/>
          <w:sz w:val="28"/>
        </w:rPr>
        <w:t>экономики, технологии, экологии, эстетики, культурологии и пр.</w:t>
      </w:r>
    </w:p>
    <w:p w:rsidR="00981D28" w:rsidRPr="005D3E1D" w:rsidRDefault="00981D28" w:rsidP="00981D28">
      <w:pPr>
        <w:pStyle w:val="ab"/>
        <w:numPr>
          <w:ilvl w:val="0"/>
          <w:numId w:val="4"/>
        </w:numPr>
        <w:spacing w:line="276" w:lineRule="auto"/>
        <w:jc w:val="both"/>
        <w:rPr>
          <w:sz w:val="28"/>
        </w:rPr>
      </w:pPr>
      <w:r w:rsidRPr="005D3E1D">
        <w:rPr>
          <w:bCs/>
          <w:i/>
          <w:iCs/>
          <w:sz w:val="28"/>
        </w:rPr>
        <w:t>Принцип методической обусловленности</w:t>
      </w:r>
      <w:r w:rsidRPr="005D3E1D">
        <w:rPr>
          <w:b/>
          <w:bCs/>
          <w:iCs/>
          <w:sz w:val="28"/>
        </w:rPr>
        <w:t xml:space="preserve"> </w:t>
      </w:r>
      <w:r w:rsidRPr="005D3E1D">
        <w:rPr>
          <w:sz w:val="28"/>
        </w:rPr>
        <w:t xml:space="preserve">заключается в </w:t>
      </w:r>
      <w:r w:rsidRPr="005D3E1D">
        <w:rPr>
          <w:iCs/>
          <w:sz w:val="28"/>
        </w:rPr>
        <w:t>обязательности соблюдения полноты содержания и последоват</w:t>
      </w:r>
      <w:r w:rsidR="00B451AB">
        <w:rPr>
          <w:iCs/>
          <w:sz w:val="28"/>
        </w:rPr>
        <w:t xml:space="preserve">ельности этапов процесса </w:t>
      </w:r>
      <w:r w:rsidRPr="005D3E1D">
        <w:rPr>
          <w:iCs/>
          <w:sz w:val="28"/>
        </w:rPr>
        <w:t xml:space="preserve">проектирования, которые </w:t>
      </w:r>
      <w:r w:rsidRPr="005D3E1D">
        <w:rPr>
          <w:sz w:val="28"/>
        </w:rPr>
        <w:t xml:space="preserve"> раскрывают основополагающие принципы, методы и средства </w:t>
      </w:r>
      <w:r w:rsidR="00B451AB">
        <w:rPr>
          <w:sz w:val="28"/>
        </w:rPr>
        <w:t>решения задач декоративно-прикладного искусства и народных промыслов</w:t>
      </w:r>
      <w:proofErr w:type="gramStart"/>
      <w:r w:rsidR="00B451AB">
        <w:rPr>
          <w:sz w:val="28"/>
        </w:rPr>
        <w:t xml:space="preserve"> </w:t>
      </w:r>
      <w:r w:rsidRPr="005D3E1D">
        <w:rPr>
          <w:sz w:val="28"/>
        </w:rPr>
        <w:t>,</w:t>
      </w:r>
      <w:proofErr w:type="gramEnd"/>
      <w:r w:rsidRPr="005D3E1D">
        <w:rPr>
          <w:sz w:val="28"/>
        </w:rPr>
        <w:t xml:space="preserve"> конкретизируемые в отношении к различным гр</w:t>
      </w:r>
      <w:r w:rsidR="00B451AB">
        <w:rPr>
          <w:sz w:val="28"/>
        </w:rPr>
        <w:t>уппам, видам и типам художественной керамики</w:t>
      </w:r>
      <w:r w:rsidRPr="005D3E1D">
        <w:rPr>
          <w:sz w:val="28"/>
        </w:rPr>
        <w:t xml:space="preserve">. </w:t>
      </w:r>
    </w:p>
    <w:p w:rsidR="00276692" w:rsidRDefault="00276692" w:rsidP="00981D28">
      <w:pPr>
        <w:spacing w:line="276" w:lineRule="auto"/>
        <w:jc w:val="both"/>
        <w:rPr>
          <w:sz w:val="28"/>
          <w:szCs w:val="28"/>
        </w:rPr>
      </w:pPr>
    </w:p>
    <w:p w:rsidR="00276692" w:rsidRDefault="00276692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276692" w:rsidRDefault="00E71896" w:rsidP="00E71896">
      <w:pPr>
        <w:pStyle w:val="a5"/>
        <w:spacing w:line="276" w:lineRule="auto"/>
        <w:ind w:left="360" w:firstLine="0"/>
        <w:rPr>
          <w:szCs w:val="28"/>
        </w:rPr>
      </w:pPr>
      <w:r>
        <w:rPr>
          <w:b/>
          <w:bCs/>
        </w:rPr>
        <w:t>2</w:t>
      </w:r>
      <w:r w:rsidR="00276692">
        <w:rPr>
          <w:b/>
          <w:bCs/>
        </w:rPr>
        <w:t>.</w:t>
      </w:r>
      <w:r w:rsidR="008865C6">
        <w:rPr>
          <w:b/>
          <w:bCs/>
        </w:rPr>
        <w:t xml:space="preserve"> </w:t>
      </w:r>
      <w:r w:rsidR="00276692">
        <w:rPr>
          <w:b/>
          <w:bCs/>
        </w:rPr>
        <w:t xml:space="preserve">РЕКОМЕНДАЦИИ ПО НАПИСАНИЮ  ТЕОРЕТИЧЕСКОЙ  ЧАСТИ КУРСОВОГО ПРОЕКТА </w:t>
      </w:r>
    </w:p>
    <w:p w:rsidR="00930C0C" w:rsidRPr="00497124" w:rsidRDefault="00930C0C" w:rsidP="00E71896">
      <w:pPr>
        <w:spacing w:line="276" w:lineRule="auto"/>
        <w:jc w:val="both"/>
        <w:rPr>
          <w:sz w:val="28"/>
          <w:szCs w:val="28"/>
        </w:rPr>
      </w:pPr>
    </w:p>
    <w:p w:rsidR="00930C0C" w:rsidRPr="00497124" w:rsidRDefault="00585DA6" w:rsidP="00E71896">
      <w:pPr>
        <w:pStyle w:val="a5"/>
        <w:spacing w:line="276" w:lineRule="auto"/>
        <w:ind w:firstLine="709"/>
        <w:rPr>
          <w:szCs w:val="28"/>
        </w:rPr>
      </w:pPr>
      <w:r w:rsidRPr="00497124">
        <w:rPr>
          <w:szCs w:val="28"/>
        </w:rPr>
        <w:t>Выполняя курсовое проектирование</w:t>
      </w:r>
      <w:r w:rsidR="00930C0C" w:rsidRPr="00497124">
        <w:rPr>
          <w:szCs w:val="28"/>
        </w:rPr>
        <w:t xml:space="preserve">, </w:t>
      </w:r>
      <w:r w:rsidRPr="00497124">
        <w:rPr>
          <w:szCs w:val="28"/>
        </w:rPr>
        <w:t xml:space="preserve"> студенту </w:t>
      </w:r>
      <w:r w:rsidR="00930C0C" w:rsidRPr="00497124">
        <w:rPr>
          <w:szCs w:val="28"/>
        </w:rPr>
        <w:t xml:space="preserve">необходимо думать о </w:t>
      </w:r>
      <w:r w:rsidR="006A77BE">
        <w:rPr>
          <w:szCs w:val="28"/>
        </w:rPr>
        <w:t xml:space="preserve">выпускной квалификационной </w:t>
      </w:r>
      <w:r w:rsidR="00930C0C" w:rsidRPr="00497124">
        <w:rPr>
          <w:szCs w:val="28"/>
        </w:rPr>
        <w:t>работе.</w:t>
      </w:r>
      <w:r w:rsidRPr="00497124">
        <w:rPr>
          <w:szCs w:val="28"/>
        </w:rPr>
        <w:t xml:space="preserve"> Поскольку</w:t>
      </w:r>
      <w:r w:rsidR="00930C0C" w:rsidRPr="00497124">
        <w:rPr>
          <w:szCs w:val="28"/>
        </w:rPr>
        <w:t>, научн</w:t>
      </w:r>
      <w:r w:rsidRPr="00497124">
        <w:rPr>
          <w:szCs w:val="28"/>
        </w:rPr>
        <w:t>ая проблема, поднятая в  процессе курсового проектирования,</w:t>
      </w:r>
      <w:r w:rsidR="00930C0C" w:rsidRPr="00497124">
        <w:rPr>
          <w:szCs w:val="28"/>
        </w:rPr>
        <w:t xml:space="preserve"> может быть использована при написании </w:t>
      </w:r>
      <w:r w:rsidRPr="00497124">
        <w:rPr>
          <w:szCs w:val="28"/>
        </w:rPr>
        <w:t xml:space="preserve">теоретической части </w:t>
      </w:r>
      <w:r w:rsidR="006A77BE">
        <w:rPr>
          <w:szCs w:val="28"/>
        </w:rPr>
        <w:t xml:space="preserve">выпускной </w:t>
      </w:r>
      <w:r w:rsidRPr="00497124">
        <w:rPr>
          <w:szCs w:val="28"/>
        </w:rPr>
        <w:t xml:space="preserve"> работы</w:t>
      </w:r>
      <w:r w:rsidR="00930C0C" w:rsidRPr="00497124">
        <w:rPr>
          <w:szCs w:val="28"/>
        </w:rPr>
        <w:t>.</w:t>
      </w:r>
    </w:p>
    <w:p w:rsidR="00930C0C" w:rsidRPr="00497124" w:rsidRDefault="00930C0C" w:rsidP="00E71896">
      <w:pPr>
        <w:pStyle w:val="a5"/>
        <w:spacing w:line="276" w:lineRule="auto"/>
        <w:ind w:firstLine="709"/>
        <w:rPr>
          <w:szCs w:val="28"/>
        </w:rPr>
      </w:pPr>
      <w:r w:rsidRPr="00497124">
        <w:rPr>
          <w:szCs w:val="28"/>
        </w:rPr>
        <w:t xml:space="preserve">Еще один важный момент. </w:t>
      </w:r>
      <w:r w:rsidR="00585DA6" w:rsidRPr="00497124">
        <w:rPr>
          <w:szCs w:val="28"/>
        </w:rPr>
        <w:t xml:space="preserve"> Теоретическая часть курсового</w:t>
      </w:r>
      <w:r w:rsidRPr="00497124">
        <w:rPr>
          <w:szCs w:val="28"/>
        </w:rPr>
        <w:t xml:space="preserve"> </w:t>
      </w:r>
      <w:r w:rsidR="00585DA6" w:rsidRPr="00497124">
        <w:rPr>
          <w:szCs w:val="28"/>
        </w:rPr>
        <w:t>проекта</w:t>
      </w:r>
      <w:r w:rsidR="00477144">
        <w:rPr>
          <w:szCs w:val="28"/>
        </w:rPr>
        <w:t xml:space="preserve"> </w:t>
      </w:r>
      <w:r w:rsidRPr="00497124">
        <w:rPr>
          <w:szCs w:val="28"/>
        </w:rPr>
        <w:t xml:space="preserve">- это не открытие нового знания, это лишь оригинальная и интересная интерпретация уже известного. Поэтому подход к раскрытию выбранной темы должен быть подтвержден существующей практикой обучения или разработками, описанными в </w:t>
      </w:r>
      <w:r w:rsidR="00585DA6" w:rsidRPr="00497124">
        <w:rPr>
          <w:szCs w:val="28"/>
        </w:rPr>
        <w:t xml:space="preserve"> научных разработках учен</w:t>
      </w:r>
      <w:r w:rsidR="00F23603">
        <w:rPr>
          <w:szCs w:val="28"/>
        </w:rPr>
        <w:t>ых и практиков в области декоративно-прикладного искусства и народных промыслов</w:t>
      </w:r>
      <w:r w:rsidR="00585DA6" w:rsidRPr="00497124">
        <w:rPr>
          <w:szCs w:val="28"/>
        </w:rPr>
        <w:t>.</w:t>
      </w:r>
      <w:r w:rsidRPr="00497124">
        <w:rPr>
          <w:szCs w:val="28"/>
        </w:rPr>
        <w:t xml:space="preserve"> Выдержки из книг</w:t>
      </w:r>
      <w:r w:rsidR="00585DA6" w:rsidRPr="00497124">
        <w:rPr>
          <w:szCs w:val="28"/>
        </w:rPr>
        <w:t xml:space="preserve">, монографий, периодической литературы </w:t>
      </w:r>
      <w:r w:rsidRPr="00497124">
        <w:rPr>
          <w:szCs w:val="28"/>
        </w:rPr>
        <w:t xml:space="preserve"> не могут считаться плагиатом и являются не</w:t>
      </w:r>
      <w:r w:rsidR="00585DA6" w:rsidRPr="00497124">
        <w:rPr>
          <w:szCs w:val="28"/>
        </w:rPr>
        <w:t>обходимой частью текста курсового проекта</w:t>
      </w:r>
      <w:r w:rsidRPr="00497124">
        <w:rPr>
          <w:szCs w:val="28"/>
        </w:rPr>
        <w:t xml:space="preserve">. В связи с этим студенту следует уточнить с научным </w:t>
      </w:r>
      <w:r w:rsidRPr="00497124">
        <w:rPr>
          <w:szCs w:val="28"/>
        </w:rPr>
        <w:lastRenderedPageBreak/>
        <w:t xml:space="preserve">руководителем все требования к </w:t>
      </w:r>
      <w:r w:rsidR="00585DA6" w:rsidRPr="00497124">
        <w:rPr>
          <w:szCs w:val="28"/>
        </w:rPr>
        <w:t xml:space="preserve"> написанию теоретической части курсового проекта</w:t>
      </w:r>
      <w:r w:rsidR="00344254" w:rsidRPr="00497124">
        <w:rPr>
          <w:szCs w:val="28"/>
        </w:rPr>
        <w:t xml:space="preserve">. </w:t>
      </w:r>
    </w:p>
    <w:p w:rsidR="008865C6" w:rsidRDefault="008865C6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EC500D" w:rsidRDefault="00EC500D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8865C6" w:rsidRPr="008865C6" w:rsidRDefault="008865C6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2.1.</w:t>
      </w:r>
      <w:r w:rsidRPr="008865C6">
        <w:rPr>
          <w:b/>
          <w:sz w:val="28"/>
          <w:szCs w:val="28"/>
        </w:rPr>
        <w:t>Р</w:t>
      </w:r>
      <w:r w:rsidRPr="008865C6">
        <w:rPr>
          <w:b/>
          <w:noProof/>
          <w:sz w:val="28"/>
          <w:szCs w:val="28"/>
        </w:rPr>
        <w:t xml:space="preserve">азработка </w:t>
      </w:r>
      <w:r w:rsidRPr="008865C6">
        <w:rPr>
          <w:b/>
          <w:bCs/>
          <w:sz w:val="28"/>
          <w:szCs w:val="28"/>
        </w:rPr>
        <w:t>п</w:t>
      </w:r>
      <w:r w:rsidRPr="008865C6">
        <w:rPr>
          <w:b/>
          <w:bCs/>
          <w:noProof/>
          <w:sz w:val="28"/>
          <w:szCs w:val="28"/>
        </w:rPr>
        <w:t>лана проекта</w:t>
      </w:r>
    </w:p>
    <w:p w:rsidR="00512289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497124">
        <w:rPr>
          <w:noProof/>
          <w:sz w:val="28"/>
          <w:szCs w:val="28"/>
        </w:rPr>
        <w:t xml:space="preserve">Начальным </w:t>
      </w:r>
      <w:r w:rsidRPr="00497124">
        <w:rPr>
          <w:sz w:val="28"/>
          <w:szCs w:val="28"/>
        </w:rPr>
        <w:t>э</w:t>
      </w:r>
      <w:r w:rsidRPr="00497124">
        <w:rPr>
          <w:noProof/>
          <w:sz w:val="28"/>
          <w:szCs w:val="28"/>
        </w:rPr>
        <w:t xml:space="preserve">тапом </w:t>
      </w:r>
      <w:r w:rsidR="00585DA6" w:rsidRPr="00497124">
        <w:rPr>
          <w:noProof/>
          <w:sz w:val="28"/>
          <w:szCs w:val="28"/>
        </w:rPr>
        <w:t xml:space="preserve">работы над теоретической частью проекта </w:t>
      </w:r>
      <w:r w:rsidRPr="00497124">
        <w:rPr>
          <w:sz w:val="28"/>
          <w:szCs w:val="28"/>
        </w:rPr>
        <w:t>я</w:t>
      </w:r>
      <w:r w:rsidRPr="00497124">
        <w:rPr>
          <w:noProof/>
          <w:sz w:val="28"/>
          <w:szCs w:val="28"/>
        </w:rPr>
        <w:t xml:space="preserve">вляется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азработка </w:t>
      </w:r>
      <w:r w:rsidRPr="00497124">
        <w:rPr>
          <w:b/>
          <w:bCs/>
          <w:i/>
          <w:sz w:val="28"/>
          <w:szCs w:val="28"/>
        </w:rPr>
        <w:t>п</w:t>
      </w:r>
      <w:r w:rsidRPr="00497124">
        <w:rPr>
          <w:b/>
          <w:bCs/>
          <w:i/>
          <w:noProof/>
          <w:sz w:val="28"/>
          <w:szCs w:val="28"/>
        </w:rPr>
        <w:t>лана</w:t>
      </w:r>
      <w:r w:rsidRPr="00497124">
        <w:rPr>
          <w:noProof/>
          <w:sz w:val="28"/>
          <w:szCs w:val="28"/>
        </w:rPr>
        <w:t xml:space="preserve">. </w:t>
      </w:r>
      <w:r w:rsidRPr="00497124">
        <w:rPr>
          <w:sz w:val="28"/>
          <w:szCs w:val="28"/>
        </w:rPr>
        <w:t>О</w:t>
      </w:r>
      <w:r w:rsidRPr="00497124">
        <w:rPr>
          <w:noProof/>
          <w:sz w:val="28"/>
          <w:szCs w:val="28"/>
        </w:rPr>
        <w:t xml:space="preserve">сновной </w:t>
      </w:r>
      <w:r w:rsidRPr="00497124">
        <w:rPr>
          <w:sz w:val="28"/>
          <w:szCs w:val="28"/>
        </w:rPr>
        <w:t>з</w:t>
      </w:r>
      <w:r w:rsidRPr="00497124">
        <w:rPr>
          <w:noProof/>
          <w:sz w:val="28"/>
          <w:szCs w:val="28"/>
        </w:rPr>
        <w:t xml:space="preserve">адачей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лана </w:t>
      </w:r>
      <w:r w:rsidRPr="00497124">
        <w:rPr>
          <w:sz w:val="28"/>
          <w:szCs w:val="28"/>
        </w:rPr>
        <w:t>я</w:t>
      </w:r>
      <w:r w:rsidRPr="00497124">
        <w:rPr>
          <w:noProof/>
          <w:sz w:val="28"/>
          <w:szCs w:val="28"/>
        </w:rPr>
        <w:t xml:space="preserve">вляется </w:t>
      </w:r>
      <w:r w:rsidRPr="00497124">
        <w:rPr>
          <w:sz w:val="28"/>
          <w:szCs w:val="28"/>
        </w:rPr>
        <w:t>ф</w:t>
      </w:r>
      <w:r w:rsidRPr="00497124">
        <w:rPr>
          <w:noProof/>
          <w:sz w:val="28"/>
          <w:szCs w:val="28"/>
        </w:rPr>
        <w:t xml:space="preserve">ормулировка </w:t>
      </w:r>
      <w:r w:rsidRPr="00497124">
        <w:rPr>
          <w:sz w:val="28"/>
          <w:szCs w:val="28"/>
        </w:rPr>
        <w:t>з</w:t>
      </w:r>
      <w:r w:rsidRPr="00497124">
        <w:rPr>
          <w:noProof/>
          <w:sz w:val="28"/>
          <w:szCs w:val="28"/>
        </w:rPr>
        <w:t xml:space="preserve">аголовков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 </w:t>
      </w:r>
      <w:r w:rsidR="00051EE2" w:rsidRPr="00497124">
        <w:rPr>
          <w:sz w:val="28"/>
          <w:szCs w:val="28"/>
        </w:rPr>
        <w:t>параграфов теоретической части проекта</w:t>
      </w:r>
      <w:r w:rsidRPr="00497124">
        <w:rPr>
          <w:noProof/>
          <w:sz w:val="28"/>
          <w:szCs w:val="28"/>
        </w:rPr>
        <w:t xml:space="preserve">.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ринципиально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аботе </w:t>
      </w:r>
      <w:r w:rsidRPr="00497124">
        <w:rPr>
          <w:sz w:val="28"/>
          <w:szCs w:val="28"/>
        </w:rPr>
        <w:t>д</w:t>
      </w:r>
      <w:r w:rsidRPr="00497124">
        <w:rPr>
          <w:noProof/>
          <w:sz w:val="28"/>
          <w:szCs w:val="28"/>
        </w:rPr>
        <w:t xml:space="preserve">олжно </w:t>
      </w:r>
      <w:r w:rsidRPr="00497124">
        <w:rPr>
          <w:sz w:val="28"/>
          <w:szCs w:val="28"/>
        </w:rPr>
        <w:t>б</w:t>
      </w:r>
      <w:r w:rsidRPr="00497124">
        <w:rPr>
          <w:noProof/>
          <w:sz w:val="28"/>
          <w:szCs w:val="28"/>
        </w:rPr>
        <w:t xml:space="preserve">ыть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только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лав,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колько </w:t>
      </w:r>
      <w:r w:rsidR="00051EE2" w:rsidRPr="00497124">
        <w:rPr>
          <w:noProof/>
          <w:sz w:val="28"/>
          <w:szCs w:val="28"/>
        </w:rPr>
        <w:t xml:space="preserve"> возникает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опросов,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одлежащих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сследованию.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оответственно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з</w:t>
      </w:r>
      <w:r w:rsidRPr="00497124">
        <w:rPr>
          <w:noProof/>
          <w:sz w:val="28"/>
          <w:szCs w:val="28"/>
        </w:rPr>
        <w:t xml:space="preserve">аголовки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 </w:t>
      </w:r>
      <w:r w:rsidRPr="00497124">
        <w:rPr>
          <w:sz w:val="28"/>
          <w:szCs w:val="28"/>
        </w:rPr>
        <w:t>д</w:t>
      </w:r>
      <w:r w:rsidRPr="00497124">
        <w:rPr>
          <w:noProof/>
          <w:sz w:val="28"/>
          <w:szCs w:val="28"/>
        </w:rPr>
        <w:t xml:space="preserve">олжны </w:t>
      </w:r>
      <w:r w:rsidRPr="00497124">
        <w:rPr>
          <w:sz w:val="28"/>
          <w:szCs w:val="28"/>
        </w:rPr>
        <w:t>б</w:t>
      </w:r>
      <w:r w:rsidRPr="00497124">
        <w:rPr>
          <w:noProof/>
          <w:sz w:val="28"/>
          <w:szCs w:val="28"/>
        </w:rPr>
        <w:t xml:space="preserve">ыть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озвучны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одержанию </w:t>
      </w:r>
      <w:r w:rsidRPr="00497124">
        <w:rPr>
          <w:sz w:val="28"/>
          <w:szCs w:val="28"/>
        </w:rPr>
        <w:t>э</w:t>
      </w:r>
      <w:r w:rsidRPr="00497124">
        <w:rPr>
          <w:noProof/>
          <w:sz w:val="28"/>
          <w:szCs w:val="28"/>
        </w:rPr>
        <w:t xml:space="preserve">тих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опросов.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к</w:t>
      </w:r>
      <w:r w:rsidRPr="00497124">
        <w:rPr>
          <w:noProof/>
          <w:sz w:val="28"/>
          <w:szCs w:val="28"/>
        </w:rPr>
        <w:t xml:space="preserve">ачестве </w:t>
      </w:r>
      <w:r w:rsidRPr="00497124">
        <w:rPr>
          <w:sz w:val="28"/>
          <w:szCs w:val="28"/>
        </w:rPr>
        <w:t>и</w:t>
      </w:r>
      <w:r w:rsidRPr="00497124">
        <w:rPr>
          <w:noProof/>
          <w:sz w:val="28"/>
          <w:szCs w:val="28"/>
        </w:rPr>
        <w:t xml:space="preserve">ллюстрации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риведем </w:t>
      </w:r>
      <w:r w:rsidR="006453E0">
        <w:rPr>
          <w:sz w:val="28"/>
          <w:szCs w:val="28"/>
        </w:rPr>
        <w:t xml:space="preserve"> три примера для средового, интерьерного и графического дизайна</w:t>
      </w:r>
      <w:r w:rsidRPr="00497124">
        <w:rPr>
          <w:noProof/>
          <w:sz w:val="28"/>
          <w:szCs w:val="28"/>
        </w:rPr>
        <w:t xml:space="preserve">. </w:t>
      </w:r>
    </w:p>
    <w:p w:rsidR="00930C0C" w:rsidRPr="00497124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65C6">
        <w:rPr>
          <w:b/>
          <w:bCs/>
          <w:i/>
          <w:noProof/>
          <w:sz w:val="28"/>
          <w:szCs w:val="28"/>
        </w:rPr>
        <w:t>Тема: «</w:t>
      </w:r>
      <w:r w:rsidR="00BE5DE6">
        <w:rPr>
          <w:i/>
          <w:sz w:val="28"/>
          <w:szCs w:val="28"/>
        </w:rPr>
        <w:t xml:space="preserve"> Проектирование комплекта изделий в традициях НХП Гжель».</w:t>
      </w:r>
    </w:p>
    <w:p w:rsidR="00930C0C" w:rsidRPr="00497124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97124">
        <w:rPr>
          <w:bCs/>
          <w:noProof/>
          <w:sz w:val="28"/>
          <w:szCs w:val="28"/>
        </w:rPr>
        <w:t xml:space="preserve">Вопросы, </w:t>
      </w:r>
      <w:r w:rsidRPr="00497124">
        <w:rPr>
          <w:bCs/>
          <w:sz w:val="28"/>
          <w:szCs w:val="28"/>
        </w:rPr>
        <w:t>п</w:t>
      </w:r>
      <w:r w:rsidRPr="00497124">
        <w:rPr>
          <w:bCs/>
          <w:noProof/>
          <w:sz w:val="28"/>
          <w:szCs w:val="28"/>
        </w:rPr>
        <w:t xml:space="preserve">одлежащие </w:t>
      </w:r>
      <w:r w:rsidRPr="00497124">
        <w:rPr>
          <w:bCs/>
          <w:sz w:val="28"/>
          <w:szCs w:val="28"/>
        </w:rPr>
        <w:t>разработке:</w:t>
      </w:r>
    </w:p>
    <w:p w:rsidR="00930C0C" w:rsidRPr="00512289" w:rsidRDefault="0013742D" w:rsidP="00E7189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12289">
        <w:rPr>
          <w:sz w:val="28"/>
          <w:szCs w:val="28"/>
        </w:rPr>
        <w:t>Знач</w:t>
      </w:r>
      <w:r w:rsidR="00BE5DE6">
        <w:rPr>
          <w:sz w:val="28"/>
          <w:szCs w:val="28"/>
        </w:rPr>
        <w:t>ение художественной  керамики Гжели</w:t>
      </w:r>
      <w:r w:rsidR="00930C0C" w:rsidRPr="00512289">
        <w:rPr>
          <w:sz w:val="28"/>
          <w:szCs w:val="28"/>
        </w:rPr>
        <w:t>.</w:t>
      </w:r>
      <w:r w:rsidR="00930C0C" w:rsidRPr="00512289">
        <w:rPr>
          <w:bCs/>
          <w:sz w:val="28"/>
          <w:szCs w:val="28"/>
        </w:rPr>
        <w:t xml:space="preserve"> </w:t>
      </w:r>
    </w:p>
    <w:p w:rsidR="00930C0C" w:rsidRPr="00512289" w:rsidRDefault="0013742D" w:rsidP="00E7189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 w:rsidRPr="00512289">
        <w:rPr>
          <w:noProof/>
          <w:sz w:val="28"/>
          <w:szCs w:val="28"/>
        </w:rPr>
        <w:t>Требования к проектиров</w:t>
      </w:r>
      <w:r w:rsidR="00BE5DE6">
        <w:rPr>
          <w:noProof/>
          <w:sz w:val="28"/>
          <w:szCs w:val="28"/>
        </w:rPr>
        <w:t>анию комплекта изделий в традициях гжельской майолики, фаянса и фарфора</w:t>
      </w:r>
      <w:r w:rsidR="00930C0C" w:rsidRPr="00512289">
        <w:rPr>
          <w:noProof/>
          <w:sz w:val="28"/>
          <w:szCs w:val="28"/>
        </w:rPr>
        <w:t>.</w:t>
      </w:r>
    </w:p>
    <w:p w:rsidR="0013742D" w:rsidRPr="00512289" w:rsidRDefault="00BE5DE6" w:rsidP="00E7189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Разработка </w:t>
      </w:r>
      <w:r w:rsidR="0013742D" w:rsidRPr="00512289">
        <w:rPr>
          <w:noProof/>
          <w:sz w:val="28"/>
          <w:szCs w:val="28"/>
        </w:rPr>
        <w:t>концепции проекта</w:t>
      </w:r>
    </w:p>
    <w:p w:rsidR="00930C0C" w:rsidRPr="00512289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12289">
        <w:rPr>
          <w:noProof/>
          <w:sz w:val="28"/>
          <w:szCs w:val="28"/>
        </w:rPr>
        <w:t xml:space="preserve">Исходя </w:t>
      </w:r>
      <w:r w:rsidRPr="00512289">
        <w:rPr>
          <w:sz w:val="28"/>
          <w:szCs w:val="28"/>
        </w:rPr>
        <w:t>и</w:t>
      </w:r>
      <w:r w:rsidRPr="00512289">
        <w:rPr>
          <w:noProof/>
          <w:sz w:val="28"/>
          <w:szCs w:val="28"/>
        </w:rPr>
        <w:t xml:space="preserve">з </w:t>
      </w:r>
      <w:r w:rsidRPr="00512289">
        <w:rPr>
          <w:sz w:val="28"/>
          <w:szCs w:val="28"/>
        </w:rPr>
        <w:t>э</w:t>
      </w:r>
      <w:r w:rsidRPr="00512289">
        <w:rPr>
          <w:noProof/>
          <w:sz w:val="28"/>
          <w:szCs w:val="28"/>
        </w:rPr>
        <w:t xml:space="preserve">того, </w:t>
      </w:r>
      <w:r w:rsidRPr="00512289">
        <w:rPr>
          <w:sz w:val="28"/>
          <w:szCs w:val="28"/>
        </w:rPr>
        <w:t>п</w:t>
      </w:r>
      <w:r w:rsidRPr="00512289">
        <w:rPr>
          <w:noProof/>
          <w:sz w:val="28"/>
          <w:szCs w:val="28"/>
        </w:rPr>
        <w:t xml:space="preserve">лан </w:t>
      </w:r>
      <w:r w:rsidRPr="00512289">
        <w:rPr>
          <w:sz w:val="28"/>
          <w:szCs w:val="28"/>
        </w:rPr>
        <w:t>р</w:t>
      </w:r>
      <w:r w:rsidRPr="00512289">
        <w:rPr>
          <w:noProof/>
          <w:sz w:val="28"/>
          <w:szCs w:val="28"/>
        </w:rPr>
        <w:t xml:space="preserve">аботы </w:t>
      </w:r>
      <w:r w:rsidRPr="00512289">
        <w:rPr>
          <w:sz w:val="28"/>
          <w:szCs w:val="28"/>
        </w:rPr>
        <w:t>м</w:t>
      </w:r>
      <w:r w:rsidRPr="00512289">
        <w:rPr>
          <w:noProof/>
          <w:sz w:val="28"/>
          <w:szCs w:val="28"/>
        </w:rPr>
        <w:t xml:space="preserve">ожно представить </w:t>
      </w:r>
      <w:r w:rsidRPr="00512289">
        <w:rPr>
          <w:sz w:val="28"/>
          <w:szCs w:val="28"/>
        </w:rPr>
        <w:t>в</w:t>
      </w:r>
      <w:r w:rsidRPr="00512289">
        <w:rPr>
          <w:noProof/>
          <w:sz w:val="28"/>
          <w:szCs w:val="28"/>
        </w:rPr>
        <w:t xml:space="preserve"> </w:t>
      </w:r>
      <w:r w:rsidRPr="00512289">
        <w:rPr>
          <w:sz w:val="28"/>
          <w:szCs w:val="28"/>
        </w:rPr>
        <w:t>с</w:t>
      </w:r>
      <w:r w:rsidRPr="00512289">
        <w:rPr>
          <w:noProof/>
          <w:sz w:val="28"/>
          <w:szCs w:val="28"/>
        </w:rPr>
        <w:t xml:space="preserve">ледующем </w:t>
      </w:r>
      <w:r w:rsidRPr="00512289">
        <w:rPr>
          <w:sz w:val="28"/>
          <w:szCs w:val="28"/>
        </w:rPr>
        <w:t>виде.</w:t>
      </w:r>
    </w:p>
    <w:p w:rsidR="00930C0C" w:rsidRPr="00512289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98"/>
        <w:gridCol w:w="1062"/>
      </w:tblGrid>
      <w:tr w:rsidR="00477144" w:rsidRPr="00497124" w:rsidTr="00477144">
        <w:trPr>
          <w:trHeight w:val="10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 №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97124">
              <w:rPr>
                <w:noProof/>
                <w:sz w:val="28"/>
                <w:szCs w:val="28"/>
              </w:rPr>
              <w:t xml:space="preserve">Наименование </w:t>
            </w:r>
            <w:r w:rsidRPr="00497124">
              <w:rPr>
                <w:sz w:val="28"/>
                <w:szCs w:val="28"/>
              </w:rPr>
              <w:t>г</w:t>
            </w:r>
            <w:r w:rsidRPr="00497124">
              <w:rPr>
                <w:noProof/>
                <w:sz w:val="28"/>
                <w:szCs w:val="28"/>
              </w:rPr>
              <w:t xml:space="preserve">лав </w:t>
            </w:r>
            <w:r w:rsidRPr="00497124">
              <w:rPr>
                <w:sz w:val="28"/>
                <w:szCs w:val="28"/>
              </w:rPr>
              <w:t>и</w:t>
            </w:r>
            <w:r w:rsidRPr="00497124">
              <w:rPr>
                <w:noProof/>
                <w:sz w:val="28"/>
                <w:szCs w:val="28"/>
              </w:rPr>
              <w:t xml:space="preserve"> </w:t>
            </w:r>
            <w:r w:rsidRPr="00497124">
              <w:rPr>
                <w:sz w:val="28"/>
                <w:szCs w:val="28"/>
              </w:rPr>
              <w:t>разделов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97124">
              <w:rPr>
                <w:sz w:val="28"/>
                <w:szCs w:val="28"/>
              </w:rPr>
              <w:t xml:space="preserve"> </w:t>
            </w:r>
            <w:r w:rsidRPr="00497124">
              <w:t>Срок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t>выполнения</w:t>
            </w:r>
            <w:r w:rsidRPr="00497124">
              <w:rPr>
                <w:sz w:val="28"/>
                <w:szCs w:val="28"/>
              </w:rPr>
              <w:t xml:space="preserve">     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 </w:t>
            </w:r>
          </w:p>
        </w:tc>
      </w:tr>
      <w:tr w:rsidR="00477144" w:rsidRPr="00497124" w:rsidTr="00477144">
        <w:trPr>
          <w:trHeight w:val="3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 xml:space="preserve">ВВЕДЕНИЕ </w:t>
            </w:r>
          </w:p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noProof/>
                <w:sz w:val="28"/>
                <w:szCs w:val="28"/>
              </w:rPr>
              <w:t xml:space="preserve">ГЛАВА </w:t>
            </w:r>
            <w:r w:rsidRPr="008865C6">
              <w:rPr>
                <w:bCs/>
                <w:sz w:val="28"/>
                <w:szCs w:val="28"/>
              </w:rPr>
              <w:t>1.  МЕТОДОЛОГИЧЕСКИЕ ОСНОВЫ</w:t>
            </w:r>
            <w:r w:rsidR="00331826">
              <w:rPr>
                <w:bCs/>
                <w:sz w:val="28"/>
                <w:szCs w:val="28"/>
              </w:rPr>
              <w:t xml:space="preserve"> ПРОЕКТИРОВАНИЯ КОМПЛЕКТА ИЗДЕЛИЙ В ТРАДИЦИЯХ НХП ГЖЕЛЬ</w:t>
            </w:r>
            <w:r w:rsidRPr="008865C6">
              <w:rPr>
                <w:bCs/>
                <w:sz w:val="28"/>
                <w:szCs w:val="28"/>
              </w:rPr>
              <w:t>.</w:t>
            </w:r>
          </w:p>
          <w:p w:rsidR="00477144" w:rsidRPr="00497124" w:rsidRDefault="00477144" w:rsidP="00E71896">
            <w:pPr>
              <w:shd w:val="clear" w:color="auto" w:fill="FFFFFF"/>
              <w:spacing w:before="10" w:line="276" w:lineRule="auto"/>
              <w:ind w:left="74" w:right="11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497124">
              <w:rPr>
                <w:color w:val="000000"/>
                <w:spacing w:val="-13"/>
                <w:sz w:val="28"/>
                <w:szCs w:val="28"/>
              </w:rPr>
              <w:t xml:space="preserve">1.1Значение </w:t>
            </w:r>
            <w:r w:rsidR="00331826">
              <w:rPr>
                <w:color w:val="000000"/>
                <w:spacing w:val="-13"/>
                <w:sz w:val="28"/>
                <w:szCs w:val="28"/>
              </w:rPr>
              <w:t>традиционной художественной керамики Гжели.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331826">
              <w:rPr>
                <w:bCs/>
                <w:sz w:val="28"/>
                <w:szCs w:val="28"/>
              </w:rPr>
              <w:t>Виды художественной керамики Гжели</w:t>
            </w:r>
            <w:r w:rsidRPr="00497124">
              <w:rPr>
                <w:bCs/>
                <w:sz w:val="28"/>
                <w:szCs w:val="28"/>
              </w:rPr>
              <w:t>.</w:t>
            </w:r>
          </w:p>
          <w:p w:rsidR="00477144" w:rsidRPr="00497124" w:rsidRDefault="00477144" w:rsidP="003318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  <w:r w:rsidRPr="00497124">
              <w:rPr>
                <w:bCs/>
                <w:sz w:val="28"/>
                <w:szCs w:val="28"/>
              </w:rPr>
              <w:t>.. Классификация и назначение</w:t>
            </w:r>
            <w:r w:rsidR="00331826">
              <w:rPr>
                <w:bCs/>
                <w:sz w:val="28"/>
                <w:szCs w:val="28"/>
              </w:rPr>
              <w:t xml:space="preserve"> гжельской художественной керамики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7144" w:rsidRPr="00497124" w:rsidTr="00477144">
        <w:trPr>
          <w:trHeight w:val="325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>ГЛАВА</w:t>
            </w:r>
            <w:r w:rsidRPr="008865C6">
              <w:rPr>
                <w:noProof/>
                <w:sz w:val="28"/>
                <w:szCs w:val="28"/>
              </w:rPr>
              <w:t xml:space="preserve"> </w:t>
            </w:r>
            <w:r w:rsidRPr="008865C6">
              <w:rPr>
                <w:sz w:val="28"/>
                <w:szCs w:val="28"/>
              </w:rPr>
              <w:t>2. ПРЕДС</w:t>
            </w:r>
            <w:r w:rsidR="00331826">
              <w:rPr>
                <w:sz w:val="28"/>
                <w:szCs w:val="28"/>
              </w:rPr>
              <w:t>ТАВЛЕНИЕ ОБЩЕЙ КОНЦЕПЦИИ ПРОЕКТА Комплекта изделий в традициях НХП Гжель</w:t>
            </w:r>
            <w:r w:rsidRPr="008865C6">
              <w:rPr>
                <w:noProof/>
                <w:sz w:val="28"/>
                <w:szCs w:val="28"/>
              </w:rPr>
              <w:t xml:space="preserve">. </w:t>
            </w:r>
          </w:p>
          <w:p w:rsidR="00331826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Pr="00497124">
              <w:rPr>
                <w:noProof/>
                <w:sz w:val="28"/>
                <w:szCs w:val="28"/>
              </w:rPr>
              <w:t xml:space="preserve">.1.Концептуальная идея </w:t>
            </w:r>
            <w:r w:rsidR="00331826">
              <w:rPr>
                <w:noProof/>
                <w:sz w:val="28"/>
                <w:szCs w:val="28"/>
              </w:rPr>
              <w:t>проекта</w:t>
            </w:r>
          </w:p>
          <w:p w:rsidR="0047714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Pr="00497124">
              <w:rPr>
                <w:noProof/>
                <w:sz w:val="28"/>
                <w:szCs w:val="28"/>
              </w:rPr>
              <w:t>.2.</w:t>
            </w:r>
            <w:r>
              <w:rPr>
                <w:noProof/>
                <w:sz w:val="28"/>
                <w:szCs w:val="28"/>
              </w:rPr>
              <w:t>Художественные, к</w:t>
            </w:r>
            <w:r w:rsidRPr="00497124">
              <w:rPr>
                <w:noProof/>
                <w:sz w:val="28"/>
                <w:szCs w:val="28"/>
              </w:rPr>
              <w:t>онструктивные и технологические</w:t>
            </w:r>
            <w:r w:rsidR="00331826">
              <w:rPr>
                <w:noProof/>
                <w:sz w:val="28"/>
                <w:szCs w:val="28"/>
              </w:rPr>
              <w:t xml:space="preserve"> </w:t>
            </w:r>
            <w:r w:rsidRPr="00497124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331826">
              <w:rPr>
                <w:noProof/>
                <w:sz w:val="28"/>
                <w:szCs w:val="28"/>
              </w:rPr>
              <w:t xml:space="preserve"> особенности </w:t>
            </w:r>
            <w:r>
              <w:rPr>
                <w:noProof/>
                <w:sz w:val="28"/>
                <w:szCs w:val="28"/>
              </w:rPr>
              <w:t xml:space="preserve">фрмообразования  </w:t>
            </w:r>
            <w:r w:rsidR="00331826">
              <w:rPr>
                <w:noProof/>
                <w:sz w:val="28"/>
                <w:szCs w:val="28"/>
              </w:rPr>
              <w:t>комплекта изделий</w:t>
            </w:r>
            <w:r w:rsidRPr="00497124">
              <w:rPr>
                <w:noProof/>
                <w:sz w:val="28"/>
                <w:szCs w:val="28"/>
              </w:rPr>
              <w:t>.</w:t>
            </w:r>
          </w:p>
          <w:p w:rsidR="00477144" w:rsidRPr="00497124" w:rsidRDefault="00477144" w:rsidP="003318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2.3.Материалы и технологии</w:t>
            </w:r>
            <w:r w:rsidR="00331826">
              <w:rPr>
                <w:noProof/>
                <w:sz w:val="28"/>
                <w:szCs w:val="28"/>
              </w:rPr>
              <w:t xml:space="preserve"> изготовления комплекта изделий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7144" w:rsidRPr="00497124" w:rsidTr="00477144">
        <w:trPr>
          <w:trHeight w:val="91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 xml:space="preserve">ЗАКЛЮЧЕНИЕ </w:t>
            </w:r>
          </w:p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 xml:space="preserve">ЛИТЕРАТУРА </w:t>
            </w:r>
          </w:p>
          <w:p w:rsidR="00477144" w:rsidRPr="00497124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>ПРИЛОЖЕНИЕ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30C0C" w:rsidRPr="00497124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E0E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F64E0E" w:rsidRPr="00497124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65C6">
        <w:rPr>
          <w:b/>
          <w:bCs/>
          <w:i/>
          <w:noProof/>
          <w:sz w:val="28"/>
          <w:szCs w:val="28"/>
        </w:rPr>
        <w:t>Тема: «</w:t>
      </w:r>
      <w:r w:rsidRPr="008865C6">
        <w:rPr>
          <w:b/>
          <w:i/>
          <w:sz w:val="28"/>
          <w:szCs w:val="28"/>
        </w:rPr>
        <w:t xml:space="preserve">Проектирование </w:t>
      </w:r>
      <w:r w:rsidRPr="008865C6">
        <w:rPr>
          <w:i/>
          <w:sz w:val="28"/>
          <w:szCs w:val="28"/>
        </w:rPr>
        <w:t xml:space="preserve"> </w:t>
      </w:r>
      <w:r w:rsidR="00C82D8F">
        <w:rPr>
          <w:b/>
          <w:i/>
          <w:sz w:val="28"/>
          <w:szCs w:val="28"/>
        </w:rPr>
        <w:t>элементов благоустройства экстерьера</w:t>
      </w:r>
      <w:r w:rsidR="00C82D8F">
        <w:rPr>
          <w:sz w:val="28"/>
          <w:szCs w:val="28"/>
        </w:rPr>
        <w:t xml:space="preserve"> (анималистическая скульптура, декоративная решетка)</w:t>
      </w:r>
    </w:p>
    <w:p w:rsidR="00F64E0E" w:rsidRPr="00497124" w:rsidRDefault="00F64E0E" w:rsidP="00E7189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97124">
        <w:rPr>
          <w:bCs/>
          <w:noProof/>
          <w:sz w:val="28"/>
          <w:szCs w:val="28"/>
        </w:rPr>
        <w:t xml:space="preserve">Вопросы, </w:t>
      </w:r>
      <w:r w:rsidRPr="00497124">
        <w:rPr>
          <w:bCs/>
          <w:sz w:val="28"/>
          <w:szCs w:val="28"/>
        </w:rPr>
        <w:t>п</w:t>
      </w:r>
      <w:r w:rsidRPr="00497124">
        <w:rPr>
          <w:bCs/>
          <w:noProof/>
          <w:sz w:val="28"/>
          <w:szCs w:val="28"/>
        </w:rPr>
        <w:t xml:space="preserve">одлежащие </w:t>
      </w:r>
      <w:r w:rsidRPr="00497124">
        <w:rPr>
          <w:bCs/>
          <w:sz w:val="28"/>
          <w:szCs w:val="28"/>
        </w:rPr>
        <w:t>разработке:</w:t>
      </w:r>
    </w:p>
    <w:p w:rsidR="00F64E0E" w:rsidRPr="00512289" w:rsidRDefault="00C82D8F" w:rsidP="00E71896">
      <w:pPr>
        <w:pStyle w:val="ab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Изучение применения художественной керамики в садово-парковом искусстве для благоустройства ландшафта.</w:t>
      </w:r>
      <w:r w:rsidR="00F64E0E" w:rsidRPr="00512289">
        <w:rPr>
          <w:sz w:val="28"/>
          <w:szCs w:val="28"/>
        </w:rPr>
        <w:t xml:space="preserve"> </w:t>
      </w:r>
    </w:p>
    <w:p w:rsidR="00F64E0E" w:rsidRPr="00512289" w:rsidRDefault="00F64E0E" w:rsidP="00E71896">
      <w:pPr>
        <w:pStyle w:val="ab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512289">
        <w:rPr>
          <w:sz w:val="28"/>
          <w:szCs w:val="28"/>
        </w:rPr>
        <w:t xml:space="preserve">Креативность  мышления,  </w:t>
      </w:r>
      <w:r w:rsidR="00C82D8F">
        <w:rPr>
          <w:sz w:val="28"/>
          <w:szCs w:val="28"/>
        </w:rPr>
        <w:t>рациональность размещения декоративной керамики в пространстве экстерьера</w:t>
      </w:r>
      <w:r w:rsidRPr="00512289">
        <w:rPr>
          <w:sz w:val="28"/>
          <w:szCs w:val="28"/>
        </w:rPr>
        <w:t xml:space="preserve">. </w:t>
      </w:r>
      <w:r w:rsidRPr="00512289">
        <w:rPr>
          <w:color w:val="0D0D0D"/>
          <w:sz w:val="28"/>
          <w:szCs w:val="28"/>
        </w:rPr>
        <w:t xml:space="preserve"> </w:t>
      </w:r>
    </w:p>
    <w:p w:rsidR="00F64E0E" w:rsidRPr="00512289" w:rsidRDefault="00C82D8F" w:rsidP="00E71896">
      <w:pPr>
        <w:pStyle w:val="ab"/>
        <w:numPr>
          <w:ilvl w:val="0"/>
          <w:numId w:val="11"/>
        </w:numPr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Образное решение пространственной среды</w:t>
      </w:r>
      <w:proofErr w:type="gramStart"/>
      <w:r w:rsidR="00F64E0E" w:rsidRPr="00512289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.</w:t>
      </w:r>
      <w:proofErr w:type="gramEnd"/>
    </w:p>
    <w:p w:rsidR="00C82D8F" w:rsidRDefault="00C82D8F" w:rsidP="00E7189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композиционные</w:t>
      </w:r>
      <w:r w:rsidR="00F64E0E" w:rsidRPr="00C82D8F">
        <w:rPr>
          <w:sz w:val="28"/>
          <w:szCs w:val="28"/>
        </w:rPr>
        <w:t xml:space="preserve"> эле</w:t>
      </w:r>
      <w:r w:rsidR="00F64E0E" w:rsidRPr="00C82D8F">
        <w:rPr>
          <w:sz w:val="28"/>
          <w:szCs w:val="28"/>
        </w:rPr>
        <w:softHyphen/>
        <w:t xml:space="preserve">менты </w:t>
      </w:r>
      <w:r>
        <w:rPr>
          <w:sz w:val="28"/>
          <w:szCs w:val="28"/>
        </w:rPr>
        <w:t>благоустройства</w:t>
      </w:r>
    </w:p>
    <w:p w:rsidR="00F64E0E" w:rsidRPr="00C82D8F" w:rsidRDefault="00F64E0E" w:rsidP="00C82D8F">
      <w:pPr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C82D8F">
        <w:rPr>
          <w:noProof/>
          <w:sz w:val="28"/>
          <w:szCs w:val="28"/>
        </w:rPr>
        <w:t xml:space="preserve">Исходя </w:t>
      </w:r>
      <w:r w:rsidRPr="00C82D8F">
        <w:rPr>
          <w:sz w:val="28"/>
          <w:szCs w:val="28"/>
        </w:rPr>
        <w:t>и</w:t>
      </w:r>
      <w:r w:rsidRPr="00C82D8F">
        <w:rPr>
          <w:noProof/>
          <w:sz w:val="28"/>
          <w:szCs w:val="28"/>
        </w:rPr>
        <w:t xml:space="preserve">з </w:t>
      </w:r>
      <w:r w:rsidRPr="00C82D8F">
        <w:rPr>
          <w:sz w:val="28"/>
          <w:szCs w:val="28"/>
        </w:rPr>
        <w:t>э</w:t>
      </w:r>
      <w:r w:rsidRPr="00C82D8F">
        <w:rPr>
          <w:noProof/>
          <w:sz w:val="28"/>
          <w:szCs w:val="28"/>
        </w:rPr>
        <w:t xml:space="preserve">того, </w:t>
      </w:r>
      <w:r w:rsidRPr="00C82D8F">
        <w:rPr>
          <w:sz w:val="28"/>
          <w:szCs w:val="28"/>
        </w:rPr>
        <w:t>п</w:t>
      </w:r>
      <w:r w:rsidRPr="00C82D8F">
        <w:rPr>
          <w:noProof/>
          <w:sz w:val="28"/>
          <w:szCs w:val="28"/>
        </w:rPr>
        <w:t xml:space="preserve">лан </w:t>
      </w:r>
      <w:r w:rsidRPr="00C82D8F">
        <w:rPr>
          <w:sz w:val="28"/>
          <w:szCs w:val="28"/>
        </w:rPr>
        <w:t>р</w:t>
      </w:r>
      <w:r w:rsidRPr="00C82D8F">
        <w:rPr>
          <w:noProof/>
          <w:sz w:val="28"/>
          <w:szCs w:val="28"/>
        </w:rPr>
        <w:t xml:space="preserve">аботы </w:t>
      </w:r>
      <w:r w:rsidRPr="00C82D8F">
        <w:rPr>
          <w:sz w:val="28"/>
          <w:szCs w:val="28"/>
        </w:rPr>
        <w:t>м</w:t>
      </w:r>
      <w:r w:rsidRPr="00C82D8F">
        <w:rPr>
          <w:noProof/>
          <w:sz w:val="28"/>
          <w:szCs w:val="28"/>
        </w:rPr>
        <w:t xml:space="preserve">ожно представить </w:t>
      </w:r>
      <w:r w:rsidRPr="00C82D8F">
        <w:rPr>
          <w:sz w:val="28"/>
          <w:szCs w:val="28"/>
        </w:rPr>
        <w:t>в</w:t>
      </w:r>
      <w:r w:rsidRPr="00C82D8F">
        <w:rPr>
          <w:noProof/>
          <w:sz w:val="28"/>
          <w:szCs w:val="28"/>
        </w:rPr>
        <w:t xml:space="preserve"> </w:t>
      </w:r>
      <w:r w:rsidRPr="00C82D8F">
        <w:rPr>
          <w:sz w:val="28"/>
          <w:szCs w:val="28"/>
        </w:rPr>
        <w:t>с</w:t>
      </w:r>
      <w:r w:rsidRPr="00C82D8F">
        <w:rPr>
          <w:noProof/>
          <w:sz w:val="28"/>
          <w:szCs w:val="28"/>
        </w:rPr>
        <w:t xml:space="preserve">ледующем </w:t>
      </w:r>
      <w:r w:rsidRPr="00C82D8F">
        <w:rPr>
          <w:sz w:val="28"/>
          <w:szCs w:val="28"/>
        </w:rPr>
        <w:t>виде.</w:t>
      </w:r>
    </w:p>
    <w:p w:rsidR="00F64E0E" w:rsidRPr="00497124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57"/>
        <w:gridCol w:w="1203"/>
      </w:tblGrid>
      <w:tr w:rsidR="00477144" w:rsidRPr="00497124" w:rsidTr="00477144">
        <w:trPr>
          <w:trHeight w:val="10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 №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97124">
              <w:rPr>
                <w:noProof/>
                <w:sz w:val="28"/>
                <w:szCs w:val="28"/>
              </w:rPr>
              <w:t xml:space="preserve">Наименование </w:t>
            </w:r>
            <w:r w:rsidRPr="00497124">
              <w:rPr>
                <w:sz w:val="28"/>
                <w:szCs w:val="28"/>
              </w:rPr>
              <w:t>г</w:t>
            </w:r>
            <w:r w:rsidRPr="00497124">
              <w:rPr>
                <w:noProof/>
                <w:sz w:val="28"/>
                <w:szCs w:val="28"/>
              </w:rPr>
              <w:t xml:space="preserve">лав </w:t>
            </w:r>
            <w:r w:rsidRPr="00497124">
              <w:rPr>
                <w:sz w:val="28"/>
                <w:szCs w:val="28"/>
              </w:rPr>
              <w:t>и</w:t>
            </w:r>
            <w:r w:rsidRPr="00497124">
              <w:rPr>
                <w:noProof/>
                <w:sz w:val="28"/>
                <w:szCs w:val="28"/>
              </w:rPr>
              <w:t xml:space="preserve"> </w:t>
            </w:r>
            <w:r w:rsidRPr="00497124">
              <w:rPr>
                <w:sz w:val="28"/>
                <w:szCs w:val="28"/>
              </w:rPr>
              <w:t>разделов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97124">
              <w:rPr>
                <w:sz w:val="28"/>
                <w:szCs w:val="28"/>
              </w:rPr>
              <w:t xml:space="preserve"> </w:t>
            </w:r>
            <w:r w:rsidRPr="00497124">
              <w:t>Срок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t>выполнения</w:t>
            </w:r>
            <w:r w:rsidRPr="00497124">
              <w:rPr>
                <w:sz w:val="28"/>
                <w:szCs w:val="28"/>
              </w:rPr>
              <w:t xml:space="preserve">     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t xml:space="preserve">  </w:t>
            </w:r>
          </w:p>
        </w:tc>
      </w:tr>
      <w:tr w:rsidR="00477144" w:rsidRPr="00497124" w:rsidTr="00477144">
        <w:trPr>
          <w:trHeight w:val="5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r w:rsidRPr="00497124">
              <w:rPr>
                <w:sz w:val="28"/>
                <w:szCs w:val="28"/>
              </w:rPr>
              <w:lastRenderedPageBreak/>
              <w:t>1.</w:t>
            </w: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8865C6" w:rsidRDefault="006A77BE" w:rsidP="00E718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865C6">
              <w:rPr>
                <w:bCs/>
                <w:sz w:val="28"/>
                <w:szCs w:val="28"/>
              </w:rPr>
              <w:t xml:space="preserve">ВВЕДЕНИЕ </w:t>
            </w:r>
          </w:p>
          <w:p w:rsidR="00477144" w:rsidRPr="008865C6" w:rsidRDefault="006A77BE" w:rsidP="008865C6">
            <w:pPr>
              <w:spacing w:line="276" w:lineRule="auto"/>
              <w:jc w:val="both"/>
              <w:rPr>
                <w:color w:val="0D0D0D"/>
                <w:sz w:val="28"/>
                <w:szCs w:val="28"/>
              </w:rPr>
            </w:pPr>
            <w:r w:rsidRPr="008865C6">
              <w:rPr>
                <w:sz w:val="28"/>
                <w:szCs w:val="28"/>
              </w:rPr>
              <w:t>ГЛАВА 1</w:t>
            </w:r>
            <w:r w:rsidRPr="008865C6">
              <w:rPr>
                <w:bCs/>
                <w:sz w:val="28"/>
                <w:szCs w:val="28"/>
              </w:rPr>
              <w:t>.</w:t>
            </w:r>
            <w:r w:rsidR="00C82D8F">
              <w:rPr>
                <w:color w:val="0D0D0D"/>
                <w:sz w:val="28"/>
                <w:szCs w:val="28"/>
              </w:rPr>
              <w:t>Художественная керамика в садово-парковом искусстве</w:t>
            </w:r>
            <w:r w:rsidR="00370C9E">
              <w:rPr>
                <w:color w:val="0D0D0D"/>
                <w:sz w:val="28"/>
                <w:szCs w:val="28"/>
              </w:rPr>
              <w:t xml:space="preserve"> и благоустройстве ландшафта</w:t>
            </w:r>
            <w:r w:rsidRPr="008865C6">
              <w:rPr>
                <w:color w:val="0D0D0D"/>
                <w:sz w:val="28"/>
                <w:szCs w:val="28"/>
              </w:rPr>
              <w:t xml:space="preserve">. </w:t>
            </w:r>
          </w:p>
          <w:p w:rsidR="00477144" w:rsidRPr="008D16E4" w:rsidRDefault="00477144" w:rsidP="00E71896">
            <w:pPr>
              <w:shd w:val="clear" w:color="auto" w:fill="FFFFFF"/>
              <w:spacing w:before="10" w:line="276" w:lineRule="auto"/>
              <w:ind w:left="74" w:right="11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8D16E4">
              <w:rPr>
                <w:color w:val="000000"/>
                <w:spacing w:val="-13"/>
                <w:sz w:val="28"/>
                <w:szCs w:val="28"/>
              </w:rPr>
              <w:t xml:space="preserve">1.1 </w:t>
            </w:r>
            <w:r w:rsidR="00370C9E">
              <w:rPr>
                <w:sz w:val="28"/>
                <w:szCs w:val="28"/>
              </w:rPr>
              <w:t>Понятие  декоративная керамика – как  один</w:t>
            </w:r>
            <w:r w:rsidRPr="008D16E4">
              <w:rPr>
                <w:sz w:val="28"/>
                <w:szCs w:val="28"/>
              </w:rPr>
              <w:t xml:space="preserve">  из  важнейших функций  современного  </w:t>
            </w:r>
            <w:r w:rsidR="00370C9E">
              <w:rPr>
                <w:sz w:val="28"/>
                <w:szCs w:val="28"/>
              </w:rPr>
              <w:t>декоративно-прикладного искусства</w:t>
            </w:r>
            <w:r w:rsidRPr="008D16E4">
              <w:rPr>
                <w:sz w:val="28"/>
                <w:szCs w:val="28"/>
              </w:rPr>
              <w:t xml:space="preserve">  и  ее  роль  в  современной  культуре  и  проектной деятельности.  </w:t>
            </w:r>
          </w:p>
          <w:p w:rsidR="00477144" w:rsidRPr="008D16E4" w:rsidRDefault="00477144" w:rsidP="00E71896">
            <w:pPr>
              <w:spacing w:line="276" w:lineRule="auto"/>
              <w:rPr>
                <w:b/>
                <w:sz w:val="28"/>
                <w:szCs w:val="28"/>
              </w:rPr>
            </w:pPr>
            <w:r w:rsidRPr="008D16E4">
              <w:rPr>
                <w:color w:val="000000"/>
                <w:spacing w:val="-1"/>
                <w:sz w:val="28"/>
                <w:szCs w:val="28"/>
              </w:rPr>
              <w:t xml:space="preserve">1.2 </w:t>
            </w:r>
            <w:r w:rsidRPr="008D16E4">
              <w:rPr>
                <w:sz w:val="28"/>
                <w:szCs w:val="28"/>
              </w:rPr>
              <w:t xml:space="preserve"> </w:t>
            </w:r>
            <w:r w:rsidR="00370C9E">
              <w:rPr>
                <w:sz w:val="28"/>
                <w:szCs w:val="28"/>
              </w:rPr>
              <w:t>Искусство ландшафта как вид визуальной культуры</w:t>
            </w:r>
            <w:r w:rsidRPr="008D16E4">
              <w:rPr>
                <w:sz w:val="28"/>
                <w:szCs w:val="28"/>
              </w:rPr>
              <w:t>.</w:t>
            </w:r>
          </w:p>
          <w:p w:rsidR="00477144" w:rsidRPr="008D16E4" w:rsidRDefault="00477144" w:rsidP="00E71896">
            <w:pPr>
              <w:shd w:val="clear" w:color="auto" w:fill="FFFFFF"/>
              <w:spacing w:before="10" w:line="276" w:lineRule="auto"/>
              <w:ind w:right="11"/>
              <w:jc w:val="both"/>
              <w:rPr>
                <w:color w:val="0D0D0D"/>
                <w:sz w:val="28"/>
                <w:szCs w:val="28"/>
              </w:rPr>
            </w:pPr>
            <w:r w:rsidRPr="008D16E4">
              <w:rPr>
                <w:sz w:val="28"/>
                <w:szCs w:val="28"/>
              </w:rPr>
              <w:t xml:space="preserve">1.3. Креативный подход в организации </w:t>
            </w:r>
            <w:r w:rsidR="00370C9E">
              <w:rPr>
                <w:sz w:val="28"/>
                <w:szCs w:val="28"/>
              </w:rPr>
              <w:t xml:space="preserve">ландшафта, художественный </w:t>
            </w:r>
            <w:r w:rsidR="00370C9E">
              <w:rPr>
                <w:color w:val="0D0D0D"/>
                <w:sz w:val="28"/>
                <w:szCs w:val="28"/>
              </w:rPr>
              <w:t xml:space="preserve">образ </w:t>
            </w:r>
            <w:proofErr w:type="gramStart"/>
            <w:r w:rsidR="00370C9E">
              <w:rPr>
                <w:color w:val="0D0D0D"/>
                <w:sz w:val="28"/>
                <w:szCs w:val="28"/>
              </w:rPr>
              <w:t>в</w:t>
            </w:r>
            <w:proofErr w:type="gramEnd"/>
            <w:r w:rsidR="00370C9E">
              <w:rPr>
                <w:color w:val="0D0D0D"/>
                <w:sz w:val="28"/>
                <w:szCs w:val="28"/>
              </w:rPr>
              <w:t xml:space="preserve"> экстерьера. </w:t>
            </w:r>
          </w:p>
          <w:p w:rsidR="00477144" w:rsidRPr="00497124" w:rsidRDefault="00477144" w:rsidP="0037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D0D0D"/>
              </w:rPr>
              <w:t xml:space="preserve">1.4. </w:t>
            </w:r>
            <w:r w:rsidRPr="00D07558">
              <w:rPr>
                <w:color w:val="0D0D0D"/>
                <w:sz w:val="28"/>
                <w:szCs w:val="28"/>
              </w:rPr>
              <w:t>Средства</w:t>
            </w:r>
            <w:r w:rsidR="00370C9E">
              <w:rPr>
                <w:color w:val="0D0D0D"/>
                <w:sz w:val="28"/>
                <w:szCs w:val="28"/>
              </w:rPr>
              <w:t xml:space="preserve"> гармонизации </w:t>
            </w:r>
            <w:r w:rsidR="007A595F">
              <w:rPr>
                <w:color w:val="0D0D0D"/>
                <w:sz w:val="28"/>
                <w:szCs w:val="28"/>
              </w:rPr>
              <w:t>художественн</w:t>
            </w:r>
            <w:r w:rsidR="00370C9E">
              <w:rPr>
                <w:color w:val="0D0D0D"/>
                <w:sz w:val="28"/>
                <w:szCs w:val="28"/>
              </w:rPr>
              <w:t>ого</w:t>
            </w:r>
            <w:r w:rsidR="007A595F">
              <w:rPr>
                <w:color w:val="0D0D0D"/>
                <w:sz w:val="28"/>
                <w:szCs w:val="28"/>
              </w:rPr>
              <w:t xml:space="preserve"> образа</w:t>
            </w:r>
            <w:proofErr w:type="gramStart"/>
            <w:r w:rsidR="00370C9E">
              <w:rPr>
                <w:color w:val="0D0D0D"/>
                <w:sz w:val="28"/>
                <w:szCs w:val="28"/>
              </w:rPr>
              <w:t xml:space="preserve"> </w:t>
            </w:r>
            <w:r w:rsidRPr="00D0755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7144" w:rsidRPr="00497124" w:rsidTr="00397678">
        <w:trPr>
          <w:trHeight w:val="27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497124" w:rsidRDefault="00477144" w:rsidP="00E718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144" w:rsidRPr="008865C6" w:rsidRDefault="006A77BE" w:rsidP="003976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865C6">
              <w:rPr>
                <w:bCs/>
                <w:noProof/>
                <w:sz w:val="28"/>
                <w:szCs w:val="28"/>
              </w:rPr>
              <w:t xml:space="preserve">ГЛАВА </w:t>
            </w:r>
            <w:r w:rsidRPr="008865C6">
              <w:rPr>
                <w:bCs/>
                <w:sz w:val="28"/>
                <w:szCs w:val="28"/>
              </w:rPr>
              <w:t xml:space="preserve">2.  МЕТОДОЛОГИЧЕСКИЕ ОСНОВЫ  И </w:t>
            </w:r>
            <w:r w:rsidRPr="008865C6">
              <w:rPr>
                <w:sz w:val="28"/>
                <w:szCs w:val="28"/>
              </w:rPr>
              <w:t>ОБЩАЯ КОНЦЕПЦИЯ</w:t>
            </w:r>
            <w:r w:rsidR="00E23FE6">
              <w:rPr>
                <w:bCs/>
                <w:sz w:val="28"/>
                <w:szCs w:val="28"/>
              </w:rPr>
              <w:t xml:space="preserve"> </w:t>
            </w:r>
            <w:r w:rsidRPr="008865C6">
              <w:rPr>
                <w:bCs/>
                <w:sz w:val="28"/>
                <w:szCs w:val="28"/>
              </w:rPr>
              <w:t xml:space="preserve">ПРОЕКТА </w:t>
            </w:r>
            <w:r w:rsidR="00E23FE6">
              <w:rPr>
                <w:sz w:val="28"/>
                <w:szCs w:val="28"/>
              </w:rPr>
              <w:t>элементов благоустройства экстерьера</w:t>
            </w:r>
          </w:p>
          <w:p w:rsidR="00477144" w:rsidRPr="00D52BE5" w:rsidRDefault="00477144" w:rsidP="003976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  <w:r w:rsidRPr="00D52BE5">
              <w:rPr>
                <w:sz w:val="28"/>
                <w:szCs w:val="28"/>
              </w:rPr>
              <w:t>Характеристика</w:t>
            </w:r>
            <w:r w:rsidR="00E23FE6">
              <w:rPr>
                <w:sz w:val="28"/>
                <w:szCs w:val="28"/>
              </w:rPr>
              <w:t xml:space="preserve"> экстерьера</w:t>
            </w:r>
            <w:r w:rsidRPr="00D52BE5">
              <w:rPr>
                <w:sz w:val="28"/>
                <w:szCs w:val="28"/>
              </w:rPr>
              <w:t xml:space="preserve"> </w:t>
            </w:r>
          </w:p>
          <w:p w:rsidR="00477144" w:rsidRPr="00D52BE5" w:rsidRDefault="00477144" w:rsidP="0039767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97124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2.</w:t>
            </w:r>
            <w:r w:rsidRPr="000437EA">
              <w:rPr>
                <w:b/>
              </w:rPr>
              <w:t xml:space="preserve"> </w:t>
            </w:r>
            <w:r w:rsidRPr="00D52BE5">
              <w:rPr>
                <w:sz w:val="28"/>
                <w:szCs w:val="28"/>
              </w:rPr>
              <w:t xml:space="preserve">Основные </w:t>
            </w:r>
            <w:r w:rsidR="00E23FE6">
              <w:rPr>
                <w:sz w:val="28"/>
                <w:szCs w:val="28"/>
              </w:rPr>
              <w:t xml:space="preserve">декоративные, </w:t>
            </w:r>
            <w:r w:rsidRPr="00D52BE5">
              <w:rPr>
                <w:sz w:val="28"/>
                <w:szCs w:val="28"/>
              </w:rPr>
              <w:t>функциональные эле</w:t>
            </w:r>
            <w:r w:rsidRPr="00D52BE5">
              <w:rPr>
                <w:sz w:val="28"/>
                <w:szCs w:val="28"/>
              </w:rPr>
              <w:softHyphen/>
              <w:t>менты</w:t>
            </w:r>
            <w:r w:rsidR="00E23FE6">
              <w:rPr>
                <w:sz w:val="28"/>
                <w:szCs w:val="28"/>
              </w:rPr>
              <w:t xml:space="preserve"> благоустройства экстерьера</w:t>
            </w:r>
            <w:r w:rsidRPr="00D52BE5">
              <w:rPr>
                <w:sz w:val="28"/>
                <w:szCs w:val="28"/>
              </w:rPr>
              <w:t>.</w:t>
            </w:r>
          </w:p>
          <w:p w:rsidR="00477144" w:rsidRPr="00397678" w:rsidRDefault="00477144" w:rsidP="0039767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971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2.3</w:t>
            </w:r>
            <w:r w:rsidRPr="0049712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Предс</w:t>
            </w:r>
            <w:r w:rsidR="00E23FE6">
              <w:rPr>
                <w:bCs/>
                <w:sz w:val="28"/>
                <w:szCs w:val="28"/>
              </w:rPr>
              <w:t xml:space="preserve">тавление общей концепции </w:t>
            </w:r>
            <w:r>
              <w:rPr>
                <w:bCs/>
                <w:sz w:val="28"/>
                <w:szCs w:val="28"/>
              </w:rPr>
              <w:t>проекта</w:t>
            </w:r>
            <w:r w:rsidR="00E23FE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7144" w:rsidRPr="00497124" w:rsidRDefault="00477144" w:rsidP="00E7189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64E0E" w:rsidRDefault="00F64E0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6A77BE" w:rsidRPr="00512289" w:rsidRDefault="006A77B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.</w:t>
      </w:r>
    </w:p>
    <w:p w:rsidR="006A77BE" w:rsidRPr="00512289" w:rsidRDefault="006A77BE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F64E0E" w:rsidRDefault="00F64E0E" w:rsidP="00E71896">
      <w:p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497124">
        <w:rPr>
          <w:noProof/>
          <w:sz w:val="28"/>
          <w:szCs w:val="28"/>
        </w:rPr>
        <w:t xml:space="preserve">При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нимательном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ассмотрении </w:t>
      </w:r>
      <w:r w:rsidRPr="00497124">
        <w:rPr>
          <w:sz w:val="28"/>
          <w:szCs w:val="28"/>
        </w:rPr>
        <w:t>п</w:t>
      </w:r>
      <w:r w:rsidR="006A77BE">
        <w:rPr>
          <w:noProof/>
          <w:sz w:val="28"/>
          <w:szCs w:val="28"/>
        </w:rPr>
        <w:t>ланов</w:t>
      </w:r>
      <w:r w:rsidRPr="00497124">
        <w:rPr>
          <w:noProof/>
          <w:sz w:val="28"/>
          <w:szCs w:val="28"/>
        </w:rPr>
        <w:t xml:space="preserve">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идно, </w:t>
      </w:r>
      <w:r w:rsidRPr="00497124">
        <w:rPr>
          <w:sz w:val="28"/>
          <w:szCs w:val="28"/>
        </w:rPr>
        <w:t>ч</w:t>
      </w:r>
      <w:r w:rsidRPr="00497124">
        <w:rPr>
          <w:noProof/>
          <w:sz w:val="28"/>
          <w:szCs w:val="28"/>
        </w:rPr>
        <w:t xml:space="preserve">то </w:t>
      </w:r>
      <w:r w:rsidRPr="00497124">
        <w:rPr>
          <w:sz w:val="28"/>
          <w:szCs w:val="28"/>
        </w:rPr>
        <w:t>н</w:t>
      </w:r>
      <w:r w:rsidRPr="00497124">
        <w:rPr>
          <w:noProof/>
          <w:sz w:val="28"/>
          <w:szCs w:val="28"/>
        </w:rPr>
        <w:t xml:space="preserve">азвания </w:t>
      </w:r>
      <w:r w:rsidRPr="00497124">
        <w:rPr>
          <w:sz w:val="28"/>
          <w:szCs w:val="28"/>
        </w:rPr>
        <w:t>г</w:t>
      </w:r>
      <w:r w:rsidRPr="00497124">
        <w:rPr>
          <w:noProof/>
          <w:sz w:val="28"/>
          <w:szCs w:val="28"/>
        </w:rPr>
        <w:t xml:space="preserve">лав </w:t>
      </w:r>
      <w:r w:rsidRPr="00497124">
        <w:rPr>
          <w:sz w:val="28"/>
          <w:szCs w:val="28"/>
        </w:rPr>
        <w:t>с</w:t>
      </w:r>
      <w:r w:rsidRPr="00497124">
        <w:rPr>
          <w:noProof/>
          <w:sz w:val="28"/>
          <w:szCs w:val="28"/>
        </w:rPr>
        <w:t xml:space="preserve">формулированы </w:t>
      </w:r>
      <w:r w:rsidRPr="00497124">
        <w:rPr>
          <w:sz w:val="28"/>
          <w:szCs w:val="28"/>
        </w:rPr>
        <w:t>н</w:t>
      </w:r>
      <w:r w:rsidRPr="00497124">
        <w:rPr>
          <w:noProof/>
          <w:sz w:val="28"/>
          <w:szCs w:val="28"/>
        </w:rPr>
        <w:t xml:space="preserve">а </w:t>
      </w:r>
      <w:r w:rsidRPr="00497124">
        <w:rPr>
          <w:sz w:val="28"/>
          <w:szCs w:val="28"/>
        </w:rPr>
        <w:t>о</w:t>
      </w:r>
      <w:r w:rsidRPr="00497124">
        <w:rPr>
          <w:noProof/>
          <w:sz w:val="28"/>
          <w:szCs w:val="28"/>
        </w:rPr>
        <w:t xml:space="preserve">сновании </w:t>
      </w:r>
      <w:r w:rsidRPr="00497124">
        <w:rPr>
          <w:sz w:val="28"/>
          <w:szCs w:val="28"/>
        </w:rPr>
        <w:t>в</w:t>
      </w:r>
      <w:r w:rsidRPr="00497124">
        <w:rPr>
          <w:noProof/>
          <w:sz w:val="28"/>
          <w:szCs w:val="28"/>
        </w:rPr>
        <w:t xml:space="preserve">опросов, </w:t>
      </w:r>
      <w:r w:rsidRPr="00497124">
        <w:rPr>
          <w:sz w:val="28"/>
          <w:szCs w:val="28"/>
        </w:rPr>
        <w:t>п</w:t>
      </w:r>
      <w:r w:rsidRPr="00497124">
        <w:rPr>
          <w:noProof/>
          <w:sz w:val="28"/>
          <w:szCs w:val="28"/>
        </w:rPr>
        <w:t xml:space="preserve">одлежащих </w:t>
      </w:r>
      <w:r w:rsidRPr="00497124">
        <w:rPr>
          <w:sz w:val="28"/>
          <w:szCs w:val="28"/>
        </w:rPr>
        <w:t>р</w:t>
      </w:r>
      <w:r w:rsidRPr="00497124">
        <w:rPr>
          <w:noProof/>
          <w:sz w:val="28"/>
          <w:szCs w:val="28"/>
        </w:rPr>
        <w:t xml:space="preserve">азработке. </w:t>
      </w:r>
    </w:p>
    <w:p w:rsidR="00051EE2" w:rsidRPr="00276692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276692">
        <w:rPr>
          <w:noProof/>
          <w:sz w:val="28"/>
          <w:szCs w:val="28"/>
        </w:rPr>
        <w:t xml:space="preserve">Важным </w:t>
      </w:r>
      <w:r w:rsidRPr="00276692">
        <w:rPr>
          <w:sz w:val="28"/>
          <w:szCs w:val="28"/>
        </w:rPr>
        <w:t>э</w:t>
      </w:r>
      <w:r w:rsidRPr="00276692">
        <w:rPr>
          <w:noProof/>
          <w:sz w:val="28"/>
          <w:szCs w:val="28"/>
        </w:rPr>
        <w:t xml:space="preserve">тапом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одготовки </w:t>
      </w:r>
      <w:r w:rsidRPr="00276692">
        <w:rPr>
          <w:sz w:val="28"/>
          <w:szCs w:val="28"/>
        </w:rPr>
        <w:t>к</w:t>
      </w:r>
      <w:r w:rsidRPr="00276692">
        <w:rPr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в</w:t>
      </w:r>
      <w:r w:rsidRPr="00276692">
        <w:rPr>
          <w:noProof/>
          <w:sz w:val="28"/>
          <w:szCs w:val="28"/>
        </w:rPr>
        <w:t xml:space="preserve">ыполнению </w:t>
      </w:r>
      <w:r w:rsidR="00051EE2" w:rsidRPr="00276692">
        <w:rPr>
          <w:noProof/>
          <w:sz w:val="28"/>
          <w:szCs w:val="28"/>
        </w:rPr>
        <w:t xml:space="preserve"> теоретической части </w:t>
      </w:r>
      <w:r w:rsidRPr="00276692">
        <w:rPr>
          <w:sz w:val="28"/>
          <w:szCs w:val="28"/>
        </w:rPr>
        <w:t>к</w:t>
      </w:r>
      <w:r w:rsidR="00051EE2" w:rsidRPr="00276692">
        <w:rPr>
          <w:noProof/>
          <w:sz w:val="28"/>
          <w:szCs w:val="28"/>
        </w:rPr>
        <w:t>урсового</w:t>
      </w:r>
      <w:r w:rsidRPr="00276692">
        <w:rPr>
          <w:noProof/>
          <w:sz w:val="28"/>
          <w:szCs w:val="28"/>
        </w:rPr>
        <w:t xml:space="preserve"> </w:t>
      </w:r>
      <w:r w:rsidR="00051EE2" w:rsidRPr="00276692">
        <w:rPr>
          <w:sz w:val="28"/>
          <w:szCs w:val="28"/>
        </w:rPr>
        <w:t xml:space="preserve">проектирования </w:t>
      </w:r>
      <w:r w:rsidRPr="00276692">
        <w:rPr>
          <w:sz w:val="28"/>
          <w:szCs w:val="28"/>
        </w:rPr>
        <w:t>я</w:t>
      </w:r>
      <w:r w:rsidRPr="00276692">
        <w:rPr>
          <w:noProof/>
          <w:sz w:val="28"/>
          <w:szCs w:val="28"/>
        </w:rPr>
        <w:t xml:space="preserve">вляется </w:t>
      </w:r>
      <w:r w:rsidRPr="005A6449">
        <w:rPr>
          <w:bCs/>
          <w:sz w:val="28"/>
          <w:szCs w:val="28"/>
        </w:rPr>
        <w:t>п</w:t>
      </w:r>
      <w:r w:rsidRPr="005A6449">
        <w:rPr>
          <w:bCs/>
          <w:noProof/>
          <w:sz w:val="28"/>
          <w:szCs w:val="28"/>
        </w:rPr>
        <w:t xml:space="preserve">одбор </w:t>
      </w:r>
      <w:r w:rsidRPr="005A6449">
        <w:rPr>
          <w:bCs/>
          <w:sz w:val="28"/>
          <w:szCs w:val="28"/>
        </w:rPr>
        <w:t>и</w:t>
      </w:r>
      <w:r w:rsidRPr="005A6449">
        <w:rPr>
          <w:noProof/>
          <w:sz w:val="28"/>
          <w:szCs w:val="28"/>
        </w:rPr>
        <w:t xml:space="preserve"> </w:t>
      </w:r>
      <w:r w:rsidRPr="005A6449">
        <w:rPr>
          <w:bCs/>
          <w:sz w:val="28"/>
          <w:szCs w:val="28"/>
        </w:rPr>
        <w:t>и</w:t>
      </w:r>
      <w:r w:rsidRPr="005A6449">
        <w:rPr>
          <w:bCs/>
          <w:noProof/>
          <w:sz w:val="28"/>
          <w:szCs w:val="28"/>
        </w:rPr>
        <w:t>зучение</w:t>
      </w:r>
      <w:r w:rsidRPr="00276692">
        <w:rPr>
          <w:b/>
          <w:bCs/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л</w:t>
      </w:r>
      <w:r w:rsidRPr="00276692">
        <w:rPr>
          <w:noProof/>
          <w:sz w:val="28"/>
          <w:szCs w:val="28"/>
        </w:rPr>
        <w:t xml:space="preserve">итературы. </w:t>
      </w:r>
      <w:r w:rsidRPr="00276692">
        <w:rPr>
          <w:sz w:val="28"/>
          <w:szCs w:val="28"/>
        </w:rPr>
        <w:t>Э</w:t>
      </w:r>
      <w:r w:rsidRPr="00276692">
        <w:rPr>
          <w:noProof/>
          <w:sz w:val="28"/>
          <w:szCs w:val="28"/>
        </w:rPr>
        <w:t xml:space="preserve">та </w:t>
      </w:r>
      <w:r w:rsidRPr="00276692">
        <w:rPr>
          <w:sz w:val="28"/>
          <w:szCs w:val="28"/>
        </w:rPr>
        <w:t>р</w:t>
      </w:r>
      <w:r w:rsidRPr="00276692">
        <w:rPr>
          <w:noProof/>
          <w:sz w:val="28"/>
          <w:szCs w:val="28"/>
        </w:rPr>
        <w:t xml:space="preserve">абота </w:t>
      </w:r>
      <w:r w:rsidRPr="00276692">
        <w:rPr>
          <w:sz w:val="28"/>
          <w:szCs w:val="28"/>
        </w:rPr>
        <w:t>в</w:t>
      </w:r>
      <w:r w:rsidRPr="00276692">
        <w:rPr>
          <w:noProof/>
          <w:sz w:val="28"/>
          <w:szCs w:val="28"/>
        </w:rPr>
        <w:t xml:space="preserve">едется </w:t>
      </w:r>
      <w:r w:rsidRPr="00276692">
        <w:rPr>
          <w:sz w:val="28"/>
          <w:szCs w:val="28"/>
        </w:rPr>
        <w:t>н</w:t>
      </w:r>
      <w:r w:rsidRPr="00276692">
        <w:rPr>
          <w:noProof/>
          <w:sz w:val="28"/>
          <w:szCs w:val="28"/>
        </w:rPr>
        <w:t xml:space="preserve">а </w:t>
      </w:r>
      <w:r w:rsidRPr="00276692">
        <w:rPr>
          <w:sz w:val="28"/>
          <w:szCs w:val="28"/>
        </w:rPr>
        <w:t>о</w:t>
      </w:r>
      <w:r w:rsidRPr="00276692">
        <w:rPr>
          <w:noProof/>
          <w:sz w:val="28"/>
          <w:szCs w:val="28"/>
        </w:rPr>
        <w:t xml:space="preserve">сновании </w:t>
      </w:r>
      <w:r w:rsidRPr="00276692">
        <w:rPr>
          <w:sz w:val="28"/>
          <w:szCs w:val="28"/>
        </w:rPr>
        <w:t>р</w:t>
      </w:r>
      <w:r w:rsidRPr="00276692">
        <w:rPr>
          <w:noProof/>
          <w:sz w:val="28"/>
          <w:szCs w:val="28"/>
        </w:rPr>
        <w:t xml:space="preserve">азработанного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лана. </w:t>
      </w:r>
      <w:r w:rsidRPr="00276692">
        <w:rPr>
          <w:sz w:val="28"/>
          <w:szCs w:val="28"/>
        </w:rPr>
        <w:t>О</w:t>
      </w:r>
      <w:r w:rsidRPr="00276692">
        <w:rPr>
          <w:noProof/>
          <w:sz w:val="28"/>
          <w:szCs w:val="28"/>
        </w:rPr>
        <w:t xml:space="preserve">сновной </w:t>
      </w:r>
      <w:r w:rsidRPr="00276692">
        <w:rPr>
          <w:sz w:val="28"/>
          <w:szCs w:val="28"/>
        </w:rPr>
        <w:t>е</w:t>
      </w:r>
      <w:r w:rsidRPr="00276692">
        <w:rPr>
          <w:noProof/>
          <w:sz w:val="28"/>
          <w:szCs w:val="28"/>
        </w:rPr>
        <w:t xml:space="preserve">е </w:t>
      </w:r>
      <w:r w:rsidRPr="00276692">
        <w:rPr>
          <w:sz w:val="28"/>
          <w:szCs w:val="28"/>
        </w:rPr>
        <w:t>з</w:t>
      </w:r>
      <w:r w:rsidRPr="00276692">
        <w:rPr>
          <w:noProof/>
          <w:sz w:val="28"/>
          <w:szCs w:val="28"/>
        </w:rPr>
        <w:t xml:space="preserve">адачей </w:t>
      </w:r>
      <w:r w:rsidRPr="00276692">
        <w:rPr>
          <w:sz w:val="28"/>
          <w:szCs w:val="28"/>
        </w:rPr>
        <w:t>я</w:t>
      </w:r>
      <w:r w:rsidRPr="00276692">
        <w:rPr>
          <w:noProof/>
          <w:sz w:val="28"/>
          <w:szCs w:val="28"/>
        </w:rPr>
        <w:t xml:space="preserve">вляется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одбор </w:t>
      </w:r>
      <w:r w:rsidRPr="00276692">
        <w:rPr>
          <w:sz w:val="28"/>
          <w:szCs w:val="28"/>
        </w:rPr>
        <w:t>и</w:t>
      </w:r>
      <w:r w:rsidRPr="00276692">
        <w:rPr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с</w:t>
      </w:r>
      <w:r w:rsidRPr="00276692">
        <w:rPr>
          <w:noProof/>
          <w:sz w:val="28"/>
          <w:szCs w:val="28"/>
        </w:rPr>
        <w:t xml:space="preserve">оставление </w:t>
      </w:r>
      <w:r w:rsidRPr="00276692">
        <w:rPr>
          <w:sz w:val="28"/>
          <w:szCs w:val="28"/>
        </w:rPr>
        <w:t>с</w:t>
      </w:r>
      <w:r w:rsidRPr="00276692">
        <w:rPr>
          <w:noProof/>
          <w:sz w:val="28"/>
          <w:szCs w:val="28"/>
        </w:rPr>
        <w:t xml:space="preserve">писка </w:t>
      </w:r>
      <w:r w:rsidRPr="00276692">
        <w:rPr>
          <w:sz w:val="28"/>
          <w:szCs w:val="28"/>
        </w:rPr>
        <w:t>л</w:t>
      </w:r>
      <w:r w:rsidRPr="00276692">
        <w:rPr>
          <w:noProof/>
          <w:sz w:val="28"/>
          <w:szCs w:val="28"/>
        </w:rPr>
        <w:t xml:space="preserve">итературных </w:t>
      </w:r>
      <w:r w:rsidRPr="00276692">
        <w:rPr>
          <w:sz w:val="28"/>
          <w:szCs w:val="28"/>
        </w:rPr>
        <w:t>и</w:t>
      </w:r>
      <w:r w:rsidRPr="00276692">
        <w:rPr>
          <w:noProof/>
          <w:sz w:val="28"/>
          <w:szCs w:val="28"/>
        </w:rPr>
        <w:t xml:space="preserve">сточников </w:t>
      </w:r>
      <w:r w:rsidRPr="00276692">
        <w:rPr>
          <w:sz w:val="28"/>
          <w:szCs w:val="28"/>
        </w:rPr>
        <w:t>к</w:t>
      </w:r>
      <w:r w:rsidRPr="00276692">
        <w:rPr>
          <w:noProof/>
          <w:sz w:val="28"/>
          <w:szCs w:val="28"/>
        </w:rPr>
        <w:t xml:space="preserve"> </w:t>
      </w:r>
      <w:r w:rsidRPr="00276692">
        <w:rPr>
          <w:sz w:val="28"/>
          <w:szCs w:val="28"/>
        </w:rPr>
        <w:t>к</w:t>
      </w:r>
      <w:r w:rsidRPr="00276692">
        <w:rPr>
          <w:noProof/>
          <w:sz w:val="28"/>
          <w:szCs w:val="28"/>
        </w:rPr>
        <w:t xml:space="preserve">аждой </w:t>
      </w:r>
      <w:r w:rsidRPr="00276692">
        <w:rPr>
          <w:sz w:val="28"/>
          <w:szCs w:val="28"/>
        </w:rPr>
        <w:t>г</w:t>
      </w:r>
      <w:r w:rsidRPr="00276692">
        <w:rPr>
          <w:noProof/>
          <w:sz w:val="28"/>
          <w:szCs w:val="28"/>
        </w:rPr>
        <w:t xml:space="preserve">лаве.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ри </w:t>
      </w:r>
      <w:r w:rsidRPr="00276692">
        <w:rPr>
          <w:sz w:val="28"/>
          <w:szCs w:val="28"/>
        </w:rPr>
        <w:t>п</w:t>
      </w:r>
      <w:r w:rsidRPr="00276692">
        <w:rPr>
          <w:noProof/>
          <w:sz w:val="28"/>
          <w:szCs w:val="28"/>
        </w:rPr>
        <w:t xml:space="preserve">одборе </w:t>
      </w:r>
      <w:r w:rsidRPr="00276692">
        <w:rPr>
          <w:sz w:val="28"/>
          <w:szCs w:val="28"/>
        </w:rPr>
        <w:t>л</w:t>
      </w:r>
      <w:r w:rsidRPr="00276692">
        <w:rPr>
          <w:noProof/>
          <w:sz w:val="28"/>
          <w:szCs w:val="28"/>
        </w:rPr>
        <w:t xml:space="preserve">итературы </w:t>
      </w:r>
      <w:r w:rsidRPr="00276692">
        <w:rPr>
          <w:sz w:val="28"/>
          <w:szCs w:val="28"/>
        </w:rPr>
        <w:t>н</w:t>
      </w:r>
      <w:r w:rsidRPr="00276692">
        <w:rPr>
          <w:noProof/>
          <w:sz w:val="28"/>
          <w:szCs w:val="28"/>
        </w:rPr>
        <w:t xml:space="preserve">еобходимо </w:t>
      </w:r>
      <w:r w:rsidRPr="00276692">
        <w:rPr>
          <w:sz w:val="28"/>
          <w:szCs w:val="28"/>
        </w:rPr>
        <w:t>о</w:t>
      </w:r>
      <w:r w:rsidRPr="00276692">
        <w:rPr>
          <w:noProof/>
          <w:sz w:val="28"/>
          <w:szCs w:val="28"/>
        </w:rPr>
        <w:t xml:space="preserve">риентироваться </w:t>
      </w:r>
      <w:r w:rsidRPr="00276692">
        <w:rPr>
          <w:sz w:val="28"/>
          <w:szCs w:val="28"/>
        </w:rPr>
        <w:t>н</w:t>
      </w:r>
      <w:r w:rsidRPr="00276692">
        <w:rPr>
          <w:noProof/>
          <w:sz w:val="28"/>
          <w:szCs w:val="28"/>
        </w:rPr>
        <w:t xml:space="preserve">а </w:t>
      </w:r>
      <w:r w:rsidRPr="00276692">
        <w:rPr>
          <w:sz w:val="28"/>
          <w:szCs w:val="28"/>
        </w:rPr>
        <w:t>с</w:t>
      </w:r>
      <w:r w:rsidRPr="00276692">
        <w:rPr>
          <w:noProof/>
          <w:sz w:val="28"/>
          <w:szCs w:val="28"/>
        </w:rPr>
        <w:t xml:space="preserve">ледующие </w:t>
      </w:r>
      <w:r w:rsidRPr="00276692">
        <w:rPr>
          <w:sz w:val="28"/>
          <w:szCs w:val="28"/>
        </w:rPr>
        <w:t>е</w:t>
      </w:r>
      <w:r w:rsidRPr="00276692">
        <w:rPr>
          <w:noProof/>
          <w:sz w:val="28"/>
          <w:szCs w:val="28"/>
        </w:rPr>
        <w:t xml:space="preserve">е </w:t>
      </w:r>
      <w:r w:rsidRPr="00276692">
        <w:rPr>
          <w:sz w:val="28"/>
          <w:szCs w:val="28"/>
        </w:rPr>
        <w:t>т</w:t>
      </w:r>
      <w:r w:rsidRPr="00276692">
        <w:rPr>
          <w:noProof/>
          <w:sz w:val="28"/>
          <w:szCs w:val="28"/>
        </w:rPr>
        <w:t xml:space="preserve">ипы: 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1.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пециализированные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урналы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ематике </w:t>
      </w:r>
      <w:r>
        <w:rPr>
          <w:sz w:val="28"/>
          <w:szCs w:val="28"/>
        </w:rPr>
        <w:t>к</w:t>
      </w:r>
      <w:r w:rsidR="00051EE2">
        <w:rPr>
          <w:noProof/>
          <w:sz w:val="28"/>
          <w:szCs w:val="28"/>
        </w:rPr>
        <w:t xml:space="preserve">урсового </w:t>
      </w:r>
      <w:r w:rsidR="00051EE2">
        <w:rPr>
          <w:sz w:val="28"/>
          <w:szCs w:val="28"/>
        </w:rPr>
        <w:t xml:space="preserve">проектирования. </w:t>
      </w:r>
    </w:p>
    <w:p w:rsidR="00930C0C" w:rsidRDefault="00930C0C" w:rsidP="00E7189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2.</w:t>
      </w:r>
      <w:r w:rsidR="00051EE2">
        <w:rPr>
          <w:sz w:val="28"/>
          <w:szCs w:val="28"/>
        </w:rPr>
        <w:t>Нормативно-правовые документы</w:t>
      </w:r>
      <w:r>
        <w:rPr>
          <w:noProof/>
          <w:sz w:val="28"/>
          <w:szCs w:val="28"/>
        </w:rPr>
        <w:t xml:space="preserve">. 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3.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ериодические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здания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научно-популярные,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пециализированные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азеты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урналы). 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4.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чебники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чебные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особия,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екомендованные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спользованию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инистерством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5.  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онографии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ченых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практиков.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6.   Энциклопедии и словари</w:t>
      </w:r>
      <w:r>
        <w:rPr>
          <w:sz w:val="28"/>
          <w:szCs w:val="28"/>
        </w:rPr>
        <w:t>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7.  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тчеты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аучно-исследовательских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учреждений.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Существует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одходов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рганизации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оиска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иблиотеках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итальных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алах.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звестны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амилии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второв,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аботающих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сследуемой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роблеме,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убликации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айти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омощью </w:t>
      </w:r>
      <w:r w:rsidRPr="00822465">
        <w:rPr>
          <w:bCs/>
          <w:sz w:val="28"/>
          <w:szCs w:val="28"/>
        </w:rPr>
        <w:t>а</w:t>
      </w:r>
      <w:r w:rsidRPr="00822465">
        <w:rPr>
          <w:bCs/>
          <w:noProof/>
          <w:sz w:val="28"/>
          <w:szCs w:val="28"/>
        </w:rPr>
        <w:t xml:space="preserve">лфавитного </w:t>
      </w:r>
      <w:r w:rsidRPr="00822465">
        <w:rPr>
          <w:bCs/>
          <w:sz w:val="28"/>
          <w:szCs w:val="28"/>
        </w:rPr>
        <w:t>к</w:t>
      </w:r>
      <w:r w:rsidRPr="00822465">
        <w:rPr>
          <w:bCs/>
          <w:noProof/>
          <w:sz w:val="28"/>
          <w:szCs w:val="28"/>
        </w:rPr>
        <w:t>аталога.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амилии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еизвестны,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оиск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итературы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 w:rsidRPr="00822465">
        <w:rPr>
          <w:bCs/>
          <w:sz w:val="28"/>
          <w:szCs w:val="28"/>
        </w:rPr>
        <w:t>с</w:t>
      </w:r>
      <w:r w:rsidRPr="00822465">
        <w:rPr>
          <w:bCs/>
          <w:noProof/>
          <w:sz w:val="28"/>
          <w:szCs w:val="28"/>
        </w:rPr>
        <w:t xml:space="preserve">истематическим </w:t>
      </w:r>
      <w:r w:rsidRPr="00822465">
        <w:rPr>
          <w:bCs/>
          <w:sz w:val="28"/>
          <w:szCs w:val="28"/>
        </w:rPr>
        <w:t>к</w:t>
      </w:r>
      <w:r w:rsidRPr="00822465">
        <w:rPr>
          <w:bCs/>
          <w:noProof/>
          <w:sz w:val="28"/>
          <w:szCs w:val="28"/>
        </w:rPr>
        <w:t>аталогам</w:t>
      </w:r>
      <w:r>
        <w:rPr>
          <w:b/>
          <w:bCs/>
          <w:noProof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еречень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зданий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редставлен 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траслям </w:t>
      </w:r>
      <w:r>
        <w:rPr>
          <w:sz w:val="28"/>
          <w:szCs w:val="28"/>
        </w:rPr>
        <w:t>знаний.</w:t>
      </w:r>
    </w:p>
    <w:p w:rsidR="006A77BE" w:rsidRDefault="007E5D09" w:rsidP="00E71896">
      <w:pPr>
        <w:shd w:val="clear" w:color="auto" w:fill="FFFFFF"/>
        <w:tabs>
          <w:tab w:val="left" w:pos="1512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865C6" w:rsidRDefault="008865C6" w:rsidP="00E71896">
      <w:pPr>
        <w:shd w:val="clear" w:color="auto" w:fill="FFFFFF"/>
        <w:tabs>
          <w:tab w:val="left" w:pos="1512"/>
        </w:tabs>
        <w:spacing w:line="276" w:lineRule="auto"/>
        <w:jc w:val="both"/>
        <w:rPr>
          <w:b/>
          <w:sz w:val="28"/>
          <w:szCs w:val="28"/>
        </w:rPr>
      </w:pPr>
    </w:p>
    <w:p w:rsidR="00930C0C" w:rsidRPr="006A77BE" w:rsidRDefault="008865C6" w:rsidP="00E71896">
      <w:pPr>
        <w:shd w:val="clear" w:color="auto" w:fill="FFFFFF"/>
        <w:tabs>
          <w:tab w:val="left" w:pos="151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2.1. </w:t>
      </w:r>
      <w:r w:rsidR="0026005D" w:rsidRPr="006A77BE">
        <w:rPr>
          <w:b/>
          <w:sz w:val="28"/>
          <w:szCs w:val="28"/>
        </w:rPr>
        <w:t>Структура теоретической части проекта</w:t>
      </w:r>
      <w:r w:rsidR="00930C0C" w:rsidRPr="006A77BE">
        <w:rPr>
          <w:b/>
          <w:sz w:val="28"/>
          <w:szCs w:val="28"/>
        </w:rPr>
        <w:t xml:space="preserve"> </w:t>
      </w:r>
    </w:p>
    <w:p w:rsidR="00930C0C" w:rsidRDefault="00930C0C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титульный лист;</w:t>
      </w:r>
    </w:p>
    <w:p w:rsidR="00930C0C" w:rsidRDefault="00930C0C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задание на  </w:t>
      </w:r>
      <w:r w:rsidR="00420E7D">
        <w:rPr>
          <w:color w:val="000000"/>
          <w:spacing w:val="-7"/>
          <w:sz w:val="28"/>
          <w:szCs w:val="28"/>
        </w:rPr>
        <w:t>курсовой проект;</w:t>
      </w:r>
    </w:p>
    <w:p w:rsidR="00930C0C" w:rsidRDefault="0026005D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оглавление</w:t>
      </w:r>
      <w:r w:rsidR="00420E7D">
        <w:rPr>
          <w:color w:val="000000"/>
          <w:spacing w:val="-10"/>
          <w:sz w:val="28"/>
          <w:szCs w:val="28"/>
        </w:rPr>
        <w:t>;</w:t>
      </w:r>
    </w:p>
    <w:p w:rsidR="00930C0C" w:rsidRDefault="00930C0C" w:rsidP="00E71896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6485"/>
        </w:tabs>
        <w:autoSpaceDE w:val="0"/>
        <w:autoSpaceDN w:val="0"/>
        <w:adjustRightInd w:val="0"/>
        <w:spacing w:line="276" w:lineRule="auto"/>
        <w:ind w:left="936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введение;</w:t>
      </w:r>
      <w:r>
        <w:rPr>
          <w:color w:val="000000"/>
          <w:sz w:val="28"/>
          <w:szCs w:val="28"/>
        </w:rPr>
        <w:tab/>
      </w:r>
    </w:p>
    <w:p w:rsidR="00930C0C" w:rsidRDefault="00930C0C" w:rsidP="00E71896">
      <w:pPr>
        <w:shd w:val="clear" w:color="auto" w:fill="FFFFFF"/>
        <w:tabs>
          <w:tab w:val="left" w:pos="1118"/>
        </w:tabs>
        <w:spacing w:line="276" w:lineRule="auto"/>
        <w:ind w:left="77" w:firstLine="8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разделы по основной части в соответствии с утвержденным</w:t>
      </w:r>
      <w:r w:rsidR="0026005D">
        <w:rPr>
          <w:color w:val="000000"/>
          <w:spacing w:val="-1"/>
          <w:sz w:val="28"/>
          <w:szCs w:val="28"/>
        </w:rPr>
        <w:t xml:space="preserve"> заданием на  </w:t>
      </w:r>
      <w:r>
        <w:rPr>
          <w:color w:val="000000"/>
          <w:spacing w:val="-1"/>
          <w:sz w:val="28"/>
          <w:szCs w:val="28"/>
        </w:rPr>
        <w:t>курсов</w:t>
      </w:r>
      <w:r w:rsidR="0026005D">
        <w:rPr>
          <w:color w:val="000000"/>
          <w:spacing w:val="-1"/>
          <w:sz w:val="28"/>
          <w:szCs w:val="28"/>
        </w:rPr>
        <w:t>ое проектирование</w:t>
      </w:r>
      <w:r>
        <w:rPr>
          <w:color w:val="000000"/>
          <w:spacing w:val="-11"/>
          <w:sz w:val="28"/>
          <w:szCs w:val="28"/>
        </w:rPr>
        <w:t>;</w:t>
      </w:r>
    </w:p>
    <w:p w:rsidR="00930C0C" w:rsidRDefault="00930C0C" w:rsidP="00E71896">
      <w:pPr>
        <w:shd w:val="clear" w:color="auto" w:fill="FFFFFF"/>
        <w:spacing w:before="5" w:line="276" w:lineRule="auto"/>
        <w:ind w:left="92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-заключение;</w:t>
      </w:r>
    </w:p>
    <w:p w:rsidR="00930C0C" w:rsidRDefault="00930C0C" w:rsidP="00E71896">
      <w:pPr>
        <w:shd w:val="clear" w:color="auto" w:fill="FFFFFF"/>
        <w:tabs>
          <w:tab w:val="left" w:pos="1061"/>
          <w:tab w:val="left" w:pos="6470"/>
        </w:tabs>
        <w:spacing w:before="5" w:line="276" w:lineRule="auto"/>
        <w:ind w:left="922" w:right="399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список литературы;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-</w:t>
      </w:r>
      <w:r w:rsidR="006A77B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приложения. </w:t>
      </w:r>
    </w:p>
    <w:p w:rsidR="00930C0C" w:rsidRDefault="00930C0C" w:rsidP="00E71896">
      <w:pPr>
        <w:shd w:val="clear" w:color="auto" w:fill="FFFFFF"/>
        <w:tabs>
          <w:tab w:val="left" w:pos="1061"/>
          <w:tab w:val="left" w:pos="6470"/>
        </w:tabs>
        <w:spacing w:before="5" w:line="276" w:lineRule="auto"/>
        <w:ind w:left="922" w:right="3994"/>
        <w:jc w:val="both"/>
        <w:rPr>
          <w:sz w:val="24"/>
          <w:szCs w:val="24"/>
        </w:rPr>
      </w:pPr>
    </w:p>
    <w:p w:rsidR="00930C0C" w:rsidRPr="007E5D09" w:rsidRDefault="00930C0C" w:rsidP="00E718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 xml:space="preserve">Титульный </w:t>
      </w:r>
      <w:r w:rsidR="00B53C39">
        <w:rPr>
          <w:b/>
          <w:bCs/>
          <w:i/>
          <w:sz w:val="28"/>
          <w:szCs w:val="28"/>
        </w:rPr>
        <w:t xml:space="preserve"> </w:t>
      </w:r>
      <w:r w:rsidRPr="00E71896">
        <w:rPr>
          <w:b/>
          <w:bCs/>
          <w:i/>
          <w:sz w:val="28"/>
          <w:szCs w:val="28"/>
        </w:rPr>
        <w:t>лист.</w:t>
      </w:r>
      <w:r w:rsidR="007E5D0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Образец оформления титульного листа показан в приложении 1.</w:t>
      </w:r>
    </w:p>
    <w:p w:rsidR="00930C0C" w:rsidRDefault="00B53C39" w:rsidP="00E71896">
      <w:pPr>
        <w:pStyle w:val="a5"/>
        <w:spacing w:line="276" w:lineRule="auto"/>
        <w:ind w:firstLine="709"/>
        <w:rPr>
          <w:b/>
          <w:bCs/>
          <w:szCs w:val="28"/>
        </w:rPr>
      </w:pPr>
      <w:r>
        <w:rPr>
          <w:b/>
          <w:bCs/>
          <w:i/>
          <w:szCs w:val="28"/>
        </w:rPr>
        <w:t>Задание на курсовой проект</w:t>
      </w:r>
      <w:r w:rsidR="00930C0C" w:rsidRPr="00E71896">
        <w:rPr>
          <w:b/>
          <w:bCs/>
          <w:i/>
          <w:szCs w:val="28"/>
        </w:rPr>
        <w:t>.</w:t>
      </w:r>
      <w:r w:rsidR="00930C0C">
        <w:rPr>
          <w:szCs w:val="28"/>
        </w:rPr>
        <w:t xml:space="preserve"> Образе</w:t>
      </w:r>
      <w:r w:rsidR="007E5D09">
        <w:rPr>
          <w:szCs w:val="28"/>
        </w:rPr>
        <w:t>ц оформления задания на курсовой</w:t>
      </w:r>
      <w:r w:rsidR="00930C0C">
        <w:rPr>
          <w:szCs w:val="28"/>
        </w:rPr>
        <w:t xml:space="preserve"> </w:t>
      </w:r>
      <w:r w:rsidR="007E5D09">
        <w:rPr>
          <w:szCs w:val="28"/>
        </w:rPr>
        <w:t>проект</w:t>
      </w:r>
      <w:r w:rsidR="00930C0C">
        <w:rPr>
          <w:szCs w:val="28"/>
        </w:rPr>
        <w:t xml:space="preserve"> показан в приложении 2</w:t>
      </w:r>
      <w:r w:rsidR="00930C0C">
        <w:rPr>
          <w:b/>
          <w:bCs/>
          <w:szCs w:val="28"/>
        </w:rPr>
        <w:t>.</w:t>
      </w:r>
    </w:p>
    <w:p w:rsidR="007E5D09" w:rsidRDefault="0026005D" w:rsidP="00E71896">
      <w:pPr>
        <w:shd w:val="clear" w:color="auto" w:fill="FFFFFF"/>
        <w:spacing w:line="276" w:lineRule="auto"/>
        <w:ind w:right="43" w:firstLine="708"/>
        <w:jc w:val="both"/>
        <w:rPr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>Оглавление</w:t>
      </w:r>
      <w:r w:rsidR="00930C0C" w:rsidRPr="00E71896">
        <w:rPr>
          <w:b/>
          <w:bCs/>
          <w:i/>
          <w:sz w:val="28"/>
          <w:szCs w:val="28"/>
        </w:rPr>
        <w:t>.</w:t>
      </w:r>
      <w:r w:rsidR="00930C0C">
        <w:rPr>
          <w:color w:val="000000"/>
          <w:spacing w:val="-7"/>
          <w:sz w:val="26"/>
          <w:szCs w:val="26"/>
        </w:rPr>
        <w:t xml:space="preserve">    </w:t>
      </w:r>
      <w:r w:rsidR="00930C0C">
        <w:rPr>
          <w:color w:val="000000"/>
          <w:spacing w:val="-3"/>
          <w:sz w:val="28"/>
          <w:szCs w:val="28"/>
        </w:rPr>
        <w:t>Слово «</w:t>
      </w:r>
      <w:r>
        <w:rPr>
          <w:color w:val="000000"/>
          <w:spacing w:val="-3"/>
          <w:sz w:val="28"/>
          <w:szCs w:val="28"/>
        </w:rPr>
        <w:t>Оглавление</w:t>
      </w:r>
      <w:r w:rsidR="00930C0C">
        <w:rPr>
          <w:color w:val="000000"/>
          <w:spacing w:val="-3"/>
          <w:sz w:val="28"/>
          <w:szCs w:val="28"/>
        </w:rPr>
        <w:t xml:space="preserve">» печатают в виде заголовка (симметрично тексту). Заголовок </w:t>
      </w:r>
      <w:r w:rsidR="00930C0C">
        <w:rPr>
          <w:color w:val="000000"/>
          <w:spacing w:val="-6"/>
          <w:sz w:val="28"/>
          <w:szCs w:val="28"/>
        </w:rPr>
        <w:t xml:space="preserve">выделяют полужирным шрифтом. </w:t>
      </w:r>
    </w:p>
    <w:p w:rsidR="00930C0C" w:rsidRDefault="0026005D" w:rsidP="00E71896">
      <w:pPr>
        <w:widowControl w:val="0"/>
        <w:shd w:val="clear" w:color="auto" w:fill="FFFFFF"/>
        <w:tabs>
          <w:tab w:val="left" w:pos="1507"/>
          <w:tab w:val="left" w:pos="463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Оглавление</w:t>
      </w:r>
      <w:r>
        <w:rPr>
          <w:color w:val="000000"/>
          <w:spacing w:val="-7"/>
          <w:sz w:val="28"/>
          <w:szCs w:val="28"/>
        </w:rPr>
        <w:t xml:space="preserve"> </w:t>
      </w:r>
      <w:r w:rsidR="00930C0C">
        <w:rPr>
          <w:color w:val="000000"/>
          <w:spacing w:val="-7"/>
          <w:sz w:val="28"/>
          <w:szCs w:val="28"/>
        </w:rPr>
        <w:t xml:space="preserve">включает наименование всех разделов, подразделов и пунктов (если они </w:t>
      </w:r>
      <w:r w:rsidR="00930C0C">
        <w:rPr>
          <w:color w:val="000000"/>
          <w:sz w:val="28"/>
          <w:szCs w:val="28"/>
        </w:rPr>
        <w:t xml:space="preserve">имеются) с указанием номеров страниц, на которых размещается начало материала разделов </w:t>
      </w:r>
      <w:r w:rsidR="00930C0C">
        <w:rPr>
          <w:color w:val="000000"/>
          <w:spacing w:val="-11"/>
          <w:sz w:val="28"/>
          <w:szCs w:val="28"/>
        </w:rPr>
        <w:t>(подразделов, пунктов).</w:t>
      </w:r>
      <w:r w:rsidR="00930C0C">
        <w:rPr>
          <w:color w:val="000000"/>
          <w:sz w:val="28"/>
          <w:szCs w:val="28"/>
        </w:rPr>
        <w:tab/>
      </w:r>
    </w:p>
    <w:p w:rsidR="00930C0C" w:rsidRDefault="00930C0C" w:rsidP="00E7189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Страницы  работы  нумеруются  арабскими  цифрами   и   проставляются   в  конце </w:t>
      </w:r>
      <w:r>
        <w:rPr>
          <w:color w:val="000000"/>
          <w:spacing w:val="1"/>
          <w:sz w:val="28"/>
          <w:szCs w:val="28"/>
        </w:rPr>
        <w:t>последней строки наименования части работы.</w:t>
      </w:r>
    </w:p>
    <w:p w:rsidR="00930C0C" w:rsidRDefault="00E71896" w:rsidP="00E7189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30C0C" w:rsidRPr="00E71896">
        <w:rPr>
          <w:b/>
          <w:i/>
          <w:sz w:val="28"/>
          <w:szCs w:val="28"/>
        </w:rPr>
        <w:t>Введение</w:t>
      </w:r>
      <w:r w:rsidR="00930C0C" w:rsidRPr="00E71896">
        <w:rPr>
          <w:i/>
          <w:sz w:val="28"/>
          <w:szCs w:val="28"/>
        </w:rPr>
        <w:t xml:space="preserve"> </w:t>
      </w:r>
      <w:r w:rsidR="00930C0C">
        <w:rPr>
          <w:sz w:val="28"/>
          <w:szCs w:val="28"/>
        </w:rPr>
        <w:t>содержит краткое обоснование выбранной темы, указание на</w:t>
      </w:r>
      <w:r w:rsidR="007E5D09">
        <w:rPr>
          <w:sz w:val="28"/>
          <w:szCs w:val="28"/>
        </w:rPr>
        <w:t xml:space="preserve"> ее</w:t>
      </w:r>
      <w:r w:rsidR="00930C0C">
        <w:rPr>
          <w:sz w:val="28"/>
          <w:szCs w:val="28"/>
        </w:rPr>
        <w:t xml:space="preserve"> актуальность</w:t>
      </w:r>
      <w:r w:rsidR="007E5D09">
        <w:rPr>
          <w:sz w:val="28"/>
          <w:szCs w:val="28"/>
        </w:rPr>
        <w:t xml:space="preserve"> и наличие проблемы, которую необходимо решить полностью или частично в рамках курсового проекта. Для этого </w:t>
      </w:r>
      <w:r w:rsidR="007E5D09">
        <w:rPr>
          <w:sz w:val="28"/>
          <w:szCs w:val="28"/>
        </w:rPr>
        <w:lastRenderedPageBreak/>
        <w:t>указывается цель (то, что должно быть достигнуто в результате проведенной работы), определяется  предмет и объект</w:t>
      </w:r>
      <w:r w:rsidR="00930C0C">
        <w:rPr>
          <w:sz w:val="28"/>
          <w:szCs w:val="28"/>
        </w:rPr>
        <w:t xml:space="preserve"> исследования</w:t>
      </w:r>
      <w:r w:rsidR="007E5D09">
        <w:rPr>
          <w:sz w:val="28"/>
          <w:szCs w:val="28"/>
        </w:rPr>
        <w:t xml:space="preserve">. Для достижения поставленной цели определяется ряд </w:t>
      </w:r>
      <w:r w:rsidR="00930C0C">
        <w:rPr>
          <w:sz w:val="28"/>
          <w:szCs w:val="28"/>
        </w:rPr>
        <w:t xml:space="preserve"> задач (конкретных вопросов, решение которых приведет к достижению поставленных целей).</w:t>
      </w:r>
      <w:r w:rsidR="00B47A16">
        <w:rPr>
          <w:sz w:val="28"/>
          <w:szCs w:val="28"/>
        </w:rPr>
        <w:t xml:space="preserve"> </w:t>
      </w:r>
      <w:r w:rsidR="007E5D09">
        <w:rPr>
          <w:sz w:val="28"/>
          <w:szCs w:val="28"/>
        </w:rPr>
        <w:t xml:space="preserve">Во введении </w:t>
      </w:r>
      <w:r w:rsidR="00B47A16">
        <w:rPr>
          <w:sz w:val="28"/>
          <w:szCs w:val="28"/>
        </w:rPr>
        <w:t>указывается</w:t>
      </w:r>
      <w:r w:rsidR="007E5D09">
        <w:rPr>
          <w:sz w:val="28"/>
          <w:szCs w:val="28"/>
        </w:rPr>
        <w:t xml:space="preserve"> методологическая основа</w:t>
      </w:r>
      <w:r w:rsidR="00B47A16">
        <w:rPr>
          <w:sz w:val="28"/>
          <w:szCs w:val="28"/>
        </w:rPr>
        <w:t xml:space="preserve"> проекта (теория и методика предмета исследования отраженная в научных, практических и нормативных источниках). М</w:t>
      </w:r>
      <w:r w:rsidR="007E5D09">
        <w:rPr>
          <w:sz w:val="28"/>
          <w:szCs w:val="28"/>
        </w:rPr>
        <w:t>етоды исследования.</w:t>
      </w:r>
      <w:r w:rsidR="0026005D">
        <w:rPr>
          <w:sz w:val="28"/>
          <w:szCs w:val="28"/>
        </w:rPr>
        <w:t xml:space="preserve"> </w:t>
      </w:r>
    </w:p>
    <w:p w:rsidR="00930C0C" w:rsidRDefault="00930C0C" w:rsidP="00E71896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3F6EAE">
        <w:rPr>
          <w:szCs w:val="28"/>
        </w:rPr>
        <w:tab/>
      </w:r>
      <w:r>
        <w:rPr>
          <w:szCs w:val="28"/>
        </w:rPr>
        <w:t xml:space="preserve"> В </w:t>
      </w:r>
      <w:r w:rsidRPr="00E71896">
        <w:rPr>
          <w:b/>
          <w:i/>
          <w:szCs w:val="28"/>
        </w:rPr>
        <w:t>основной части</w:t>
      </w:r>
      <w:r>
        <w:rPr>
          <w:szCs w:val="28"/>
        </w:rPr>
        <w:t xml:space="preserve"> раскрывается содержание предпринятого исследования. </w:t>
      </w:r>
      <w:r w:rsidR="00B47A16">
        <w:rPr>
          <w:szCs w:val="28"/>
        </w:rPr>
        <w:t>О</w:t>
      </w:r>
      <w:r>
        <w:rPr>
          <w:szCs w:val="28"/>
        </w:rPr>
        <w:t xml:space="preserve">сновная часть </w:t>
      </w:r>
      <w:r w:rsidR="00B47A16">
        <w:rPr>
          <w:szCs w:val="28"/>
        </w:rPr>
        <w:t xml:space="preserve">разделяется </w:t>
      </w:r>
      <w:r>
        <w:rPr>
          <w:szCs w:val="28"/>
        </w:rPr>
        <w:t xml:space="preserve"> на</w:t>
      </w:r>
      <w:r w:rsidR="00B47A16">
        <w:rPr>
          <w:szCs w:val="28"/>
        </w:rPr>
        <w:t xml:space="preserve"> две </w:t>
      </w:r>
      <w:r>
        <w:rPr>
          <w:szCs w:val="28"/>
        </w:rPr>
        <w:t xml:space="preserve"> главы, а те в свою очередь на параграфы</w:t>
      </w:r>
      <w:r>
        <w:rPr>
          <w:i/>
          <w:iCs/>
          <w:color w:val="000000"/>
          <w:szCs w:val="28"/>
        </w:rPr>
        <w:tab/>
      </w:r>
    </w:p>
    <w:p w:rsidR="00930C0C" w:rsidRDefault="00930C0C" w:rsidP="00E71896">
      <w:pPr>
        <w:shd w:val="clear" w:color="auto" w:fill="FFFFFF"/>
        <w:tabs>
          <w:tab w:val="left" w:pos="1531"/>
        </w:tabs>
        <w:spacing w:before="5" w:line="276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общем случае разделы основной части должны содержать:</w:t>
      </w:r>
    </w:p>
    <w:p w:rsidR="00930C0C" w:rsidRDefault="00930C0C" w:rsidP="00E7189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  </w:t>
      </w:r>
      <w:r w:rsidR="00B47A16">
        <w:rPr>
          <w:sz w:val="28"/>
          <w:szCs w:val="28"/>
        </w:rPr>
        <w:t xml:space="preserve">исторические и  </w:t>
      </w:r>
      <w:r>
        <w:rPr>
          <w:sz w:val="28"/>
          <w:szCs w:val="28"/>
        </w:rPr>
        <w:t xml:space="preserve"> </w:t>
      </w:r>
      <w:r w:rsidR="00B47A16">
        <w:rPr>
          <w:color w:val="000000"/>
          <w:spacing w:val="2"/>
          <w:sz w:val="28"/>
          <w:szCs w:val="28"/>
        </w:rPr>
        <w:t>теоретико-</w:t>
      </w:r>
      <w:r>
        <w:rPr>
          <w:color w:val="000000"/>
          <w:spacing w:val="2"/>
          <w:sz w:val="28"/>
          <w:szCs w:val="28"/>
        </w:rPr>
        <w:t>методологические основы изучения проблемы;</w:t>
      </w:r>
    </w:p>
    <w:p w:rsidR="00930C0C" w:rsidRDefault="00930C0C" w:rsidP="00E7189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-   анализ </w:t>
      </w:r>
      <w:r w:rsidR="009767AE">
        <w:rPr>
          <w:color w:val="000000"/>
          <w:spacing w:val="3"/>
          <w:sz w:val="28"/>
          <w:szCs w:val="28"/>
        </w:rPr>
        <w:t xml:space="preserve">аналоговых </w:t>
      </w:r>
      <w:r>
        <w:rPr>
          <w:color w:val="000000"/>
          <w:spacing w:val="3"/>
          <w:sz w:val="28"/>
          <w:szCs w:val="28"/>
        </w:rPr>
        <w:t xml:space="preserve">объектов </w:t>
      </w:r>
      <w:r w:rsidR="00B53C39">
        <w:rPr>
          <w:color w:val="000000"/>
          <w:spacing w:val="3"/>
          <w:sz w:val="28"/>
          <w:szCs w:val="28"/>
        </w:rPr>
        <w:t>декоративно-прикладного искусства и народных промыслов</w:t>
      </w:r>
      <w:r w:rsidR="009767A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 основе собственных </w:t>
      </w:r>
      <w:r w:rsidR="00B47A16">
        <w:rPr>
          <w:color w:val="000000"/>
          <w:spacing w:val="3"/>
          <w:sz w:val="28"/>
          <w:szCs w:val="28"/>
        </w:rPr>
        <w:t xml:space="preserve">наблюдений, обобщений и выводов, </w:t>
      </w:r>
      <w:r>
        <w:rPr>
          <w:color w:val="000000"/>
          <w:spacing w:val="2"/>
          <w:sz w:val="28"/>
          <w:szCs w:val="28"/>
        </w:rPr>
        <w:t xml:space="preserve">описание </w:t>
      </w:r>
      <w:r w:rsidR="009767AE">
        <w:rPr>
          <w:color w:val="000000"/>
          <w:spacing w:val="2"/>
          <w:sz w:val="28"/>
          <w:szCs w:val="28"/>
        </w:rPr>
        <w:t xml:space="preserve"> этапов проектирования по выбранной тематике</w:t>
      </w:r>
      <w:r>
        <w:rPr>
          <w:color w:val="000000"/>
          <w:spacing w:val="-2"/>
          <w:sz w:val="28"/>
          <w:szCs w:val="28"/>
        </w:rPr>
        <w:t>;</w:t>
      </w:r>
    </w:p>
    <w:p w:rsidR="00930C0C" w:rsidRDefault="00930C0C" w:rsidP="00E71896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Изображения, иллюстрируемые содержание </w:t>
      </w:r>
      <w:r w:rsidR="009767AE">
        <w:rPr>
          <w:szCs w:val="28"/>
        </w:rPr>
        <w:t>теоретической части курсового проекта,</w:t>
      </w:r>
      <w:r>
        <w:rPr>
          <w:szCs w:val="28"/>
        </w:rPr>
        <w:t xml:space="preserve"> необходимо располагать в приложении. </w:t>
      </w:r>
    </w:p>
    <w:p w:rsidR="00930C0C" w:rsidRDefault="00930C0C" w:rsidP="00E71896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Написание </w:t>
      </w:r>
      <w:r w:rsidR="009767AE">
        <w:rPr>
          <w:szCs w:val="28"/>
        </w:rPr>
        <w:t>теоретической части курсового</w:t>
      </w:r>
      <w:r>
        <w:rPr>
          <w:szCs w:val="28"/>
        </w:rPr>
        <w:t xml:space="preserve"> </w:t>
      </w:r>
      <w:r w:rsidR="009767AE">
        <w:rPr>
          <w:szCs w:val="28"/>
        </w:rPr>
        <w:t xml:space="preserve">проекта </w:t>
      </w:r>
      <w:r>
        <w:rPr>
          <w:szCs w:val="28"/>
        </w:rPr>
        <w:t>иногда вызывает некоторые затруднения в изложении материала. Вот несколько советов: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Для связи частей текста, имеющих логическую обусловленность с предыдущей информацией, используйте слова и сочетания, указывающие на эту зависимость или на последовательность изложения текста. </w:t>
      </w:r>
      <w:proofErr w:type="gramStart"/>
      <w:r>
        <w:rPr>
          <w:szCs w:val="28"/>
        </w:rPr>
        <w:t>(Например,</w:t>
      </w:r>
      <w:r w:rsidR="00B53C39">
        <w:rPr>
          <w:szCs w:val="28"/>
        </w:rPr>
        <w:t xml:space="preserve"> </w:t>
      </w:r>
      <w:r>
        <w:rPr>
          <w:szCs w:val="28"/>
        </w:rPr>
        <w:t xml:space="preserve"> поэтому, при этом, сначала, затем, вместе с тем, в заключение, таким образом, следовательно, во-первых, наконец, с одной стороны, в результате, в связи с этим, как было сказано, согласно этому, сформулированный, приводимый, рассматриваемый, анализируемый, изучаемый и др.)</w:t>
      </w:r>
      <w:proofErr w:type="gramEnd"/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Обобщающая информация вводится выражениями: приведем пример…; выясним; рассмотрим (сопоставим) точки зрения; более того; аналогично и др.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proofErr w:type="gramStart"/>
      <w:r>
        <w:rPr>
          <w:szCs w:val="28"/>
        </w:rPr>
        <w:t xml:space="preserve">Для пояснения, уточнения или выделения частного случая используют такие слова: так, например; именно; только; даже; иначе говоря; в частности др. Предполагая что-либо, можно начинать со слов: предположим, что….; </w:t>
      </w:r>
      <w:r w:rsidR="00763830">
        <w:rPr>
          <w:szCs w:val="28"/>
        </w:rPr>
        <w:t xml:space="preserve"> </w:t>
      </w:r>
      <w:r>
        <w:rPr>
          <w:szCs w:val="28"/>
        </w:rPr>
        <w:t>допустим; следует заметить и др.</w:t>
      </w:r>
      <w:proofErr w:type="gramEnd"/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Для оформления обобщений, выводов или заключения можно использовать такие средства организации текста: таким образом; итак; вообще; следовательно; в итоге можно прийти к выводу; из приведенных </w:t>
      </w:r>
      <w:r>
        <w:rPr>
          <w:szCs w:val="28"/>
        </w:rPr>
        <w:lastRenderedPageBreak/>
        <w:t xml:space="preserve">данных следует, что…; на основе этого (сказанного) убеждаемся, что и другие…. </w:t>
      </w:r>
    </w:p>
    <w:p w:rsidR="00930C0C" w:rsidRDefault="00930C0C" w:rsidP="00E71896">
      <w:pPr>
        <w:pStyle w:val="a5"/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Не рекомендуется употре</w:t>
      </w:r>
      <w:r w:rsidR="009767AE">
        <w:rPr>
          <w:szCs w:val="28"/>
        </w:rPr>
        <w:t>блять выражения – штампы, типа «во главу угла»</w:t>
      </w:r>
      <w:r>
        <w:rPr>
          <w:szCs w:val="28"/>
        </w:rPr>
        <w:t xml:space="preserve">, </w:t>
      </w:r>
      <w:r w:rsidR="009767AE">
        <w:rPr>
          <w:szCs w:val="28"/>
        </w:rPr>
        <w:t>«красной нитью»</w:t>
      </w:r>
      <w:r>
        <w:rPr>
          <w:szCs w:val="28"/>
        </w:rPr>
        <w:t xml:space="preserve"> и т.п. Следует избегать неоднократного повторения  слов или словосочетаний.</w:t>
      </w:r>
    </w:p>
    <w:p w:rsidR="00930C0C" w:rsidRDefault="00930C0C" w:rsidP="00E71896">
      <w:pPr>
        <w:pStyle w:val="a5"/>
        <w:spacing w:line="276" w:lineRule="auto"/>
        <w:ind w:firstLine="709"/>
        <w:rPr>
          <w:szCs w:val="28"/>
        </w:rPr>
      </w:pPr>
      <w:r>
        <w:rPr>
          <w:szCs w:val="28"/>
        </w:rPr>
        <w:t>В</w:t>
      </w:r>
      <w:r w:rsidR="009767AE">
        <w:rPr>
          <w:szCs w:val="28"/>
        </w:rPr>
        <w:t xml:space="preserve"> теоретической части курсового</w:t>
      </w:r>
      <w:r>
        <w:rPr>
          <w:szCs w:val="28"/>
        </w:rPr>
        <w:t xml:space="preserve"> </w:t>
      </w:r>
      <w:r w:rsidR="009767AE">
        <w:rPr>
          <w:szCs w:val="28"/>
        </w:rPr>
        <w:t xml:space="preserve">проекта </w:t>
      </w:r>
      <w:r>
        <w:rPr>
          <w:szCs w:val="28"/>
        </w:rPr>
        <w:t>не рекомендуется вести изложение от первого лица единственного числа (я наблюдала, я считаю… и т.п.), Допускаются обороты с сохранением первого лица множественного числа (</w:t>
      </w:r>
      <w:r w:rsidR="009767AE">
        <w:rPr>
          <w:szCs w:val="28"/>
        </w:rPr>
        <w:t xml:space="preserve">мы </w:t>
      </w:r>
      <w:r>
        <w:rPr>
          <w:szCs w:val="28"/>
        </w:rPr>
        <w:t>наблюдали</w:t>
      </w:r>
      <w:r w:rsidR="009767AE">
        <w:rPr>
          <w:szCs w:val="28"/>
        </w:rPr>
        <w:t xml:space="preserve">, мы считаем </w:t>
      </w:r>
      <w:r>
        <w:rPr>
          <w:szCs w:val="28"/>
        </w:rPr>
        <w:t xml:space="preserve">… и т.п.).  В отдельных случаях можно использовать выражения: на наш взгляд; по нашему мнению и др. Предпочтительно ту же мысль </w:t>
      </w:r>
      <w:r w:rsidR="009767AE">
        <w:rPr>
          <w:szCs w:val="28"/>
        </w:rPr>
        <w:t>выразить в обезличенной форме: «</w:t>
      </w:r>
      <w:r>
        <w:rPr>
          <w:szCs w:val="28"/>
        </w:rPr>
        <w:t xml:space="preserve">на основе теоретического анализа литературы </w:t>
      </w:r>
      <w:r w:rsidR="009767AE">
        <w:rPr>
          <w:szCs w:val="28"/>
        </w:rPr>
        <w:t>можно утверждать…», «</w:t>
      </w:r>
      <w:r>
        <w:rPr>
          <w:szCs w:val="28"/>
        </w:rPr>
        <w:t xml:space="preserve">проведенный </w:t>
      </w:r>
      <w:r w:rsidR="009767AE">
        <w:rPr>
          <w:szCs w:val="28"/>
        </w:rPr>
        <w:t>анализ показал, что…»</w:t>
      </w:r>
      <w:r>
        <w:rPr>
          <w:szCs w:val="28"/>
        </w:rPr>
        <w:t xml:space="preserve"> и др.</w:t>
      </w:r>
    </w:p>
    <w:p w:rsidR="00930C0C" w:rsidRDefault="00930C0C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>Заключение.</w:t>
      </w:r>
      <w:r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аключении </w:t>
      </w:r>
      <w:r>
        <w:rPr>
          <w:sz w:val="28"/>
          <w:szCs w:val="28"/>
        </w:rPr>
        <w:t>ещё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одчеркивается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ктуальность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сследуемой </w:t>
      </w:r>
      <w:r>
        <w:rPr>
          <w:sz w:val="28"/>
          <w:szCs w:val="28"/>
        </w:rPr>
        <w:t xml:space="preserve">проблемы, </w:t>
      </w:r>
      <w:r>
        <w:rPr>
          <w:noProof/>
          <w:sz w:val="28"/>
          <w:szCs w:val="28"/>
        </w:rPr>
        <w:t xml:space="preserve">приводятся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сследования, </w:t>
      </w:r>
      <w:r>
        <w:rPr>
          <w:sz w:val="28"/>
          <w:szCs w:val="28"/>
        </w:rPr>
        <w:t>формулируются главные выводы, о</w:t>
      </w:r>
      <w:r>
        <w:rPr>
          <w:noProof/>
          <w:sz w:val="28"/>
          <w:szCs w:val="28"/>
        </w:rPr>
        <w:t xml:space="preserve">тмечается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 xml:space="preserve">достижения </w:t>
      </w:r>
      <w:r>
        <w:rPr>
          <w:noProof/>
          <w:sz w:val="28"/>
          <w:szCs w:val="28"/>
        </w:rPr>
        <w:t xml:space="preserve">цели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оставленных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адач.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тмечается </w:t>
      </w:r>
      <w:r>
        <w:rPr>
          <w:sz w:val="28"/>
          <w:szCs w:val="28"/>
        </w:rPr>
        <w:t xml:space="preserve">перечень </w:t>
      </w:r>
      <w:r>
        <w:rPr>
          <w:noProof/>
          <w:sz w:val="28"/>
          <w:szCs w:val="28"/>
        </w:rPr>
        <w:t xml:space="preserve">нерешенных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сследуемой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роблеме,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ребуют </w:t>
      </w:r>
      <w:r>
        <w:rPr>
          <w:sz w:val="28"/>
          <w:szCs w:val="28"/>
        </w:rPr>
        <w:t>дальнейшего изучения.</w:t>
      </w:r>
    </w:p>
    <w:p w:rsidR="00930C0C" w:rsidRDefault="009767AE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z w:val="28"/>
          <w:szCs w:val="28"/>
        </w:rPr>
        <w:t>Список литературы</w:t>
      </w:r>
      <w:r w:rsidR="00930C0C" w:rsidRPr="00E71896">
        <w:rPr>
          <w:b/>
          <w:bCs/>
          <w:i/>
          <w:sz w:val="28"/>
          <w:szCs w:val="28"/>
        </w:rPr>
        <w:t>.</w:t>
      </w:r>
      <w:r w:rsidR="00930C0C" w:rsidRPr="00E71896">
        <w:rPr>
          <w:i/>
          <w:sz w:val="28"/>
          <w:szCs w:val="28"/>
        </w:rPr>
        <w:t xml:space="preserve"> </w:t>
      </w:r>
      <w:r w:rsidR="00930C0C">
        <w:rPr>
          <w:sz w:val="28"/>
          <w:szCs w:val="28"/>
        </w:rPr>
        <w:t>После заключения на отдельной странице составляется список литературы (библиография)</w:t>
      </w:r>
      <w:r w:rsidR="00B47A16" w:rsidRPr="00B47A16">
        <w:rPr>
          <w:sz w:val="28"/>
          <w:szCs w:val="28"/>
        </w:rPr>
        <w:t xml:space="preserve"> </w:t>
      </w:r>
      <w:r w:rsidR="00B47A16">
        <w:rPr>
          <w:sz w:val="28"/>
          <w:szCs w:val="28"/>
        </w:rPr>
        <w:t>в алфавитном порядке.</w:t>
      </w:r>
      <w:r w:rsidR="00930C0C">
        <w:rPr>
          <w:sz w:val="28"/>
          <w:szCs w:val="28"/>
        </w:rPr>
        <w:t xml:space="preserve"> В список литературы включают все использованные в работе источники. </w:t>
      </w:r>
      <w:proofErr w:type="gramStart"/>
      <w:r w:rsidR="00930C0C">
        <w:rPr>
          <w:sz w:val="28"/>
          <w:szCs w:val="28"/>
        </w:rPr>
        <w:t>Сведения о книгах, монографиях, справочниках, учебных пособиях должны включать: фамилию, инициалы автора (авторов), заглавие, место издания, издательство, год издания.</w:t>
      </w:r>
      <w:proofErr w:type="gramEnd"/>
      <w:r w:rsidR="00930C0C">
        <w:rPr>
          <w:sz w:val="28"/>
          <w:szCs w:val="28"/>
        </w:rPr>
        <w:t xml:space="preserve"> Название места издания приводятся полностью, допускается сокращение только нескольких городов: Москва – М., Ленинград – Л., Санкт-Петербург – СПб</w:t>
      </w:r>
    </w:p>
    <w:p w:rsidR="00930C0C" w:rsidRPr="00540023" w:rsidRDefault="00930C0C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pacing w:val="-8"/>
          <w:sz w:val="28"/>
          <w:szCs w:val="28"/>
        </w:rPr>
        <w:t>Пример 1.</w:t>
      </w: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spacing w:val="-8"/>
          <w:sz w:val="28"/>
          <w:szCs w:val="28"/>
        </w:rPr>
        <w:t>Книга под фамилией автора:</w:t>
      </w:r>
    </w:p>
    <w:p w:rsidR="00930C0C" w:rsidRPr="00540023" w:rsidRDefault="00930C0C" w:rsidP="00E71896">
      <w:pPr>
        <w:spacing w:line="276" w:lineRule="auto"/>
        <w:jc w:val="both"/>
        <w:rPr>
          <w:i/>
          <w:iCs/>
          <w:sz w:val="28"/>
          <w:szCs w:val="28"/>
        </w:rPr>
      </w:pPr>
      <w:r w:rsidRPr="00540023">
        <w:rPr>
          <w:i/>
          <w:iCs/>
          <w:sz w:val="28"/>
          <w:szCs w:val="28"/>
        </w:rPr>
        <w:t>Логвиненко Г.М. Декоративная композиция</w:t>
      </w:r>
      <w:r w:rsidR="00540023" w:rsidRPr="00540023">
        <w:rPr>
          <w:i/>
          <w:iCs/>
          <w:sz w:val="28"/>
          <w:szCs w:val="28"/>
        </w:rPr>
        <w:t xml:space="preserve"> </w:t>
      </w:r>
      <w:r w:rsidR="00540023" w:rsidRPr="00540023">
        <w:rPr>
          <w:i/>
          <w:sz w:val="28"/>
          <w:szCs w:val="28"/>
        </w:rPr>
        <w:t>[Текст]</w:t>
      </w:r>
      <w:r w:rsidRPr="00540023">
        <w:rPr>
          <w:i/>
          <w:iCs/>
          <w:sz w:val="28"/>
          <w:szCs w:val="28"/>
        </w:rPr>
        <w:t>: учебное пособие для студентов высших учебных заведений.</w:t>
      </w:r>
      <w:r w:rsidR="007E2ADA" w:rsidRPr="00540023">
        <w:rPr>
          <w:i/>
          <w:iCs/>
          <w:sz w:val="28"/>
          <w:szCs w:val="28"/>
        </w:rPr>
        <w:t>/</w:t>
      </w:r>
      <w:r w:rsidRPr="00540023">
        <w:rPr>
          <w:i/>
          <w:iCs/>
          <w:sz w:val="28"/>
          <w:szCs w:val="28"/>
        </w:rPr>
        <w:t xml:space="preserve"> </w:t>
      </w:r>
      <w:r w:rsidR="007E2ADA" w:rsidRPr="00540023">
        <w:rPr>
          <w:i/>
          <w:iCs/>
          <w:sz w:val="28"/>
          <w:szCs w:val="28"/>
        </w:rPr>
        <w:t xml:space="preserve">Г.М. Логвиненко.- </w:t>
      </w:r>
      <w:r w:rsidRPr="00540023">
        <w:rPr>
          <w:i/>
          <w:iCs/>
          <w:sz w:val="28"/>
          <w:szCs w:val="28"/>
        </w:rPr>
        <w:t>М</w:t>
      </w:r>
      <w:r w:rsidR="007E2ADA" w:rsidRPr="00540023">
        <w:rPr>
          <w:i/>
          <w:iCs/>
          <w:sz w:val="28"/>
          <w:szCs w:val="28"/>
        </w:rPr>
        <w:t>.</w:t>
      </w:r>
      <w:r w:rsidR="00763830">
        <w:rPr>
          <w:i/>
          <w:iCs/>
          <w:sz w:val="28"/>
          <w:szCs w:val="28"/>
        </w:rPr>
        <w:t>: ВЛАДОС, 201</w:t>
      </w:r>
      <w:r w:rsidRPr="00540023">
        <w:rPr>
          <w:i/>
          <w:iCs/>
          <w:sz w:val="28"/>
          <w:szCs w:val="28"/>
        </w:rPr>
        <w:t>4, -144 с.</w:t>
      </w:r>
    </w:p>
    <w:p w:rsidR="007E2ADA" w:rsidRPr="00540023" w:rsidRDefault="007E2ADA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E71896">
        <w:rPr>
          <w:b/>
          <w:bCs/>
          <w:i/>
          <w:spacing w:val="-8"/>
          <w:sz w:val="28"/>
          <w:szCs w:val="28"/>
        </w:rPr>
        <w:t>Пример 2.</w:t>
      </w:r>
      <w:r w:rsidRPr="00540023">
        <w:rPr>
          <w:spacing w:val="-8"/>
          <w:sz w:val="28"/>
          <w:szCs w:val="28"/>
        </w:rPr>
        <w:t xml:space="preserve"> Книга с несколькими  авторами:</w:t>
      </w:r>
    </w:p>
    <w:p w:rsidR="007E2ADA" w:rsidRPr="00540023" w:rsidRDefault="007E2ADA" w:rsidP="00E71896">
      <w:pPr>
        <w:spacing w:line="276" w:lineRule="auto"/>
        <w:jc w:val="both"/>
        <w:rPr>
          <w:iCs/>
          <w:sz w:val="28"/>
          <w:szCs w:val="28"/>
        </w:rPr>
      </w:pP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rStyle w:val="af"/>
          <w:sz w:val="28"/>
          <w:szCs w:val="28"/>
        </w:rPr>
        <w:t xml:space="preserve">Волков, М.В. Современная </w:t>
      </w:r>
      <w:r w:rsidR="00B167B9" w:rsidRPr="00540023">
        <w:rPr>
          <w:rStyle w:val="af"/>
          <w:sz w:val="28"/>
          <w:szCs w:val="28"/>
        </w:rPr>
        <w:t>художественная культура</w:t>
      </w:r>
      <w:r w:rsidR="003F6EAE">
        <w:rPr>
          <w:rStyle w:val="af"/>
          <w:sz w:val="28"/>
          <w:szCs w:val="28"/>
        </w:rPr>
        <w:t xml:space="preserve"> </w:t>
      </w:r>
      <w:r w:rsidR="00540023" w:rsidRPr="003F6EAE">
        <w:rPr>
          <w:i/>
          <w:sz w:val="28"/>
          <w:szCs w:val="28"/>
        </w:rPr>
        <w:t>[Текст]</w:t>
      </w:r>
      <w:r w:rsidR="00540023" w:rsidRPr="00540023">
        <w:rPr>
          <w:sz w:val="28"/>
          <w:szCs w:val="28"/>
        </w:rPr>
        <w:t xml:space="preserve"> </w:t>
      </w:r>
      <w:r w:rsidRPr="00540023">
        <w:rPr>
          <w:rStyle w:val="af"/>
          <w:sz w:val="28"/>
          <w:szCs w:val="28"/>
        </w:rPr>
        <w:t>/ М.В. Волков, А.В. Сидоров. -  СПб</w:t>
      </w:r>
      <w:proofErr w:type="gramStart"/>
      <w:r w:rsidRPr="00540023">
        <w:rPr>
          <w:rStyle w:val="af"/>
          <w:sz w:val="28"/>
          <w:szCs w:val="28"/>
        </w:rPr>
        <w:t xml:space="preserve">.: </w:t>
      </w:r>
      <w:proofErr w:type="gramEnd"/>
      <w:r w:rsidRPr="00540023">
        <w:rPr>
          <w:rStyle w:val="af"/>
          <w:sz w:val="28"/>
          <w:szCs w:val="28"/>
        </w:rPr>
        <w:t>Питер, 2016.- 155 с.</w:t>
      </w:r>
    </w:p>
    <w:p w:rsidR="00540023" w:rsidRDefault="00930C0C" w:rsidP="00E71896">
      <w:pPr>
        <w:spacing w:line="276" w:lineRule="auto"/>
        <w:jc w:val="both"/>
        <w:rPr>
          <w:spacing w:val="-8"/>
          <w:sz w:val="28"/>
          <w:szCs w:val="28"/>
        </w:rPr>
      </w:pPr>
      <w:r w:rsidRPr="00540023">
        <w:rPr>
          <w:b/>
          <w:bCs/>
          <w:spacing w:val="-8"/>
          <w:sz w:val="28"/>
          <w:szCs w:val="28"/>
        </w:rPr>
        <w:t xml:space="preserve"> </w:t>
      </w:r>
      <w:r w:rsidR="00540023">
        <w:rPr>
          <w:b/>
          <w:bCs/>
          <w:spacing w:val="-8"/>
          <w:sz w:val="28"/>
          <w:szCs w:val="28"/>
        </w:rPr>
        <w:tab/>
      </w:r>
      <w:r w:rsidRPr="00E71896">
        <w:rPr>
          <w:b/>
          <w:bCs/>
          <w:i/>
          <w:spacing w:val="-8"/>
          <w:sz w:val="28"/>
          <w:szCs w:val="28"/>
        </w:rPr>
        <w:t xml:space="preserve">  Пример 2.</w:t>
      </w: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spacing w:val="-8"/>
          <w:sz w:val="28"/>
          <w:szCs w:val="28"/>
        </w:rPr>
        <w:t>Книга под заглавием:</w:t>
      </w:r>
    </w:p>
    <w:p w:rsidR="00540023" w:rsidRPr="00540023" w:rsidRDefault="00540023" w:rsidP="00E71896">
      <w:pPr>
        <w:spacing w:line="276" w:lineRule="auto"/>
        <w:jc w:val="both"/>
        <w:rPr>
          <w:i/>
          <w:sz w:val="28"/>
          <w:szCs w:val="28"/>
        </w:rPr>
      </w:pPr>
      <w:r w:rsidRPr="00540023">
        <w:rPr>
          <w:i/>
          <w:sz w:val="28"/>
          <w:szCs w:val="28"/>
        </w:rPr>
        <w:t xml:space="preserve">История России [Текст] : учеб. пособие для студентов всех специальностей / В. Н. Быков [и др.] ; отв. </w:t>
      </w:r>
      <w:proofErr w:type="spellStart"/>
      <w:r w:rsidRPr="00540023">
        <w:rPr>
          <w:i/>
          <w:sz w:val="28"/>
          <w:szCs w:val="28"/>
        </w:rPr>
        <w:t>ред</w:t>
      </w:r>
      <w:proofErr w:type="spellEnd"/>
      <w:r w:rsidRPr="00540023">
        <w:rPr>
          <w:i/>
          <w:sz w:val="28"/>
          <w:szCs w:val="28"/>
        </w:rPr>
        <w:t xml:space="preserve"> В. Н. Сухов ; М-во образования</w:t>
      </w:r>
      <w:proofErr w:type="gramStart"/>
      <w:r w:rsidRPr="00540023">
        <w:rPr>
          <w:i/>
          <w:sz w:val="28"/>
          <w:szCs w:val="28"/>
        </w:rPr>
        <w:t xml:space="preserve"> Р</w:t>
      </w:r>
      <w:proofErr w:type="gramEnd"/>
      <w:r w:rsidRPr="00540023">
        <w:rPr>
          <w:i/>
          <w:sz w:val="28"/>
          <w:szCs w:val="28"/>
        </w:rPr>
        <w:t>ос. Федерации, С.-</w:t>
      </w:r>
      <w:proofErr w:type="spellStart"/>
      <w:r w:rsidRPr="00540023">
        <w:rPr>
          <w:i/>
          <w:sz w:val="28"/>
          <w:szCs w:val="28"/>
        </w:rPr>
        <w:t>Петерб</w:t>
      </w:r>
      <w:proofErr w:type="spellEnd"/>
      <w:r w:rsidRPr="00540023">
        <w:rPr>
          <w:i/>
          <w:sz w:val="28"/>
          <w:szCs w:val="28"/>
        </w:rPr>
        <w:t xml:space="preserve">. гос. </w:t>
      </w:r>
      <w:proofErr w:type="spellStart"/>
      <w:r w:rsidRPr="00540023">
        <w:rPr>
          <w:i/>
          <w:sz w:val="28"/>
          <w:szCs w:val="28"/>
        </w:rPr>
        <w:t>лесотехн</w:t>
      </w:r>
      <w:proofErr w:type="spellEnd"/>
      <w:r w:rsidRPr="00540023">
        <w:rPr>
          <w:i/>
          <w:sz w:val="28"/>
          <w:szCs w:val="28"/>
        </w:rPr>
        <w:t xml:space="preserve">. акад. – 2-е изд., </w:t>
      </w:r>
      <w:proofErr w:type="spellStart"/>
      <w:r w:rsidRPr="00540023">
        <w:rPr>
          <w:i/>
          <w:sz w:val="28"/>
          <w:szCs w:val="28"/>
        </w:rPr>
        <w:t>перераб</w:t>
      </w:r>
      <w:proofErr w:type="spellEnd"/>
      <w:r w:rsidRPr="00540023">
        <w:rPr>
          <w:i/>
          <w:sz w:val="28"/>
          <w:szCs w:val="28"/>
        </w:rPr>
        <w:t>. и доп. / при участии Т. А. Сухово</w:t>
      </w:r>
      <w:r w:rsidR="00C80870">
        <w:rPr>
          <w:i/>
          <w:sz w:val="28"/>
          <w:szCs w:val="28"/>
        </w:rPr>
        <w:t>й. – СПб</w:t>
      </w:r>
      <w:proofErr w:type="gramStart"/>
      <w:r w:rsidR="00C80870">
        <w:rPr>
          <w:i/>
          <w:sz w:val="28"/>
          <w:szCs w:val="28"/>
        </w:rPr>
        <w:t xml:space="preserve">. : </w:t>
      </w:r>
      <w:proofErr w:type="spellStart"/>
      <w:proofErr w:type="gramEnd"/>
      <w:r w:rsidR="00C80870">
        <w:rPr>
          <w:i/>
          <w:sz w:val="28"/>
          <w:szCs w:val="28"/>
        </w:rPr>
        <w:t>СПбЛТА</w:t>
      </w:r>
      <w:proofErr w:type="spellEnd"/>
      <w:r w:rsidR="00C80870">
        <w:rPr>
          <w:i/>
          <w:sz w:val="28"/>
          <w:szCs w:val="28"/>
        </w:rPr>
        <w:t>, 2001. – 231</w:t>
      </w:r>
      <w:r w:rsidRPr="00540023">
        <w:rPr>
          <w:i/>
          <w:sz w:val="28"/>
          <w:szCs w:val="28"/>
        </w:rPr>
        <w:t>с.</w:t>
      </w:r>
    </w:p>
    <w:p w:rsidR="00540023" w:rsidRDefault="00930C0C" w:rsidP="00E71896">
      <w:pPr>
        <w:spacing w:line="276" w:lineRule="auto"/>
        <w:jc w:val="both"/>
        <w:rPr>
          <w:spacing w:val="-8"/>
          <w:sz w:val="28"/>
          <w:szCs w:val="28"/>
        </w:rPr>
      </w:pPr>
      <w:r w:rsidRPr="00540023">
        <w:rPr>
          <w:b/>
          <w:bCs/>
          <w:spacing w:val="-8"/>
          <w:sz w:val="28"/>
          <w:szCs w:val="28"/>
        </w:rPr>
        <w:lastRenderedPageBreak/>
        <w:t xml:space="preserve">  </w:t>
      </w:r>
      <w:r w:rsidR="00540023">
        <w:rPr>
          <w:b/>
          <w:bCs/>
          <w:spacing w:val="-8"/>
          <w:sz w:val="28"/>
          <w:szCs w:val="28"/>
        </w:rPr>
        <w:tab/>
      </w:r>
      <w:r w:rsidRPr="00E71896">
        <w:rPr>
          <w:b/>
          <w:bCs/>
          <w:i/>
          <w:spacing w:val="-8"/>
          <w:sz w:val="28"/>
          <w:szCs w:val="28"/>
        </w:rPr>
        <w:t xml:space="preserve"> Пример 3.</w:t>
      </w:r>
      <w:r w:rsidRPr="00540023">
        <w:rPr>
          <w:b/>
          <w:bCs/>
          <w:spacing w:val="-8"/>
          <w:sz w:val="28"/>
          <w:szCs w:val="28"/>
        </w:rPr>
        <w:t xml:space="preserve"> </w:t>
      </w:r>
      <w:r w:rsidRPr="00540023">
        <w:rPr>
          <w:spacing w:val="-8"/>
          <w:sz w:val="28"/>
          <w:szCs w:val="28"/>
        </w:rPr>
        <w:t>Статья в периодической печати</w:t>
      </w:r>
      <w:r w:rsidR="00540023" w:rsidRPr="00540023">
        <w:rPr>
          <w:spacing w:val="-8"/>
          <w:sz w:val="28"/>
          <w:szCs w:val="28"/>
        </w:rPr>
        <w:t>:</w:t>
      </w:r>
    </w:p>
    <w:p w:rsidR="00540023" w:rsidRPr="00540023" w:rsidRDefault="00930C0C" w:rsidP="00E71896">
      <w:pPr>
        <w:spacing w:line="276" w:lineRule="auto"/>
        <w:jc w:val="both"/>
        <w:rPr>
          <w:i/>
          <w:sz w:val="28"/>
          <w:szCs w:val="28"/>
        </w:rPr>
      </w:pPr>
      <w:r w:rsidRPr="00540023">
        <w:rPr>
          <w:i/>
          <w:iCs/>
          <w:sz w:val="28"/>
          <w:szCs w:val="28"/>
        </w:rPr>
        <w:t>Есипов В.Н. Структура композиционных способносте</w:t>
      </w:r>
      <w:proofErr w:type="gramStart"/>
      <w:r w:rsidRPr="00540023">
        <w:rPr>
          <w:i/>
          <w:iCs/>
          <w:sz w:val="28"/>
          <w:szCs w:val="28"/>
        </w:rPr>
        <w:t>й</w:t>
      </w:r>
      <w:r w:rsidR="00540023" w:rsidRPr="00540023">
        <w:rPr>
          <w:i/>
          <w:sz w:val="28"/>
          <w:szCs w:val="28"/>
        </w:rPr>
        <w:t>[</w:t>
      </w:r>
      <w:proofErr w:type="gramEnd"/>
      <w:r w:rsidR="00540023" w:rsidRPr="00540023">
        <w:rPr>
          <w:i/>
          <w:sz w:val="28"/>
          <w:szCs w:val="28"/>
        </w:rPr>
        <w:t>Текст] /</w:t>
      </w:r>
      <w:r w:rsidR="00540023" w:rsidRPr="00540023">
        <w:rPr>
          <w:i/>
          <w:iCs/>
          <w:sz w:val="28"/>
          <w:szCs w:val="28"/>
        </w:rPr>
        <w:t xml:space="preserve"> В.Н. </w:t>
      </w:r>
      <w:r w:rsidRPr="00540023">
        <w:rPr>
          <w:i/>
          <w:iCs/>
          <w:sz w:val="28"/>
          <w:szCs w:val="28"/>
        </w:rPr>
        <w:t xml:space="preserve"> </w:t>
      </w:r>
      <w:r w:rsidR="00540023" w:rsidRPr="00540023">
        <w:rPr>
          <w:i/>
          <w:iCs/>
          <w:sz w:val="28"/>
          <w:szCs w:val="28"/>
        </w:rPr>
        <w:t xml:space="preserve">Есипов </w:t>
      </w:r>
      <w:r w:rsidRPr="00540023">
        <w:rPr>
          <w:i/>
          <w:iCs/>
          <w:sz w:val="28"/>
          <w:szCs w:val="28"/>
        </w:rPr>
        <w:t>// Развитие творческих способностей студентов и уч</w:t>
      </w:r>
      <w:r w:rsidR="00540023" w:rsidRPr="00540023">
        <w:rPr>
          <w:i/>
          <w:iCs/>
          <w:sz w:val="28"/>
          <w:szCs w:val="28"/>
        </w:rPr>
        <w:t>ащихся на занятиях изобразит.  и</w:t>
      </w:r>
      <w:r w:rsidRPr="00540023">
        <w:rPr>
          <w:i/>
          <w:iCs/>
          <w:sz w:val="28"/>
          <w:szCs w:val="28"/>
        </w:rPr>
        <w:t>скусством : Межвузовский сб. науч. тр. – Ростов н</w:t>
      </w:r>
      <w:proofErr w:type="gramStart"/>
      <w:r w:rsidRPr="00540023">
        <w:rPr>
          <w:i/>
          <w:iCs/>
          <w:sz w:val="28"/>
          <w:szCs w:val="28"/>
        </w:rPr>
        <w:t>/Д</w:t>
      </w:r>
      <w:proofErr w:type="gramEnd"/>
      <w:r w:rsidRPr="00540023">
        <w:rPr>
          <w:i/>
          <w:iCs/>
          <w:sz w:val="28"/>
          <w:szCs w:val="28"/>
        </w:rPr>
        <w:t>, РГПИ, 1986</w:t>
      </w:r>
      <w:r w:rsidR="00540023" w:rsidRPr="00540023">
        <w:rPr>
          <w:i/>
          <w:sz w:val="28"/>
          <w:szCs w:val="28"/>
        </w:rPr>
        <w:t>. – № 5. – С. 23-25.</w:t>
      </w:r>
    </w:p>
    <w:p w:rsidR="00540023" w:rsidRDefault="00930C0C" w:rsidP="00E71896">
      <w:pPr>
        <w:spacing w:line="276" w:lineRule="auto"/>
        <w:ind w:firstLine="708"/>
        <w:jc w:val="both"/>
        <w:rPr>
          <w:spacing w:val="-7"/>
          <w:sz w:val="28"/>
          <w:szCs w:val="28"/>
        </w:rPr>
      </w:pPr>
      <w:r w:rsidRPr="00540023">
        <w:rPr>
          <w:spacing w:val="-7"/>
          <w:sz w:val="28"/>
          <w:szCs w:val="28"/>
        </w:rPr>
        <w:t xml:space="preserve"> </w:t>
      </w:r>
      <w:r w:rsidRPr="00E71896">
        <w:rPr>
          <w:b/>
          <w:bCs/>
          <w:i/>
          <w:spacing w:val="-7"/>
          <w:sz w:val="28"/>
          <w:szCs w:val="28"/>
        </w:rPr>
        <w:t>Пример 4.</w:t>
      </w:r>
      <w:r w:rsidRPr="00540023">
        <w:rPr>
          <w:b/>
          <w:bCs/>
          <w:spacing w:val="-7"/>
          <w:sz w:val="28"/>
          <w:szCs w:val="28"/>
        </w:rPr>
        <w:t xml:space="preserve"> </w:t>
      </w:r>
      <w:r w:rsidRPr="00540023">
        <w:rPr>
          <w:spacing w:val="-7"/>
          <w:sz w:val="28"/>
          <w:szCs w:val="28"/>
        </w:rPr>
        <w:t xml:space="preserve">Информация с сайта </w:t>
      </w:r>
      <w:r w:rsidRPr="00540023">
        <w:rPr>
          <w:spacing w:val="-7"/>
          <w:sz w:val="28"/>
          <w:szCs w:val="28"/>
          <w:lang w:val="en-US"/>
        </w:rPr>
        <w:t>Internet</w:t>
      </w:r>
      <w:r w:rsidR="00540023">
        <w:rPr>
          <w:spacing w:val="-7"/>
          <w:sz w:val="28"/>
          <w:szCs w:val="28"/>
        </w:rPr>
        <w:t>:</w:t>
      </w:r>
    </w:p>
    <w:p w:rsidR="00540023" w:rsidRPr="00540023" w:rsidRDefault="00540023" w:rsidP="00E71896">
      <w:pPr>
        <w:spacing w:line="276" w:lineRule="auto"/>
        <w:ind w:firstLine="708"/>
        <w:jc w:val="both"/>
        <w:rPr>
          <w:i/>
          <w:spacing w:val="-7"/>
          <w:sz w:val="28"/>
          <w:szCs w:val="28"/>
        </w:rPr>
      </w:pPr>
      <w:r w:rsidRPr="00540023">
        <w:rPr>
          <w:i/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540023">
        <w:rPr>
          <w:i/>
          <w:sz w:val="28"/>
          <w:szCs w:val="28"/>
        </w:rPr>
        <w:t>информ</w:t>
      </w:r>
      <w:proofErr w:type="spellEnd"/>
      <w:r w:rsidRPr="00540023">
        <w:rPr>
          <w:i/>
          <w:sz w:val="28"/>
          <w:szCs w:val="28"/>
        </w:rPr>
        <w:t xml:space="preserve">. технологий РГБ ; ред. Власенко Т.В. ; </w:t>
      </w:r>
      <w:r w:rsidRPr="00540023">
        <w:rPr>
          <w:i/>
          <w:sz w:val="28"/>
          <w:szCs w:val="28"/>
          <w:lang w:val="en"/>
        </w:rPr>
        <w:t>Web</w:t>
      </w:r>
      <w:r w:rsidRPr="00540023">
        <w:rPr>
          <w:i/>
          <w:sz w:val="28"/>
          <w:szCs w:val="28"/>
        </w:rPr>
        <w:t>-мастер Козлова Н.В. – Электрон</w:t>
      </w:r>
      <w:proofErr w:type="gramStart"/>
      <w:r w:rsidRPr="00540023">
        <w:rPr>
          <w:i/>
          <w:sz w:val="28"/>
          <w:szCs w:val="28"/>
        </w:rPr>
        <w:t>.</w:t>
      </w:r>
      <w:proofErr w:type="gramEnd"/>
      <w:r w:rsidRPr="00540023">
        <w:rPr>
          <w:i/>
          <w:sz w:val="28"/>
          <w:szCs w:val="28"/>
        </w:rPr>
        <w:t xml:space="preserve"> </w:t>
      </w:r>
      <w:proofErr w:type="gramStart"/>
      <w:r w:rsidRPr="00540023">
        <w:rPr>
          <w:i/>
          <w:sz w:val="28"/>
          <w:szCs w:val="28"/>
        </w:rPr>
        <w:t>д</w:t>
      </w:r>
      <w:proofErr w:type="gramEnd"/>
      <w:r w:rsidRPr="00540023">
        <w:rPr>
          <w:i/>
          <w:sz w:val="28"/>
          <w:szCs w:val="28"/>
        </w:rPr>
        <w:t>ан. – М. : Рос</w:t>
      </w:r>
      <w:proofErr w:type="gramStart"/>
      <w:r w:rsidRPr="00540023">
        <w:rPr>
          <w:i/>
          <w:sz w:val="28"/>
          <w:szCs w:val="28"/>
        </w:rPr>
        <w:t>.</w:t>
      </w:r>
      <w:proofErr w:type="gramEnd"/>
      <w:r w:rsidRPr="00540023">
        <w:rPr>
          <w:i/>
          <w:sz w:val="28"/>
          <w:szCs w:val="28"/>
        </w:rPr>
        <w:t xml:space="preserve"> </w:t>
      </w:r>
      <w:proofErr w:type="gramStart"/>
      <w:r w:rsidRPr="00540023">
        <w:rPr>
          <w:i/>
          <w:sz w:val="28"/>
          <w:szCs w:val="28"/>
        </w:rPr>
        <w:t>г</w:t>
      </w:r>
      <w:proofErr w:type="gramEnd"/>
      <w:r w:rsidRPr="00540023">
        <w:rPr>
          <w:i/>
          <w:sz w:val="28"/>
          <w:szCs w:val="28"/>
        </w:rPr>
        <w:t xml:space="preserve">ос. б-ка, 1997- . – Режим доступа: </w:t>
      </w:r>
      <w:r w:rsidRPr="00540023">
        <w:rPr>
          <w:i/>
          <w:sz w:val="28"/>
          <w:szCs w:val="28"/>
          <w:lang w:val="en"/>
        </w:rPr>
        <w:t>http</w:t>
      </w:r>
      <w:r w:rsidRPr="00540023">
        <w:rPr>
          <w:i/>
          <w:sz w:val="28"/>
          <w:szCs w:val="28"/>
        </w:rPr>
        <w:t>://</w:t>
      </w:r>
      <w:r w:rsidRPr="00540023">
        <w:rPr>
          <w:i/>
          <w:sz w:val="28"/>
          <w:szCs w:val="28"/>
          <w:lang w:val="en"/>
        </w:rPr>
        <w:t>www</w:t>
      </w:r>
      <w:r w:rsidRPr="00540023">
        <w:rPr>
          <w:i/>
          <w:sz w:val="28"/>
          <w:szCs w:val="28"/>
        </w:rPr>
        <w:t>.</w:t>
      </w:r>
      <w:proofErr w:type="spellStart"/>
      <w:r w:rsidRPr="00540023">
        <w:rPr>
          <w:i/>
          <w:sz w:val="28"/>
          <w:szCs w:val="28"/>
          <w:lang w:val="en"/>
        </w:rPr>
        <w:t>rsl</w:t>
      </w:r>
      <w:proofErr w:type="spellEnd"/>
      <w:r w:rsidRPr="00540023">
        <w:rPr>
          <w:i/>
          <w:sz w:val="28"/>
          <w:szCs w:val="28"/>
        </w:rPr>
        <w:t>.</w:t>
      </w:r>
      <w:proofErr w:type="spellStart"/>
      <w:r w:rsidRPr="00540023">
        <w:rPr>
          <w:i/>
          <w:sz w:val="28"/>
          <w:szCs w:val="28"/>
          <w:lang w:val="en"/>
        </w:rPr>
        <w:t>ru</w:t>
      </w:r>
      <w:proofErr w:type="spellEnd"/>
      <w:r w:rsidRPr="00540023">
        <w:rPr>
          <w:i/>
          <w:sz w:val="28"/>
          <w:szCs w:val="28"/>
        </w:rPr>
        <w:t xml:space="preserve">, свободный. – </w:t>
      </w:r>
      <w:proofErr w:type="spellStart"/>
      <w:r w:rsidRPr="00540023">
        <w:rPr>
          <w:i/>
          <w:sz w:val="28"/>
          <w:szCs w:val="28"/>
        </w:rPr>
        <w:t>Загл</w:t>
      </w:r>
      <w:proofErr w:type="spellEnd"/>
      <w:r w:rsidRPr="00540023">
        <w:rPr>
          <w:i/>
          <w:sz w:val="28"/>
          <w:szCs w:val="28"/>
        </w:rPr>
        <w:t>. с экрана. – Яз. рус</w:t>
      </w:r>
      <w:proofErr w:type="gramStart"/>
      <w:r w:rsidRPr="00540023">
        <w:rPr>
          <w:i/>
          <w:sz w:val="28"/>
          <w:szCs w:val="28"/>
        </w:rPr>
        <w:t xml:space="preserve">., </w:t>
      </w:r>
      <w:proofErr w:type="gramEnd"/>
      <w:r w:rsidRPr="00540023">
        <w:rPr>
          <w:i/>
          <w:sz w:val="28"/>
          <w:szCs w:val="28"/>
        </w:rPr>
        <w:t>англ.</w:t>
      </w:r>
    </w:p>
    <w:p w:rsidR="00930C0C" w:rsidRDefault="00930C0C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EAE">
        <w:rPr>
          <w:sz w:val="28"/>
          <w:szCs w:val="28"/>
        </w:rPr>
        <w:tab/>
      </w:r>
      <w:r>
        <w:rPr>
          <w:sz w:val="28"/>
          <w:szCs w:val="28"/>
        </w:rPr>
        <w:t xml:space="preserve"> Окончательно отработанный и тщательно проверенный список литературы размещают в конце работы после заключения. Все литературные источники, которые просматриваются и изучаются в ходе работы, необходимо фиксировать в отдельную тетрадь, соблюдая заранее правила описания произведений печати, </w:t>
      </w:r>
      <w:proofErr w:type="gramStart"/>
      <w:r>
        <w:rPr>
          <w:sz w:val="28"/>
          <w:szCs w:val="28"/>
        </w:rPr>
        <w:t>согласно ГОСТа</w:t>
      </w:r>
      <w:proofErr w:type="gramEnd"/>
      <w:r>
        <w:rPr>
          <w:sz w:val="28"/>
          <w:szCs w:val="28"/>
        </w:rPr>
        <w:t>.</w:t>
      </w:r>
    </w:p>
    <w:p w:rsidR="0027542F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используемых источников в курсовой работе - не менее 30 наименований.</w:t>
      </w:r>
    </w:p>
    <w:p w:rsidR="00930C0C" w:rsidRDefault="00930C0C" w:rsidP="00E71896">
      <w:pPr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Приложения.</w:t>
      </w:r>
      <w:r>
        <w:rPr>
          <w:sz w:val="28"/>
          <w:szCs w:val="28"/>
        </w:rPr>
        <w:t xml:space="preserve"> В приложении помещаются формализованные материалы исследования (иллюстрации, фотографии, эскизы, наброски, поиско</w:t>
      </w:r>
      <w:r w:rsidR="003F6EAE">
        <w:rPr>
          <w:sz w:val="28"/>
          <w:szCs w:val="28"/>
        </w:rPr>
        <w:t xml:space="preserve">вый материал, рисунки  и т.д.). </w:t>
      </w:r>
      <w:r>
        <w:rPr>
          <w:color w:val="000000"/>
          <w:spacing w:val="-5"/>
          <w:sz w:val="28"/>
          <w:szCs w:val="28"/>
        </w:rPr>
        <w:t>Приложения</w:t>
      </w:r>
      <w:r w:rsidR="00F5234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-</w:t>
      </w:r>
      <w:r w:rsidR="00F5234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располагаются в порядке появления на них ссылок в тексте. Каждое</w:t>
      </w:r>
      <w:r w:rsidR="009767A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приложение следует начинать с нового листа с указанием наверху посередине листа слова </w:t>
      </w:r>
      <w:r>
        <w:rPr>
          <w:color w:val="000000"/>
          <w:spacing w:val="-3"/>
          <w:sz w:val="28"/>
          <w:szCs w:val="28"/>
        </w:rPr>
        <w:t xml:space="preserve">«Приложение», которое печатают с прописной буквы и выделяют полужирным шрифтом, и его </w:t>
      </w:r>
      <w:r>
        <w:rPr>
          <w:color w:val="000000"/>
          <w:spacing w:val="-4"/>
          <w:sz w:val="28"/>
          <w:szCs w:val="28"/>
        </w:rPr>
        <w:t xml:space="preserve">обозначения.   </w:t>
      </w:r>
      <w:r w:rsidR="003F6EAE">
        <w:rPr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Приложения должны иметь общую с остальной частью работы сквозную </w:t>
      </w:r>
      <w:r>
        <w:rPr>
          <w:color w:val="000000"/>
          <w:spacing w:val="-1"/>
          <w:sz w:val="28"/>
          <w:szCs w:val="28"/>
        </w:rPr>
        <w:t>нумерацию страниц</w:t>
      </w:r>
      <w:r w:rsidR="00BC7EB0">
        <w:rPr>
          <w:color w:val="000000"/>
          <w:spacing w:val="-1"/>
          <w:sz w:val="28"/>
          <w:szCs w:val="28"/>
        </w:rPr>
        <w:t>.</w:t>
      </w:r>
    </w:p>
    <w:p w:rsidR="0027542F" w:rsidRDefault="0027542F" w:rsidP="00E71896">
      <w:pPr>
        <w:pStyle w:val="a5"/>
        <w:spacing w:line="276" w:lineRule="auto"/>
        <w:ind w:firstLine="644"/>
        <w:rPr>
          <w:szCs w:val="28"/>
        </w:rPr>
      </w:pPr>
      <w:r w:rsidRPr="0027542F">
        <w:rPr>
          <w:szCs w:val="28"/>
        </w:rPr>
        <w:t xml:space="preserve">Первый </w:t>
      </w:r>
      <w:r w:rsidR="00763830">
        <w:rPr>
          <w:szCs w:val="28"/>
        </w:rPr>
        <w:t>вариант текстовой части курсового проекта</w:t>
      </w:r>
      <w:r w:rsidRPr="0027542F">
        <w:rPr>
          <w:szCs w:val="28"/>
        </w:rPr>
        <w:t xml:space="preserve"> должен быть представлен руководителю за месяц до срока ее защиты на кафедре, чтобы можно было внести соответствующие изменения и дополнения.</w:t>
      </w:r>
      <w:r>
        <w:rPr>
          <w:szCs w:val="28"/>
        </w:rPr>
        <w:t xml:space="preserve"> </w:t>
      </w:r>
    </w:p>
    <w:p w:rsidR="003F6EAE" w:rsidRDefault="003F6EAE" w:rsidP="00E71896">
      <w:pPr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</w:p>
    <w:p w:rsidR="00E71896" w:rsidRPr="00B66458" w:rsidRDefault="00E71896" w:rsidP="00E718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66458">
        <w:rPr>
          <w:b/>
          <w:bCs/>
        </w:rPr>
        <w:t xml:space="preserve"> </w:t>
      </w:r>
      <w:r w:rsidRPr="00B66458">
        <w:rPr>
          <w:b/>
          <w:bCs/>
          <w:sz w:val="28"/>
          <w:szCs w:val="28"/>
        </w:rPr>
        <w:t>РЕКОМЕНДАЦИИ ПО</w:t>
      </w:r>
      <w:r w:rsidRPr="00B66458">
        <w:rPr>
          <w:b/>
          <w:sz w:val="28"/>
          <w:szCs w:val="28"/>
        </w:rPr>
        <w:t xml:space="preserve"> ВЫПОЛНЕНИЮ ПРАКТИЧЕСКОЙ  ЧАСТИ  КУРСОВОГО ПРОЕКТИРОВАНИЯ 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FC6F23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E71896" w:rsidRPr="00FC6F23">
        <w:rPr>
          <w:b/>
          <w:sz w:val="28"/>
          <w:szCs w:val="28"/>
        </w:rPr>
        <w:t>Содержание и состав</w:t>
      </w:r>
      <w:r w:rsidRPr="00886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практической части</w:t>
      </w:r>
      <w:r w:rsidR="00E71896" w:rsidRPr="00FC6F23">
        <w:rPr>
          <w:b/>
          <w:sz w:val="28"/>
          <w:szCs w:val="28"/>
        </w:rPr>
        <w:t xml:space="preserve"> проекта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В зависимости от функциональной сложности и объема исходного объекта проектирования и методологических задач курсового проекта его содержание и состав определяются конкретным заданием на проектирование, при этом в обязательный набор  входит подборка аналоговых решений.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lastRenderedPageBreak/>
        <w:t xml:space="preserve">В графическую часть проекта </w:t>
      </w:r>
      <w:r w:rsidR="00763830">
        <w:rPr>
          <w:b/>
          <w:i/>
          <w:sz w:val="28"/>
          <w:szCs w:val="28"/>
        </w:rPr>
        <w:t>экстерьера</w:t>
      </w:r>
      <w:r w:rsidRPr="0012203B">
        <w:rPr>
          <w:sz w:val="28"/>
          <w:szCs w:val="28"/>
        </w:rPr>
        <w:t xml:space="preserve"> должны входить: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исходная информация об объекте проектирования </w:t>
      </w:r>
      <w:r w:rsidR="00763830">
        <w:rPr>
          <w:sz w:val="28"/>
          <w:szCs w:val="28"/>
        </w:rPr>
        <w:t xml:space="preserve">(исходным материалом для </w:t>
      </w:r>
      <w:r w:rsidRPr="0012203B">
        <w:rPr>
          <w:sz w:val="28"/>
          <w:szCs w:val="28"/>
        </w:rPr>
        <w:t>проектирован</w:t>
      </w:r>
      <w:r w:rsidR="00356237">
        <w:rPr>
          <w:sz w:val="28"/>
          <w:szCs w:val="28"/>
        </w:rPr>
        <w:t xml:space="preserve">ия является </w:t>
      </w:r>
      <w:proofErr w:type="gramStart"/>
      <w:r w:rsidR="00356237">
        <w:rPr>
          <w:sz w:val="28"/>
          <w:szCs w:val="28"/>
        </w:rPr>
        <w:t>архитектурный план</w:t>
      </w:r>
      <w:proofErr w:type="gramEnd"/>
      <w:r w:rsidRPr="0012203B">
        <w:rPr>
          <w:sz w:val="28"/>
          <w:szCs w:val="28"/>
        </w:rPr>
        <w:t xml:space="preserve"> или архитектурные обмеры объекта);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763830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 ландшафта</w:t>
      </w:r>
      <w:r w:rsidR="00E71896" w:rsidRPr="0012203B">
        <w:rPr>
          <w:sz w:val="28"/>
          <w:szCs w:val="28"/>
        </w:rPr>
        <w:t>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развертки</w:t>
      </w:r>
      <w:r w:rsidR="00763830">
        <w:rPr>
          <w:sz w:val="28"/>
          <w:szCs w:val="28"/>
        </w:rPr>
        <w:t xml:space="preserve"> экстерьера</w:t>
      </w:r>
      <w:r w:rsidRPr="0012203B">
        <w:rPr>
          <w:sz w:val="28"/>
          <w:szCs w:val="28"/>
        </w:rPr>
        <w:t>;</w:t>
      </w:r>
    </w:p>
    <w:p w:rsidR="00763830" w:rsidRPr="0012203B" w:rsidRDefault="00E71896" w:rsidP="00763830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</w:t>
      </w:r>
      <w:r w:rsidR="00763830">
        <w:rPr>
          <w:sz w:val="28"/>
          <w:szCs w:val="28"/>
        </w:rPr>
        <w:t>макет</w:t>
      </w:r>
    </w:p>
    <w:p w:rsidR="00E71896" w:rsidRPr="0012203B" w:rsidRDefault="00763830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модели ан</w:t>
      </w:r>
      <w:r w:rsidR="00356237">
        <w:rPr>
          <w:sz w:val="28"/>
          <w:szCs w:val="28"/>
        </w:rPr>
        <w:t>ималистической скул</w:t>
      </w:r>
      <w:r>
        <w:rPr>
          <w:sz w:val="28"/>
          <w:szCs w:val="28"/>
        </w:rPr>
        <w:t>ьптуры в масштабе</w:t>
      </w:r>
      <w:r w:rsidR="00E71896" w:rsidRPr="0012203B">
        <w:rPr>
          <w:sz w:val="28"/>
          <w:szCs w:val="28"/>
        </w:rPr>
        <w:t>;</w:t>
      </w:r>
    </w:p>
    <w:p w:rsidR="00E71896" w:rsidRPr="0012203B" w:rsidRDefault="00356237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конструктивные чертежи</w:t>
      </w:r>
      <w:r w:rsidR="00E71896" w:rsidRPr="0012203B">
        <w:rPr>
          <w:sz w:val="28"/>
          <w:szCs w:val="28"/>
        </w:rPr>
        <w:t xml:space="preserve"> и декоративные детали;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экспликация и аннотация.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В графическую часть проекта </w:t>
      </w:r>
      <w:r w:rsidR="00356237">
        <w:rPr>
          <w:b/>
          <w:i/>
          <w:sz w:val="28"/>
          <w:szCs w:val="28"/>
        </w:rPr>
        <w:t>изделий художественной керамики</w:t>
      </w:r>
      <w:r w:rsidRPr="0012203B">
        <w:rPr>
          <w:b/>
          <w:i/>
          <w:sz w:val="28"/>
          <w:szCs w:val="28"/>
        </w:rPr>
        <w:t xml:space="preserve"> </w:t>
      </w:r>
      <w:r w:rsidRPr="0012203B">
        <w:rPr>
          <w:sz w:val="28"/>
          <w:szCs w:val="28"/>
        </w:rPr>
        <w:t xml:space="preserve">должны входить 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исходная информация об объекте проектирования;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ситуационный план;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-генплан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</w:t>
      </w:r>
      <w:r w:rsidR="00356237">
        <w:rPr>
          <w:sz w:val="28"/>
          <w:szCs w:val="28"/>
        </w:rPr>
        <w:t>конструктивные чертежи изделий,  план ландшафта;</w:t>
      </w:r>
    </w:p>
    <w:p w:rsidR="00E71896" w:rsidRPr="0012203B" w:rsidRDefault="00356237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модель керамики в масштабе;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356237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 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экспликация и аннотация.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Удельный вес, глубина проработки, масштаб, стилистика графической подачи указанных разделов или элементов проекта реализуются автором в соответствии с принятой творческой концепцией </w:t>
      </w:r>
      <w:r w:rsidR="00356237">
        <w:rPr>
          <w:sz w:val="28"/>
          <w:szCs w:val="28"/>
        </w:rPr>
        <w:t xml:space="preserve"> художественного, проектного </w:t>
      </w:r>
      <w:r w:rsidRPr="0012203B">
        <w:rPr>
          <w:sz w:val="28"/>
          <w:szCs w:val="28"/>
        </w:rPr>
        <w:t xml:space="preserve"> замысла после обсуждения и утверждения решения ведущим педагогом.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Объем экспозиции, представленной на защиту, отражает динамику сложности и состава проекта и составляет от </w:t>
      </w:r>
      <w:r w:rsidR="00356237">
        <w:rPr>
          <w:sz w:val="28"/>
          <w:szCs w:val="28"/>
        </w:rPr>
        <w:t>2-3 планшетов</w:t>
      </w:r>
    </w:p>
    <w:p w:rsidR="00E71896" w:rsidRPr="0012203B" w:rsidRDefault="00E71896" w:rsidP="00E71896">
      <w:pPr>
        <w:spacing w:line="276" w:lineRule="auto"/>
        <w:jc w:val="both"/>
        <w:rPr>
          <w:b/>
          <w:sz w:val="28"/>
          <w:szCs w:val="28"/>
        </w:rPr>
      </w:pPr>
    </w:p>
    <w:p w:rsidR="00E71896" w:rsidRPr="0012203B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E71896" w:rsidRPr="0012203B">
        <w:rPr>
          <w:b/>
          <w:sz w:val="28"/>
          <w:szCs w:val="28"/>
        </w:rPr>
        <w:t>Последовател</w:t>
      </w:r>
      <w:r w:rsidR="00C80870">
        <w:rPr>
          <w:b/>
          <w:sz w:val="28"/>
          <w:szCs w:val="28"/>
        </w:rPr>
        <w:t>ьность курсового проектирования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В соответствии с тематикой и задачами курсового проекта: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подбирается исходный объект;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анализируются его параметры и типологические особенности, определяющие объективные возможности дизайна в сопоставлении с требованиями заказчика;</w:t>
      </w:r>
    </w:p>
    <w:p w:rsidR="00E71896" w:rsidRPr="0012203B" w:rsidRDefault="00356237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изучаются  аналоги проектирования изделий, произведений художественной керамики</w:t>
      </w:r>
      <w:r w:rsidR="00E71896" w:rsidRPr="0012203B">
        <w:rPr>
          <w:sz w:val="28"/>
          <w:szCs w:val="28"/>
        </w:rPr>
        <w:t>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выполняются пробные эскизы вариантов творческого замысла;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 xml:space="preserve">- проводится </w:t>
      </w:r>
      <w:proofErr w:type="spellStart"/>
      <w:r w:rsidRPr="0012203B">
        <w:rPr>
          <w:sz w:val="28"/>
          <w:szCs w:val="28"/>
        </w:rPr>
        <w:t>клаузура</w:t>
      </w:r>
      <w:proofErr w:type="spellEnd"/>
      <w:r w:rsidRPr="0012203B">
        <w:rPr>
          <w:sz w:val="28"/>
          <w:szCs w:val="28"/>
        </w:rPr>
        <w:t>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формируется творческая концепция проекта;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-устанавливается наиболее целесообразное направление проектирования;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проводится рабочее проектирование с установлением необходимого состава проекций, разработкой конструкций и декоративных элементов, колористики;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составляется пояснительная записка;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- осуществляется компоновка материала, завершаемая графическим исполнением проекта.</w:t>
      </w:r>
    </w:p>
    <w:p w:rsidR="00E71896" w:rsidRPr="0012203B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12203B">
        <w:rPr>
          <w:sz w:val="28"/>
          <w:szCs w:val="28"/>
        </w:rPr>
        <w:t>Учебным планом устанавливаются контрольные сроки выполнения отдельных этапов курсового проекта.</w:t>
      </w:r>
    </w:p>
    <w:p w:rsidR="00E71896" w:rsidRPr="0012203B" w:rsidRDefault="00E71896" w:rsidP="00E71896">
      <w:pPr>
        <w:spacing w:line="276" w:lineRule="auto"/>
        <w:jc w:val="both"/>
        <w:rPr>
          <w:sz w:val="28"/>
          <w:szCs w:val="28"/>
        </w:rPr>
      </w:pPr>
    </w:p>
    <w:p w:rsidR="00E71896" w:rsidRPr="004E6AB7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E71896" w:rsidRPr="004E6AB7">
        <w:rPr>
          <w:b/>
          <w:sz w:val="28"/>
          <w:szCs w:val="28"/>
        </w:rPr>
        <w:t>Подбор исходног</w:t>
      </w:r>
      <w:r w:rsidR="0007102D">
        <w:rPr>
          <w:b/>
          <w:sz w:val="28"/>
          <w:szCs w:val="28"/>
        </w:rPr>
        <w:t xml:space="preserve">о объекта </w:t>
      </w:r>
      <w:r w:rsidR="00C80870">
        <w:rPr>
          <w:b/>
          <w:sz w:val="28"/>
          <w:szCs w:val="28"/>
        </w:rPr>
        <w:t>проектирования</w:t>
      </w:r>
    </w:p>
    <w:p w:rsidR="00E71896" w:rsidRPr="00B66458" w:rsidRDefault="00397678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работы обучающегося</w:t>
      </w:r>
      <w:r w:rsidR="00E71896" w:rsidRPr="00B66458">
        <w:rPr>
          <w:sz w:val="28"/>
          <w:szCs w:val="28"/>
        </w:rPr>
        <w:t xml:space="preserve"> от первоначального замысла до исполнения объекта в материале проходит в несколько этапов. Начинается работа с получения задания на проектирование, в котором представляются все необход</w:t>
      </w:r>
      <w:r>
        <w:rPr>
          <w:sz w:val="28"/>
          <w:szCs w:val="28"/>
        </w:rPr>
        <w:t xml:space="preserve">имые </w:t>
      </w:r>
      <w:r w:rsidR="00E71896" w:rsidRPr="00B66458">
        <w:rPr>
          <w:sz w:val="28"/>
          <w:szCs w:val="28"/>
        </w:rPr>
        <w:t xml:space="preserve"> сведения об объекте проектирования: его назначение, функциональные, конструктивные, технологические, эргономические и другие требования.</w:t>
      </w:r>
      <w:r>
        <w:rPr>
          <w:sz w:val="28"/>
          <w:szCs w:val="28"/>
        </w:rPr>
        <w:t xml:space="preserve"> При этом объектом</w:t>
      </w:r>
      <w:r w:rsidR="00E71896" w:rsidRPr="00B66458">
        <w:rPr>
          <w:sz w:val="28"/>
          <w:szCs w:val="28"/>
        </w:rPr>
        <w:t xml:space="preserve"> проектир</w:t>
      </w:r>
      <w:r>
        <w:rPr>
          <w:sz w:val="28"/>
          <w:szCs w:val="28"/>
        </w:rPr>
        <w:t xml:space="preserve">ования может быть  </w:t>
      </w:r>
      <w:r w:rsidR="00E71896" w:rsidRPr="00B66458">
        <w:rPr>
          <w:sz w:val="28"/>
          <w:szCs w:val="28"/>
        </w:rPr>
        <w:t xml:space="preserve"> создание принци</w:t>
      </w:r>
      <w:r>
        <w:rPr>
          <w:sz w:val="28"/>
          <w:szCs w:val="28"/>
        </w:rPr>
        <w:t>пиально нового изделия</w:t>
      </w:r>
      <w:r w:rsidR="00E71896" w:rsidRPr="00B66458">
        <w:rPr>
          <w:sz w:val="28"/>
          <w:szCs w:val="28"/>
        </w:rPr>
        <w:t xml:space="preserve">. </w:t>
      </w:r>
    </w:p>
    <w:p w:rsidR="00E71896" w:rsidRPr="00B66458" w:rsidRDefault="00397678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Параметры и функции изделий художественной керамики</w:t>
      </w:r>
      <w:r w:rsidR="00E71896" w:rsidRPr="00B66458">
        <w:rPr>
          <w:sz w:val="28"/>
          <w:szCs w:val="28"/>
        </w:rPr>
        <w:t xml:space="preserve"> должны быть соразмерны задачам курсового проекта определенной направленности. Если это разработка </w:t>
      </w:r>
      <w:r>
        <w:rPr>
          <w:sz w:val="28"/>
          <w:szCs w:val="28"/>
        </w:rPr>
        <w:t>для интерьера или  экстерьера</w:t>
      </w:r>
      <w:r w:rsidR="00E71896" w:rsidRPr="00B66458">
        <w:rPr>
          <w:sz w:val="28"/>
          <w:szCs w:val="28"/>
        </w:rPr>
        <w:t>, то   студент должен встроиться в тему и масштаб, выполняя эскизные прорисовки, обследовать план, представить пространс</w:t>
      </w:r>
      <w:r>
        <w:rPr>
          <w:sz w:val="28"/>
          <w:szCs w:val="28"/>
        </w:rPr>
        <w:t xml:space="preserve">тво, его возможности для </w:t>
      </w:r>
      <w:r w:rsidR="00E71896" w:rsidRPr="00B66458">
        <w:rPr>
          <w:sz w:val="28"/>
          <w:szCs w:val="28"/>
        </w:rPr>
        <w:t xml:space="preserve">проектирования и </w:t>
      </w:r>
      <w:r>
        <w:rPr>
          <w:sz w:val="28"/>
          <w:szCs w:val="28"/>
        </w:rPr>
        <w:t>т.д.  Если это  функциональные, утилитарные изделия изучить аналоги для</w:t>
      </w:r>
      <w:r w:rsidR="00E71896" w:rsidRPr="00B66458">
        <w:rPr>
          <w:sz w:val="28"/>
          <w:szCs w:val="28"/>
        </w:rPr>
        <w:t xml:space="preserve"> реализации проектов. В учебном проекте желательно моделировать ситуацию ограничений, разрабатывая соответствующую тактику проектирования.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66458">
        <w:rPr>
          <w:sz w:val="28"/>
          <w:szCs w:val="28"/>
        </w:rPr>
        <w:t>Если это разработка</w:t>
      </w:r>
      <w:r w:rsidR="00397678">
        <w:rPr>
          <w:sz w:val="28"/>
          <w:szCs w:val="28"/>
        </w:rPr>
        <w:t xml:space="preserve"> изделий</w:t>
      </w:r>
      <w:r w:rsidR="007F1301">
        <w:rPr>
          <w:sz w:val="28"/>
          <w:szCs w:val="28"/>
        </w:rPr>
        <w:t xml:space="preserve"> художественной керамики</w:t>
      </w:r>
      <w:r w:rsidRPr="00B66458">
        <w:rPr>
          <w:sz w:val="28"/>
          <w:szCs w:val="28"/>
        </w:rPr>
        <w:t>, то  проработка и стилистика графической подачи авторского замысла реализуются автором в соответств</w:t>
      </w:r>
      <w:r w:rsidR="007F1301">
        <w:rPr>
          <w:sz w:val="28"/>
          <w:szCs w:val="28"/>
        </w:rPr>
        <w:t xml:space="preserve">ии с принятой творческой </w:t>
      </w:r>
      <w:r w:rsidRPr="00B66458">
        <w:rPr>
          <w:sz w:val="28"/>
          <w:szCs w:val="28"/>
        </w:rPr>
        <w:t>конц</w:t>
      </w:r>
      <w:r w:rsidR="007F1301">
        <w:rPr>
          <w:sz w:val="28"/>
          <w:szCs w:val="28"/>
        </w:rPr>
        <w:t>епцией и подачей проекта.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Последовательность курсового проектирования.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В соответствии</w:t>
      </w:r>
      <w:r w:rsidR="007F1301">
        <w:rPr>
          <w:sz w:val="28"/>
          <w:szCs w:val="28"/>
        </w:rPr>
        <w:t xml:space="preserve"> с тематикой и задачами курсового проекта</w:t>
      </w:r>
      <w:r w:rsidRPr="00BA1687">
        <w:rPr>
          <w:sz w:val="28"/>
          <w:szCs w:val="28"/>
        </w:rPr>
        <w:t>: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lastRenderedPageBreak/>
        <w:t xml:space="preserve">- проводятся исследовательские работы по </w:t>
      </w:r>
      <w:r w:rsidR="007F1301">
        <w:rPr>
          <w:sz w:val="28"/>
          <w:szCs w:val="28"/>
        </w:rPr>
        <w:t>изучению изделий, предприятий художественной керамики</w:t>
      </w:r>
      <w:r w:rsidRPr="00BA1687">
        <w:rPr>
          <w:sz w:val="28"/>
          <w:szCs w:val="28"/>
        </w:rPr>
        <w:t>.</w:t>
      </w:r>
    </w:p>
    <w:p w:rsidR="00E71896" w:rsidRPr="00BA1687" w:rsidRDefault="007F1301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выявляется необходимая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 которую долж</w:t>
      </w:r>
      <w:r w:rsidR="00E71896" w:rsidRPr="00BA1687">
        <w:rPr>
          <w:sz w:val="28"/>
          <w:szCs w:val="28"/>
        </w:rPr>
        <w:t>н</w:t>
      </w:r>
      <w:r>
        <w:rPr>
          <w:sz w:val="28"/>
          <w:szCs w:val="28"/>
        </w:rPr>
        <w:t>о отражать задание, тема курсового проекта</w:t>
      </w:r>
      <w:r w:rsidR="00E71896" w:rsidRPr="00BA1687">
        <w:rPr>
          <w:sz w:val="28"/>
          <w:szCs w:val="28"/>
        </w:rPr>
        <w:t>.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- изуч</w:t>
      </w:r>
      <w:r w:rsidR="007F1301">
        <w:rPr>
          <w:sz w:val="28"/>
          <w:szCs w:val="28"/>
        </w:rPr>
        <w:t>аются  аналоги  сходных объектов</w:t>
      </w:r>
      <w:r w:rsidRPr="00BA1687">
        <w:rPr>
          <w:sz w:val="28"/>
          <w:szCs w:val="28"/>
        </w:rPr>
        <w:t>;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- выполняются пробные эскизы вариантов творческого замысла;</w:t>
      </w:r>
    </w:p>
    <w:p w:rsidR="00E71896" w:rsidRPr="00BA1687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>- формируется творческая концепция;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 w:rsidRPr="00BA1687">
        <w:rPr>
          <w:sz w:val="28"/>
          <w:szCs w:val="28"/>
        </w:rPr>
        <w:t xml:space="preserve"> - осуществл</w:t>
      </w:r>
      <w:r w:rsidR="007F1301">
        <w:rPr>
          <w:sz w:val="28"/>
          <w:szCs w:val="28"/>
        </w:rPr>
        <w:t>яется компоновка  материала  на планшете</w:t>
      </w:r>
      <w:r w:rsidRPr="00BA1687">
        <w:rPr>
          <w:sz w:val="28"/>
          <w:szCs w:val="28"/>
        </w:rPr>
        <w:t>;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4E6AB7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E71896" w:rsidRPr="004E6AB7">
        <w:rPr>
          <w:b/>
          <w:sz w:val="28"/>
          <w:szCs w:val="28"/>
        </w:rPr>
        <w:t>Анализ об</w:t>
      </w:r>
      <w:r w:rsidR="00C80870">
        <w:rPr>
          <w:b/>
          <w:sz w:val="28"/>
          <w:szCs w:val="28"/>
        </w:rPr>
        <w:t>ъекта проектирования и аналогов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возможных направлений проектирования необходима полная ясность с пространственными параметрами объекта, его функциональным назначением, состоянием конструктивной основы и ограждающих конструкций, документально фиксированным статусом с ограничениями конструктивных и стилистических изменений.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Учет области допущений уже на первых этапах пред</w:t>
      </w:r>
      <w:r w:rsidR="00C83290">
        <w:rPr>
          <w:sz w:val="28"/>
          <w:szCs w:val="28"/>
        </w:rPr>
        <w:t>-</w:t>
      </w:r>
      <w:r>
        <w:rPr>
          <w:sz w:val="28"/>
          <w:szCs w:val="28"/>
        </w:rPr>
        <w:t xml:space="preserve">проектной работы позволит не выходить в процессе дальнейшего проектирования </w:t>
      </w:r>
      <w:r w:rsidR="007F1301">
        <w:rPr>
          <w:sz w:val="28"/>
          <w:szCs w:val="28"/>
        </w:rPr>
        <w:t>за рамки регламентации. Особое внимание следует уделить формообразованию и  сохранению единого стилистического решения</w:t>
      </w:r>
      <w:r>
        <w:rPr>
          <w:sz w:val="28"/>
          <w:szCs w:val="28"/>
        </w:rPr>
        <w:t>.</w:t>
      </w:r>
    </w:p>
    <w:p w:rsidR="00E71896" w:rsidRDefault="007F1301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художественных</w:t>
      </w:r>
      <w:r w:rsidR="00E71896">
        <w:rPr>
          <w:sz w:val="28"/>
          <w:szCs w:val="28"/>
        </w:rPr>
        <w:t xml:space="preserve"> решений объектов, аналогичных </w:t>
      </w:r>
      <w:proofErr w:type="gramStart"/>
      <w:r w:rsidR="00E71896">
        <w:rPr>
          <w:sz w:val="28"/>
          <w:szCs w:val="28"/>
        </w:rPr>
        <w:t>заданному</w:t>
      </w:r>
      <w:proofErr w:type="gramEnd"/>
      <w:r w:rsidR="00E71896">
        <w:rPr>
          <w:sz w:val="28"/>
          <w:szCs w:val="28"/>
        </w:rPr>
        <w:t>, позволяет ускорить процесс поиска уместного и эффективного направления проектирования, использовать существующий опыт с его интерпретацией, избежать проектных ошибок.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Собранный материал в рисунках, ксерокопиях и др. виде необходимо накапливать и использовать при формировании замысла и рабочем проектировании - как принципиальные решения, так и отдельные детальные находки. Задача студента на данном этапе курсового проекта: грамотно пользоваться аналоговым материалом, не смущаться копирования высококачественных образцов, учиться на их основе композиционному и графическому мастерству.</w:t>
      </w:r>
    </w:p>
    <w:p w:rsidR="00E71896" w:rsidRDefault="00E71896" w:rsidP="008865C6">
      <w:pPr>
        <w:spacing w:line="276" w:lineRule="auto"/>
        <w:jc w:val="both"/>
        <w:rPr>
          <w:sz w:val="28"/>
          <w:szCs w:val="28"/>
        </w:rPr>
      </w:pP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изучения исходных материалов по объекту, анализа аналоговых решений выполняется </w:t>
      </w:r>
      <w:r w:rsidRPr="004E6AB7">
        <w:rPr>
          <w:b/>
          <w:sz w:val="28"/>
          <w:szCs w:val="28"/>
        </w:rPr>
        <w:t>ряд пробных эскизов</w:t>
      </w:r>
      <w:r>
        <w:rPr>
          <w:sz w:val="28"/>
          <w:szCs w:val="28"/>
        </w:rPr>
        <w:t xml:space="preserve">, фиксирующих возможные направления проектирования. Проведение </w:t>
      </w:r>
      <w:proofErr w:type="spellStart"/>
      <w:r>
        <w:rPr>
          <w:sz w:val="28"/>
          <w:szCs w:val="28"/>
        </w:rPr>
        <w:t>клаузуры</w:t>
      </w:r>
      <w:proofErr w:type="spellEnd"/>
      <w:r>
        <w:rPr>
          <w:sz w:val="28"/>
          <w:szCs w:val="28"/>
        </w:rPr>
        <w:t xml:space="preserve"> на тему курсового проекта дает возможность сформировать творческую концепцию проекта, суть которой заключается в формализации главного образного и стилистического мотива проекта, в русле которого выполняется его дальнейшая детальная разработка. В основе творческой </w:t>
      </w:r>
      <w:r>
        <w:rPr>
          <w:sz w:val="28"/>
          <w:szCs w:val="28"/>
        </w:rPr>
        <w:lastRenderedPageBreak/>
        <w:t xml:space="preserve">концепции лежит - целостный, лаконичный, оригинальный замысел, стилистически пронизывающий все разделы проекта. 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Pr="004E6AB7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C80870">
        <w:rPr>
          <w:b/>
          <w:sz w:val="28"/>
          <w:szCs w:val="28"/>
        </w:rPr>
        <w:t>Рабочее проектирование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</w:t>
      </w:r>
      <w:r w:rsidR="002B6F15">
        <w:rPr>
          <w:sz w:val="28"/>
          <w:szCs w:val="28"/>
        </w:rPr>
        <w:t xml:space="preserve">огом успешности курсового </w:t>
      </w:r>
      <w:r>
        <w:rPr>
          <w:sz w:val="28"/>
          <w:szCs w:val="28"/>
        </w:rPr>
        <w:t xml:space="preserve">проектирования является стратегическая программа проектного развития основного направления, его осмысление и оценка с точки зрения функциональной целесообразности, конструктивной надежности, эстетической полноценности, стилистической цельности и, разумеется, неординарности замысла. Рабочие проектные материалы, представляющие варианты пространственного, колористического, декоративного решения, должны постоянно находиться в поле зрения автора, изменяться, дополняться, сопоставляться для того, чтобы в процессе творческого поиска был отработан окончательный вариант проектного направления. Установление этого направления может быть связано с возвращением к первоначальным идеям, с одновременной проработкой деталей и перспективных видов, предварительным формированием композиции графического материала. В разделах рабочего проектирования, затрагивающих общее </w:t>
      </w:r>
      <w:r w:rsidR="002B6F15">
        <w:rPr>
          <w:sz w:val="28"/>
          <w:szCs w:val="28"/>
        </w:rPr>
        <w:t xml:space="preserve">художественное </w:t>
      </w:r>
      <w:r>
        <w:rPr>
          <w:sz w:val="28"/>
          <w:szCs w:val="28"/>
        </w:rPr>
        <w:t>и конст</w:t>
      </w:r>
      <w:r w:rsidR="002B6F15">
        <w:rPr>
          <w:sz w:val="28"/>
          <w:szCs w:val="28"/>
        </w:rPr>
        <w:t>руктивное состояние изделия (изделий)</w:t>
      </w:r>
      <w:r>
        <w:rPr>
          <w:sz w:val="28"/>
          <w:szCs w:val="28"/>
        </w:rPr>
        <w:t xml:space="preserve"> Проектные разработка ведутся с учетом принятых нормативов в архитектурно-строительном черчении.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разрабатываемых конструктивных узлов и деталей может быть изменена или дополнена сообразно задачам проекта.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декоративного элеме</w:t>
      </w:r>
      <w:r w:rsidR="002B6F15">
        <w:rPr>
          <w:sz w:val="28"/>
          <w:szCs w:val="28"/>
        </w:rPr>
        <w:t>нта, акцентирующего художественное, проектное</w:t>
      </w:r>
      <w:r>
        <w:rPr>
          <w:sz w:val="28"/>
          <w:szCs w:val="28"/>
        </w:rPr>
        <w:t xml:space="preserve"> решение (интерьера или внешней среды) должна быть стилис</w:t>
      </w:r>
      <w:r w:rsidR="002B6F15">
        <w:rPr>
          <w:sz w:val="28"/>
          <w:szCs w:val="28"/>
        </w:rPr>
        <w:t>тически увязана с общим решением</w:t>
      </w:r>
      <w:r>
        <w:rPr>
          <w:sz w:val="28"/>
          <w:szCs w:val="28"/>
        </w:rPr>
        <w:t xml:space="preserve"> пространства, фиксировать визуальные оси и создавать необходимый художественный эффект. В качестве декоративного акцента могут проектироваться, круглая скульптур</w:t>
      </w:r>
      <w:r w:rsidR="002B6F15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 решетки, светильники и т.п</w:t>
      </w:r>
      <w:r w:rsidR="002B6F15">
        <w:rPr>
          <w:sz w:val="28"/>
          <w:szCs w:val="28"/>
        </w:rPr>
        <w:t>. предметы декоративного наполнения</w:t>
      </w:r>
      <w:r>
        <w:rPr>
          <w:sz w:val="28"/>
          <w:szCs w:val="28"/>
        </w:rPr>
        <w:t xml:space="preserve"> интерьера, оснащения пространства внешнего благоустройства.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разработанный в процессе проектирования графический материал компонуется на экспозиционной поверхности.  В окончательном виде экспозиция проекта должна иметь убедительную композицию, профессионально выполненную </w:t>
      </w:r>
      <w:r w:rsidR="002B6F15">
        <w:rPr>
          <w:sz w:val="28"/>
          <w:szCs w:val="28"/>
        </w:rPr>
        <w:t xml:space="preserve">графику, грамотно снабжена </w:t>
      </w:r>
      <w:r>
        <w:rPr>
          <w:sz w:val="28"/>
          <w:szCs w:val="28"/>
        </w:rPr>
        <w:t>необходимыми н</w:t>
      </w:r>
      <w:r w:rsidR="002B6F15">
        <w:rPr>
          <w:sz w:val="28"/>
          <w:szCs w:val="28"/>
        </w:rPr>
        <w:t>адписями и обозначениями чертежами</w:t>
      </w:r>
      <w:r>
        <w:rPr>
          <w:sz w:val="28"/>
          <w:szCs w:val="28"/>
        </w:rPr>
        <w:t>.</w:t>
      </w:r>
    </w:p>
    <w:p w:rsidR="00E71896" w:rsidRDefault="00E7189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71896" w:rsidRPr="00EB002C" w:rsidRDefault="008865C6" w:rsidP="00E718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="00E71896" w:rsidRPr="00EB002C">
        <w:rPr>
          <w:b/>
          <w:sz w:val="28"/>
          <w:szCs w:val="28"/>
        </w:rPr>
        <w:t>Компоновка изобразительного материала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Рабочее проектирование завершается подготовкой текстового и графического материала, отображающего содержание проекта. В процессе работы над проектом формируется общая идея о том, как будет представлен проект, что и в каком объеме, масштабе, графике необходимо изложить в зрительном ряду - проектной экспозици</w:t>
      </w:r>
      <w:r w:rsidRPr="00654EA5">
        <w:rPr>
          <w:sz w:val="28"/>
          <w:szCs w:val="28"/>
        </w:rPr>
        <w:t>и.</w:t>
      </w:r>
      <w:r>
        <w:rPr>
          <w:sz w:val="28"/>
          <w:szCs w:val="28"/>
        </w:rPr>
        <w:t xml:space="preserve"> Обращаем внимание на то, что зрительный ряд - не иллюстрация к проекту, это сам проект, поэтому его экспозиция должна давать полное представление о ходе работы и ее результатах.</w:t>
      </w:r>
    </w:p>
    <w:p w:rsidR="00E71896" w:rsidRPr="00E1083C" w:rsidRDefault="00E71896" w:rsidP="00E71896">
      <w:pPr>
        <w:spacing w:line="276" w:lineRule="auto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экспозиции демонстрируется логика самого процесса проектирования - от представления исходного материала, его анализа, к разработанному автором реше</w:t>
      </w:r>
      <w:r w:rsidR="00530366">
        <w:rPr>
          <w:sz w:val="28"/>
          <w:szCs w:val="28"/>
        </w:rPr>
        <w:t>нию в проекциях, деталях, а также  в цветовом</w:t>
      </w:r>
      <w:r>
        <w:rPr>
          <w:sz w:val="28"/>
          <w:szCs w:val="28"/>
        </w:rPr>
        <w:t xml:space="preserve">, композиционном формообразовании, где </w:t>
      </w:r>
      <w:r w:rsidRPr="00E1083C">
        <w:rPr>
          <w:sz w:val="22"/>
          <w:szCs w:val="22"/>
        </w:rPr>
        <w:t xml:space="preserve"> </w:t>
      </w:r>
      <w:r w:rsidRPr="00E1083C">
        <w:rPr>
          <w:sz w:val="28"/>
          <w:szCs w:val="28"/>
        </w:rPr>
        <w:t>в наиболее рациональном порядке располагаются все элементы проекта.</w:t>
      </w:r>
      <w:r>
        <w:rPr>
          <w:sz w:val="28"/>
          <w:szCs w:val="28"/>
        </w:rPr>
        <w:t xml:space="preserve"> </w:t>
      </w:r>
      <w:r w:rsidRPr="00E1083C">
        <w:rPr>
          <w:i/>
          <w:sz w:val="28"/>
          <w:szCs w:val="28"/>
        </w:rPr>
        <w:t xml:space="preserve">Например, для средового проекта сначала идет генплан в </w:t>
      </w:r>
      <w:r>
        <w:rPr>
          <w:i/>
          <w:sz w:val="28"/>
          <w:szCs w:val="28"/>
        </w:rPr>
        <w:t xml:space="preserve">масштабе (1:100, </w:t>
      </w:r>
      <w:r w:rsidRPr="00E1083C">
        <w:rPr>
          <w:i/>
          <w:sz w:val="28"/>
          <w:szCs w:val="28"/>
        </w:rPr>
        <w:t>1:250</w:t>
      </w:r>
      <w:r>
        <w:rPr>
          <w:i/>
          <w:sz w:val="28"/>
          <w:szCs w:val="28"/>
        </w:rPr>
        <w:t>,</w:t>
      </w:r>
      <w:r w:rsidRPr="006453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1:500</w:t>
      </w:r>
      <w:proofErr w:type="gramStart"/>
      <w:r>
        <w:rPr>
          <w:i/>
          <w:sz w:val="28"/>
          <w:szCs w:val="28"/>
        </w:rPr>
        <w:t xml:space="preserve"> </w:t>
      </w:r>
      <w:r w:rsidRPr="00E1083C">
        <w:rPr>
          <w:i/>
          <w:sz w:val="28"/>
          <w:szCs w:val="28"/>
        </w:rPr>
        <w:t>)</w:t>
      </w:r>
      <w:proofErr w:type="gramEnd"/>
      <w:r w:rsidRPr="00E1083C">
        <w:rPr>
          <w:i/>
          <w:sz w:val="28"/>
          <w:szCs w:val="28"/>
        </w:rPr>
        <w:t xml:space="preserve"> с выделением в нем проектируемой части средового архитектурного комплекса.</w:t>
      </w:r>
      <w:r w:rsidRPr="006453E0">
        <w:rPr>
          <w:i/>
          <w:sz w:val="28"/>
          <w:szCs w:val="28"/>
        </w:rPr>
        <w:t xml:space="preserve"> </w:t>
      </w:r>
      <w:r w:rsidRPr="00E1083C">
        <w:rPr>
          <w:i/>
          <w:sz w:val="28"/>
          <w:szCs w:val="28"/>
        </w:rPr>
        <w:t xml:space="preserve">Далее следуют  фасады зданий, продольный и поперечный разрезы. </w:t>
      </w:r>
      <w:r>
        <w:rPr>
          <w:i/>
          <w:sz w:val="28"/>
          <w:szCs w:val="28"/>
        </w:rPr>
        <w:t>Для интерьерного проекта  отдельные пространственные</w:t>
      </w:r>
      <w:r w:rsidRPr="00E1083C">
        <w:rPr>
          <w:i/>
          <w:sz w:val="28"/>
          <w:szCs w:val="28"/>
        </w:rPr>
        <w:t xml:space="preserve"> зон</w:t>
      </w:r>
      <w:r>
        <w:rPr>
          <w:i/>
          <w:sz w:val="28"/>
          <w:szCs w:val="28"/>
        </w:rPr>
        <w:t>ы и помещения</w:t>
      </w:r>
      <w:r w:rsidRPr="00E108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представляются </w:t>
      </w:r>
      <w:r w:rsidRPr="00E1083C">
        <w:rPr>
          <w:i/>
          <w:sz w:val="28"/>
          <w:szCs w:val="28"/>
        </w:rPr>
        <w:t>мас</w:t>
      </w:r>
      <w:r>
        <w:rPr>
          <w:i/>
          <w:sz w:val="28"/>
          <w:szCs w:val="28"/>
        </w:rPr>
        <w:t>штабами(1:100, 1:50)</w:t>
      </w:r>
      <w:r w:rsidRPr="00E1083C">
        <w:rPr>
          <w:i/>
          <w:sz w:val="28"/>
          <w:szCs w:val="28"/>
        </w:rPr>
        <w:t xml:space="preserve">. За ними располагаются перспективы - в количестве от 3 до </w:t>
      </w:r>
      <w:r>
        <w:rPr>
          <w:i/>
          <w:sz w:val="28"/>
          <w:szCs w:val="28"/>
        </w:rPr>
        <w:t>8</w:t>
      </w:r>
      <w:r w:rsidRPr="00E1083C">
        <w:rPr>
          <w:i/>
          <w:sz w:val="28"/>
          <w:szCs w:val="28"/>
        </w:rPr>
        <w:t xml:space="preserve"> шт.</w:t>
      </w:r>
    </w:p>
    <w:p w:rsidR="00E71896" w:rsidRDefault="00E71896" w:rsidP="00E71896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E1083C">
        <w:rPr>
          <w:i/>
          <w:sz w:val="28"/>
          <w:szCs w:val="28"/>
        </w:rPr>
        <w:t>Завершает композицию художественно-конструктивная разработка детали (малые архитектурные формы</w:t>
      </w:r>
      <w:r>
        <w:rPr>
          <w:i/>
          <w:sz w:val="28"/>
          <w:szCs w:val="28"/>
        </w:rPr>
        <w:t xml:space="preserve"> или декоративные объекты интерьера</w:t>
      </w:r>
      <w:proofErr w:type="gramStart"/>
      <w:r>
        <w:rPr>
          <w:i/>
          <w:sz w:val="28"/>
          <w:szCs w:val="28"/>
        </w:rPr>
        <w:t xml:space="preserve"> </w:t>
      </w:r>
      <w:r w:rsidRPr="00E1083C">
        <w:rPr>
          <w:i/>
          <w:sz w:val="28"/>
          <w:szCs w:val="28"/>
        </w:rPr>
        <w:t>)</w:t>
      </w:r>
      <w:proofErr w:type="gramEnd"/>
      <w:r w:rsidRPr="00E1083C">
        <w:rPr>
          <w:i/>
          <w:sz w:val="28"/>
          <w:szCs w:val="28"/>
        </w:rPr>
        <w:t xml:space="preserve">. Все эти элементы также выполняются в общей графической композиции. </w:t>
      </w:r>
      <w:proofErr w:type="gramStart"/>
      <w:r w:rsidRPr="00E1083C">
        <w:rPr>
          <w:i/>
          <w:sz w:val="28"/>
          <w:szCs w:val="28"/>
        </w:rPr>
        <w:t>К этому могут быть добавлены рабочие эскизы (если они отличаются качественностью решения и исполнения и компьютерные визуализации, представляющие детальную разработку самых разных участков проектируемого средового и интерьерного пространства.</w:t>
      </w:r>
      <w:proofErr w:type="gramEnd"/>
    </w:p>
    <w:p w:rsidR="00E71896" w:rsidRPr="006453E0" w:rsidRDefault="0000762F" w:rsidP="00E7189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Главное изображение проектируемой художественной керамики должно</w:t>
      </w:r>
      <w:r w:rsidR="00E71896" w:rsidRPr="00E1083C">
        <w:rPr>
          <w:i/>
          <w:sz w:val="28"/>
          <w:szCs w:val="28"/>
        </w:rPr>
        <w:t xml:space="preserve"> занимать центр все</w:t>
      </w:r>
      <w:r>
        <w:rPr>
          <w:i/>
          <w:sz w:val="28"/>
          <w:szCs w:val="28"/>
        </w:rPr>
        <w:t>й графической композиции курсового проекта</w:t>
      </w:r>
      <w:r w:rsidR="00E71896" w:rsidRPr="00E1083C">
        <w:rPr>
          <w:i/>
          <w:sz w:val="28"/>
          <w:szCs w:val="28"/>
        </w:rPr>
        <w:t xml:space="preserve">. </w:t>
      </w:r>
      <w:r w:rsidR="00E71896">
        <w:rPr>
          <w:sz w:val="28"/>
          <w:szCs w:val="28"/>
        </w:rPr>
        <w:t>Основное требо</w:t>
      </w:r>
      <w:r>
        <w:rPr>
          <w:sz w:val="28"/>
          <w:szCs w:val="28"/>
        </w:rPr>
        <w:t xml:space="preserve">вание к зрительному ряду </w:t>
      </w:r>
      <w:r w:rsidR="00E71896">
        <w:rPr>
          <w:sz w:val="28"/>
          <w:szCs w:val="28"/>
        </w:rPr>
        <w:t>проекта - его композиционная целостность, свидетельствующая о продуманном размещении изобразительного материала, что само по себе рекомендует проект с лучшей стороны.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выразительны и понятны фронтальные перспективы со смещением точки схода от центра симметрии. </w:t>
      </w:r>
    </w:p>
    <w:p w:rsidR="00E71896" w:rsidRDefault="00E71896" w:rsidP="00E7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графического изображения материалов, конструкций, специальных обозначений используются рекомендации соответствующих нормативных документов, которыми не следует пренебрегать, особенно в рабочем проекте.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Изображения людей удачно дополняют перспективы пространства, придавая ему нужную соразмерность и динамику. 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экспозиция оставляет благоприятное впечатление проработанности, если она иллюминована достаточным и необходимым объемом надписей, размеров и обозначений. Отсутствие пояснений и надписей создает эффект плавающего изображения, свидетельствует об отсутствии композиционного осмысления материала и неорганизованности работы.</w:t>
      </w:r>
    </w:p>
    <w:p w:rsidR="00E71896" w:rsidRDefault="00E71896" w:rsidP="00E71896">
      <w:pPr>
        <w:spacing w:line="276" w:lineRule="auto"/>
        <w:ind w:firstLine="284"/>
        <w:jc w:val="both"/>
        <w:rPr>
          <w:b/>
          <w:i/>
          <w:sz w:val="22"/>
          <w:szCs w:val="22"/>
        </w:rPr>
      </w:pPr>
    </w:p>
    <w:p w:rsidR="00E71896" w:rsidRPr="00E71896" w:rsidRDefault="008865C6" w:rsidP="00E71896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E71896" w:rsidRPr="00E71896">
        <w:rPr>
          <w:b/>
          <w:sz w:val="28"/>
          <w:szCs w:val="28"/>
        </w:rPr>
        <w:t>Средства визуализации практической части</w:t>
      </w:r>
    </w:p>
    <w:p w:rsidR="00E71896" w:rsidRPr="00B66458" w:rsidRDefault="00E71896" w:rsidP="00E71896">
      <w:pPr>
        <w:spacing w:line="276" w:lineRule="auto"/>
        <w:ind w:firstLine="284"/>
        <w:jc w:val="both"/>
        <w:rPr>
          <w:sz w:val="28"/>
          <w:szCs w:val="28"/>
        </w:rPr>
      </w:pPr>
      <w:r w:rsidRPr="00B66458">
        <w:rPr>
          <w:sz w:val="28"/>
          <w:szCs w:val="28"/>
        </w:rPr>
        <w:t>Средства про</w:t>
      </w:r>
      <w:r w:rsidR="006520B6">
        <w:rPr>
          <w:sz w:val="28"/>
          <w:szCs w:val="28"/>
        </w:rPr>
        <w:t xml:space="preserve">ектно-графической подачи </w:t>
      </w:r>
      <w:r w:rsidRPr="00B66458">
        <w:rPr>
          <w:sz w:val="28"/>
          <w:szCs w:val="28"/>
        </w:rPr>
        <w:t xml:space="preserve"> предполагают различные типы проектно-графических изображений. </w:t>
      </w:r>
      <w:r w:rsidR="006520B6">
        <w:rPr>
          <w:sz w:val="28"/>
          <w:szCs w:val="28"/>
        </w:rPr>
        <w:t>От руки объемные отмывки изделий декоративн</w:t>
      </w:r>
      <w:proofErr w:type="gramStart"/>
      <w:r w:rsidR="006520B6">
        <w:rPr>
          <w:sz w:val="28"/>
          <w:szCs w:val="28"/>
        </w:rPr>
        <w:t>о-</w:t>
      </w:r>
      <w:proofErr w:type="gramEnd"/>
      <w:r w:rsidR="006520B6">
        <w:rPr>
          <w:sz w:val="28"/>
          <w:szCs w:val="28"/>
        </w:rPr>
        <w:t xml:space="preserve"> прикладного искусства. Модели в масштабе из пластических материалов и гипса. </w:t>
      </w:r>
      <w:r w:rsidRPr="00B66458">
        <w:rPr>
          <w:sz w:val="28"/>
          <w:szCs w:val="28"/>
        </w:rPr>
        <w:t>Средств</w:t>
      </w:r>
      <w:r w:rsidR="006520B6">
        <w:rPr>
          <w:sz w:val="28"/>
          <w:szCs w:val="28"/>
        </w:rPr>
        <w:t>а компьютерного проектирования</w:t>
      </w:r>
      <w:proofErr w:type="gramStart"/>
      <w:r w:rsidR="006520B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B66458">
        <w:rPr>
          <w:sz w:val="28"/>
          <w:szCs w:val="28"/>
        </w:rPr>
        <w:t>К средствам объемного модели</w:t>
      </w:r>
      <w:r w:rsidR="006520B6">
        <w:rPr>
          <w:sz w:val="28"/>
          <w:szCs w:val="28"/>
        </w:rPr>
        <w:t>рования относится модели проектируемых изделий,  пробы пластические, цветовые в материале.</w:t>
      </w:r>
    </w:p>
    <w:p w:rsidR="00E71896" w:rsidRDefault="00E71896" w:rsidP="00E71896">
      <w:pPr>
        <w:spacing w:line="276" w:lineRule="auto"/>
        <w:ind w:firstLine="708"/>
        <w:jc w:val="both"/>
        <w:rPr>
          <w:sz w:val="28"/>
          <w:szCs w:val="28"/>
        </w:rPr>
      </w:pPr>
    </w:p>
    <w:p w:rsidR="00E71896" w:rsidRDefault="00E71896" w:rsidP="00E71896">
      <w:pPr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</w:p>
    <w:p w:rsidR="003F6EAE" w:rsidRPr="00BC7EB0" w:rsidRDefault="003F6EAE" w:rsidP="00E71896">
      <w:pPr>
        <w:spacing w:line="276" w:lineRule="auto"/>
        <w:ind w:firstLine="708"/>
        <w:jc w:val="both"/>
        <w:rPr>
          <w:sz w:val="28"/>
          <w:szCs w:val="28"/>
        </w:rPr>
        <w:sectPr w:rsidR="003F6EAE" w:rsidRPr="00BC7E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1134" w:bottom="1134" w:left="1701" w:header="720" w:footer="720" w:gutter="0"/>
          <w:cols w:space="720"/>
        </w:sectPr>
      </w:pPr>
    </w:p>
    <w:p w:rsidR="00930C0C" w:rsidRPr="00E71896" w:rsidRDefault="00930C0C" w:rsidP="00E71896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E71896">
        <w:rPr>
          <w:b/>
          <w:bCs/>
          <w:sz w:val="28"/>
          <w:szCs w:val="28"/>
        </w:rPr>
        <w:lastRenderedPageBreak/>
        <w:t xml:space="preserve">ПОРЯДОК ОФОРМЛЕНИЯ </w:t>
      </w:r>
      <w:r w:rsidR="00F52344" w:rsidRPr="00E71896">
        <w:rPr>
          <w:b/>
          <w:bCs/>
          <w:sz w:val="28"/>
          <w:szCs w:val="28"/>
        </w:rPr>
        <w:t xml:space="preserve"> ТЕОРЕТИЧЕСКОЙ ЧАСТИ КУРСОВОГО </w:t>
      </w:r>
      <w:r w:rsidRPr="00E71896">
        <w:rPr>
          <w:b/>
          <w:bCs/>
          <w:sz w:val="28"/>
          <w:szCs w:val="28"/>
        </w:rPr>
        <w:t xml:space="preserve"> </w:t>
      </w:r>
      <w:r w:rsidR="00F52344" w:rsidRPr="00E71896">
        <w:rPr>
          <w:b/>
          <w:bCs/>
          <w:sz w:val="28"/>
          <w:szCs w:val="28"/>
        </w:rPr>
        <w:t>ПРОЕКТА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Объем </w:t>
      </w:r>
      <w:r w:rsidR="00F52344">
        <w:rPr>
          <w:sz w:val="28"/>
          <w:szCs w:val="28"/>
        </w:rPr>
        <w:t xml:space="preserve">теоретической части курсового проекта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олжен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ревышать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5-30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траниц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ашинописного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через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,5 интервала)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ыполненного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тандартного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иста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210-297)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олями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слева -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5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права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0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верху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низу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0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).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абирается шрифтом </w:t>
      </w:r>
      <w:r>
        <w:rPr>
          <w:sz w:val="28"/>
          <w:szCs w:val="28"/>
          <w:lang w:val="en-US"/>
        </w:rPr>
        <w:t>T</w:t>
      </w:r>
      <w:r>
        <w:rPr>
          <w:noProof/>
          <w:sz w:val="28"/>
          <w:szCs w:val="28"/>
          <w:lang w:val="en-US"/>
        </w:rPr>
        <w:t>imes</w:t>
      </w:r>
      <w:r w:rsidRPr="00930C0C"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noProof/>
          <w:sz w:val="28"/>
          <w:szCs w:val="28"/>
          <w:lang w:val="en-US"/>
        </w:rPr>
        <w:t>ew</w:t>
      </w:r>
      <w:r w:rsidRPr="00930C0C"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noProof/>
          <w:sz w:val="28"/>
          <w:szCs w:val="28"/>
          <w:lang w:val="en-US"/>
        </w:rPr>
        <w:t>oman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4-м кеглем с полуторным интервалом и отпечатан на белой бумаге формата А-4.</w:t>
      </w:r>
      <w:r w:rsidR="00F5234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F52344">
        <w:rPr>
          <w:sz w:val="28"/>
          <w:szCs w:val="28"/>
        </w:rPr>
        <w:t xml:space="preserve">По окончании работы  теоретическая часть курсового проекта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брошюрована.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Основные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лементы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брошюруются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ледующем </w:t>
      </w:r>
      <w:r>
        <w:rPr>
          <w:sz w:val="28"/>
          <w:szCs w:val="28"/>
        </w:rPr>
        <w:t xml:space="preserve">порядке: </w:t>
      </w:r>
      <w:r>
        <w:rPr>
          <w:noProof/>
          <w:sz w:val="28"/>
          <w:szCs w:val="28"/>
        </w:rPr>
        <w:t xml:space="preserve">титульный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ист </w:t>
      </w:r>
      <w:r>
        <w:rPr>
          <w:sz w:val="28"/>
          <w:szCs w:val="28"/>
        </w:rPr>
        <w:t>(приложение</w:t>
      </w:r>
      <w:r>
        <w:rPr>
          <w:noProof/>
          <w:sz w:val="28"/>
          <w:szCs w:val="28"/>
        </w:rPr>
        <w:t xml:space="preserve"> </w:t>
      </w:r>
      <w:r w:rsidR="00F731D2"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главление, </w:t>
      </w:r>
      <w:r>
        <w:rPr>
          <w:sz w:val="28"/>
          <w:szCs w:val="28"/>
        </w:rPr>
        <w:t xml:space="preserve">введение, </w:t>
      </w:r>
      <w:r>
        <w:rPr>
          <w:noProof/>
          <w:sz w:val="28"/>
          <w:szCs w:val="28"/>
        </w:rPr>
        <w:t xml:space="preserve">главы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аключение,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писок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сточников, </w:t>
      </w:r>
      <w:r>
        <w:rPr>
          <w:sz w:val="28"/>
          <w:szCs w:val="28"/>
        </w:rPr>
        <w:t>приложение.</w:t>
      </w:r>
      <w:r w:rsidR="00F731D2">
        <w:rPr>
          <w:sz w:val="28"/>
          <w:szCs w:val="28"/>
        </w:rPr>
        <w:t xml:space="preserve"> Задание на курсовое проектирование (приложение 2) и отзыв руководителя (приложение 3) не брошюруются.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</w:t>
      </w:r>
      <w:r w:rsidR="006520B6">
        <w:rPr>
          <w:sz w:val="28"/>
          <w:szCs w:val="28"/>
        </w:rPr>
        <w:t>те указываются название курсового проекта</w:t>
      </w:r>
      <w:r>
        <w:rPr>
          <w:sz w:val="28"/>
          <w:szCs w:val="28"/>
        </w:rPr>
        <w:t>,  фамилия, имя и отчество автора, фамилия научного руководителя, его ученая степень и звание.</w:t>
      </w:r>
    </w:p>
    <w:p w:rsidR="0027542F" w:rsidRPr="004F5D65" w:rsidRDefault="0027542F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542F">
        <w:rPr>
          <w:sz w:val="28"/>
          <w:szCs w:val="28"/>
        </w:rPr>
        <w:t>Текст  набирается на компьютере. В</w:t>
      </w:r>
      <w:r w:rsidR="00D1125D">
        <w:rPr>
          <w:sz w:val="28"/>
          <w:szCs w:val="28"/>
        </w:rPr>
        <w:t>в</w:t>
      </w:r>
      <w:r w:rsidRPr="0027542F">
        <w:rPr>
          <w:sz w:val="28"/>
          <w:szCs w:val="28"/>
        </w:rPr>
        <w:t xml:space="preserve">едение,  каждую главу работы, заключение, список литературы, приложения следует начинать с новой страницы с четким выделением ее наименования прописными  буквами. Параграфы каждой главы начинают после трех  отступов.     </w:t>
      </w:r>
      <w:r>
        <w:rPr>
          <w:noProof/>
          <w:sz w:val="28"/>
          <w:szCs w:val="28"/>
        </w:rPr>
        <w:t xml:space="preserve">Их </w:t>
      </w:r>
      <w:r w:rsidRPr="0027542F">
        <w:rPr>
          <w:sz w:val="28"/>
          <w:szCs w:val="28"/>
        </w:rPr>
        <w:t>з</w:t>
      </w:r>
      <w:r w:rsidRPr="0027542F">
        <w:rPr>
          <w:noProof/>
          <w:sz w:val="28"/>
          <w:szCs w:val="28"/>
        </w:rPr>
        <w:t xml:space="preserve">аголовки </w:t>
      </w:r>
      <w:r w:rsidRPr="0027542F">
        <w:rPr>
          <w:sz w:val="28"/>
          <w:szCs w:val="28"/>
        </w:rPr>
        <w:t>о</w:t>
      </w:r>
      <w:r w:rsidRPr="0027542F">
        <w:rPr>
          <w:noProof/>
          <w:sz w:val="28"/>
          <w:szCs w:val="28"/>
        </w:rPr>
        <w:t xml:space="preserve">формляются </w:t>
      </w:r>
      <w:r>
        <w:rPr>
          <w:noProof/>
          <w:sz w:val="28"/>
          <w:szCs w:val="28"/>
        </w:rPr>
        <w:t>заглвная буква прописная остальные ст</w:t>
      </w:r>
      <w:r w:rsidR="004F5D65">
        <w:rPr>
          <w:noProof/>
          <w:sz w:val="28"/>
          <w:szCs w:val="28"/>
        </w:rPr>
        <w:t xml:space="preserve">рочные. </w:t>
      </w:r>
      <w:r w:rsidRPr="0027542F">
        <w:rPr>
          <w:sz w:val="28"/>
          <w:szCs w:val="28"/>
        </w:rPr>
        <w:t>З</w:t>
      </w:r>
      <w:r w:rsidRPr="0027542F">
        <w:rPr>
          <w:noProof/>
          <w:sz w:val="28"/>
          <w:szCs w:val="28"/>
        </w:rPr>
        <w:t xml:space="preserve">аголовки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 xml:space="preserve">е </w:t>
      </w:r>
      <w:r w:rsidRPr="0027542F">
        <w:rPr>
          <w:sz w:val="28"/>
          <w:szCs w:val="28"/>
        </w:rPr>
        <w:t>п</w:t>
      </w:r>
      <w:r w:rsidRPr="0027542F">
        <w:rPr>
          <w:noProof/>
          <w:sz w:val="28"/>
          <w:szCs w:val="28"/>
        </w:rPr>
        <w:t xml:space="preserve">одчеркиваются, </w:t>
      </w:r>
      <w:r w:rsidRPr="0027542F">
        <w:rPr>
          <w:sz w:val="28"/>
          <w:szCs w:val="28"/>
        </w:rPr>
        <w:t>т</w:t>
      </w:r>
      <w:r w:rsidRPr="0027542F">
        <w:rPr>
          <w:noProof/>
          <w:sz w:val="28"/>
          <w:szCs w:val="28"/>
        </w:rPr>
        <w:t xml:space="preserve">очка </w:t>
      </w:r>
      <w:r w:rsidRPr="0027542F">
        <w:rPr>
          <w:sz w:val="28"/>
          <w:szCs w:val="28"/>
        </w:rPr>
        <w:t>в</w:t>
      </w:r>
      <w:r w:rsidRPr="0027542F">
        <w:rPr>
          <w:noProof/>
          <w:sz w:val="28"/>
          <w:szCs w:val="28"/>
        </w:rPr>
        <w:t xml:space="preserve"> </w:t>
      </w:r>
      <w:r w:rsidRPr="0027542F">
        <w:rPr>
          <w:sz w:val="28"/>
          <w:szCs w:val="28"/>
        </w:rPr>
        <w:t>к</w:t>
      </w:r>
      <w:r w:rsidRPr="0027542F">
        <w:rPr>
          <w:noProof/>
          <w:sz w:val="28"/>
          <w:szCs w:val="28"/>
        </w:rPr>
        <w:t xml:space="preserve">онце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 xml:space="preserve">е </w:t>
      </w:r>
      <w:r w:rsidRPr="0027542F">
        <w:rPr>
          <w:sz w:val="28"/>
          <w:szCs w:val="28"/>
        </w:rPr>
        <w:t>с</w:t>
      </w:r>
      <w:r w:rsidRPr="0027542F">
        <w:rPr>
          <w:noProof/>
          <w:sz w:val="28"/>
          <w:szCs w:val="28"/>
        </w:rPr>
        <w:t xml:space="preserve">тавится. </w:t>
      </w:r>
      <w:r w:rsidRPr="0027542F">
        <w:rPr>
          <w:sz w:val="28"/>
          <w:szCs w:val="28"/>
        </w:rPr>
        <w:t>А</w:t>
      </w:r>
      <w:r w:rsidRPr="0027542F">
        <w:rPr>
          <w:noProof/>
          <w:sz w:val="28"/>
          <w:szCs w:val="28"/>
        </w:rPr>
        <w:t xml:space="preserve">бзацы </w:t>
      </w:r>
      <w:r w:rsidRPr="0027542F">
        <w:rPr>
          <w:sz w:val="28"/>
          <w:szCs w:val="28"/>
        </w:rPr>
        <w:t>т</w:t>
      </w:r>
      <w:r w:rsidRPr="0027542F">
        <w:rPr>
          <w:noProof/>
          <w:sz w:val="28"/>
          <w:szCs w:val="28"/>
        </w:rPr>
        <w:t xml:space="preserve">екста </w:t>
      </w:r>
      <w:r w:rsidRPr="0027542F">
        <w:rPr>
          <w:sz w:val="28"/>
          <w:szCs w:val="28"/>
        </w:rPr>
        <w:t>в</w:t>
      </w:r>
      <w:r w:rsidRPr="0027542F">
        <w:rPr>
          <w:noProof/>
          <w:sz w:val="28"/>
          <w:szCs w:val="28"/>
        </w:rPr>
        <w:t xml:space="preserve">ыделяются </w:t>
      </w:r>
      <w:r w:rsidRPr="0027542F">
        <w:rPr>
          <w:sz w:val="28"/>
          <w:szCs w:val="28"/>
        </w:rPr>
        <w:t>п</w:t>
      </w:r>
      <w:r w:rsidRPr="0027542F">
        <w:rPr>
          <w:noProof/>
          <w:sz w:val="28"/>
          <w:szCs w:val="28"/>
        </w:rPr>
        <w:t xml:space="preserve">утем </w:t>
      </w:r>
      <w:r w:rsidRPr="0027542F">
        <w:rPr>
          <w:sz w:val="28"/>
          <w:szCs w:val="28"/>
        </w:rPr>
        <w:t>о</w:t>
      </w:r>
      <w:r w:rsidRPr="0027542F">
        <w:rPr>
          <w:noProof/>
          <w:sz w:val="28"/>
          <w:szCs w:val="28"/>
        </w:rPr>
        <w:t xml:space="preserve">тступа. </w:t>
      </w:r>
      <w:r w:rsidRPr="0027542F">
        <w:rPr>
          <w:sz w:val="28"/>
          <w:szCs w:val="28"/>
        </w:rPr>
        <w:t>Г</w:t>
      </w:r>
      <w:r w:rsidRPr="0027542F">
        <w:rPr>
          <w:noProof/>
          <w:sz w:val="28"/>
          <w:szCs w:val="28"/>
        </w:rPr>
        <w:t xml:space="preserve">лавы </w:t>
      </w:r>
      <w:r w:rsidRPr="0027542F">
        <w:rPr>
          <w:sz w:val="28"/>
          <w:szCs w:val="28"/>
        </w:rPr>
        <w:t>и</w:t>
      </w:r>
      <w:r w:rsidRPr="0027542F">
        <w:rPr>
          <w:noProof/>
          <w:sz w:val="28"/>
          <w:szCs w:val="28"/>
        </w:rPr>
        <w:t xml:space="preserve"> </w:t>
      </w:r>
      <w:r w:rsidR="004F5D65">
        <w:rPr>
          <w:sz w:val="28"/>
          <w:szCs w:val="28"/>
        </w:rPr>
        <w:t xml:space="preserve">параграфы </w:t>
      </w:r>
      <w:r w:rsidRPr="0027542F">
        <w:rPr>
          <w:noProof/>
          <w:sz w:val="28"/>
          <w:szCs w:val="28"/>
        </w:rPr>
        <w:t xml:space="preserve">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 xml:space="preserve">умеруются </w:t>
      </w:r>
      <w:r w:rsidRPr="0027542F">
        <w:rPr>
          <w:sz w:val="28"/>
          <w:szCs w:val="28"/>
        </w:rPr>
        <w:t>а</w:t>
      </w:r>
      <w:r w:rsidRPr="0027542F">
        <w:rPr>
          <w:noProof/>
          <w:sz w:val="28"/>
          <w:szCs w:val="28"/>
        </w:rPr>
        <w:t xml:space="preserve">рабскими </w:t>
      </w:r>
      <w:r w:rsidRPr="0027542F">
        <w:rPr>
          <w:sz w:val="28"/>
          <w:szCs w:val="28"/>
        </w:rPr>
        <w:t>ц</w:t>
      </w:r>
      <w:r w:rsidRPr="0027542F">
        <w:rPr>
          <w:noProof/>
          <w:sz w:val="28"/>
          <w:szCs w:val="28"/>
        </w:rPr>
        <w:t xml:space="preserve">ифрами </w:t>
      </w:r>
      <w:r w:rsidRPr="0027542F">
        <w:rPr>
          <w:sz w:val="28"/>
          <w:szCs w:val="28"/>
        </w:rPr>
        <w:t>(</w:t>
      </w:r>
      <w:r w:rsidRPr="0027542F">
        <w:rPr>
          <w:noProof/>
          <w:sz w:val="28"/>
          <w:szCs w:val="28"/>
        </w:rPr>
        <w:t xml:space="preserve">1., </w:t>
      </w:r>
      <w:r w:rsidRPr="0027542F">
        <w:rPr>
          <w:sz w:val="28"/>
          <w:szCs w:val="28"/>
        </w:rPr>
        <w:t>1</w:t>
      </w:r>
      <w:r w:rsidRPr="0027542F">
        <w:rPr>
          <w:noProof/>
          <w:sz w:val="28"/>
          <w:szCs w:val="28"/>
        </w:rPr>
        <w:t xml:space="preserve">.1., </w:t>
      </w:r>
      <w:r w:rsidRPr="0027542F">
        <w:rPr>
          <w:sz w:val="28"/>
          <w:szCs w:val="28"/>
        </w:rPr>
        <w:t>1</w:t>
      </w:r>
      <w:r w:rsidRPr="0027542F">
        <w:rPr>
          <w:noProof/>
          <w:sz w:val="28"/>
          <w:szCs w:val="28"/>
        </w:rPr>
        <w:t xml:space="preserve">.2., </w:t>
      </w:r>
      <w:r w:rsidRPr="0027542F">
        <w:rPr>
          <w:sz w:val="28"/>
          <w:szCs w:val="28"/>
        </w:rPr>
        <w:t>2</w:t>
      </w:r>
      <w:r w:rsidRPr="0027542F">
        <w:rPr>
          <w:noProof/>
          <w:sz w:val="28"/>
          <w:szCs w:val="28"/>
        </w:rPr>
        <w:t xml:space="preserve">.,2.1., </w:t>
      </w:r>
      <w:r w:rsidRPr="0027542F">
        <w:rPr>
          <w:sz w:val="28"/>
          <w:szCs w:val="28"/>
        </w:rPr>
        <w:t>2</w:t>
      </w:r>
      <w:r w:rsidRPr="0027542F">
        <w:rPr>
          <w:noProof/>
          <w:sz w:val="28"/>
          <w:szCs w:val="28"/>
        </w:rPr>
        <w:t xml:space="preserve">.2. </w:t>
      </w:r>
      <w:r w:rsidRPr="0027542F">
        <w:rPr>
          <w:sz w:val="28"/>
          <w:szCs w:val="28"/>
        </w:rPr>
        <w:t>и</w:t>
      </w:r>
      <w:r w:rsidRPr="0027542F">
        <w:rPr>
          <w:noProof/>
          <w:sz w:val="28"/>
          <w:szCs w:val="28"/>
        </w:rPr>
        <w:t xml:space="preserve"> </w:t>
      </w:r>
      <w:r w:rsidR="004F5D65">
        <w:rPr>
          <w:sz w:val="28"/>
          <w:szCs w:val="28"/>
        </w:rPr>
        <w:t>т.п.).</w:t>
      </w:r>
    </w:p>
    <w:p w:rsidR="00930C0C" w:rsidRDefault="00930C0C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27542F">
        <w:rPr>
          <w:noProof/>
          <w:sz w:val="28"/>
          <w:szCs w:val="28"/>
        </w:rPr>
        <w:t xml:space="preserve">Страницы </w:t>
      </w:r>
      <w:r w:rsidRPr="0027542F"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урсового</w:t>
      </w:r>
      <w:r w:rsidRPr="0027542F"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проекта</w:t>
      </w:r>
      <w:r w:rsidRPr="0027542F">
        <w:rPr>
          <w:noProof/>
          <w:sz w:val="28"/>
          <w:szCs w:val="28"/>
        </w:rPr>
        <w:t xml:space="preserve"> </w:t>
      </w:r>
      <w:r w:rsidRPr="0027542F">
        <w:rPr>
          <w:sz w:val="28"/>
          <w:szCs w:val="28"/>
        </w:rPr>
        <w:t>д</w:t>
      </w:r>
      <w:r w:rsidRPr="0027542F">
        <w:rPr>
          <w:noProof/>
          <w:sz w:val="28"/>
          <w:szCs w:val="28"/>
        </w:rPr>
        <w:t xml:space="preserve">олжны </w:t>
      </w:r>
      <w:r w:rsidRPr="0027542F">
        <w:rPr>
          <w:sz w:val="28"/>
          <w:szCs w:val="28"/>
        </w:rPr>
        <w:t>и</w:t>
      </w:r>
      <w:r w:rsidRPr="0027542F">
        <w:rPr>
          <w:noProof/>
          <w:sz w:val="28"/>
          <w:szCs w:val="28"/>
        </w:rPr>
        <w:t xml:space="preserve">меть </w:t>
      </w:r>
      <w:r w:rsidRPr="0027542F">
        <w:rPr>
          <w:sz w:val="28"/>
          <w:szCs w:val="28"/>
        </w:rPr>
        <w:t>с</w:t>
      </w:r>
      <w:r w:rsidRPr="0027542F">
        <w:rPr>
          <w:noProof/>
          <w:sz w:val="28"/>
          <w:szCs w:val="28"/>
        </w:rPr>
        <w:t xml:space="preserve">квозную </w:t>
      </w:r>
      <w:r w:rsidRPr="0027542F">
        <w:rPr>
          <w:sz w:val="28"/>
          <w:szCs w:val="28"/>
        </w:rPr>
        <w:t>н</w:t>
      </w:r>
      <w:r w:rsidRPr="0027542F">
        <w:rPr>
          <w:noProof/>
          <w:sz w:val="28"/>
          <w:szCs w:val="28"/>
        </w:rPr>
        <w:t>умерацию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итульный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читается первой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траницей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омер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тавится. Номер ставится, начиная с третьей страницы. </w:t>
      </w:r>
      <w:r>
        <w:rPr>
          <w:sz w:val="28"/>
          <w:szCs w:val="28"/>
        </w:rPr>
        <w:t>Проставление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омеров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траниц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ачинается </w:t>
      </w:r>
      <w:r>
        <w:rPr>
          <w:sz w:val="28"/>
          <w:szCs w:val="28"/>
        </w:rPr>
        <w:t>с введения</w:t>
      </w:r>
      <w:r>
        <w:rPr>
          <w:noProof/>
          <w:sz w:val="28"/>
          <w:szCs w:val="28"/>
        </w:rPr>
        <w:t xml:space="preserve">. Номер страницы проставляется вверху по центру листа. 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 используются мысли или идеи того или иного исследователя. В этом случае в работе в квадратных скобках указывается порядковый номер литературного источника по списку литературы, размещенному в конце работы, и страница источника.</w:t>
      </w:r>
    </w:p>
    <w:p w:rsidR="00930C0C" w:rsidRPr="00F52344" w:rsidRDefault="00930C0C" w:rsidP="00E71896">
      <w:pPr>
        <w:pStyle w:val="21"/>
        <w:spacing w:line="276" w:lineRule="auto"/>
        <w:ind w:firstLine="709"/>
        <w:jc w:val="both"/>
        <w:rPr>
          <w:i/>
          <w:sz w:val="28"/>
          <w:szCs w:val="28"/>
        </w:rPr>
      </w:pPr>
      <w:r w:rsidRPr="00F52344">
        <w:rPr>
          <w:i/>
          <w:sz w:val="28"/>
          <w:szCs w:val="28"/>
        </w:rPr>
        <w:t>Пример: Е.В. Шорохов пишет: « Чувство меры ведет художника к органичности произведения, к безжалостному отсечению всего лишнего, что мешает точно выразить идею». [24, 32].</w:t>
      </w:r>
    </w:p>
    <w:p w:rsidR="00930C0C" w:rsidRPr="00F52344" w:rsidRDefault="00930C0C" w:rsidP="00E71896">
      <w:pPr>
        <w:pStyle w:val="21"/>
        <w:spacing w:line="276" w:lineRule="auto"/>
        <w:ind w:firstLine="709"/>
        <w:jc w:val="both"/>
        <w:rPr>
          <w:sz w:val="28"/>
          <w:szCs w:val="28"/>
        </w:rPr>
      </w:pPr>
      <w:r w:rsidRPr="00F52344">
        <w:rPr>
          <w:sz w:val="28"/>
          <w:szCs w:val="28"/>
        </w:rPr>
        <w:lastRenderedPageBreak/>
        <w:t>Где цифра  24 номер в списке библиографии, а 32 номер страницы в первоисточнике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ссылка на мнение какого-то автора идет не дословно, то указывается только источник, без указания страниц. В кавычки в данном случае ссылка не оформляется.</w:t>
      </w:r>
    </w:p>
    <w:p w:rsidR="00930C0C" w:rsidRDefault="00930C0C" w:rsidP="00E71896">
      <w:pPr>
        <w:pStyle w:val="a5"/>
        <w:spacing w:line="276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Пример: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В.В. </w:t>
      </w:r>
      <w:proofErr w:type="spellStart"/>
      <w:r>
        <w:rPr>
          <w:i/>
          <w:iCs/>
          <w:szCs w:val="28"/>
        </w:rPr>
        <w:t>Колокольников</w:t>
      </w:r>
      <w:proofErr w:type="spellEnd"/>
      <w:r>
        <w:rPr>
          <w:i/>
          <w:iCs/>
          <w:szCs w:val="28"/>
        </w:rPr>
        <w:t xml:space="preserve"> утверждает, что условность декоративного искусства связана с его не</w:t>
      </w:r>
      <w:r w:rsidR="00C83290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изобразительностью.</w:t>
      </w:r>
      <w:r>
        <w:rPr>
          <w:szCs w:val="28"/>
        </w:rPr>
        <w:t xml:space="preserve"> </w:t>
      </w:r>
      <w:r>
        <w:rPr>
          <w:i/>
          <w:iCs/>
          <w:szCs w:val="28"/>
        </w:rPr>
        <w:t>[4].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может быть одновременно на нескольких исследователей. В таком случае через запятую указываются номера литературных источников по прилагаемому в конце работы списку.</w:t>
      </w:r>
    </w:p>
    <w:p w:rsidR="00930C0C" w:rsidRPr="00F52344" w:rsidRDefault="00930C0C" w:rsidP="00E71896">
      <w:pPr>
        <w:pStyle w:val="21"/>
        <w:spacing w:line="276" w:lineRule="auto"/>
        <w:ind w:firstLine="709"/>
        <w:jc w:val="both"/>
        <w:rPr>
          <w:i/>
          <w:sz w:val="28"/>
          <w:szCs w:val="28"/>
        </w:rPr>
      </w:pPr>
      <w:r w:rsidRPr="00F52344">
        <w:rPr>
          <w:i/>
          <w:sz w:val="28"/>
          <w:szCs w:val="28"/>
        </w:rPr>
        <w:t>Пример: В работах ряда исследователей отмечается, что главными категориями декоративной композиции, независимо от вида композиции, являются органичность и целостность формы, пропорциональность и ритм, масштабность, пластичность, цвет и цветосочетание, симметрия и асимметрия, статика и динамика [7, 12, 24, 27, 32].</w:t>
      </w:r>
    </w:p>
    <w:p w:rsidR="00930C0C" w:rsidRDefault="00930C0C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Цитаты должны употребляться к месту и быть органично связаны с содержанием работы. При цитировании следует обязательно указывать в квадратных скобках номер литературного источника по приводимому в работе списку литературы.</w:t>
      </w:r>
    </w:p>
    <w:p w:rsidR="00630A7E" w:rsidRPr="00BC4E61" w:rsidRDefault="00630A7E" w:rsidP="00E71896">
      <w:pPr>
        <w:spacing w:line="276" w:lineRule="auto"/>
        <w:jc w:val="both"/>
      </w:pPr>
    </w:p>
    <w:p w:rsidR="00BC4E61" w:rsidRPr="00846C3A" w:rsidRDefault="00BC4E61" w:rsidP="00E71896">
      <w:pPr>
        <w:spacing w:line="276" w:lineRule="auto"/>
        <w:jc w:val="both"/>
      </w:pPr>
    </w:p>
    <w:p w:rsidR="00BC4E61" w:rsidRPr="00C31BE4" w:rsidRDefault="00BC4E61" w:rsidP="00E7189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C31BE4">
        <w:rPr>
          <w:b/>
          <w:bCs/>
          <w:caps/>
          <w:sz w:val="28"/>
          <w:szCs w:val="28"/>
        </w:rPr>
        <w:t>П</w:t>
      </w:r>
      <w:r w:rsidRPr="00C31BE4">
        <w:rPr>
          <w:b/>
          <w:bCs/>
          <w:caps/>
          <w:noProof/>
          <w:sz w:val="28"/>
          <w:szCs w:val="28"/>
        </w:rPr>
        <w:t xml:space="preserve">роцедура </w:t>
      </w:r>
      <w:r w:rsidRPr="00C31BE4">
        <w:rPr>
          <w:b/>
          <w:bCs/>
          <w:caps/>
          <w:sz w:val="28"/>
          <w:szCs w:val="28"/>
        </w:rPr>
        <w:t>з</w:t>
      </w:r>
      <w:r w:rsidRPr="00C31BE4">
        <w:rPr>
          <w:b/>
          <w:bCs/>
          <w:caps/>
          <w:noProof/>
          <w:sz w:val="28"/>
          <w:szCs w:val="28"/>
        </w:rPr>
        <w:t xml:space="preserve">ащиты </w:t>
      </w:r>
      <w:r w:rsidRPr="00C31BE4">
        <w:rPr>
          <w:b/>
          <w:bCs/>
          <w:caps/>
          <w:sz w:val="28"/>
          <w:szCs w:val="28"/>
        </w:rPr>
        <w:t>к</w:t>
      </w:r>
      <w:r w:rsidRPr="00C31BE4">
        <w:rPr>
          <w:b/>
          <w:bCs/>
          <w:caps/>
          <w:noProof/>
          <w:sz w:val="28"/>
          <w:szCs w:val="28"/>
        </w:rPr>
        <w:t>урсово</w:t>
      </w:r>
      <w:r w:rsidR="00C31BE4" w:rsidRPr="00C31BE4">
        <w:rPr>
          <w:b/>
          <w:bCs/>
          <w:caps/>
          <w:noProof/>
          <w:sz w:val="28"/>
          <w:szCs w:val="28"/>
        </w:rPr>
        <w:t>ГО</w:t>
      </w:r>
      <w:r w:rsidRPr="00C31BE4">
        <w:rPr>
          <w:b/>
          <w:bCs/>
          <w:caps/>
          <w:noProof/>
          <w:sz w:val="28"/>
          <w:szCs w:val="28"/>
        </w:rPr>
        <w:t xml:space="preserve"> </w:t>
      </w:r>
      <w:r w:rsidR="00C31BE4">
        <w:rPr>
          <w:b/>
          <w:bCs/>
          <w:caps/>
          <w:sz w:val="28"/>
          <w:szCs w:val="28"/>
        </w:rPr>
        <w:t xml:space="preserve">ПРОЕКТА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авершению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урсовой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роверку </w:t>
      </w:r>
      <w:r>
        <w:rPr>
          <w:sz w:val="28"/>
          <w:szCs w:val="28"/>
        </w:rPr>
        <w:t xml:space="preserve">руководителю. </w:t>
      </w:r>
      <w:r>
        <w:rPr>
          <w:noProof/>
          <w:sz w:val="28"/>
          <w:szCs w:val="28"/>
        </w:rPr>
        <w:t xml:space="preserve">Научный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уководитель,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роверив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урсовой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ает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азрешение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е</w:t>
      </w:r>
      <w:r w:rsidR="00D1125D"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опуск </w:t>
      </w:r>
      <w:r>
        <w:rPr>
          <w:sz w:val="28"/>
          <w:szCs w:val="28"/>
        </w:rPr>
        <w:t>к защите.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урсового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отовит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оклада.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ыступление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окладом результатов исследования</w:t>
      </w:r>
      <w:r w:rsidR="009E4BF6">
        <w:rPr>
          <w:noProof/>
          <w:sz w:val="28"/>
          <w:szCs w:val="28"/>
        </w:rPr>
        <w:t xml:space="preserve"> и проектного предложения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 </w:t>
      </w:r>
      <w:r>
        <w:rPr>
          <w:sz w:val="28"/>
          <w:szCs w:val="28"/>
        </w:rPr>
        <w:t>п</w:t>
      </w:r>
      <w:r w:rsidR="00D1125D">
        <w:rPr>
          <w:noProof/>
          <w:sz w:val="28"/>
          <w:szCs w:val="28"/>
        </w:rPr>
        <w:t>ревышать 10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инут.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отражается: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обоснование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ктуальности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ыбранной </w:t>
      </w:r>
      <w:r>
        <w:rPr>
          <w:sz w:val="28"/>
          <w:szCs w:val="28"/>
        </w:rPr>
        <w:t xml:space="preserve">темы;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цели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адачи </w:t>
      </w:r>
      <w:r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;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основное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одержание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: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основные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ыводы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рактические </w:t>
      </w:r>
      <w:r>
        <w:rPr>
          <w:sz w:val="28"/>
          <w:szCs w:val="28"/>
        </w:rPr>
        <w:t xml:space="preserve">рекомендации.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спользованы наглядные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атериалы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слайды, </w:t>
      </w:r>
      <w:r>
        <w:rPr>
          <w:sz w:val="28"/>
          <w:szCs w:val="28"/>
        </w:rPr>
        <w:t>эскизы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иллюстрации, фотографии</w:t>
      </w:r>
      <w:r>
        <w:rPr>
          <w:noProof/>
          <w:sz w:val="28"/>
          <w:szCs w:val="28"/>
        </w:rPr>
        <w:t xml:space="preserve">),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ллюстрирующие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ыносимые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ащиту.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Защита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ткрытом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аседании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оставе 2-3 преподавателей.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ерсональный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еканом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акультета.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Защита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роводится,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равило,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ледующей </w:t>
      </w:r>
      <w:r>
        <w:rPr>
          <w:sz w:val="28"/>
          <w:szCs w:val="28"/>
        </w:rPr>
        <w:t>последовательности: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редставление темы </w:t>
      </w:r>
      <w:r>
        <w:rPr>
          <w:sz w:val="28"/>
          <w:szCs w:val="28"/>
        </w:rPr>
        <w:t>работы ч</w:t>
      </w:r>
      <w:r>
        <w:rPr>
          <w:noProof/>
          <w:sz w:val="28"/>
          <w:szCs w:val="28"/>
        </w:rPr>
        <w:t xml:space="preserve">ленам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оклад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одержания </w:t>
      </w:r>
      <w:r>
        <w:rPr>
          <w:sz w:val="28"/>
          <w:szCs w:val="28"/>
        </w:rPr>
        <w:t>к</w:t>
      </w:r>
      <w:r w:rsidR="00D1125D">
        <w:rPr>
          <w:noProof/>
          <w:sz w:val="28"/>
          <w:szCs w:val="28"/>
        </w:rPr>
        <w:t>урсового</w:t>
      </w:r>
      <w:r>
        <w:rPr>
          <w:noProof/>
          <w:sz w:val="28"/>
          <w:szCs w:val="28"/>
        </w:rPr>
        <w:t xml:space="preserve">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>олее 1</w:t>
      </w:r>
      <w:r w:rsidR="004F5D65"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минут);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ленов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еоретического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рактического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арактера,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ащищаемо</w:t>
      </w:r>
      <w:r w:rsidR="009E4BF6">
        <w:rPr>
          <w:noProof/>
          <w:sz w:val="28"/>
          <w:szCs w:val="28"/>
        </w:rPr>
        <w:t>го</w:t>
      </w:r>
      <w:r w:rsidR="009E4BF6" w:rsidRPr="009E4BF6">
        <w:rPr>
          <w:sz w:val="28"/>
          <w:szCs w:val="28"/>
        </w:rPr>
        <w:t xml:space="preserve">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; 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ленов </w:t>
      </w:r>
      <w:r>
        <w:rPr>
          <w:sz w:val="28"/>
          <w:szCs w:val="28"/>
        </w:rPr>
        <w:t>комиссии.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Обсуждение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ыставление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ценок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закрытом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аседании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авершении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амеченных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аседание. При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кончательной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езультатам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читываются: изложение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одержания </w:t>
      </w:r>
      <w:r w:rsidR="00D1125D">
        <w:rPr>
          <w:sz w:val="28"/>
          <w:szCs w:val="28"/>
        </w:rPr>
        <w:t>проекта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выполнения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овизна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ригинальность</w:t>
      </w:r>
      <w:r w:rsidR="009E4BF6">
        <w:rPr>
          <w:noProof/>
          <w:sz w:val="28"/>
          <w:szCs w:val="28"/>
        </w:rPr>
        <w:t xml:space="preserve"> дизайн-</w:t>
      </w:r>
      <w:r>
        <w:rPr>
          <w:sz w:val="28"/>
          <w:szCs w:val="28"/>
        </w:rPr>
        <w:t>р</w:t>
      </w:r>
      <w:r w:rsidR="009E4BF6">
        <w:rPr>
          <w:noProof/>
          <w:sz w:val="28"/>
          <w:szCs w:val="28"/>
        </w:rPr>
        <w:t>ешений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формления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ребованиям.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 w:rsidR="009E4BF6">
        <w:rPr>
          <w:sz w:val="28"/>
          <w:szCs w:val="28"/>
        </w:rPr>
        <w:t>к</w:t>
      </w:r>
      <w:r w:rsidR="009E4BF6">
        <w:rPr>
          <w:noProof/>
          <w:sz w:val="28"/>
          <w:szCs w:val="28"/>
        </w:rPr>
        <w:t xml:space="preserve">урсового </w:t>
      </w:r>
      <w:r w:rsidR="009E4BF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формляются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едомости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бъявляются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от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ень.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езультаты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ащиты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урсовых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омиссия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ценивает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пяти</w:t>
      </w:r>
      <w:r w:rsidR="00F1479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альной шкале </w:t>
      </w:r>
      <w:r>
        <w:rPr>
          <w:sz w:val="28"/>
          <w:szCs w:val="28"/>
        </w:rPr>
        <w:t>(«</w:t>
      </w:r>
      <w:r>
        <w:rPr>
          <w:noProof/>
          <w:sz w:val="28"/>
          <w:szCs w:val="28"/>
        </w:rPr>
        <w:t xml:space="preserve">отлично», «хорошо», «удовлетворительно», «неудовлетворительно»). </w:t>
      </w:r>
    </w:p>
    <w:p w:rsidR="004C1C5A" w:rsidRDefault="00BC4E61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оценку </w:t>
      </w:r>
      <w:r>
        <w:rPr>
          <w:b/>
          <w:i/>
          <w:sz w:val="28"/>
          <w:szCs w:val="28"/>
        </w:rPr>
        <w:t>«Отлично»</w:t>
      </w:r>
      <w:r>
        <w:rPr>
          <w:sz w:val="28"/>
          <w:szCs w:val="28"/>
        </w:rPr>
        <w:t xml:space="preserve"> может претендовать работа, отвечающая критериям самостоятельности, новизны и полноты раскрытия темы, содержащая анализ используемых источников и разных подходов к данной теме, теоретические о</w:t>
      </w:r>
      <w:r w:rsidR="00A16B0F">
        <w:rPr>
          <w:sz w:val="28"/>
          <w:szCs w:val="28"/>
        </w:rPr>
        <w:t>бобщения и убедительные выводы,</w:t>
      </w:r>
      <w:r w:rsidR="00F1479F">
        <w:rPr>
          <w:sz w:val="28"/>
          <w:szCs w:val="28"/>
        </w:rPr>
        <w:t xml:space="preserve"> творческая, проектная </w:t>
      </w:r>
      <w:r w:rsidR="00EE240B">
        <w:rPr>
          <w:sz w:val="28"/>
          <w:szCs w:val="28"/>
        </w:rPr>
        <w:t>концепция отраженная</w:t>
      </w:r>
      <w:r w:rsidR="00A16B0F">
        <w:rPr>
          <w:sz w:val="28"/>
          <w:szCs w:val="28"/>
        </w:rPr>
        <w:t xml:space="preserve"> в художественно-графической подаче проекта</w:t>
      </w:r>
      <w:r w:rsidR="004C1C5A">
        <w:rPr>
          <w:sz w:val="28"/>
          <w:szCs w:val="28"/>
        </w:rPr>
        <w:t>, где студент демонстрирует логику процесса проектирования - от представления исходного материала, его анализа, к разработанному автором реше</w:t>
      </w:r>
      <w:r w:rsidR="00F1479F">
        <w:rPr>
          <w:sz w:val="28"/>
          <w:szCs w:val="28"/>
        </w:rPr>
        <w:t>нию в проекциях, деталях, а также цветовом решении</w:t>
      </w:r>
      <w:r w:rsidR="004C1C5A">
        <w:rPr>
          <w:sz w:val="28"/>
          <w:szCs w:val="28"/>
        </w:rPr>
        <w:t>.  Кроме того композиционная целостность дизайн-проекта, свидетельствующая о продуманном размещении изобразительного материала, рекомендует проект с лучшей стороны.</w:t>
      </w:r>
    </w:p>
    <w:p w:rsidR="00D97826" w:rsidRDefault="00BC4E61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отдельных фактических ошибок и неточностей, а также недостаточно аргументированных выводов, </w:t>
      </w:r>
      <w:r w:rsidR="009E209D">
        <w:rPr>
          <w:sz w:val="28"/>
          <w:szCs w:val="28"/>
        </w:rPr>
        <w:t>п</w:t>
      </w:r>
      <w:r w:rsidR="00F1479F">
        <w:rPr>
          <w:sz w:val="28"/>
          <w:szCs w:val="28"/>
        </w:rPr>
        <w:t xml:space="preserve">ри наличии проектной </w:t>
      </w:r>
      <w:r w:rsidR="004C1C5A">
        <w:rPr>
          <w:sz w:val="28"/>
          <w:szCs w:val="28"/>
        </w:rPr>
        <w:t>концепции, отраженной в художественно-графической подаче проекта, которая не отличается творческим подходом,  при отсутствии демонстрации логики процесса проектирования</w:t>
      </w:r>
      <w:r w:rsidR="009E209D">
        <w:rPr>
          <w:sz w:val="28"/>
          <w:szCs w:val="28"/>
        </w:rPr>
        <w:t>,</w:t>
      </w:r>
      <w:r w:rsidR="004C1C5A">
        <w:rPr>
          <w:sz w:val="28"/>
          <w:szCs w:val="28"/>
        </w:rPr>
        <w:t xml:space="preserve"> </w:t>
      </w:r>
      <w:r w:rsidR="009E209D">
        <w:rPr>
          <w:sz w:val="28"/>
          <w:szCs w:val="28"/>
        </w:rPr>
        <w:t>композиционной целостности</w:t>
      </w:r>
      <w:r w:rsidR="00F1479F">
        <w:rPr>
          <w:sz w:val="28"/>
          <w:szCs w:val="28"/>
        </w:rPr>
        <w:t xml:space="preserve"> </w:t>
      </w:r>
      <w:r w:rsidR="004C1C5A">
        <w:rPr>
          <w:sz w:val="28"/>
          <w:szCs w:val="28"/>
        </w:rPr>
        <w:t>проекта,</w:t>
      </w:r>
      <w:r w:rsidR="009E209D">
        <w:rPr>
          <w:sz w:val="28"/>
          <w:szCs w:val="28"/>
        </w:rPr>
        <w:t xml:space="preserve"> выраженной  в </w:t>
      </w:r>
      <w:r w:rsidR="004C1C5A">
        <w:rPr>
          <w:sz w:val="28"/>
          <w:szCs w:val="28"/>
        </w:rPr>
        <w:t xml:space="preserve">  не </w:t>
      </w:r>
      <w:r w:rsidR="009E209D">
        <w:rPr>
          <w:sz w:val="28"/>
          <w:szCs w:val="28"/>
        </w:rPr>
        <w:t>продуманном</w:t>
      </w:r>
      <w:r w:rsidR="004C1C5A">
        <w:rPr>
          <w:sz w:val="28"/>
          <w:szCs w:val="28"/>
        </w:rPr>
        <w:t xml:space="preserve"> размещени</w:t>
      </w:r>
      <w:r w:rsidR="009E209D">
        <w:rPr>
          <w:sz w:val="28"/>
          <w:szCs w:val="28"/>
        </w:rPr>
        <w:t>и изобразительного материала.</w:t>
      </w:r>
      <w:r w:rsidR="009E209D" w:rsidRPr="009E209D">
        <w:rPr>
          <w:sz w:val="28"/>
          <w:szCs w:val="28"/>
        </w:rPr>
        <w:t xml:space="preserve"> </w:t>
      </w:r>
      <w:r w:rsidR="009E209D">
        <w:rPr>
          <w:sz w:val="28"/>
          <w:szCs w:val="28"/>
        </w:rPr>
        <w:t xml:space="preserve">курсовой проект может быть оценен на </w:t>
      </w:r>
      <w:r w:rsidR="009E209D">
        <w:rPr>
          <w:b/>
          <w:i/>
          <w:sz w:val="28"/>
          <w:szCs w:val="28"/>
        </w:rPr>
        <w:t>«Хорошо»</w:t>
      </w:r>
      <w:r w:rsidR="009E209D">
        <w:rPr>
          <w:i/>
          <w:sz w:val="28"/>
          <w:szCs w:val="28"/>
        </w:rPr>
        <w:t xml:space="preserve"> </w:t>
      </w:r>
      <w:r w:rsidR="009E209D">
        <w:rPr>
          <w:sz w:val="28"/>
          <w:szCs w:val="28"/>
        </w:rPr>
        <w:t xml:space="preserve">или </w:t>
      </w:r>
      <w:r w:rsidR="009E209D">
        <w:rPr>
          <w:b/>
          <w:i/>
          <w:sz w:val="28"/>
          <w:szCs w:val="28"/>
        </w:rPr>
        <w:t>«Удовлетворительно».</w:t>
      </w:r>
      <w:r w:rsidR="009E209D" w:rsidRPr="004C1C5A">
        <w:rPr>
          <w:sz w:val="28"/>
          <w:szCs w:val="28"/>
        </w:rPr>
        <w:t xml:space="preserve"> 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b/>
          <w:i/>
          <w:sz w:val="28"/>
          <w:szCs w:val="28"/>
        </w:rPr>
        <w:lastRenderedPageBreak/>
        <w:t>Оценка «неудовлетворительно»</w:t>
      </w:r>
      <w:r w:rsidRPr="00B23A08">
        <w:rPr>
          <w:rFonts w:ascii="Times New Roman" w:hAnsi="Times New Roman"/>
          <w:sz w:val="28"/>
          <w:szCs w:val="28"/>
        </w:rPr>
        <w:t xml:space="preserve"> выставляется при наличии следующих недостатков: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 содержание работы не раскрывает утвержденную тему;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 выполненная работа свидетельствует о незнании автором основных теоретических концепций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 xml:space="preserve"> - работа оформлена с нарушением требований, предъявляемых к работам данного вида;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-в экспозиции нет логики процесса проектирования;</w:t>
      </w:r>
    </w:p>
    <w:p w:rsidR="00D97826" w:rsidRPr="00B23A08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A08">
        <w:rPr>
          <w:rFonts w:ascii="Times New Roman" w:hAnsi="Times New Roman"/>
          <w:sz w:val="28"/>
          <w:szCs w:val="28"/>
        </w:rPr>
        <w:t>- не представлен обязательный набор проекций и разработок;</w:t>
      </w:r>
    </w:p>
    <w:p w:rsidR="00D97826" w:rsidRPr="00377D21" w:rsidRDefault="00D97826" w:rsidP="00E71896">
      <w:pPr>
        <w:pStyle w:val="a7"/>
        <w:spacing w:line="276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B23A08">
        <w:rPr>
          <w:rFonts w:ascii="Times New Roman" w:hAnsi="Times New Roman"/>
          <w:sz w:val="28"/>
          <w:szCs w:val="28"/>
        </w:rPr>
        <w:t>- проект  не</w:t>
      </w:r>
      <w:r w:rsidR="00F1479F">
        <w:rPr>
          <w:rFonts w:ascii="Times New Roman" w:hAnsi="Times New Roman"/>
          <w:sz w:val="28"/>
          <w:szCs w:val="28"/>
        </w:rPr>
        <w:t xml:space="preserve"> демонстрирует выраженной </w:t>
      </w:r>
      <w:r w:rsidRPr="00B23A08">
        <w:rPr>
          <w:rFonts w:ascii="Times New Roman" w:hAnsi="Times New Roman"/>
          <w:sz w:val="28"/>
          <w:szCs w:val="28"/>
        </w:rPr>
        <w:t>концепции;</w:t>
      </w:r>
      <w:r w:rsidRPr="00377D21">
        <w:rPr>
          <w:rFonts w:ascii="Times New Roman" w:hAnsi="Times New Roman"/>
          <w:sz w:val="32"/>
          <w:szCs w:val="32"/>
        </w:rPr>
        <w:t xml:space="preserve"> </w:t>
      </w:r>
    </w:p>
    <w:p w:rsidR="00BC4E61" w:rsidRDefault="00BC4E61" w:rsidP="00E7189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качества выступления студента на з</w:t>
      </w:r>
      <w:r w:rsidR="00B23A08">
        <w:rPr>
          <w:sz w:val="28"/>
          <w:szCs w:val="28"/>
        </w:rPr>
        <w:t>ащите оценка курсового</w:t>
      </w:r>
      <w:r>
        <w:rPr>
          <w:sz w:val="28"/>
          <w:szCs w:val="28"/>
        </w:rPr>
        <w:t xml:space="preserve"> </w:t>
      </w:r>
      <w:r w:rsidR="00B23A0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может быть повышена или, наоборот, снижена.</w:t>
      </w:r>
    </w:p>
    <w:p w:rsidR="00BC4E61" w:rsidRDefault="00B23A08" w:rsidP="00E71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за курсовой </w:t>
      </w:r>
      <w:r w:rsidR="00BC4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BC4E61">
        <w:rPr>
          <w:sz w:val="28"/>
          <w:szCs w:val="28"/>
        </w:rPr>
        <w:t xml:space="preserve">будет снижена </w:t>
      </w:r>
      <w:r>
        <w:rPr>
          <w:sz w:val="28"/>
          <w:szCs w:val="28"/>
        </w:rPr>
        <w:t xml:space="preserve"> и </w:t>
      </w:r>
      <w:r w:rsidR="00BC4E61">
        <w:rPr>
          <w:sz w:val="28"/>
          <w:szCs w:val="28"/>
        </w:rPr>
        <w:t>при небрежном оформлении и наличии грамматических ошибок и опечаток</w:t>
      </w:r>
      <w:r>
        <w:rPr>
          <w:sz w:val="28"/>
          <w:szCs w:val="28"/>
        </w:rPr>
        <w:t xml:space="preserve"> в теоретической части проекта</w:t>
      </w:r>
      <w:r w:rsidR="00BC4E61">
        <w:rPr>
          <w:sz w:val="28"/>
          <w:szCs w:val="28"/>
        </w:rPr>
        <w:t>.</w:t>
      </w:r>
    </w:p>
    <w:p w:rsidR="00BC4E61" w:rsidRDefault="00BC4E61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еудовлетворительной </w:t>
      </w:r>
      <w:r>
        <w:rPr>
          <w:sz w:val="28"/>
          <w:szCs w:val="28"/>
        </w:rPr>
        <w:t>о</w:t>
      </w:r>
      <w:r w:rsidR="00B23A08">
        <w:rPr>
          <w:noProof/>
          <w:sz w:val="28"/>
          <w:szCs w:val="28"/>
        </w:rPr>
        <w:t xml:space="preserve">ценке курсового проекта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тудент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овторную </w:t>
      </w:r>
      <w:r>
        <w:rPr>
          <w:b/>
          <w:bCs/>
          <w:sz w:val="28"/>
          <w:szCs w:val="28"/>
        </w:rPr>
        <w:t>з</w:t>
      </w:r>
      <w:r>
        <w:rPr>
          <w:b/>
          <w:bCs/>
          <w:noProof/>
          <w:sz w:val="28"/>
          <w:szCs w:val="28"/>
        </w:rPr>
        <w:t xml:space="preserve">ащиту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оработки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несения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справлений,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роки,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пределяемые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еканом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>акультета.</w:t>
      </w:r>
    </w:p>
    <w:p w:rsidR="00C31BE4" w:rsidRDefault="00C31BE4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D0628F" w:rsidRDefault="00D0628F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3D55B9" w:rsidRDefault="00D0628F" w:rsidP="008865C6">
      <w:pPr>
        <w:pStyle w:val="a5"/>
        <w:numPr>
          <w:ilvl w:val="0"/>
          <w:numId w:val="8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СПИСОК ЛИТЕРАТУРЫ</w:t>
      </w:r>
      <w:r w:rsidR="003D55B9">
        <w:rPr>
          <w:b/>
          <w:bCs/>
        </w:rPr>
        <w:t xml:space="preserve"> </w:t>
      </w:r>
    </w:p>
    <w:p w:rsidR="00E71896" w:rsidRDefault="003D55B9" w:rsidP="003D55B9">
      <w:pPr>
        <w:pStyle w:val="a5"/>
        <w:spacing w:line="276" w:lineRule="auto"/>
        <w:ind w:left="720" w:firstLine="0"/>
        <w:jc w:val="center"/>
        <w:rPr>
          <w:b/>
          <w:bCs/>
        </w:rPr>
      </w:pPr>
      <w:r>
        <w:rPr>
          <w:b/>
          <w:bCs/>
        </w:rPr>
        <w:t xml:space="preserve">(по тематике исследования и проектирования </w:t>
      </w:r>
      <w:r w:rsidR="00F1479F">
        <w:rPr>
          <w:b/>
          <w:bCs/>
        </w:rPr>
        <w:t xml:space="preserve"> изделий. произведений декоративно-прикладного искусства и народных промыслов (художественная керамика</w:t>
      </w:r>
    </w:p>
    <w:p w:rsidR="00D0628F" w:rsidRPr="007C287D" w:rsidRDefault="00D0628F" w:rsidP="00D0628F">
      <w:pPr>
        <w:pStyle w:val="af2"/>
        <w:jc w:val="both"/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851"/>
        </w:tabs>
        <w:ind w:right="-284" w:firstLine="567"/>
        <w:jc w:val="both"/>
        <w:rPr>
          <w:i/>
          <w:sz w:val="28"/>
          <w:szCs w:val="28"/>
        </w:rPr>
      </w:pPr>
      <w:r w:rsidRPr="00DA4389">
        <w:rPr>
          <w:i/>
          <w:sz w:val="28"/>
          <w:szCs w:val="28"/>
        </w:rPr>
        <w:t xml:space="preserve">             6.</w:t>
      </w:r>
      <w:r>
        <w:rPr>
          <w:i/>
          <w:sz w:val="28"/>
          <w:szCs w:val="28"/>
        </w:rPr>
        <w:t>1</w:t>
      </w:r>
      <w:r w:rsidRPr="00DA4389">
        <w:rPr>
          <w:i/>
          <w:sz w:val="28"/>
          <w:szCs w:val="28"/>
        </w:rPr>
        <w:t xml:space="preserve"> Основная литература: </w:t>
      </w:r>
    </w:p>
    <w:p w:rsidR="00DA4389" w:rsidRPr="00DA4389" w:rsidRDefault="00DA4389" w:rsidP="00DA4389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jc w:val="both"/>
        <w:rPr>
          <w:color w:val="000000"/>
          <w:sz w:val="28"/>
          <w:szCs w:val="28"/>
          <w:shd w:val="clear" w:color="auto" w:fill="FCFCFC"/>
        </w:rPr>
      </w:pPr>
      <w:r w:rsidRPr="00DA4389">
        <w:rPr>
          <w:color w:val="000000"/>
          <w:sz w:val="28"/>
          <w:szCs w:val="28"/>
          <w:shd w:val="clear" w:color="auto" w:fill="FCFCFC"/>
        </w:rPr>
        <w:t xml:space="preserve">Ткаченко А.В. Художественная керамика [Электронный ресурс]: практикум по направлению подготовки 51.03.02 «Народная художественная культура», профиль «Руководство студией декоративно-прикладного творчества»; форма обучения – очная и заочная; квалификация (степень) выпускника «бакалавр»/ Ткаченко А.В., Ткаченко Л.А.— </w:t>
      </w:r>
      <w:proofErr w:type="spellStart"/>
      <w:r w:rsidRPr="00DA4389">
        <w:rPr>
          <w:color w:val="000000"/>
          <w:sz w:val="28"/>
          <w:szCs w:val="28"/>
          <w:shd w:val="clear" w:color="auto" w:fill="FCFCFC"/>
        </w:rPr>
        <w:t>Электрон.текстовые</w:t>
      </w:r>
      <w:proofErr w:type="spellEnd"/>
      <w:r w:rsidRPr="00DA4389">
        <w:rPr>
          <w:color w:val="000000"/>
          <w:sz w:val="28"/>
          <w:szCs w:val="28"/>
          <w:shd w:val="clear" w:color="auto" w:fill="FCFCFC"/>
        </w:rPr>
        <w:t xml:space="preserve"> данные.— Кемерово: Кемеровский государственный институт культуры, 2016.— 52 c.— Режим доступа: http://www.iprbookshop.ru/55826.— ЭБС «</w:t>
      </w:r>
      <w:proofErr w:type="spellStart"/>
      <w:r w:rsidRPr="00DA4389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DA4389">
        <w:rPr>
          <w:color w:val="000000"/>
          <w:sz w:val="28"/>
          <w:szCs w:val="28"/>
          <w:shd w:val="clear" w:color="auto" w:fill="FCFCFC"/>
        </w:rPr>
        <w:t>»</w:t>
      </w:r>
    </w:p>
    <w:p w:rsidR="00DA4389" w:rsidRPr="00DA4389" w:rsidRDefault="00DA4389" w:rsidP="00DA4389">
      <w:pPr>
        <w:tabs>
          <w:tab w:val="left" w:pos="1701"/>
        </w:tabs>
        <w:jc w:val="both"/>
        <w:rPr>
          <w:color w:val="000000"/>
          <w:sz w:val="28"/>
          <w:szCs w:val="28"/>
          <w:shd w:val="clear" w:color="auto" w:fill="FCFCFC"/>
        </w:rPr>
      </w:pPr>
    </w:p>
    <w:p w:rsidR="00DA4389" w:rsidRPr="00DA4389" w:rsidRDefault="00DA4389" w:rsidP="00DA4389">
      <w:pPr>
        <w:tabs>
          <w:tab w:val="left" w:pos="1701"/>
        </w:tabs>
        <w:jc w:val="both"/>
        <w:rPr>
          <w:color w:val="000000"/>
          <w:sz w:val="28"/>
          <w:szCs w:val="28"/>
          <w:shd w:val="clear" w:color="auto" w:fill="FCFCFC"/>
        </w:rPr>
      </w:pPr>
      <w:r w:rsidRPr="00DA4389">
        <w:rPr>
          <w:color w:val="000000"/>
          <w:sz w:val="28"/>
          <w:szCs w:val="28"/>
          <w:shd w:val="clear" w:color="auto" w:fill="FCFCFC"/>
        </w:rPr>
        <w:t>Ткаченко А.В. Художественная керамика [Электронный ресурс]: учебное пособие для студентов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квалификация (степень) выпускника «бакалавр»/ Ткаченко А.В., Ткаченко Л.А.— Электрон. текстовые данные.— Кемерово: Кемеровский государственный институт культуры, 2015.— 244 c.— Режим доступа: http://www.iprbookshop.ru/55827.— ЭБС «</w:t>
      </w:r>
      <w:proofErr w:type="spellStart"/>
      <w:r w:rsidRPr="00DA4389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DA4389">
        <w:rPr>
          <w:color w:val="000000"/>
          <w:sz w:val="28"/>
          <w:szCs w:val="28"/>
          <w:shd w:val="clear" w:color="auto" w:fill="FCFCFC"/>
        </w:rPr>
        <w:t>»</w:t>
      </w: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  <w:u w:val="single"/>
        </w:rPr>
      </w:pP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  <w:r w:rsidRPr="00DA4389">
        <w:rPr>
          <w:sz w:val="28"/>
          <w:szCs w:val="28"/>
        </w:rPr>
        <w:t xml:space="preserve">Соколова М.В., Соколова М.С. Декоративно-прикладное искусство М. 2013, </w:t>
      </w:r>
      <w:proofErr w:type="spellStart"/>
      <w:r w:rsidRPr="00DA4389">
        <w:rPr>
          <w:sz w:val="28"/>
          <w:szCs w:val="28"/>
        </w:rPr>
        <w:t>Владос</w:t>
      </w:r>
      <w:proofErr w:type="spellEnd"/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  <w:r w:rsidRPr="00DA4389">
        <w:rPr>
          <w:sz w:val="28"/>
          <w:szCs w:val="28"/>
        </w:rPr>
        <w:t>Методический фонд кафедры ДПИ.</w:t>
      </w: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rPr>
          <w:sz w:val="28"/>
          <w:szCs w:val="28"/>
        </w:rPr>
      </w:pPr>
      <w:r w:rsidRPr="00DA4389">
        <w:rPr>
          <w:sz w:val="28"/>
          <w:szCs w:val="28"/>
        </w:rPr>
        <w:t>Музейный фонд ГГУ.</w:t>
      </w:r>
    </w:p>
    <w:p w:rsidR="00DA4389" w:rsidRPr="00DA4389" w:rsidRDefault="00DA4389" w:rsidP="00DA4389">
      <w:pPr>
        <w:tabs>
          <w:tab w:val="left" w:pos="1560"/>
        </w:tabs>
        <w:rPr>
          <w:i/>
          <w:sz w:val="28"/>
          <w:szCs w:val="28"/>
        </w:rPr>
      </w:pP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i/>
          <w:sz w:val="28"/>
          <w:szCs w:val="28"/>
        </w:rPr>
      </w:pP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i/>
          <w:sz w:val="28"/>
          <w:szCs w:val="28"/>
        </w:rPr>
      </w:pPr>
      <w:r w:rsidRPr="00DA4389">
        <w:rPr>
          <w:i/>
          <w:sz w:val="28"/>
          <w:szCs w:val="28"/>
        </w:rPr>
        <w:t>6.</w:t>
      </w:r>
      <w:r>
        <w:rPr>
          <w:i/>
          <w:sz w:val="28"/>
          <w:szCs w:val="28"/>
        </w:rPr>
        <w:t>2</w:t>
      </w:r>
      <w:r w:rsidRPr="00DA4389">
        <w:rPr>
          <w:i/>
          <w:sz w:val="28"/>
          <w:szCs w:val="28"/>
        </w:rPr>
        <w:t xml:space="preserve">  Дополнительная учебная литература: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i/>
          <w:sz w:val="28"/>
          <w:szCs w:val="28"/>
        </w:rPr>
      </w:pP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1.</w:t>
      </w:r>
      <w:r w:rsidRPr="00DA4389">
        <w:rPr>
          <w:sz w:val="28"/>
          <w:szCs w:val="28"/>
        </w:rPr>
        <w:tab/>
        <w:t>Андреева Л.А.. 250 лет РФЗ. 1744-1994.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2.</w:t>
      </w:r>
      <w:r w:rsidRPr="00DA4389">
        <w:rPr>
          <w:sz w:val="28"/>
          <w:szCs w:val="28"/>
        </w:rPr>
        <w:tab/>
        <w:t xml:space="preserve">Анри де </w:t>
      </w:r>
      <w:proofErr w:type="spellStart"/>
      <w:r w:rsidRPr="00DA4389">
        <w:rPr>
          <w:sz w:val="28"/>
          <w:szCs w:val="28"/>
        </w:rPr>
        <w:t>Моран</w:t>
      </w:r>
      <w:proofErr w:type="spellEnd"/>
      <w:r w:rsidRPr="00DA4389">
        <w:rPr>
          <w:sz w:val="28"/>
          <w:szCs w:val="28"/>
        </w:rPr>
        <w:t>. История декоративно-прикладного искусства М.И., 1982.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3.</w:t>
      </w:r>
      <w:r w:rsidRPr="00DA4389">
        <w:rPr>
          <w:sz w:val="28"/>
          <w:szCs w:val="28"/>
        </w:rPr>
        <w:tab/>
        <w:t>Большаков М. Декор и орнамент в книге. М., 1990.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4.</w:t>
      </w:r>
      <w:r w:rsidRPr="00DA4389">
        <w:rPr>
          <w:sz w:val="28"/>
          <w:szCs w:val="28"/>
        </w:rPr>
        <w:tab/>
        <w:t>Василенко В. Русское прикладное искусство М., 1977.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5.</w:t>
      </w:r>
      <w:r w:rsidRPr="00DA4389">
        <w:rPr>
          <w:sz w:val="28"/>
          <w:szCs w:val="28"/>
        </w:rPr>
        <w:tab/>
        <w:t>Голубева О.Л. Основы композиции. М.: «ИИ», 2010.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6.</w:t>
      </w:r>
      <w:r w:rsidRPr="00DA4389">
        <w:rPr>
          <w:sz w:val="28"/>
          <w:szCs w:val="28"/>
        </w:rPr>
        <w:tab/>
        <w:t>Дизайн Иллюстрированный словарь-справочник М.: «Архитектура-С»,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7.</w:t>
      </w:r>
      <w:r w:rsidRPr="00DA4389">
        <w:rPr>
          <w:sz w:val="28"/>
          <w:szCs w:val="28"/>
        </w:rPr>
        <w:tab/>
      </w:r>
      <w:proofErr w:type="spellStart"/>
      <w:r w:rsidRPr="00DA4389">
        <w:rPr>
          <w:sz w:val="28"/>
          <w:szCs w:val="28"/>
        </w:rPr>
        <w:t>Долорс</w:t>
      </w:r>
      <w:proofErr w:type="spellEnd"/>
      <w:r w:rsidRPr="00DA4389">
        <w:rPr>
          <w:sz w:val="28"/>
          <w:szCs w:val="28"/>
        </w:rPr>
        <w:t xml:space="preserve"> Рос Керамика: техника, приемы, изделия М.: «АСТ-ПРЕСС КНИГА», 2003.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lastRenderedPageBreak/>
        <w:t>8.</w:t>
      </w:r>
      <w:r w:rsidRPr="00DA4389">
        <w:rPr>
          <w:sz w:val="28"/>
          <w:szCs w:val="28"/>
        </w:rPr>
        <w:tab/>
      </w:r>
      <w:proofErr w:type="spellStart"/>
      <w:r w:rsidRPr="00DA4389">
        <w:rPr>
          <w:sz w:val="28"/>
          <w:szCs w:val="28"/>
        </w:rPr>
        <w:t>Дулькина</w:t>
      </w:r>
      <w:proofErr w:type="spellEnd"/>
      <w:r w:rsidRPr="00DA4389">
        <w:rPr>
          <w:sz w:val="28"/>
          <w:szCs w:val="28"/>
        </w:rPr>
        <w:t xml:space="preserve"> Т.И., Астраханцева А.Л. Гжель керамика 18-19 в., керамика XX в. И. Планета М., 1981.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9.</w:t>
      </w:r>
      <w:r w:rsidRPr="00DA4389">
        <w:rPr>
          <w:sz w:val="28"/>
          <w:szCs w:val="28"/>
        </w:rPr>
        <w:tab/>
        <w:t>История русского орнамента. М., 1991.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10. Калмыкова Н.В., Максимова И.А. Макетирование М.: «Архитектура – 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11. Климова Н.Т. Народный орнамент в композиции художественных изделий. М.: «Изобразительное искусство», 1993.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12. Кудряшов К.В. Архитектурная графика М.: «Архитектура – 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13. Лоренц. Орнамент всех времен и стилей М., 1904.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14. Лукич Г.Е. Конструирование художественных изделий из керамики. М. «Высшая школа», 1979.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 xml:space="preserve">15. </w:t>
      </w:r>
      <w:proofErr w:type="spellStart"/>
      <w:r w:rsidRPr="00DA4389">
        <w:rPr>
          <w:sz w:val="28"/>
          <w:szCs w:val="28"/>
        </w:rPr>
        <w:t>Маслих</w:t>
      </w:r>
      <w:proofErr w:type="spellEnd"/>
      <w:r w:rsidRPr="00DA4389">
        <w:rPr>
          <w:sz w:val="28"/>
          <w:szCs w:val="28"/>
        </w:rPr>
        <w:t xml:space="preserve"> С. Русское изразцовое искусство XV-XIX М.И, 1983.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17. Методика художественного конструирования. М, 1978.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18. Попов В.А., Русский фарфор. Частные заводы. И. Художник РСФСР, 1980.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19. Русский фарфор 250 лет истории, М., Авангард, 1995.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20. Русский фарфор. М. Планета, 1995.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21. Салтыков А.Б., Гжельская керамика, Майолика Гжели, 1949.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22. Салтыков А.Б., Русская керамика, 1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23. Соколова Т. Орнамент- почерк эпохи М., 1972.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24. Строгановская школа композиции. МГХПУ им. С.Г. Строганова М.: 2005.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>25. Степанов А.В. Объемно-пространственная композиция М.: «Архитектура–С»,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 xml:space="preserve">26. Шевелев И. Формообразование </w:t>
      </w:r>
      <w:proofErr w:type="spellStart"/>
      <w:r w:rsidRPr="00DA4389">
        <w:rPr>
          <w:sz w:val="28"/>
          <w:szCs w:val="28"/>
        </w:rPr>
        <w:t>Число.Форма.Искусство.Жизнь</w:t>
      </w:r>
      <w:proofErr w:type="spellEnd"/>
      <w:r w:rsidRPr="00DA4389">
        <w:rPr>
          <w:sz w:val="28"/>
          <w:szCs w:val="28"/>
        </w:rPr>
        <w:t xml:space="preserve">. Кострома: </w:t>
      </w:r>
      <w:proofErr w:type="spellStart"/>
      <w:r w:rsidRPr="00DA4389">
        <w:rPr>
          <w:sz w:val="28"/>
          <w:szCs w:val="28"/>
        </w:rPr>
        <w:t>Изд</w:t>
      </w:r>
      <w:proofErr w:type="spellEnd"/>
      <w:r w:rsidRPr="00DA4389">
        <w:rPr>
          <w:sz w:val="28"/>
          <w:szCs w:val="28"/>
        </w:rPr>
        <w:t xml:space="preserve"> «</w:t>
      </w:r>
      <w:proofErr w:type="spellStart"/>
      <w:r w:rsidRPr="00DA4389">
        <w:rPr>
          <w:sz w:val="28"/>
          <w:szCs w:val="28"/>
        </w:rPr>
        <w:t>ДиАр</w:t>
      </w:r>
      <w:proofErr w:type="spellEnd"/>
      <w:r w:rsidRPr="00DA4389">
        <w:rPr>
          <w:sz w:val="28"/>
          <w:szCs w:val="28"/>
        </w:rPr>
        <w:t>», 1995.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</w:rPr>
      </w:pPr>
      <w:r w:rsidRPr="00DA4389">
        <w:rPr>
          <w:sz w:val="28"/>
          <w:szCs w:val="28"/>
        </w:rPr>
        <w:t xml:space="preserve">27. </w:t>
      </w:r>
      <w:proofErr w:type="spellStart"/>
      <w:r w:rsidRPr="00DA4389">
        <w:rPr>
          <w:sz w:val="28"/>
          <w:szCs w:val="28"/>
        </w:rPr>
        <w:t>Шимко</w:t>
      </w:r>
      <w:proofErr w:type="spellEnd"/>
      <w:r w:rsidRPr="00DA4389">
        <w:rPr>
          <w:sz w:val="28"/>
          <w:szCs w:val="28"/>
        </w:rPr>
        <w:t xml:space="preserve"> В.Т. Архитектурно-дизайнерское проектирование. </w:t>
      </w:r>
      <w:proofErr w:type="spellStart"/>
      <w:r w:rsidRPr="00DA4389">
        <w:rPr>
          <w:sz w:val="28"/>
          <w:szCs w:val="28"/>
        </w:rPr>
        <w:t>М.:Архитектура-С</w:t>
      </w:r>
      <w:proofErr w:type="spellEnd"/>
      <w:r w:rsidRPr="00DA4389">
        <w:rPr>
          <w:sz w:val="28"/>
          <w:szCs w:val="28"/>
        </w:rPr>
        <w:t>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</w:rPr>
        <w:t xml:space="preserve">28. Энтони Уайт, Брюс </w:t>
      </w:r>
      <w:proofErr w:type="spellStart"/>
      <w:r w:rsidRPr="00DA4389">
        <w:rPr>
          <w:sz w:val="28"/>
          <w:szCs w:val="28"/>
        </w:rPr>
        <w:t>Робертсон</w:t>
      </w:r>
      <w:proofErr w:type="spellEnd"/>
      <w:r w:rsidRPr="00DA4389">
        <w:rPr>
          <w:sz w:val="28"/>
          <w:szCs w:val="28"/>
        </w:rPr>
        <w:t xml:space="preserve"> Архитектура: формы, конструкции, детали. М</w:t>
      </w:r>
      <w:r w:rsidRPr="00DA4389">
        <w:rPr>
          <w:sz w:val="28"/>
          <w:szCs w:val="28"/>
          <w:lang w:val="en-US"/>
        </w:rPr>
        <w:t xml:space="preserve">.: </w:t>
      </w:r>
      <w:proofErr w:type="spellStart"/>
      <w:r w:rsidRPr="00DA4389">
        <w:rPr>
          <w:sz w:val="28"/>
          <w:szCs w:val="28"/>
        </w:rPr>
        <w:t>АСТАстрель</w:t>
      </w:r>
      <w:proofErr w:type="spellEnd"/>
      <w:r w:rsidRPr="00DA4389">
        <w:rPr>
          <w:sz w:val="28"/>
          <w:szCs w:val="28"/>
          <w:lang w:val="en-US"/>
        </w:rPr>
        <w:t>, 2004.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29. </w:t>
      </w:r>
      <w:proofErr w:type="spellStart"/>
      <w:r w:rsidRPr="00DA4389">
        <w:rPr>
          <w:sz w:val="28"/>
          <w:szCs w:val="28"/>
          <w:lang w:val="en-US"/>
        </w:rPr>
        <w:t>Antigye</w:t>
      </w:r>
      <w:proofErr w:type="spellEnd"/>
      <w:r w:rsidRPr="00DA4389">
        <w:rPr>
          <w:sz w:val="28"/>
          <w:szCs w:val="28"/>
          <w:lang w:val="en-US"/>
        </w:rPr>
        <w:t xml:space="preserve"> china &amp; silver. London: Bulfinch, 1998.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30. China to order. Paris,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31. Decorative Art  of the 50s. </w:t>
      </w:r>
      <w:proofErr w:type="spellStart"/>
      <w:r w:rsidRPr="00DA4389">
        <w:rPr>
          <w:sz w:val="28"/>
          <w:szCs w:val="28"/>
          <w:lang w:val="en-US"/>
        </w:rPr>
        <w:t>Kein</w:t>
      </w:r>
      <w:proofErr w:type="spellEnd"/>
      <w:r w:rsidRPr="00DA4389">
        <w:rPr>
          <w:sz w:val="28"/>
          <w:szCs w:val="28"/>
          <w:lang w:val="en-US"/>
        </w:rPr>
        <w:t xml:space="preserve">: </w:t>
      </w:r>
      <w:proofErr w:type="spellStart"/>
      <w:r w:rsidRPr="00DA4389">
        <w:rPr>
          <w:sz w:val="28"/>
          <w:szCs w:val="28"/>
          <w:lang w:val="en-US"/>
        </w:rPr>
        <w:t>Taschen</w:t>
      </w:r>
      <w:proofErr w:type="spellEnd"/>
      <w:r w:rsidRPr="00DA4389">
        <w:rPr>
          <w:sz w:val="28"/>
          <w:szCs w:val="28"/>
          <w:lang w:val="en-US"/>
        </w:rPr>
        <w:t>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32. </w:t>
      </w:r>
      <w:proofErr w:type="spellStart"/>
      <w:r w:rsidRPr="00DA4389">
        <w:rPr>
          <w:sz w:val="28"/>
          <w:szCs w:val="28"/>
          <w:lang w:val="en-US"/>
        </w:rPr>
        <w:t>Deruta</w:t>
      </w:r>
      <w:proofErr w:type="spellEnd"/>
      <w:r w:rsidRPr="00DA4389">
        <w:rPr>
          <w:sz w:val="28"/>
          <w:szCs w:val="28"/>
          <w:lang w:val="en-US"/>
        </w:rPr>
        <w:t>. San-</w:t>
      </w:r>
      <w:proofErr w:type="spellStart"/>
      <w:r w:rsidRPr="00DA4389">
        <w:rPr>
          <w:sz w:val="28"/>
          <w:szCs w:val="28"/>
          <w:lang w:val="en-US"/>
        </w:rPr>
        <w:t>Franciscco</w:t>
      </w:r>
      <w:proofErr w:type="spellEnd"/>
      <w:r w:rsidRPr="00DA4389">
        <w:rPr>
          <w:sz w:val="28"/>
          <w:szCs w:val="28"/>
          <w:lang w:val="en-US"/>
        </w:rPr>
        <w:t xml:space="preserve">: </w:t>
      </w:r>
      <w:proofErr w:type="spellStart"/>
      <w:r w:rsidRPr="00DA4389">
        <w:rPr>
          <w:sz w:val="28"/>
          <w:szCs w:val="28"/>
          <w:lang w:val="en-US"/>
        </w:rPr>
        <w:t>Cronicle</w:t>
      </w:r>
      <w:proofErr w:type="spellEnd"/>
      <w:r w:rsidRPr="00DA4389">
        <w:rPr>
          <w:sz w:val="28"/>
          <w:szCs w:val="28"/>
          <w:lang w:val="en-US"/>
        </w:rPr>
        <w:t xml:space="preserve"> Books,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33. </w:t>
      </w:r>
      <w:proofErr w:type="spellStart"/>
      <w:r w:rsidRPr="00DA4389">
        <w:rPr>
          <w:sz w:val="28"/>
          <w:szCs w:val="28"/>
          <w:lang w:val="en-US"/>
        </w:rPr>
        <w:t>FayensenOstseeraum</w:t>
      </w:r>
      <w:proofErr w:type="spellEnd"/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34. </w:t>
      </w:r>
      <w:proofErr w:type="spellStart"/>
      <w:r w:rsidRPr="00DA4389">
        <w:rPr>
          <w:sz w:val="28"/>
          <w:szCs w:val="28"/>
          <w:lang w:val="en-US"/>
        </w:rPr>
        <w:t>InPorzellanVerzaubert</w:t>
      </w:r>
      <w:proofErr w:type="spellEnd"/>
      <w:r w:rsidRPr="00DA4389">
        <w:rPr>
          <w:sz w:val="28"/>
          <w:szCs w:val="28"/>
          <w:lang w:val="en-US"/>
        </w:rPr>
        <w:t xml:space="preserve">. Basel: Wiese </w:t>
      </w:r>
      <w:proofErr w:type="spellStart"/>
      <w:r w:rsidRPr="00DA4389">
        <w:rPr>
          <w:sz w:val="28"/>
          <w:szCs w:val="28"/>
          <w:lang w:val="en-US"/>
        </w:rPr>
        <w:t>Verlag</w:t>
      </w:r>
      <w:proofErr w:type="spellEnd"/>
      <w:r w:rsidRPr="00DA4389">
        <w:rPr>
          <w:sz w:val="28"/>
          <w:szCs w:val="28"/>
          <w:lang w:val="en-US"/>
        </w:rPr>
        <w:t>, 1993.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35. MAJOLICA.NY: “Abrams”.1989.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36. Noel A. Terracotta, 1998.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37. Otto </w:t>
      </w:r>
      <w:proofErr w:type="spellStart"/>
      <w:r w:rsidRPr="00DA4389">
        <w:rPr>
          <w:sz w:val="28"/>
          <w:szCs w:val="28"/>
          <w:lang w:val="en-US"/>
        </w:rPr>
        <w:t>Walcha</w:t>
      </w:r>
      <w:proofErr w:type="spellEnd"/>
      <w:r w:rsidRPr="00DA4389">
        <w:rPr>
          <w:sz w:val="28"/>
          <w:szCs w:val="28"/>
          <w:lang w:val="en-US"/>
        </w:rPr>
        <w:t xml:space="preserve">. MEISSNER PORZELLAN.,VEB: </w:t>
      </w:r>
      <w:proofErr w:type="spellStart"/>
      <w:r w:rsidRPr="00DA4389">
        <w:rPr>
          <w:sz w:val="28"/>
          <w:szCs w:val="28"/>
          <w:lang w:val="en-US"/>
        </w:rPr>
        <w:t>Verlag</w:t>
      </w:r>
      <w:proofErr w:type="spellEnd"/>
      <w:r w:rsidRPr="00DA4389">
        <w:rPr>
          <w:sz w:val="28"/>
          <w:szCs w:val="28"/>
          <w:lang w:val="en-US"/>
        </w:rPr>
        <w:t xml:space="preserve"> der </w:t>
      </w:r>
      <w:proofErr w:type="spellStart"/>
      <w:r w:rsidRPr="00DA4389">
        <w:rPr>
          <w:sz w:val="28"/>
          <w:szCs w:val="28"/>
          <w:lang w:val="en-US"/>
        </w:rPr>
        <w:t>Kunst</w:t>
      </w:r>
      <w:proofErr w:type="spellEnd"/>
      <w:r w:rsidRPr="00DA4389">
        <w:rPr>
          <w:sz w:val="28"/>
          <w:szCs w:val="28"/>
          <w:lang w:val="en-US"/>
        </w:rPr>
        <w:t xml:space="preserve"> Dresden, 1973.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>38. Painting in Ceramics. London: TSH, 2000.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39. Postmodern  </w:t>
      </w:r>
      <w:proofErr w:type="spellStart"/>
      <w:r w:rsidRPr="00DA4389">
        <w:rPr>
          <w:sz w:val="28"/>
          <w:szCs w:val="28"/>
          <w:lang w:val="en-US"/>
        </w:rPr>
        <w:t>Ceramics.London</w:t>
      </w:r>
      <w:proofErr w:type="spellEnd"/>
      <w:r w:rsidRPr="00DA4389">
        <w:rPr>
          <w:sz w:val="28"/>
          <w:szCs w:val="28"/>
          <w:lang w:val="en-US"/>
        </w:rPr>
        <w:t xml:space="preserve">: </w:t>
      </w:r>
      <w:proofErr w:type="spellStart"/>
      <w:r w:rsidRPr="00DA4389">
        <w:rPr>
          <w:sz w:val="28"/>
          <w:szCs w:val="28"/>
          <w:lang w:val="en-US"/>
        </w:rPr>
        <w:t>Conron</w:t>
      </w:r>
      <w:proofErr w:type="spellEnd"/>
      <w:r w:rsidRPr="00DA4389">
        <w:rPr>
          <w:sz w:val="28"/>
          <w:szCs w:val="28"/>
          <w:lang w:val="en-US"/>
        </w:rPr>
        <w:t>, 2001.</w:t>
      </w:r>
    </w:p>
    <w:p w:rsidR="00DA4389" w:rsidRPr="00DA4389" w:rsidRDefault="00DA4389" w:rsidP="00DA4389">
      <w:pPr>
        <w:pStyle w:val="ab"/>
        <w:tabs>
          <w:tab w:val="left" w:pos="1560"/>
        </w:tabs>
        <w:ind w:left="567" w:firstLine="709"/>
        <w:rPr>
          <w:sz w:val="28"/>
          <w:szCs w:val="28"/>
          <w:lang w:val="en-US"/>
        </w:rPr>
      </w:pPr>
      <w:r w:rsidRPr="00DA4389">
        <w:rPr>
          <w:sz w:val="28"/>
          <w:szCs w:val="28"/>
          <w:lang w:val="en-US"/>
        </w:rPr>
        <w:t xml:space="preserve">40. Pottery (Lang,  </w:t>
      </w:r>
      <w:proofErr w:type="spellStart"/>
      <w:r w:rsidRPr="00DA4389">
        <w:rPr>
          <w:sz w:val="28"/>
          <w:szCs w:val="28"/>
          <w:lang w:val="en-US"/>
        </w:rPr>
        <w:t>Anticues</w:t>
      </w:r>
      <w:proofErr w:type="spellEnd"/>
      <w:r w:rsidRPr="00DA4389">
        <w:rPr>
          <w:sz w:val="28"/>
          <w:szCs w:val="28"/>
          <w:lang w:val="en-US"/>
        </w:rPr>
        <w:t xml:space="preserve"> Checklist). London: Miller, 2000.</w:t>
      </w:r>
    </w:p>
    <w:p w:rsidR="00DA4389" w:rsidRPr="00DA4389" w:rsidRDefault="00DA4389" w:rsidP="00DA4389">
      <w:pPr>
        <w:tabs>
          <w:tab w:val="left" w:pos="1701"/>
        </w:tabs>
        <w:rPr>
          <w:i/>
          <w:sz w:val="28"/>
          <w:szCs w:val="28"/>
        </w:rPr>
      </w:pPr>
      <w:r w:rsidRPr="00DA4389">
        <w:rPr>
          <w:i/>
          <w:sz w:val="28"/>
          <w:szCs w:val="28"/>
        </w:rPr>
        <w:t>7.3.Периодичекие издания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lastRenderedPageBreak/>
        <w:t xml:space="preserve">Искусство 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 xml:space="preserve">ART &amp; TIMES 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>ПРОЕКТ КЛАССИКА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>SALON</w:t>
      </w:r>
    </w:p>
    <w:p w:rsidR="00DA4389" w:rsidRPr="00DA4389" w:rsidRDefault="00DA4389" w:rsidP="00DA4389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r w:rsidRPr="00DA4389">
        <w:rPr>
          <w:sz w:val="28"/>
          <w:szCs w:val="28"/>
        </w:rPr>
        <w:t>Русская галерея</w:t>
      </w:r>
    </w:p>
    <w:p w:rsidR="00DA4389" w:rsidRPr="00DA4389" w:rsidRDefault="00DA4389" w:rsidP="00DA4389">
      <w:pPr>
        <w:tabs>
          <w:tab w:val="left" w:pos="1701"/>
        </w:tabs>
        <w:ind w:left="851" w:firstLine="490"/>
        <w:rPr>
          <w:i/>
          <w:sz w:val="28"/>
          <w:szCs w:val="28"/>
        </w:rPr>
      </w:pPr>
    </w:p>
    <w:p w:rsidR="00DA4389" w:rsidRPr="00DA4389" w:rsidRDefault="00DA4389" w:rsidP="00DA4389">
      <w:pPr>
        <w:tabs>
          <w:tab w:val="left" w:pos="1701"/>
        </w:tabs>
        <w:jc w:val="both"/>
        <w:rPr>
          <w:sz w:val="28"/>
          <w:szCs w:val="28"/>
        </w:rPr>
      </w:pPr>
    </w:p>
    <w:p w:rsidR="00DA4389" w:rsidRPr="00DA4389" w:rsidRDefault="00DA4389" w:rsidP="00DA4389">
      <w:pPr>
        <w:jc w:val="both"/>
        <w:rPr>
          <w:b/>
          <w:i/>
          <w:sz w:val="28"/>
          <w:szCs w:val="28"/>
        </w:rPr>
      </w:pPr>
      <w:r w:rsidRPr="00DA4389">
        <w:rPr>
          <w:b/>
          <w:i/>
          <w:sz w:val="28"/>
          <w:szCs w:val="28"/>
        </w:rPr>
        <w:t>7.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DA4389" w:rsidRPr="00DA4389" w:rsidRDefault="00DA4389" w:rsidP="00DA4389">
      <w:pPr>
        <w:pStyle w:val="ab"/>
        <w:jc w:val="both"/>
        <w:rPr>
          <w:b/>
          <w:i/>
          <w:sz w:val="28"/>
          <w:szCs w:val="28"/>
        </w:rPr>
      </w:pPr>
    </w:p>
    <w:p w:rsidR="00DA4389" w:rsidRPr="00DA4389" w:rsidRDefault="00DA4389" w:rsidP="00DA4389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>Портал: Искусство – Википедия. Электронный ресурс./ Режим доступа :</w:t>
      </w:r>
      <w:proofErr w:type="spellStart"/>
      <w:r w:rsidR="008F16C0">
        <w:fldChar w:fldCharType="begin"/>
      </w:r>
      <w:r w:rsidR="008F16C0">
        <w:instrText xml:space="preserve"> HYPERLINK "http://ru.wikipedia.org/wiki" </w:instrText>
      </w:r>
      <w:r w:rsidR="008F16C0">
        <w:fldChar w:fldCharType="separate"/>
      </w:r>
      <w:r w:rsidRPr="00DA4389">
        <w:rPr>
          <w:rStyle w:val="af1"/>
          <w:color w:val="000000" w:themeColor="text1"/>
          <w:sz w:val="28"/>
          <w:szCs w:val="28"/>
        </w:rPr>
        <w:t>http</w:t>
      </w:r>
      <w:proofErr w:type="spellEnd"/>
      <w:r w:rsidRPr="00DA4389">
        <w:rPr>
          <w:rStyle w:val="af1"/>
          <w:color w:val="000000" w:themeColor="text1"/>
          <w:sz w:val="28"/>
          <w:szCs w:val="28"/>
        </w:rPr>
        <w:t>://ru.wikipedia.org/</w:t>
      </w:r>
      <w:proofErr w:type="spellStart"/>
      <w:r w:rsidRPr="00DA4389">
        <w:rPr>
          <w:rStyle w:val="af1"/>
          <w:color w:val="000000" w:themeColor="text1"/>
          <w:sz w:val="28"/>
          <w:szCs w:val="28"/>
        </w:rPr>
        <w:t>wiki</w:t>
      </w:r>
      <w:proofErr w:type="spellEnd"/>
      <w:r w:rsidR="008F16C0">
        <w:rPr>
          <w:rStyle w:val="af1"/>
          <w:color w:val="000000" w:themeColor="text1"/>
          <w:sz w:val="28"/>
          <w:szCs w:val="28"/>
        </w:rPr>
        <w:fldChar w:fldCharType="end"/>
      </w:r>
    </w:p>
    <w:p w:rsidR="00DA4389" w:rsidRPr="00DA4389" w:rsidRDefault="00DA4389" w:rsidP="00DA4389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Всемирная энциклопедия искусства. /Электронный ресурс. Режим доступа: </w:t>
      </w:r>
      <w:hyperlink r:id="rId15" w:history="1">
        <w:r w:rsidRPr="00DA4389">
          <w:rPr>
            <w:rStyle w:val="af1"/>
            <w:color w:val="000000" w:themeColor="text1"/>
            <w:sz w:val="28"/>
            <w:szCs w:val="28"/>
          </w:rPr>
          <w:t>http://www.artprojekt.ru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Искусство. Энциклопедия  </w:t>
      </w:r>
      <w:proofErr w:type="spellStart"/>
      <w:r w:rsidRPr="00DA4389">
        <w:rPr>
          <w:color w:val="000000" w:themeColor="text1"/>
          <w:sz w:val="28"/>
          <w:szCs w:val="28"/>
        </w:rPr>
        <w:t>Кругосвет</w:t>
      </w:r>
      <w:proofErr w:type="spellEnd"/>
      <w:r w:rsidRPr="00DA4389">
        <w:rPr>
          <w:color w:val="000000" w:themeColor="text1"/>
          <w:sz w:val="28"/>
          <w:szCs w:val="28"/>
        </w:rPr>
        <w:t xml:space="preserve">. Электронный ресурс./ Режим доступа:  </w:t>
      </w:r>
      <w:hyperlink r:id="rId16" w:history="1">
        <w:r w:rsidRPr="00DA4389">
          <w:rPr>
            <w:rStyle w:val="af1"/>
            <w:color w:val="000000" w:themeColor="text1"/>
            <w:sz w:val="28"/>
            <w:szCs w:val="28"/>
          </w:rPr>
          <w:t>http://www.krugosvet.ru/enc/kultura_i_obrazovanie/izobrazitelnoe_iskusstvo/ISKUSSTVO.html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Изобразительное искусство. Электронный ресурс./ Режим доступа:    </w:t>
      </w:r>
      <w:hyperlink r:id="rId17" w:history="1">
        <w:r w:rsidRPr="00DA4389">
          <w:rPr>
            <w:rStyle w:val="af1"/>
            <w:color w:val="000000" w:themeColor="text1"/>
            <w:sz w:val="28"/>
            <w:szCs w:val="28"/>
          </w:rPr>
          <w:t>http://images.yandex.ru</w:t>
        </w:r>
      </w:hyperlink>
      <w:r w:rsidRPr="00DA4389">
        <w:rPr>
          <w:color w:val="000000" w:themeColor="text1"/>
          <w:sz w:val="28"/>
          <w:szCs w:val="28"/>
        </w:rPr>
        <w:t>.</w:t>
      </w:r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История изобразительного искусства. Электронный ресурс./ Режим доступа:    </w:t>
      </w:r>
      <w:hyperlink r:id="rId18" w:history="1">
        <w:r w:rsidRPr="00DA4389">
          <w:rPr>
            <w:rStyle w:val="af1"/>
            <w:color w:val="000000" w:themeColor="text1"/>
            <w:sz w:val="28"/>
            <w:szCs w:val="28"/>
          </w:rPr>
          <w:t>http://www.arthistory.ru</w:t>
        </w:r>
      </w:hyperlink>
      <w:r w:rsidRPr="00DA4389">
        <w:rPr>
          <w:color w:val="000000" w:themeColor="text1"/>
          <w:sz w:val="28"/>
          <w:szCs w:val="28"/>
        </w:rPr>
        <w:t>.</w:t>
      </w:r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История изобразительного искусства. Электронный ресурс./ Режим доступа:     </w:t>
      </w:r>
      <w:hyperlink r:id="rId19" w:history="1">
        <w:r w:rsidRPr="00DA4389">
          <w:rPr>
            <w:rStyle w:val="af1"/>
            <w:color w:val="000000" w:themeColor="text1"/>
            <w:sz w:val="28"/>
            <w:szCs w:val="28"/>
          </w:rPr>
          <w:t>http://www.finearthistory.ru/</w:t>
        </w:r>
      </w:hyperlink>
    </w:p>
    <w:p w:rsidR="00DA4389" w:rsidRPr="00DA4389" w:rsidRDefault="00DA4389" w:rsidP="00DA4389">
      <w:pPr>
        <w:pStyle w:val="ab"/>
        <w:numPr>
          <w:ilvl w:val="0"/>
          <w:numId w:val="19"/>
        </w:numPr>
        <w:spacing w:after="200" w:line="276" w:lineRule="auto"/>
        <w:jc w:val="both"/>
        <w:rPr>
          <w:rStyle w:val="af1"/>
          <w:color w:val="000000" w:themeColor="text1"/>
          <w:sz w:val="28"/>
          <w:szCs w:val="28"/>
        </w:rPr>
      </w:pPr>
      <w:r w:rsidRPr="00DA4389">
        <w:rPr>
          <w:color w:val="000000" w:themeColor="text1"/>
          <w:sz w:val="28"/>
          <w:szCs w:val="28"/>
        </w:rPr>
        <w:t xml:space="preserve">Библиотека изобразительных искусств. Электронный ресурс./ Режим доступа:     </w:t>
      </w:r>
      <w:hyperlink r:id="rId20" w:history="1">
        <w:r w:rsidRPr="00DA4389">
          <w:rPr>
            <w:rStyle w:val="af1"/>
            <w:color w:val="000000" w:themeColor="text1"/>
            <w:sz w:val="28"/>
            <w:szCs w:val="28"/>
          </w:rPr>
          <w:t>http://www.artlib.ru/</w:t>
        </w:r>
      </w:hyperlink>
    </w:p>
    <w:p w:rsidR="00DA4389" w:rsidRPr="00DA4389" w:rsidRDefault="008F16C0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1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vmdpri</w:t>
        </w:r>
        <w:proofErr w:type="spellEnd"/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ru</w:t>
        </w:r>
        <w:proofErr w:type="spellEnd"/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visitors</w:t>
        </w:r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contact</w:t>
        </w:r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index</w:t>
        </w:r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php</w:t>
        </w:r>
        <w:proofErr w:type="spellEnd"/>
      </w:hyperlink>
      <w:r w:rsidR="00DA4389" w:rsidRPr="00DA4389">
        <w:rPr>
          <w:color w:val="000000"/>
          <w:sz w:val="28"/>
          <w:szCs w:val="28"/>
        </w:rPr>
        <w:t xml:space="preserve"> - Всероссийский музей декоративно-прикладного искусства. Москва</w:t>
      </w:r>
    </w:p>
    <w:p w:rsidR="00DA4389" w:rsidRPr="00DA4389" w:rsidRDefault="008F16C0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2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shim</w:t>
        </w:r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DA4389" w:rsidRPr="00DA4389">
        <w:rPr>
          <w:color w:val="000000"/>
          <w:sz w:val="28"/>
          <w:szCs w:val="28"/>
        </w:rPr>
        <w:t xml:space="preserve"> – Государственный исторический музей</w:t>
      </w:r>
    </w:p>
    <w:p w:rsidR="00DA4389" w:rsidRPr="00DA4389" w:rsidRDefault="008F16C0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3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art</w:t>
        </w:r>
        <w:r w:rsidR="00DA4389" w:rsidRPr="00DA4389">
          <w:rPr>
            <w:rStyle w:val="af1"/>
            <w:sz w:val="28"/>
            <w:szCs w:val="28"/>
          </w:rPr>
          <w:t>-</w:t>
        </w:r>
        <w:r w:rsidR="00DA4389" w:rsidRPr="00DA4389">
          <w:rPr>
            <w:rStyle w:val="af1"/>
            <w:sz w:val="28"/>
            <w:szCs w:val="28"/>
            <w:lang w:val="en-US"/>
          </w:rPr>
          <w:t>museum</w:t>
        </w:r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DA4389" w:rsidRPr="00DA4389">
        <w:rPr>
          <w:color w:val="000000"/>
          <w:sz w:val="28"/>
          <w:szCs w:val="28"/>
        </w:rPr>
        <w:t xml:space="preserve"> – Государственный музей изобразительных искусств им. А.С. Пушкина. Москва</w:t>
      </w:r>
    </w:p>
    <w:p w:rsidR="00DA4389" w:rsidRPr="00DA4389" w:rsidRDefault="008F16C0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4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r w:rsidR="00DA4389" w:rsidRPr="00DA4389">
          <w:rPr>
            <w:rStyle w:val="af1"/>
            <w:sz w:val="28"/>
            <w:szCs w:val="28"/>
            <w:lang w:val="en-US"/>
          </w:rPr>
          <w:t>museum</w:t>
        </w:r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ru</w:t>
        </w:r>
        <w:proofErr w:type="spellEnd"/>
        <w:r w:rsidR="00DA4389" w:rsidRPr="00DA4389">
          <w:rPr>
            <w:rStyle w:val="af1"/>
            <w:sz w:val="28"/>
            <w:szCs w:val="28"/>
          </w:rPr>
          <w:t>/</w:t>
        </w:r>
        <w:r w:rsidR="00DA4389" w:rsidRPr="00DA4389">
          <w:rPr>
            <w:rStyle w:val="af1"/>
            <w:sz w:val="28"/>
            <w:szCs w:val="28"/>
            <w:lang w:val="en-US"/>
          </w:rPr>
          <w:t>M</w:t>
        </w:r>
        <w:r w:rsidR="00DA4389" w:rsidRPr="00DA4389">
          <w:rPr>
            <w:rStyle w:val="af1"/>
            <w:sz w:val="28"/>
            <w:szCs w:val="28"/>
          </w:rPr>
          <w:t>298</w:t>
        </w:r>
      </w:hyperlink>
      <w:r w:rsidR="00DA4389" w:rsidRPr="00DA4389">
        <w:rPr>
          <w:color w:val="000000"/>
          <w:sz w:val="28"/>
          <w:szCs w:val="28"/>
        </w:rPr>
        <w:t xml:space="preserve"> - Государственный музей керамики и «Усадьба Кусково </w:t>
      </w:r>
      <w:r w:rsidR="00DA4389" w:rsidRPr="00DA4389">
        <w:rPr>
          <w:color w:val="000000"/>
          <w:sz w:val="28"/>
          <w:szCs w:val="28"/>
          <w:lang w:val="en-US"/>
        </w:rPr>
        <w:t>XVIII</w:t>
      </w:r>
      <w:r w:rsidR="00DA4389" w:rsidRPr="00DA4389">
        <w:rPr>
          <w:color w:val="000000"/>
          <w:sz w:val="28"/>
          <w:szCs w:val="28"/>
        </w:rPr>
        <w:t xml:space="preserve"> в»</w:t>
      </w:r>
    </w:p>
    <w:p w:rsidR="00DA4389" w:rsidRPr="00DA4389" w:rsidRDefault="00DA4389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4389">
        <w:rPr>
          <w:color w:val="000000"/>
          <w:sz w:val="28"/>
          <w:szCs w:val="28"/>
          <w:u w:val="single"/>
          <w:lang w:val="en-US"/>
        </w:rPr>
        <w:t>www</w:t>
      </w:r>
      <w:r w:rsidRPr="00DA4389">
        <w:rPr>
          <w:color w:val="000000"/>
          <w:sz w:val="28"/>
          <w:szCs w:val="28"/>
          <w:u w:val="single"/>
        </w:rPr>
        <w:t>.</w:t>
      </w:r>
      <w:proofErr w:type="spellStart"/>
      <w:r w:rsidRPr="00DA4389">
        <w:rPr>
          <w:color w:val="000000"/>
          <w:sz w:val="28"/>
          <w:szCs w:val="28"/>
          <w:u w:val="single"/>
          <w:lang w:val="en-US"/>
        </w:rPr>
        <w:t>rusmuseum</w:t>
      </w:r>
      <w:proofErr w:type="spellEnd"/>
      <w:r w:rsidRPr="00DA4389">
        <w:rPr>
          <w:color w:val="000000"/>
          <w:sz w:val="28"/>
          <w:szCs w:val="28"/>
          <w:u w:val="single"/>
        </w:rPr>
        <w:t>.</w:t>
      </w:r>
      <w:proofErr w:type="spellStart"/>
      <w:r w:rsidRPr="00DA4389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DA4389">
        <w:rPr>
          <w:color w:val="000000"/>
          <w:sz w:val="28"/>
          <w:szCs w:val="28"/>
        </w:rPr>
        <w:t xml:space="preserve"> – Государственный Русский музей. Санкт-Петербург</w:t>
      </w:r>
    </w:p>
    <w:p w:rsidR="00DA4389" w:rsidRPr="00DA4389" w:rsidRDefault="008F16C0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5" w:history="1">
        <w:r w:rsidR="00DA4389" w:rsidRPr="00DA4389">
          <w:rPr>
            <w:rStyle w:val="af1"/>
            <w:sz w:val="28"/>
            <w:szCs w:val="28"/>
            <w:lang w:val="en-US"/>
          </w:rPr>
          <w:t>www</w:t>
        </w:r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orientmuseum</w:t>
        </w:r>
        <w:proofErr w:type="spellEnd"/>
        <w:r w:rsidR="00DA4389" w:rsidRPr="00DA4389">
          <w:rPr>
            <w:rStyle w:val="af1"/>
            <w:sz w:val="28"/>
            <w:szCs w:val="28"/>
          </w:rPr>
          <w:t>.</w:t>
        </w:r>
        <w:proofErr w:type="spellStart"/>
        <w:r w:rsidR="00DA4389" w:rsidRPr="00DA4389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DA4389" w:rsidRPr="00DA4389">
        <w:rPr>
          <w:color w:val="000000"/>
          <w:sz w:val="28"/>
          <w:szCs w:val="28"/>
        </w:rPr>
        <w:t xml:space="preserve"> – Государственный музей Востока. Москва</w:t>
      </w:r>
    </w:p>
    <w:p w:rsidR="00DA4389" w:rsidRPr="00DA4389" w:rsidRDefault="008F16C0" w:rsidP="00DA4389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26" w:history="1">
        <w:r w:rsidR="00DA4389" w:rsidRPr="00DA4389">
          <w:rPr>
            <w:rStyle w:val="af1"/>
            <w:sz w:val="28"/>
            <w:szCs w:val="28"/>
          </w:rPr>
          <w:t>http://egmuseum.ru/</w:t>
        </w:r>
      </w:hyperlink>
      <w:r w:rsidR="00DA4389" w:rsidRPr="00DA4389">
        <w:rPr>
          <w:color w:val="000000"/>
          <w:sz w:val="28"/>
          <w:szCs w:val="28"/>
        </w:rPr>
        <w:t xml:space="preserve"> - Егорьевский историко-художественный музей</w:t>
      </w:r>
    </w:p>
    <w:p w:rsidR="00DA4389" w:rsidRPr="00DA4389" w:rsidRDefault="00DA4389" w:rsidP="00DA4389">
      <w:pPr>
        <w:pStyle w:val="ab"/>
        <w:spacing w:after="200"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D0628F" w:rsidRPr="00DA4389" w:rsidRDefault="00D0628F" w:rsidP="00D0628F">
      <w:pPr>
        <w:pStyle w:val="ab"/>
        <w:ind w:left="0"/>
        <w:jc w:val="both"/>
        <w:rPr>
          <w:b/>
          <w:i/>
          <w:sz w:val="28"/>
          <w:szCs w:val="28"/>
        </w:rPr>
      </w:pPr>
    </w:p>
    <w:p w:rsidR="00D0628F" w:rsidRPr="007C287D" w:rsidRDefault="00D0628F" w:rsidP="00D0628F">
      <w:pPr>
        <w:jc w:val="both"/>
        <w:rPr>
          <w:sz w:val="28"/>
          <w:szCs w:val="28"/>
        </w:rPr>
      </w:pPr>
    </w:p>
    <w:p w:rsidR="003D55B9" w:rsidRDefault="003D55B9" w:rsidP="003D55B9">
      <w:pPr>
        <w:pStyle w:val="a5"/>
        <w:spacing w:line="276" w:lineRule="auto"/>
        <w:ind w:left="360" w:firstLine="0"/>
        <w:jc w:val="center"/>
        <w:rPr>
          <w:b/>
          <w:bCs/>
        </w:rPr>
      </w:pPr>
    </w:p>
    <w:p w:rsidR="00D0628F" w:rsidRPr="008F128D" w:rsidRDefault="00D0628F" w:rsidP="008F128D">
      <w:pPr>
        <w:spacing w:after="200"/>
        <w:jc w:val="both"/>
        <w:rPr>
          <w:sz w:val="28"/>
          <w:szCs w:val="28"/>
        </w:rPr>
      </w:pPr>
    </w:p>
    <w:p w:rsidR="008865C6" w:rsidRDefault="008865C6" w:rsidP="00EC500D">
      <w:pPr>
        <w:pStyle w:val="a5"/>
        <w:spacing w:line="276" w:lineRule="auto"/>
        <w:ind w:firstLine="0"/>
        <w:rPr>
          <w:b/>
          <w:bCs/>
        </w:rPr>
      </w:pPr>
    </w:p>
    <w:p w:rsidR="008865C6" w:rsidRDefault="008865C6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F731D2" w:rsidRDefault="00C80870" w:rsidP="00E71896">
      <w:pPr>
        <w:pStyle w:val="a5"/>
        <w:spacing w:line="276" w:lineRule="auto"/>
        <w:ind w:firstLine="709"/>
        <w:jc w:val="right"/>
        <w:rPr>
          <w:b/>
          <w:bCs/>
        </w:rPr>
      </w:pPr>
      <w:r>
        <w:rPr>
          <w:b/>
          <w:bCs/>
        </w:rPr>
        <w:t>Приложение №1</w:t>
      </w:r>
    </w:p>
    <w:p w:rsidR="00F731D2" w:rsidRDefault="00F731D2" w:rsidP="00E71896">
      <w:pPr>
        <w:pStyle w:val="Style1"/>
        <w:widowControl/>
        <w:spacing w:line="276" w:lineRule="auto"/>
        <w:jc w:val="center"/>
        <w:outlineLvl w:val="0"/>
        <w:rPr>
          <w:rStyle w:val="FontStyle11"/>
          <w:sz w:val="28"/>
          <w:szCs w:val="28"/>
        </w:rPr>
      </w:pP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(ГГУ)</w:t>
      </w: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«Декоративно-прикладного искусства и дизайна»</w:t>
      </w:r>
    </w:p>
    <w:p w:rsidR="00C83290" w:rsidRDefault="00C83290" w:rsidP="00C83290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31D2" w:rsidRPr="00F731D2" w:rsidRDefault="00F731D2" w:rsidP="00E71896">
      <w:pPr>
        <w:pStyle w:val="Style1"/>
        <w:widowControl/>
        <w:spacing w:line="276" w:lineRule="auto"/>
        <w:jc w:val="center"/>
        <w:outlineLvl w:val="0"/>
        <w:rPr>
          <w:rStyle w:val="FontStyle12"/>
          <w:b w:val="0"/>
          <w:sz w:val="24"/>
          <w:szCs w:val="24"/>
        </w:rPr>
      </w:pPr>
    </w:p>
    <w:p w:rsidR="00F731D2" w:rsidRPr="00F731D2" w:rsidRDefault="00F731D2" w:rsidP="00E71896">
      <w:pPr>
        <w:spacing w:line="276" w:lineRule="auto"/>
        <w:jc w:val="center"/>
        <w:rPr>
          <w:sz w:val="24"/>
          <w:szCs w:val="24"/>
        </w:rPr>
      </w:pPr>
    </w:p>
    <w:p w:rsidR="00F731D2" w:rsidRPr="00F731D2" w:rsidRDefault="00F731D2" w:rsidP="00E71896">
      <w:pPr>
        <w:spacing w:line="276" w:lineRule="auto"/>
        <w:jc w:val="center"/>
        <w:rPr>
          <w:bCs/>
          <w:sz w:val="24"/>
          <w:szCs w:val="24"/>
        </w:rPr>
      </w:pPr>
    </w:p>
    <w:p w:rsidR="00F731D2" w:rsidRPr="00F731D2" w:rsidRDefault="00F731D2" w:rsidP="00E71896">
      <w:pPr>
        <w:spacing w:line="276" w:lineRule="auto"/>
        <w:jc w:val="center"/>
        <w:rPr>
          <w:bCs/>
          <w:sz w:val="24"/>
          <w:szCs w:val="24"/>
        </w:rPr>
      </w:pPr>
    </w:p>
    <w:p w:rsidR="00F731D2" w:rsidRPr="00F731D2" w:rsidRDefault="00F731D2" w:rsidP="00E71896">
      <w:pPr>
        <w:spacing w:line="276" w:lineRule="auto"/>
        <w:jc w:val="center"/>
        <w:rPr>
          <w:bCs/>
          <w:sz w:val="24"/>
          <w:szCs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pStyle w:val="1"/>
        <w:spacing w:line="276" w:lineRule="auto"/>
        <w:jc w:val="left"/>
      </w:pPr>
    </w:p>
    <w:p w:rsidR="00F731D2" w:rsidRDefault="00F731D2" w:rsidP="00E71896">
      <w:pPr>
        <w:pStyle w:val="1"/>
        <w:spacing w:line="276" w:lineRule="auto"/>
      </w:pPr>
    </w:p>
    <w:p w:rsidR="00F731D2" w:rsidRDefault="00F731D2" w:rsidP="00E71896">
      <w:pPr>
        <w:pStyle w:val="1"/>
        <w:spacing w:line="276" w:lineRule="auto"/>
      </w:pPr>
    </w:p>
    <w:p w:rsidR="00F731D2" w:rsidRPr="0032151A" w:rsidRDefault="00F731D2" w:rsidP="0032151A">
      <w:pPr>
        <w:pStyle w:val="1"/>
        <w:spacing w:line="276" w:lineRule="auto"/>
        <w:rPr>
          <w:sz w:val="28"/>
        </w:rPr>
      </w:pPr>
      <w:r>
        <w:rPr>
          <w:sz w:val="28"/>
        </w:rPr>
        <w:t>КУРСОВОЙ ПРОЕКТ</w:t>
      </w:r>
    </w:p>
    <w:p w:rsidR="00F731D2" w:rsidRDefault="00F731D2" w:rsidP="00E71896">
      <w:pPr>
        <w:spacing w:line="276" w:lineRule="auto"/>
        <w:jc w:val="center"/>
        <w:rPr>
          <w:b/>
          <w:bCs/>
          <w:sz w:val="24"/>
        </w:rPr>
      </w:pPr>
    </w:p>
    <w:p w:rsidR="00F731D2" w:rsidRDefault="0032151A" w:rsidP="0032151A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ПО ДИСЦИПЛИНЕ </w:t>
      </w:r>
      <w:r w:rsidR="008F128D">
        <w:rPr>
          <w:b/>
          <w:bCs/>
          <w:sz w:val="24"/>
        </w:rPr>
        <w:t>ПРОЕКТИРОВАНИЕ</w:t>
      </w:r>
    </w:p>
    <w:p w:rsidR="0032151A" w:rsidRDefault="003B4CB5" w:rsidP="0032151A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На тему:  « »</w:t>
      </w: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Default="00F731D2" w:rsidP="00E71896">
      <w:pPr>
        <w:spacing w:line="276" w:lineRule="auto"/>
        <w:rPr>
          <w:b/>
          <w:bCs/>
          <w:sz w:val="24"/>
        </w:rPr>
      </w:pPr>
    </w:p>
    <w:p w:rsidR="00F731D2" w:rsidRPr="00EF0368" w:rsidRDefault="00F731D2" w:rsidP="00E71896">
      <w:pPr>
        <w:spacing w:line="276" w:lineRule="auto"/>
        <w:rPr>
          <w:b/>
          <w:bCs/>
        </w:rPr>
      </w:pP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 xml:space="preserve">«Допущена </w:t>
      </w:r>
      <w:r>
        <w:t>к</w:t>
      </w:r>
      <w:r>
        <w:rPr>
          <w:noProof/>
        </w:rPr>
        <w:t xml:space="preserve"> </w:t>
      </w:r>
      <w:r>
        <w:t>защите»</w:t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  <w:rPr>
          <w:noProof/>
        </w:rPr>
      </w:pPr>
      <w:r>
        <w:rPr>
          <w:noProof/>
        </w:rPr>
        <w:t xml:space="preserve">Научный </w:t>
      </w:r>
      <w:r>
        <w:t>р</w:t>
      </w:r>
      <w:r>
        <w:rPr>
          <w:noProof/>
        </w:rPr>
        <w:t xml:space="preserve">уководитель: </w:t>
      </w:r>
    </w:p>
    <w:p w:rsidR="00F731D2" w:rsidRDefault="00CD1459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>профессор кафедры ДПИД,</w:t>
      </w:r>
      <w:r w:rsidR="008F128D">
        <w:rPr>
          <w:noProof/>
        </w:rPr>
        <w:t xml:space="preserve"> заслуженый художник Р.Ф.</w:t>
      </w:r>
      <w:r w:rsidR="00F731D2">
        <w:t xml:space="preserve"> </w:t>
      </w:r>
    </w:p>
    <w:p w:rsidR="00F731D2" w:rsidRDefault="008F128D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t>Г.П. Московская</w:t>
      </w:r>
    </w:p>
    <w:p w:rsidR="00F731D2" w:rsidRDefault="00F731D2" w:rsidP="00D06D67">
      <w:pPr>
        <w:autoSpaceDE w:val="0"/>
        <w:autoSpaceDN w:val="0"/>
        <w:adjustRightInd w:val="0"/>
        <w:spacing w:line="276" w:lineRule="auto"/>
        <w:ind w:firstLine="709"/>
        <w:jc w:val="center"/>
      </w:pP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i/>
          <w:iCs/>
        </w:rPr>
        <w:t>(подпись)</w:t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>«</w:t>
      </w:r>
      <w:r>
        <w:rPr>
          <w:noProof/>
          <w:u w:val="single"/>
        </w:rPr>
        <w:tab/>
      </w:r>
      <w:r>
        <w:rPr>
          <w:noProof/>
        </w:rPr>
        <w:t>»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 xml:space="preserve"> </w:t>
      </w:r>
      <w:r>
        <w:t>2</w:t>
      </w:r>
      <w:r>
        <w:rPr>
          <w:noProof/>
        </w:rPr>
        <w:t>0</w:t>
      </w:r>
      <w:r>
        <w:rPr>
          <w:noProof/>
          <w:u w:val="single"/>
        </w:rPr>
        <w:tab/>
      </w:r>
      <w:r>
        <w:t>г.</w:t>
      </w:r>
    </w:p>
    <w:p w:rsidR="00F731D2" w:rsidRDefault="00923D2E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noProof/>
        </w:rPr>
        <w:t>Студент 3</w:t>
      </w:r>
      <w:r w:rsidR="00F731D2">
        <w:rPr>
          <w:noProof/>
        </w:rPr>
        <w:t xml:space="preserve"> курса: </w:t>
      </w:r>
      <w:r w:rsidR="00F731D2">
        <w:t xml:space="preserve">Иванова </w:t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t>Марина Геннадьевна</w:t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</w:pPr>
      <w:r>
        <w:rPr>
          <w:i/>
          <w:iCs/>
        </w:rPr>
        <w:t>(подпись)</w:t>
      </w:r>
    </w:p>
    <w:p w:rsidR="00F731D2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  <w:rPr>
          <w:noProof/>
        </w:rPr>
      </w:pPr>
      <w:r>
        <w:rPr>
          <w:noProof/>
        </w:rPr>
        <w:t>«</w:t>
      </w:r>
      <w:r>
        <w:rPr>
          <w:noProof/>
          <w:u w:val="single"/>
        </w:rPr>
        <w:tab/>
      </w:r>
      <w:r>
        <w:rPr>
          <w:noProof/>
        </w:rPr>
        <w:t>»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 xml:space="preserve"> </w:t>
      </w:r>
      <w:r>
        <w:t>2</w:t>
      </w:r>
      <w:r>
        <w:rPr>
          <w:noProof/>
        </w:rPr>
        <w:t>0</w:t>
      </w:r>
      <w:r>
        <w:rPr>
          <w:noProof/>
          <w:u w:val="single"/>
        </w:rPr>
        <w:tab/>
      </w:r>
      <w:r>
        <w:rPr>
          <w:noProof/>
        </w:rPr>
        <w:t xml:space="preserve"> </w:t>
      </w:r>
      <w:r>
        <w:t>г</w:t>
      </w:r>
      <w:r>
        <w:rPr>
          <w:noProof/>
        </w:rPr>
        <w:t xml:space="preserve">. </w:t>
      </w:r>
    </w:p>
    <w:p w:rsidR="00F731D2" w:rsidRPr="00CD1459" w:rsidRDefault="00F731D2" w:rsidP="00E71896">
      <w:pPr>
        <w:autoSpaceDE w:val="0"/>
        <w:autoSpaceDN w:val="0"/>
        <w:adjustRightInd w:val="0"/>
        <w:spacing w:line="276" w:lineRule="auto"/>
        <w:ind w:firstLine="709"/>
        <w:jc w:val="right"/>
        <w:rPr>
          <w:bCs/>
          <w:noProof/>
          <w:sz w:val="28"/>
          <w:szCs w:val="28"/>
        </w:rPr>
      </w:pPr>
    </w:p>
    <w:p w:rsidR="00F731D2" w:rsidRPr="00CD1459" w:rsidRDefault="003B4CB5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noProof/>
          <w:sz w:val="28"/>
          <w:szCs w:val="28"/>
        </w:rPr>
      </w:pPr>
      <w:r w:rsidRPr="00CD1459">
        <w:rPr>
          <w:bCs/>
          <w:noProof/>
          <w:sz w:val="28"/>
          <w:szCs w:val="28"/>
        </w:rPr>
        <w:t xml:space="preserve">                     п</w:t>
      </w:r>
      <w:r w:rsidR="00CD1459" w:rsidRPr="00CD1459">
        <w:rPr>
          <w:bCs/>
          <w:noProof/>
          <w:sz w:val="28"/>
          <w:szCs w:val="28"/>
        </w:rPr>
        <w:t>ос</w:t>
      </w:r>
      <w:r w:rsidRPr="00CD1459">
        <w:rPr>
          <w:bCs/>
          <w:noProof/>
          <w:sz w:val="28"/>
          <w:szCs w:val="28"/>
        </w:rPr>
        <w:t xml:space="preserve">. </w:t>
      </w:r>
      <w:r w:rsidR="00CD1459" w:rsidRPr="00CD1459">
        <w:rPr>
          <w:bCs/>
          <w:noProof/>
          <w:sz w:val="28"/>
          <w:szCs w:val="28"/>
        </w:rPr>
        <w:t>Электроизолятор</w:t>
      </w:r>
    </w:p>
    <w:p w:rsidR="00CD1459" w:rsidRPr="00CD1459" w:rsidRDefault="00CD1459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noProof/>
          <w:sz w:val="28"/>
          <w:szCs w:val="28"/>
        </w:rPr>
      </w:pPr>
      <w:r w:rsidRPr="00CD1459">
        <w:rPr>
          <w:bCs/>
          <w:noProof/>
          <w:sz w:val="28"/>
          <w:szCs w:val="28"/>
        </w:rPr>
        <w:t xml:space="preserve">                                 2020 г.</w:t>
      </w:r>
    </w:p>
    <w:p w:rsidR="00E71896" w:rsidRDefault="00E71896" w:rsidP="00E718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8F128D" w:rsidRDefault="008F128D" w:rsidP="00A16B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F731D2" w:rsidRPr="00F731D2" w:rsidRDefault="00C80870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№2</w:t>
      </w:r>
    </w:p>
    <w:p w:rsidR="00CD1459" w:rsidRDefault="00CD1459" w:rsidP="00CD1459">
      <w:pPr>
        <w:pStyle w:val="Style1"/>
        <w:widowControl/>
        <w:spacing w:line="276" w:lineRule="auto"/>
        <w:jc w:val="center"/>
        <w:outlineLvl w:val="0"/>
        <w:rPr>
          <w:rStyle w:val="FontStyle11"/>
          <w:sz w:val="28"/>
          <w:szCs w:val="28"/>
        </w:rPr>
      </w:pPr>
    </w:p>
    <w:p w:rsidR="00CD1459" w:rsidRDefault="00CD1459" w:rsidP="00CD1459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(ГГУ)</w:t>
      </w:r>
    </w:p>
    <w:p w:rsidR="00CD1459" w:rsidRDefault="00CD1459" w:rsidP="00CD1459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CD1459" w:rsidRDefault="00CD1459" w:rsidP="00CD1459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1459" w:rsidRDefault="00CD1459" w:rsidP="00CD1459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«Декоративно-прикладного искусства и дизайна»</w:t>
      </w:r>
    </w:p>
    <w:p w:rsidR="00CD1459" w:rsidRDefault="00CD1459" w:rsidP="00CD1459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31D2" w:rsidRPr="00F731D2" w:rsidRDefault="00F731D2" w:rsidP="00E71896">
      <w:pPr>
        <w:tabs>
          <w:tab w:val="left" w:pos="2760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F731D2" w:rsidRPr="00F731D2" w:rsidRDefault="00F731D2" w:rsidP="00E71896">
      <w:pPr>
        <w:spacing w:line="276" w:lineRule="auto"/>
        <w:jc w:val="center"/>
        <w:rPr>
          <w:bCs/>
          <w:sz w:val="24"/>
          <w:szCs w:val="24"/>
        </w:rPr>
      </w:pPr>
    </w:p>
    <w:p w:rsidR="00F731D2" w:rsidRPr="00AB14ED" w:rsidRDefault="00F731D2" w:rsidP="00E71896">
      <w:pPr>
        <w:spacing w:line="276" w:lineRule="auto"/>
        <w:rPr>
          <w:bCs/>
          <w:sz w:val="24"/>
        </w:rPr>
      </w:pPr>
    </w:p>
    <w:p w:rsidR="00F731D2" w:rsidRPr="00AB14ED" w:rsidRDefault="00F731D2" w:rsidP="00E71896">
      <w:pPr>
        <w:tabs>
          <w:tab w:val="left" w:pos="2760"/>
        </w:tabs>
        <w:spacing w:line="276" w:lineRule="auto"/>
        <w:rPr>
          <w:bCs/>
          <w:sz w:val="24"/>
        </w:rPr>
      </w:pP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  <w:r w:rsidRPr="00AB14ED">
        <w:rPr>
          <w:bCs/>
          <w:sz w:val="24"/>
        </w:rPr>
        <w:t>УТВЕРЖДАЮ</w:t>
      </w: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  <w:r w:rsidRPr="00AB14ED">
        <w:rPr>
          <w:bCs/>
          <w:sz w:val="24"/>
        </w:rPr>
        <w:t>Зав.</w:t>
      </w:r>
      <w:r w:rsidR="008F128D">
        <w:rPr>
          <w:bCs/>
          <w:sz w:val="24"/>
        </w:rPr>
        <w:t xml:space="preserve"> </w:t>
      </w:r>
      <w:proofErr w:type="spellStart"/>
      <w:r w:rsidRPr="00AB14ED">
        <w:rPr>
          <w:bCs/>
          <w:sz w:val="24"/>
        </w:rPr>
        <w:t>кафедрой__</w:t>
      </w:r>
      <w:r w:rsidR="008F128D">
        <w:rPr>
          <w:bCs/>
          <w:sz w:val="24"/>
        </w:rPr>
        <w:t>ДПИ</w:t>
      </w:r>
      <w:r w:rsidR="0032151A">
        <w:rPr>
          <w:bCs/>
          <w:sz w:val="24"/>
        </w:rPr>
        <w:t>Д</w:t>
      </w:r>
      <w:proofErr w:type="spellEnd"/>
      <w:r w:rsidRPr="00AB14ED">
        <w:rPr>
          <w:bCs/>
          <w:sz w:val="24"/>
        </w:rPr>
        <w:t>______________</w:t>
      </w:r>
      <w:r>
        <w:rPr>
          <w:bCs/>
          <w:sz w:val="24"/>
        </w:rPr>
        <w:t>__</w:t>
      </w: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  <w:r w:rsidRPr="00AB14ED">
        <w:rPr>
          <w:bCs/>
          <w:sz w:val="24"/>
        </w:rPr>
        <w:t>«______</w:t>
      </w:r>
      <w:r>
        <w:rPr>
          <w:bCs/>
          <w:sz w:val="24"/>
        </w:rPr>
        <w:t>»_______________20___</w:t>
      </w:r>
      <w:r w:rsidRPr="00AB14ED">
        <w:rPr>
          <w:bCs/>
          <w:sz w:val="24"/>
        </w:rPr>
        <w:t>_ г.</w:t>
      </w:r>
    </w:p>
    <w:p w:rsidR="00F731D2" w:rsidRPr="00AB14ED" w:rsidRDefault="00F731D2" w:rsidP="00E71896">
      <w:pPr>
        <w:tabs>
          <w:tab w:val="left" w:pos="2760"/>
        </w:tabs>
        <w:spacing w:line="276" w:lineRule="auto"/>
        <w:jc w:val="right"/>
        <w:rPr>
          <w:bCs/>
          <w:sz w:val="24"/>
        </w:rPr>
      </w:pPr>
    </w:p>
    <w:p w:rsidR="00F731D2" w:rsidRPr="0091371F" w:rsidRDefault="00F731D2" w:rsidP="00E71896">
      <w:pPr>
        <w:pStyle w:val="3"/>
        <w:spacing w:line="276" w:lineRule="auto"/>
        <w:rPr>
          <w:sz w:val="28"/>
          <w:szCs w:val="28"/>
        </w:rPr>
      </w:pPr>
      <w:r w:rsidRPr="0091371F">
        <w:rPr>
          <w:sz w:val="28"/>
          <w:szCs w:val="28"/>
        </w:rPr>
        <w:t>ЗАДАНИЕ</w:t>
      </w:r>
    </w:p>
    <w:p w:rsidR="00F731D2" w:rsidRDefault="00F731D2" w:rsidP="00E71896">
      <w:pPr>
        <w:tabs>
          <w:tab w:val="left" w:pos="2760"/>
        </w:tabs>
        <w:spacing w:line="276" w:lineRule="auto"/>
        <w:rPr>
          <w:b/>
          <w:bCs/>
          <w:sz w:val="24"/>
        </w:rPr>
      </w:pPr>
    </w:p>
    <w:p w:rsidR="00F731D2" w:rsidRPr="00E71896" w:rsidRDefault="00F731D2" w:rsidP="00E71896">
      <w:pPr>
        <w:tabs>
          <w:tab w:val="left" w:pos="2760"/>
        </w:tabs>
        <w:rPr>
          <w:sz w:val="24"/>
          <w:szCs w:val="24"/>
        </w:rPr>
      </w:pPr>
      <w:r w:rsidRPr="00E71896">
        <w:rPr>
          <w:sz w:val="24"/>
          <w:szCs w:val="24"/>
        </w:rPr>
        <w:t>На курсовой  проект студента курса___________________________________группы______________________________________________________________________________________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jc w:val="center"/>
        <w:rPr>
          <w:sz w:val="24"/>
          <w:szCs w:val="24"/>
        </w:rPr>
      </w:pPr>
      <w:r w:rsidRPr="00E71896">
        <w:rPr>
          <w:sz w:val="24"/>
          <w:szCs w:val="24"/>
        </w:rPr>
        <w:t>(Ф.И.О.)</w:t>
      </w:r>
    </w:p>
    <w:p w:rsidR="00F731D2" w:rsidRPr="00E71896" w:rsidRDefault="00F731D2" w:rsidP="00E71896">
      <w:pPr>
        <w:pStyle w:val="2"/>
        <w:rPr>
          <w:b w:val="0"/>
          <w:bCs w:val="0"/>
          <w:szCs w:val="24"/>
        </w:rPr>
      </w:pPr>
      <w:r w:rsidRPr="00E71896">
        <w:rPr>
          <w:b w:val="0"/>
          <w:bCs w:val="0"/>
          <w:szCs w:val="24"/>
        </w:rPr>
        <w:t>Тема_______________________________________________________________________________________________________________________________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jc w:val="both"/>
        <w:rPr>
          <w:sz w:val="24"/>
          <w:szCs w:val="24"/>
        </w:rPr>
      </w:pPr>
      <w:r w:rsidRPr="00E71896">
        <w:rPr>
          <w:sz w:val="24"/>
          <w:szCs w:val="24"/>
        </w:rPr>
        <w:t>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jc w:val="both"/>
        <w:rPr>
          <w:sz w:val="24"/>
          <w:szCs w:val="24"/>
        </w:rPr>
      </w:pPr>
      <w:r w:rsidRPr="00E71896">
        <w:rPr>
          <w:sz w:val="24"/>
          <w:szCs w:val="24"/>
        </w:rPr>
        <w:t>На материалах_________________________________________________________________________________________________________________________________________________________________________________________</w:t>
      </w:r>
    </w:p>
    <w:p w:rsidR="00F731D2" w:rsidRPr="00E71896" w:rsidRDefault="00F731D2" w:rsidP="00E71896">
      <w:pPr>
        <w:tabs>
          <w:tab w:val="left" w:pos="2760"/>
        </w:tabs>
        <w:rPr>
          <w:sz w:val="24"/>
          <w:szCs w:val="24"/>
        </w:rPr>
      </w:pPr>
      <w:r w:rsidRPr="00E71896">
        <w:rPr>
          <w:sz w:val="24"/>
          <w:szCs w:val="24"/>
        </w:rPr>
        <w:t xml:space="preserve">Содержание </w:t>
      </w:r>
      <w:r w:rsidR="00497124" w:rsidRPr="00E71896">
        <w:rPr>
          <w:sz w:val="24"/>
          <w:szCs w:val="24"/>
        </w:rPr>
        <w:t xml:space="preserve">работы и сроки </w:t>
      </w:r>
      <w:r w:rsidRPr="00E71896">
        <w:rPr>
          <w:sz w:val="24"/>
          <w:szCs w:val="24"/>
        </w:rPr>
        <w:t>выполн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124" w:rsidRDefault="00497124" w:rsidP="00E71896">
      <w:pPr>
        <w:pStyle w:val="a5"/>
        <w:spacing w:line="276" w:lineRule="auto"/>
        <w:ind w:firstLine="709"/>
        <w:jc w:val="right"/>
        <w:rPr>
          <w:b/>
          <w:bCs/>
        </w:rPr>
      </w:pPr>
    </w:p>
    <w:p w:rsidR="00E71896" w:rsidRDefault="00E71896" w:rsidP="00C80870">
      <w:pPr>
        <w:pStyle w:val="a5"/>
        <w:spacing w:line="276" w:lineRule="auto"/>
        <w:ind w:firstLine="0"/>
        <w:rPr>
          <w:b/>
          <w:bCs/>
          <w:sz w:val="24"/>
          <w:szCs w:val="24"/>
        </w:rPr>
      </w:pPr>
    </w:p>
    <w:p w:rsidR="00E71896" w:rsidRDefault="00E71896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A16BA7" w:rsidRDefault="00A16BA7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497124" w:rsidRPr="00497124" w:rsidRDefault="00497124" w:rsidP="00BC1CE5">
      <w:pPr>
        <w:pStyle w:val="a9"/>
        <w:spacing w:line="276" w:lineRule="auto"/>
        <w:jc w:val="left"/>
        <w:rPr>
          <w:sz w:val="24"/>
          <w:szCs w:val="24"/>
        </w:rPr>
      </w:pPr>
    </w:p>
    <w:p w:rsidR="00C80870" w:rsidRDefault="00C80870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C80870" w:rsidRDefault="00C80870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C80870" w:rsidRDefault="00C80870" w:rsidP="00CD419A">
      <w:pPr>
        <w:pStyle w:val="a5"/>
        <w:spacing w:line="276" w:lineRule="auto"/>
        <w:ind w:firstLine="0"/>
        <w:rPr>
          <w:b/>
          <w:bCs/>
          <w:sz w:val="24"/>
          <w:szCs w:val="24"/>
        </w:rPr>
      </w:pPr>
    </w:p>
    <w:p w:rsidR="00F731D2" w:rsidRPr="00497124" w:rsidRDefault="00CD419A" w:rsidP="00E71896">
      <w:pPr>
        <w:pStyle w:val="a5"/>
        <w:spacing w:line="276" w:lineRule="auto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3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497124" w:rsidRDefault="00497124" w:rsidP="00E71896">
      <w:pPr>
        <w:pStyle w:val="a5"/>
        <w:spacing w:line="276" w:lineRule="auto"/>
        <w:ind w:firstLine="709"/>
        <w:jc w:val="center"/>
      </w:pPr>
      <w:r>
        <w:t xml:space="preserve">                                                                </w:t>
      </w:r>
      <w:r w:rsidR="00CD1459">
        <w:t>Зав. кафедрой ДПИД</w:t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>____________________</w:t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 xml:space="preserve">                                                                    </w:t>
      </w:r>
      <w:r w:rsidR="00497124">
        <w:t xml:space="preserve">    </w:t>
      </w:r>
      <w:r>
        <w:t>Студента(</w:t>
      </w:r>
      <w:proofErr w:type="spellStart"/>
      <w:r>
        <w:t>ки</w:t>
      </w:r>
      <w:proofErr w:type="spellEnd"/>
      <w:r>
        <w:t>) ___ курс</w:t>
      </w:r>
      <w:r w:rsidR="00497124">
        <w:t xml:space="preserve">а _____ </w:t>
      </w:r>
      <w:r>
        <w:t>____________________</w:t>
      </w:r>
    </w:p>
    <w:p w:rsidR="00F731D2" w:rsidRDefault="00F731D2" w:rsidP="00E71896">
      <w:pPr>
        <w:pStyle w:val="a5"/>
        <w:spacing w:line="276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31D2" w:rsidRDefault="00F731D2" w:rsidP="00E71896">
      <w:pPr>
        <w:pStyle w:val="a5"/>
        <w:spacing w:line="276" w:lineRule="auto"/>
        <w:ind w:firstLine="709"/>
        <w:rPr>
          <w:caps/>
          <w:spacing w:val="20"/>
        </w:rPr>
      </w:pPr>
    </w:p>
    <w:p w:rsidR="00F731D2" w:rsidRDefault="00F731D2" w:rsidP="00E71896">
      <w:pPr>
        <w:pStyle w:val="a5"/>
        <w:spacing w:line="276" w:lineRule="auto"/>
        <w:ind w:firstLine="709"/>
        <w:jc w:val="center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заявление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>Прошу закрепить за мной следующую тему курсового проекта:</w:t>
      </w:r>
    </w:p>
    <w:p w:rsidR="00F731D2" w:rsidRPr="009A1F2B" w:rsidRDefault="00F731D2" w:rsidP="00E71896">
      <w:pPr>
        <w:pStyle w:val="a5"/>
        <w:spacing w:line="276" w:lineRule="auto"/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 w:rsidR="00497124">
        <w:rPr>
          <w:u w:val="single"/>
        </w:rPr>
        <w:tab/>
      </w:r>
      <w:r>
        <w:rPr>
          <w:u w:val="single"/>
        </w:rPr>
        <w:tab/>
      </w:r>
      <w:r w:rsidRPr="009A1F2B">
        <w:t>_______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 xml:space="preserve">Научным руководителем прошу назначить: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</w:pPr>
      <w:r>
        <w:t>(фамилия и инициалы)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 xml:space="preserve">Студент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>(подпись) (Ф.И.О.)</w:t>
      </w:r>
    </w:p>
    <w:p w:rsidR="00F731D2" w:rsidRDefault="00F731D2" w:rsidP="00E71896">
      <w:pPr>
        <w:pStyle w:val="a5"/>
        <w:spacing w:line="276" w:lineRule="auto"/>
        <w:ind w:firstLine="7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7F18">
        <w:t xml:space="preserve"> 201</w:t>
      </w:r>
      <w:r>
        <w:t xml:space="preserve"> </w:t>
      </w:r>
      <w:r>
        <w:rPr>
          <w:u w:val="single"/>
        </w:rPr>
        <w:tab/>
      </w:r>
      <w:r>
        <w:t xml:space="preserve"> г.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>Руководитель  курсового</w:t>
      </w:r>
    </w:p>
    <w:p w:rsidR="00F731D2" w:rsidRDefault="00F731D2" w:rsidP="00E71896">
      <w:pPr>
        <w:pStyle w:val="a5"/>
        <w:spacing w:line="276" w:lineRule="auto"/>
        <w:ind w:firstLine="709"/>
      </w:pPr>
      <w:r>
        <w:t xml:space="preserve">проекта на указанную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1D2" w:rsidRDefault="00F731D2" w:rsidP="00E71896">
      <w:pPr>
        <w:pStyle w:val="a5"/>
        <w:spacing w:line="276" w:lineRule="auto"/>
        <w:ind w:firstLine="709"/>
      </w:pPr>
      <w:r>
        <w:t>(подпись) (Ф.И.О.)</w:t>
      </w:r>
    </w:p>
    <w:p w:rsidR="00F731D2" w:rsidRDefault="00F731D2" w:rsidP="00E71896">
      <w:pPr>
        <w:pStyle w:val="a5"/>
        <w:spacing w:line="276" w:lineRule="auto"/>
        <w:ind w:firstLine="709"/>
      </w:pPr>
    </w:p>
    <w:p w:rsidR="00F731D2" w:rsidRDefault="00F731D2" w:rsidP="00E71896">
      <w:pPr>
        <w:pStyle w:val="a5"/>
        <w:spacing w:line="276" w:lineRule="auto"/>
        <w:ind w:firstLine="709"/>
      </w:pPr>
      <w:r>
        <w:t>Тема курсового  проекта и кандидатура руководителя</w:t>
      </w:r>
    </w:p>
    <w:p w:rsidR="00F731D2" w:rsidRDefault="00F731D2" w:rsidP="00E71896">
      <w:pPr>
        <w:pStyle w:val="a5"/>
        <w:spacing w:line="276" w:lineRule="auto"/>
        <w:ind w:firstLine="709"/>
      </w:pPr>
      <w:r>
        <w:t>рассмотрены и утверждены</w:t>
      </w:r>
    </w:p>
    <w:p w:rsidR="00F731D2" w:rsidRDefault="00F731D2" w:rsidP="00E71896">
      <w:pPr>
        <w:pStyle w:val="a5"/>
        <w:spacing w:line="276" w:lineRule="auto"/>
        <w:ind w:firstLine="709"/>
      </w:pPr>
      <w:r>
        <w:t xml:space="preserve"> </w:t>
      </w:r>
      <w:r w:rsidR="00CD1459">
        <w:rPr>
          <w:u w:val="single"/>
        </w:rPr>
        <w:t>Заведующий кафедрой</w:t>
      </w:r>
    </w:p>
    <w:p w:rsidR="00F731D2" w:rsidRDefault="00F731D2" w:rsidP="00E71896">
      <w:pPr>
        <w:pStyle w:val="a5"/>
        <w:spacing w:line="276" w:lineRule="auto"/>
        <w:ind w:firstLine="709"/>
      </w:pPr>
      <w:r>
        <w:t>(подпись) (Ф.И.О.)</w:t>
      </w:r>
    </w:p>
    <w:p w:rsidR="00846C3A" w:rsidRDefault="00846C3A" w:rsidP="00E71896">
      <w:pPr>
        <w:pStyle w:val="a5"/>
        <w:spacing w:line="276" w:lineRule="auto"/>
        <w:ind w:firstLine="709"/>
      </w:pPr>
    </w:p>
    <w:p w:rsidR="00846C3A" w:rsidRDefault="00846C3A" w:rsidP="00E71896">
      <w:pPr>
        <w:pStyle w:val="a5"/>
        <w:spacing w:line="276" w:lineRule="auto"/>
        <w:ind w:firstLine="709"/>
        <w:rPr>
          <w:b/>
          <w:bCs/>
          <w:szCs w:val="28"/>
        </w:rPr>
      </w:pPr>
    </w:p>
    <w:p w:rsidR="00376B72" w:rsidRDefault="00376B72" w:rsidP="00E71896">
      <w:pPr>
        <w:pStyle w:val="a5"/>
        <w:spacing w:line="276" w:lineRule="auto"/>
        <w:ind w:firstLine="709"/>
        <w:rPr>
          <w:b/>
          <w:bCs/>
          <w:szCs w:val="28"/>
        </w:rPr>
      </w:pPr>
    </w:p>
    <w:p w:rsidR="00C67AED" w:rsidRPr="00846C3A" w:rsidRDefault="00C67AED" w:rsidP="00DA4389">
      <w:pPr>
        <w:pStyle w:val="a5"/>
        <w:spacing w:line="276" w:lineRule="auto"/>
        <w:ind w:firstLine="0"/>
        <w:rPr>
          <w:b/>
          <w:bCs/>
          <w:szCs w:val="28"/>
        </w:rPr>
      </w:pPr>
    </w:p>
    <w:sectPr w:rsidR="00C67AED" w:rsidRPr="00846C3A" w:rsidSect="0063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C0" w:rsidRDefault="008F16C0" w:rsidP="00846C3A">
      <w:r>
        <w:separator/>
      </w:r>
    </w:p>
  </w:endnote>
  <w:endnote w:type="continuationSeparator" w:id="0">
    <w:p w:rsidR="008F16C0" w:rsidRDefault="008F16C0" w:rsidP="0084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90" w:rsidRDefault="00C8329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90" w:rsidRDefault="00C8329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90" w:rsidRDefault="00C8329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C0" w:rsidRDefault="008F16C0" w:rsidP="00846C3A">
      <w:r>
        <w:separator/>
      </w:r>
    </w:p>
  </w:footnote>
  <w:footnote w:type="continuationSeparator" w:id="0">
    <w:p w:rsidR="008F16C0" w:rsidRDefault="008F16C0" w:rsidP="0084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90" w:rsidRDefault="00C8329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4721"/>
      <w:docPartObj>
        <w:docPartGallery w:val="Page Numbers (Top of Page)"/>
        <w:docPartUnique/>
      </w:docPartObj>
    </w:sdtPr>
    <w:sdtEndPr/>
    <w:sdtContent>
      <w:p w:rsidR="00C83290" w:rsidRDefault="00C8329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DB">
          <w:rPr>
            <w:noProof/>
          </w:rPr>
          <w:t>2</w:t>
        </w:r>
        <w:r>
          <w:fldChar w:fldCharType="end"/>
        </w:r>
      </w:p>
    </w:sdtContent>
  </w:sdt>
  <w:p w:rsidR="00C83290" w:rsidRDefault="00C8329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90" w:rsidRDefault="00C8329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8258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51853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2">
    <w:nsid w:val="073E0948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2940B2"/>
    <w:multiLevelType w:val="singleLevel"/>
    <w:tmpl w:val="78E43B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133475E5"/>
    <w:multiLevelType w:val="hybridMultilevel"/>
    <w:tmpl w:val="482657B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7676244"/>
    <w:multiLevelType w:val="hybridMultilevel"/>
    <w:tmpl w:val="AC32692E"/>
    <w:lvl w:ilvl="0" w:tplc="FFFFFFFF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868A7"/>
    <w:multiLevelType w:val="hybridMultilevel"/>
    <w:tmpl w:val="569039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315E"/>
    <w:multiLevelType w:val="hybridMultilevel"/>
    <w:tmpl w:val="6DAA73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E052F"/>
    <w:multiLevelType w:val="hybridMultilevel"/>
    <w:tmpl w:val="6DAA73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C0A9D"/>
    <w:multiLevelType w:val="hybridMultilevel"/>
    <w:tmpl w:val="7C2868CC"/>
    <w:lvl w:ilvl="0" w:tplc="B39A9B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85F86"/>
    <w:multiLevelType w:val="hybridMultilevel"/>
    <w:tmpl w:val="21B472D4"/>
    <w:lvl w:ilvl="0" w:tplc="C9847F1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>
    <w:nsid w:val="506D2262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13">
    <w:nsid w:val="66772B5A"/>
    <w:multiLevelType w:val="multilevel"/>
    <w:tmpl w:val="CB82C3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A87029F"/>
    <w:multiLevelType w:val="hybridMultilevel"/>
    <w:tmpl w:val="8EEA4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1E18"/>
    <w:multiLevelType w:val="multilevel"/>
    <w:tmpl w:val="58EE1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C0C"/>
    <w:rsid w:val="0000762F"/>
    <w:rsid w:val="00011737"/>
    <w:rsid w:val="00040198"/>
    <w:rsid w:val="00051EE2"/>
    <w:rsid w:val="00053CC5"/>
    <w:rsid w:val="0007102D"/>
    <w:rsid w:val="000837B9"/>
    <w:rsid w:val="000A0F88"/>
    <w:rsid w:val="000E180D"/>
    <w:rsid w:val="000F23CC"/>
    <w:rsid w:val="00112155"/>
    <w:rsid w:val="0012203B"/>
    <w:rsid w:val="00133626"/>
    <w:rsid w:val="0013742D"/>
    <w:rsid w:val="00166C52"/>
    <w:rsid w:val="001A784A"/>
    <w:rsid w:val="001D4358"/>
    <w:rsid w:val="002140ED"/>
    <w:rsid w:val="00227885"/>
    <w:rsid w:val="0026005D"/>
    <w:rsid w:val="002601A3"/>
    <w:rsid w:val="0027542F"/>
    <w:rsid w:val="00276692"/>
    <w:rsid w:val="002B6F15"/>
    <w:rsid w:val="002C3831"/>
    <w:rsid w:val="002D75C7"/>
    <w:rsid w:val="0032151A"/>
    <w:rsid w:val="00331826"/>
    <w:rsid w:val="00344254"/>
    <w:rsid w:val="00356237"/>
    <w:rsid w:val="00370C9E"/>
    <w:rsid w:val="00376B72"/>
    <w:rsid w:val="00397678"/>
    <w:rsid w:val="003A7FF6"/>
    <w:rsid w:val="003B4CB5"/>
    <w:rsid w:val="003B64C1"/>
    <w:rsid w:val="003D55B9"/>
    <w:rsid w:val="003F6EAE"/>
    <w:rsid w:val="00420E7D"/>
    <w:rsid w:val="00422129"/>
    <w:rsid w:val="004365AC"/>
    <w:rsid w:val="004464A1"/>
    <w:rsid w:val="00467E93"/>
    <w:rsid w:val="00477144"/>
    <w:rsid w:val="004808F4"/>
    <w:rsid w:val="00493CBB"/>
    <w:rsid w:val="00497124"/>
    <w:rsid w:val="004B12DB"/>
    <w:rsid w:val="004C1C5A"/>
    <w:rsid w:val="004F5D65"/>
    <w:rsid w:val="00512289"/>
    <w:rsid w:val="00525A32"/>
    <w:rsid w:val="00530366"/>
    <w:rsid w:val="0053094C"/>
    <w:rsid w:val="00540023"/>
    <w:rsid w:val="0058503C"/>
    <w:rsid w:val="00585DA6"/>
    <w:rsid w:val="005951A8"/>
    <w:rsid w:val="005A6449"/>
    <w:rsid w:val="005D2F7A"/>
    <w:rsid w:val="005D3E1D"/>
    <w:rsid w:val="005D5879"/>
    <w:rsid w:val="005F7F18"/>
    <w:rsid w:val="006079DD"/>
    <w:rsid w:val="00630A7E"/>
    <w:rsid w:val="006453E0"/>
    <w:rsid w:val="006520B6"/>
    <w:rsid w:val="00654EA5"/>
    <w:rsid w:val="00687E34"/>
    <w:rsid w:val="00690EBA"/>
    <w:rsid w:val="006A77BE"/>
    <w:rsid w:val="006C0B24"/>
    <w:rsid w:val="006F5E43"/>
    <w:rsid w:val="00703738"/>
    <w:rsid w:val="00752DA2"/>
    <w:rsid w:val="00763830"/>
    <w:rsid w:val="00770CC7"/>
    <w:rsid w:val="00780E11"/>
    <w:rsid w:val="00786E46"/>
    <w:rsid w:val="007A595F"/>
    <w:rsid w:val="007B0C40"/>
    <w:rsid w:val="007D6966"/>
    <w:rsid w:val="007E2ADA"/>
    <w:rsid w:val="007E5D09"/>
    <w:rsid w:val="007F1301"/>
    <w:rsid w:val="00822465"/>
    <w:rsid w:val="00846C3A"/>
    <w:rsid w:val="00873F38"/>
    <w:rsid w:val="008865C6"/>
    <w:rsid w:val="008A1AD2"/>
    <w:rsid w:val="008A5CE1"/>
    <w:rsid w:val="008C5F6E"/>
    <w:rsid w:val="008F0243"/>
    <w:rsid w:val="008F128D"/>
    <w:rsid w:val="008F16C0"/>
    <w:rsid w:val="00923D2E"/>
    <w:rsid w:val="00930C0C"/>
    <w:rsid w:val="00931960"/>
    <w:rsid w:val="009767AE"/>
    <w:rsid w:val="00981D28"/>
    <w:rsid w:val="009E209D"/>
    <w:rsid w:val="009E4BF6"/>
    <w:rsid w:val="009E5D08"/>
    <w:rsid w:val="00A1202F"/>
    <w:rsid w:val="00A16B0F"/>
    <w:rsid w:val="00A16BA7"/>
    <w:rsid w:val="00A52543"/>
    <w:rsid w:val="00A83DF4"/>
    <w:rsid w:val="00AD6F9C"/>
    <w:rsid w:val="00B167B9"/>
    <w:rsid w:val="00B23A08"/>
    <w:rsid w:val="00B3327A"/>
    <w:rsid w:val="00B451AB"/>
    <w:rsid w:val="00B47A16"/>
    <w:rsid w:val="00B53C39"/>
    <w:rsid w:val="00B651C1"/>
    <w:rsid w:val="00B66458"/>
    <w:rsid w:val="00BA1687"/>
    <w:rsid w:val="00BA4B00"/>
    <w:rsid w:val="00BB7F3E"/>
    <w:rsid w:val="00BC1CE5"/>
    <w:rsid w:val="00BC4E61"/>
    <w:rsid w:val="00BC7EB0"/>
    <w:rsid w:val="00BD1333"/>
    <w:rsid w:val="00BE5DE6"/>
    <w:rsid w:val="00C25D0D"/>
    <w:rsid w:val="00C31BE4"/>
    <w:rsid w:val="00C425A4"/>
    <w:rsid w:val="00C67AED"/>
    <w:rsid w:val="00C80870"/>
    <w:rsid w:val="00C82D8F"/>
    <w:rsid w:val="00C83290"/>
    <w:rsid w:val="00CD1459"/>
    <w:rsid w:val="00CD419A"/>
    <w:rsid w:val="00CE3A50"/>
    <w:rsid w:val="00D0628F"/>
    <w:rsid w:val="00D06D67"/>
    <w:rsid w:val="00D1125D"/>
    <w:rsid w:val="00D53869"/>
    <w:rsid w:val="00D97826"/>
    <w:rsid w:val="00DA4389"/>
    <w:rsid w:val="00DB36CA"/>
    <w:rsid w:val="00DD7F54"/>
    <w:rsid w:val="00DE0D2B"/>
    <w:rsid w:val="00E1083C"/>
    <w:rsid w:val="00E23FE6"/>
    <w:rsid w:val="00E44AA4"/>
    <w:rsid w:val="00E71896"/>
    <w:rsid w:val="00E931EE"/>
    <w:rsid w:val="00E97120"/>
    <w:rsid w:val="00EB7256"/>
    <w:rsid w:val="00EC500D"/>
    <w:rsid w:val="00ED7A9E"/>
    <w:rsid w:val="00EE240B"/>
    <w:rsid w:val="00EF1BDD"/>
    <w:rsid w:val="00F1479F"/>
    <w:rsid w:val="00F23603"/>
    <w:rsid w:val="00F52344"/>
    <w:rsid w:val="00F64E0E"/>
    <w:rsid w:val="00F71A8C"/>
    <w:rsid w:val="00F731D2"/>
    <w:rsid w:val="00FC6F23"/>
    <w:rsid w:val="00FD17B0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1D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731D2"/>
    <w:pPr>
      <w:keepNext/>
      <w:tabs>
        <w:tab w:val="left" w:pos="2760"/>
      </w:tabs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F731D2"/>
    <w:pPr>
      <w:keepNext/>
      <w:tabs>
        <w:tab w:val="left" w:pos="2760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F731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731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731D2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0C0C"/>
    <w:rPr>
      <w:b/>
      <w:sz w:val="28"/>
    </w:rPr>
  </w:style>
  <w:style w:type="character" w:customStyle="1" w:styleId="a4">
    <w:name w:val="Основной текст Знак"/>
    <w:basedOn w:val="a0"/>
    <w:link w:val="a3"/>
    <w:rsid w:val="00930C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30C0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30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0C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0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930C0C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930C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30C0C"/>
    <w:pPr>
      <w:ind w:firstLine="709"/>
      <w:jc w:val="both"/>
    </w:pPr>
    <w:rPr>
      <w:rFonts w:ascii="Courier New" w:hAnsi="Courier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F731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3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1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31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31D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31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31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73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F731D2"/>
    <w:pPr>
      <w:jc w:val="center"/>
    </w:pPr>
    <w:rPr>
      <w:sz w:val="32"/>
    </w:rPr>
  </w:style>
  <w:style w:type="character" w:customStyle="1" w:styleId="aa">
    <w:name w:val="Название Знак"/>
    <w:basedOn w:val="a0"/>
    <w:link w:val="a9"/>
    <w:rsid w:val="00F731D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3">
    <w:name w:val="Style3"/>
    <w:basedOn w:val="a"/>
    <w:rsid w:val="00F731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F731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F731D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F731D2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3">
    <w:name w:val="Font Style13"/>
    <w:rsid w:val="00F731D2"/>
    <w:rPr>
      <w:rFonts w:ascii="Times New Roman" w:hAnsi="Times New Roman" w:cs="Times New Roman" w:hint="default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497124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846C3A"/>
  </w:style>
  <w:style w:type="character" w:customStyle="1" w:styleId="ad">
    <w:name w:val="Текст концевой сноски Знак"/>
    <w:basedOn w:val="a0"/>
    <w:link w:val="ac"/>
    <w:uiPriority w:val="99"/>
    <w:semiHidden/>
    <w:rsid w:val="00846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46C3A"/>
    <w:rPr>
      <w:vertAlign w:val="superscript"/>
    </w:rPr>
  </w:style>
  <w:style w:type="character" w:styleId="af">
    <w:name w:val="Emphasis"/>
    <w:basedOn w:val="a0"/>
    <w:uiPriority w:val="20"/>
    <w:qFormat/>
    <w:rsid w:val="007E2ADA"/>
    <w:rPr>
      <w:i/>
      <w:iCs/>
    </w:rPr>
  </w:style>
  <w:style w:type="paragraph" w:styleId="af0">
    <w:name w:val="Normal (Web)"/>
    <w:basedOn w:val="a"/>
    <w:unhideWhenUsed/>
    <w:rsid w:val="00540023"/>
    <w:pPr>
      <w:spacing w:before="100" w:beforeAutospacing="1" w:after="100" w:afterAutospacing="1"/>
    </w:pPr>
    <w:rPr>
      <w:rFonts w:ascii="Open Sans" w:hAnsi="Open Sans"/>
      <w:sz w:val="21"/>
      <w:szCs w:val="21"/>
    </w:rPr>
  </w:style>
  <w:style w:type="character" w:styleId="af1">
    <w:name w:val="Hyperlink"/>
    <w:basedOn w:val="a0"/>
    <w:semiHidden/>
    <w:unhideWhenUsed/>
    <w:rsid w:val="00D0628F"/>
    <w:rPr>
      <w:b/>
      <w:bCs/>
      <w:color w:val="003366"/>
      <w:u w:val="single"/>
    </w:rPr>
  </w:style>
  <w:style w:type="paragraph" w:styleId="af2">
    <w:name w:val="footnote text"/>
    <w:basedOn w:val="a"/>
    <w:link w:val="af3"/>
    <w:uiPriority w:val="99"/>
    <w:unhideWhenUsed/>
    <w:rsid w:val="00D0628F"/>
  </w:style>
  <w:style w:type="character" w:customStyle="1" w:styleId="af3">
    <w:name w:val="Текст сноски Знак"/>
    <w:basedOn w:val="a0"/>
    <w:link w:val="af2"/>
    <w:uiPriority w:val="99"/>
    <w:rsid w:val="00D06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rsid w:val="00D0628F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EC50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C5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EC50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C50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EC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76B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6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752DA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C83290"/>
    <w:rPr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C83290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arthistory.ru" TargetMode="External"/><Relationship Id="rId26" Type="http://schemas.openxmlformats.org/officeDocument/2006/relationships/hyperlink" Target="http://eg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mdpri.ru/visitors/contact/index.php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images.yandex.ru" TargetMode="External"/><Relationship Id="rId25" Type="http://schemas.openxmlformats.org/officeDocument/2006/relationships/hyperlink" Target="http://www.orientmuse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ugosvet.ru/enc/kultura_i_obrazovanie/izobrazitelnoe_iskusstvo/ISKUSSTVO.html" TargetMode="External"/><Relationship Id="rId20" Type="http://schemas.openxmlformats.org/officeDocument/2006/relationships/hyperlink" Target="http://www.art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museum.ru/M2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tprojekt.ru" TargetMode="External"/><Relationship Id="rId23" Type="http://schemas.openxmlformats.org/officeDocument/2006/relationships/hyperlink" Target="http://www.art-museum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finearthistory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shim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A87B-586D-4539-B3E8-346C96F0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1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DPI-2</cp:lastModifiedBy>
  <cp:revision>57</cp:revision>
  <dcterms:created xsi:type="dcterms:W3CDTF">2011-11-01T20:20:00Z</dcterms:created>
  <dcterms:modified xsi:type="dcterms:W3CDTF">2020-02-27T11:32:00Z</dcterms:modified>
</cp:coreProperties>
</file>