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0D" w:rsidRPr="000A35B3" w:rsidRDefault="005E04D9" w:rsidP="000A3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B3">
        <w:rPr>
          <w:rFonts w:ascii="Times New Roman" w:hAnsi="Times New Roman" w:cs="Times New Roman"/>
          <w:b/>
          <w:sz w:val="24"/>
          <w:szCs w:val="24"/>
        </w:rPr>
        <w:t>Ми</w:t>
      </w:r>
      <w:r w:rsidR="000A35B3">
        <w:rPr>
          <w:rFonts w:ascii="Times New Roman" w:hAnsi="Times New Roman" w:cs="Times New Roman"/>
          <w:b/>
          <w:sz w:val="24"/>
          <w:szCs w:val="24"/>
        </w:rPr>
        <w:t xml:space="preserve">нимальные баллы, </w:t>
      </w:r>
      <w:r w:rsidR="0085401B">
        <w:rPr>
          <w:rFonts w:ascii="Times New Roman" w:hAnsi="Times New Roman" w:cs="Times New Roman"/>
          <w:b/>
          <w:sz w:val="24"/>
          <w:szCs w:val="24"/>
        </w:rPr>
        <w:t>установленные для приема на 2017</w:t>
      </w:r>
      <w:r w:rsidR="000A35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73E5" w:rsidRDefault="000C73E5"/>
    <w:p w:rsidR="000C73E5" w:rsidRPr="00816F7C" w:rsidRDefault="000C73E5" w:rsidP="000C73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При приеме на обучение по программам бакалавриата</w:t>
      </w:r>
      <w:r w:rsidR="005763DA">
        <w:rPr>
          <w:rFonts w:ascii="Times New Roman" w:hAnsi="Times New Roman"/>
          <w:sz w:val="28"/>
          <w:szCs w:val="28"/>
          <w:lang w:eastAsia="ru-RU"/>
        </w:rPr>
        <w:t>, специалитета</w:t>
      </w:r>
      <w:r w:rsidRPr="00816F7C">
        <w:rPr>
          <w:rFonts w:ascii="Times New Roman" w:hAnsi="Times New Roman"/>
          <w:sz w:val="28"/>
          <w:szCs w:val="28"/>
          <w:lang w:eastAsia="ru-RU"/>
        </w:rPr>
        <w:t xml:space="preserve"> и магистратуры результаты каждого вступительного испытания, проводимого ГГ</w:t>
      </w:r>
      <w:r w:rsidR="003456AC">
        <w:rPr>
          <w:rFonts w:ascii="Times New Roman" w:hAnsi="Times New Roman"/>
          <w:sz w:val="28"/>
          <w:szCs w:val="28"/>
          <w:lang w:eastAsia="ru-RU"/>
        </w:rPr>
        <w:t>У</w:t>
      </w:r>
      <w:r w:rsidRPr="00816F7C">
        <w:rPr>
          <w:rFonts w:ascii="Times New Roman" w:hAnsi="Times New Roman"/>
          <w:sz w:val="28"/>
          <w:szCs w:val="28"/>
          <w:lang w:eastAsia="ru-RU"/>
        </w:rPr>
        <w:t xml:space="preserve"> самостоятельно, оцениваются по 100-балльной шкале.</w:t>
      </w:r>
    </w:p>
    <w:p w:rsidR="005E04D9" w:rsidRPr="00816F7C" w:rsidRDefault="005E04D9" w:rsidP="005E04D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iCs/>
          <w:sz w:val="28"/>
          <w:szCs w:val="28"/>
          <w:lang w:eastAsia="ru-RU"/>
        </w:rPr>
        <w:t>Минимальные баллы по общеобразовательным дисциплинам:</w:t>
      </w:r>
    </w:p>
    <w:p w:rsidR="005E04D9" w:rsidRPr="00816F7C" w:rsidRDefault="008D710D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язык –  38</w:t>
      </w:r>
      <w:r w:rsidR="005E04D9" w:rsidRPr="00816F7C">
        <w:rPr>
          <w:rFonts w:ascii="Times New Roman" w:hAnsi="Times New Roman"/>
          <w:sz w:val="28"/>
          <w:szCs w:val="28"/>
          <w:lang w:eastAsia="ru-RU"/>
        </w:rPr>
        <w:t xml:space="preserve"> баллов;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математика –  27 баллов;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биология –  36 баллов;</w:t>
      </w:r>
    </w:p>
    <w:p w:rsidR="005E04D9" w:rsidRPr="00816F7C" w:rsidRDefault="0085401B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история – 32 </w:t>
      </w:r>
      <w:r w:rsidR="005E04D9" w:rsidRPr="00816F7C">
        <w:rPr>
          <w:rFonts w:ascii="Times New Roman" w:hAnsi="Times New Roman"/>
          <w:sz w:val="28"/>
          <w:szCs w:val="28"/>
          <w:lang w:eastAsia="ru-RU"/>
        </w:rPr>
        <w:t>балла;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обществознание –  42 баллов;</w:t>
      </w:r>
    </w:p>
    <w:p w:rsidR="005E04D9" w:rsidRDefault="008D710D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литература –  34</w:t>
      </w:r>
      <w:r w:rsidR="0085401B">
        <w:rPr>
          <w:rFonts w:ascii="Times New Roman" w:hAnsi="Times New Roman"/>
          <w:sz w:val="28"/>
          <w:szCs w:val="28"/>
          <w:lang w:eastAsia="ru-RU"/>
        </w:rPr>
        <w:t xml:space="preserve"> балла;</w:t>
      </w:r>
    </w:p>
    <w:p w:rsidR="0085401B" w:rsidRPr="00816F7C" w:rsidRDefault="003F1368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иностранный</w:t>
      </w:r>
      <w:bookmarkStart w:id="0" w:name="_GoBack"/>
      <w:bookmarkEnd w:id="0"/>
      <w:r w:rsidR="008D710D">
        <w:rPr>
          <w:rFonts w:ascii="Times New Roman" w:hAnsi="Times New Roman"/>
          <w:sz w:val="28"/>
          <w:szCs w:val="28"/>
          <w:lang w:eastAsia="ru-RU"/>
        </w:rPr>
        <w:t xml:space="preserve"> язык –  40  баллов</w:t>
      </w:r>
      <w:r w:rsidR="0085401B">
        <w:rPr>
          <w:rFonts w:ascii="Times New Roman" w:hAnsi="Times New Roman"/>
          <w:sz w:val="28"/>
          <w:szCs w:val="28"/>
          <w:lang w:eastAsia="ru-RU"/>
        </w:rPr>
        <w:t>.</w:t>
      </w:r>
    </w:p>
    <w:p w:rsidR="005E04D9" w:rsidRPr="00816F7C" w:rsidRDefault="005E04D9" w:rsidP="005E04D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 </w:t>
      </w:r>
      <w:r w:rsidRPr="00816F7C">
        <w:rPr>
          <w:rFonts w:ascii="Times New Roman" w:hAnsi="Times New Roman"/>
          <w:iCs/>
          <w:sz w:val="28"/>
          <w:szCs w:val="28"/>
          <w:lang w:eastAsia="ru-RU"/>
        </w:rPr>
        <w:t>Минимальные баллы по дополнительным вступительным испытаниям творческой и профессиональной направленности: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рисунок – 60 баллов;</w:t>
      </w:r>
      <w:r w:rsidRPr="00816F7C">
        <w:rPr>
          <w:rFonts w:ascii="Times New Roman" w:hAnsi="Times New Roman"/>
          <w:iCs/>
          <w:sz w:val="28"/>
          <w:szCs w:val="28"/>
          <w:lang w:eastAsia="ru-RU"/>
        </w:rPr>
        <w:t> 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живопись – 65 баллов;</w:t>
      </w:r>
      <w:r w:rsidRPr="00816F7C">
        <w:rPr>
          <w:rFonts w:ascii="Times New Roman" w:hAnsi="Times New Roman"/>
          <w:iCs/>
          <w:sz w:val="28"/>
          <w:szCs w:val="28"/>
          <w:lang w:eastAsia="ru-RU"/>
        </w:rPr>
        <w:t> 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физическая культура – 60 баллов.</w:t>
      </w:r>
      <w:r w:rsidRPr="00816F7C">
        <w:rPr>
          <w:rFonts w:ascii="Times New Roman" w:hAnsi="Times New Roman"/>
          <w:iCs/>
          <w:sz w:val="28"/>
          <w:szCs w:val="28"/>
          <w:lang w:eastAsia="ru-RU"/>
        </w:rPr>
        <w:t> </w:t>
      </w:r>
    </w:p>
    <w:p w:rsidR="005E04D9" w:rsidRPr="00816F7C" w:rsidRDefault="005E04D9" w:rsidP="005E04D9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16F7C">
        <w:rPr>
          <w:rFonts w:ascii="Times New Roman" w:hAnsi="Times New Roman"/>
          <w:iCs/>
          <w:sz w:val="28"/>
          <w:szCs w:val="28"/>
          <w:lang w:eastAsia="ru-RU"/>
        </w:rPr>
        <w:t>Минимальные баллы по вступительным испытаниям магистратуры: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математика – 80 баллов;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география – 80 баллов;</w:t>
      </w:r>
    </w:p>
    <w:p w:rsidR="005E04D9" w:rsidRPr="00816F7C" w:rsidRDefault="005E04D9" w:rsidP="00816F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F7C">
        <w:rPr>
          <w:rFonts w:ascii="Times New Roman" w:hAnsi="Times New Roman"/>
          <w:sz w:val="28"/>
          <w:szCs w:val="28"/>
          <w:lang w:eastAsia="ru-RU"/>
        </w:rPr>
        <w:t>история искусств – 80 баллов.</w:t>
      </w:r>
    </w:p>
    <w:p w:rsidR="005E04D9" w:rsidRDefault="005E04D9"/>
    <w:sectPr w:rsidR="005E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33C"/>
    <w:multiLevelType w:val="hybridMultilevel"/>
    <w:tmpl w:val="405C9E2A"/>
    <w:lvl w:ilvl="0" w:tplc="282218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4E5"/>
    <w:multiLevelType w:val="hybridMultilevel"/>
    <w:tmpl w:val="FB92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51333"/>
    <w:multiLevelType w:val="multilevel"/>
    <w:tmpl w:val="9B8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A76EC"/>
    <w:multiLevelType w:val="hybridMultilevel"/>
    <w:tmpl w:val="FB82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D9"/>
    <w:rsid w:val="000A35B3"/>
    <w:rsid w:val="000C73E5"/>
    <w:rsid w:val="001C170D"/>
    <w:rsid w:val="003456AC"/>
    <w:rsid w:val="003F1368"/>
    <w:rsid w:val="005763DA"/>
    <w:rsid w:val="005E04D9"/>
    <w:rsid w:val="00816F7C"/>
    <w:rsid w:val="0085401B"/>
    <w:rsid w:val="008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D9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D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Приёмная комиссия 1</cp:lastModifiedBy>
  <cp:revision>6</cp:revision>
  <cp:lastPrinted>2017-03-28T10:58:00Z</cp:lastPrinted>
  <dcterms:created xsi:type="dcterms:W3CDTF">2016-11-23T11:15:00Z</dcterms:created>
  <dcterms:modified xsi:type="dcterms:W3CDTF">2017-03-30T06:46:00Z</dcterms:modified>
</cp:coreProperties>
</file>