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D0" w:rsidRDefault="00C65148" w:rsidP="00276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68D0">
        <w:rPr>
          <w:rFonts w:ascii="Times New Roman" w:hAnsi="Times New Roman" w:cs="Times New Roman"/>
          <w:b/>
          <w:sz w:val="28"/>
          <w:szCs w:val="28"/>
        </w:rPr>
        <w:t xml:space="preserve">ИРЛАНДСКИЙ КУЛЬТУРНЫЙ ЦЕНТР </w:t>
      </w:r>
    </w:p>
    <w:p w:rsidR="002768D0" w:rsidRPr="002768D0" w:rsidRDefault="002768D0" w:rsidP="00276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8D0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D914C8" w:rsidRDefault="00D914C8" w:rsidP="00D91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C8">
        <w:rPr>
          <w:rFonts w:ascii="Times New Roman" w:hAnsi="Times New Roman" w:cs="Times New Roman"/>
          <w:b/>
          <w:sz w:val="28"/>
          <w:szCs w:val="28"/>
        </w:rPr>
        <w:t xml:space="preserve">Марафон Памяти </w:t>
      </w:r>
    </w:p>
    <w:p w:rsidR="00D914C8" w:rsidRPr="00D914C8" w:rsidRDefault="00D914C8" w:rsidP="00D91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914C8">
        <w:rPr>
          <w:rFonts w:ascii="Times New Roman" w:hAnsi="Times New Roman" w:cs="Times New Roman"/>
          <w:b/>
          <w:sz w:val="28"/>
          <w:szCs w:val="28"/>
        </w:rPr>
        <w:t>20-24 марта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68D0" w:rsidRDefault="002768D0" w:rsidP="002768D0">
      <w:pPr>
        <w:jc w:val="both"/>
        <w:rPr>
          <w:rFonts w:ascii="Times New Roman" w:hAnsi="Times New Roman" w:cs="Times New Roman"/>
          <w:sz w:val="28"/>
          <w:szCs w:val="28"/>
        </w:rPr>
      </w:pPr>
      <w:r w:rsidRPr="002768D0">
        <w:rPr>
          <w:rFonts w:ascii="Times New Roman" w:hAnsi="Times New Roman" w:cs="Times New Roman"/>
          <w:sz w:val="28"/>
          <w:szCs w:val="28"/>
        </w:rPr>
        <w:t xml:space="preserve">В </w:t>
      </w:r>
      <w:r w:rsidR="00D914C8">
        <w:rPr>
          <w:rFonts w:ascii="Times New Roman" w:hAnsi="Times New Roman" w:cs="Times New Roman"/>
          <w:sz w:val="28"/>
          <w:szCs w:val="28"/>
        </w:rPr>
        <w:t>программу марафона</w:t>
      </w:r>
      <w:r w:rsidR="00D914C8" w:rsidRPr="002768D0">
        <w:rPr>
          <w:rFonts w:ascii="Times New Roman" w:hAnsi="Times New Roman" w:cs="Times New Roman"/>
          <w:sz w:val="28"/>
          <w:szCs w:val="28"/>
        </w:rPr>
        <w:t xml:space="preserve"> входит показ серии документальных фильмов</w:t>
      </w:r>
      <w:r w:rsidR="00D914C8">
        <w:rPr>
          <w:rFonts w:ascii="Times New Roman" w:hAnsi="Times New Roman" w:cs="Times New Roman"/>
          <w:sz w:val="28"/>
          <w:szCs w:val="28"/>
        </w:rPr>
        <w:t xml:space="preserve"> </w:t>
      </w:r>
      <w:r w:rsidRPr="002768D0">
        <w:rPr>
          <w:rFonts w:ascii="Times New Roman" w:hAnsi="Times New Roman" w:cs="Times New Roman"/>
          <w:sz w:val="28"/>
          <w:szCs w:val="28"/>
        </w:rPr>
        <w:t xml:space="preserve">на ирландском языке с английскими субтитрами, </w:t>
      </w:r>
      <w:r w:rsidR="00D914C8">
        <w:rPr>
          <w:rFonts w:ascii="Times New Roman" w:hAnsi="Times New Roman" w:cs="Times New Roman"/>
          <w:sz w:val="28"/>
          <w:szCs w:val="28"/>
        </w:rPr>
        <w:t>посвяще</w:t>
      </w:r>
      <w:r w:rsidRPr="002768D0">
        <w:rPr>
          <w:rFonts w:ascii="Times New Roman" w:hAnsi="Times New Roman" w:cs="Times New Roman"/>
          <w:sz w:val="28"/>
          <w:szCs w:val="28"/>
        </w:rPr>
        <w:t>нн</w:t>
      </w:r>
      <w:r w:rsidR="00D914C8">
        <w:rPr>
          <w:rFonts w:ascii="Times New Roman" w:hAnsi="Times New Roman" w:cs="Times New Roman"/>
          <w:sz w:val="28"/>
          <w:szCs w:val="28"/>
        </w:rPr>
        <w:t>ых</w:t>
      </w:r>
      <w:r w:rsidRPr="002768D0">
        <w:rPr>
          <w:rFonts w:ascii="Times New Roman" w:hAnsi="Times New Roman" w:cs="Times New Roman"/>
          <w:sz w:val="28"/>
          <w:szCs w:val="28"/>
        </w:rPr>
        <w:t xml:space="preserve"> лидерам Пасхального Восстания 1916 года. </w:t>
      </w:r>
    </w:p>
    <w:p w:rsidR="002768D0" w:rsidRDefault="002768D0" w:rsidP="002768D0">
      <w:pPr>
        <w:jc w:val="both"/>
        <w:rPr>
          <w:rFonts w:ascii="Times New Roman" w:hAnsi="Times New Roman" w:cs="Times New Roman"/>
          <w:sz w:val="28"/>
          <w:szCs w:val="28"/>
        </w:rPr>
      </w:pPr>
      <w:r w:rsidRPr="002768D0">
        <w:rPr>
          <w:rFonts w:ascii="Times New Roman" w:hAnsi="Times New Roman" w:cs="Times New Roman"/>
          <w:sz w:val="28"/>
          <w:szCs w:val="28"/>
        </w:rPr>
        <w:t>Показ фильмов будет проходить в здании Венгерского Культурного Центра по адресу</w:t>
      </w:r>
      <w:r w:rsidR="00D914C8">
        <w:rPr>
          <w:rFonts w:ascii="Times New Roman" w:hAnsi="Times New Roman" w:cs="Times New Roman"/>
          <w:sz w:val="28"/>
          <w:szCs w:val="28"/>
        </w:rPr>
        <w:t xml:space="preserve">: г. Москва, </w:t>
      </w:r>
      <w:r w:rsidRPr="002768D0">
        <w:rPr>
          <w:rFonts w:ascii="Times New Roman" w:hAnsi="Times New Roman" w:cs="Times New Roman"/>
          <w:sz w:val="28"/>
          <w:szCs w:val="28"/>
        </w:rPr>
        <w:t>ул. Поварская, д. 21</w:t>
      </w:r>
      <w:r w:rsidR="00D914C8">
        <w:rPr>
          <w:rFonts w:ascii="Times New Roman" w:hAnsi="Times New Roman" w:cs="Times New Roman"/>
          <w:sz w:val="28"/>
          <w:szCs w:val="28"/>
        </w:rPr>
        <w:t>.</w:t>
      </w:r>
    </w:p>
    <w:p w:rsidR="002768D0" w:rsidRPr="002768D0" w:rsidRDefault="002768D0" w:rsidP="00276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132" w:rsidRPr="002768D0" w:rsidRDefault="002768D0" w:rsidP="00276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8D0">
        <w:rPr>
          <w:rFonts w:ascii="Times New Roman" w:hAnsi="Times New Roman" w:cs="Times New Roman"/>
          <w:sz w:val="28"/>
          <w:szCs w:val="28"/>
        </w:rPr>
        <w:t>ВХОД СВОБОДНЫЙ! ЖДЁМ ВСЕХ ЖЕЛАЮЩИХ!</w:t>
      </w:r>
    </w:p>
    <w:p w:rsidR="002768D0" w:rsidRDefault="002768D0" w:rsidP="002768D0">
      <w:r w:rsidRPr="002768D0">
        <w:rPr>
          <w:noProof/>
          <w:lang w:eastAsia="ru-RU"/>
        </w:rPr>
        <w:drawing>
          <wp:inline distT="0" distB="0" distL="0" distR="0" wp14:anchorId="33E98E7F" wp14:editId="220C7FB2">
            <wp:extent cx="5940425" cy="4455319"/>
            <wp:effectExtent l="0" t="0" r="3175" b="2540"/>
            <wp:docPr id="1" name="Рисунок 1" descr="https://fbcdn-sphotos-h-a.akamaihd.net/hphotos-ak-xpa1/v/t1.0-9/1558521_340313032834576_7407105330137165398_n.jpg?oh=844fef6e997b46e5eef5de425492b3ba&amp;oe=5582F330&amp;__gda__=1435490829_f6d801d305931b7ffc8a4e7582352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a1/v/t1.0-9/1558521_340313032834576_7407105330137165398_n.jpg?oh=844fef6e997b46e5eef5de425492b3ba&amp;oe=5582F330&amp;__gda__=1435490829_f6d801d305931b7ffc8a4e75823520c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0"/>
    <w:rsid w:val="001C77FC"/>
    <w:rsid w:val="002768D0"/>
    <w:rsid w:val="002B4C76"/>
    <w:rsid w:val="005D14D6"/>
    <w:rsid w:val="00C65148"/>
    <w:rsid w:val="00D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АнтонинаСлиж</cp:lastModifiedBy>
  <cp:revision>3</cp:revision>
  <dcterms:created xsi:type="dcterms:W3CDTF">2015-03-10T13:01:00Z</dcterms:created>
  <dcterms:modified xsi:type="dcterms:W3CDTF">2015-03-10T13:02:00Z</dcterms:modified>
</cp:coreProperties>
</file>