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07B" w:rsidRPr="00E3341B" w:rsidRDefault="005C707B" w:rsidP="005C70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3341B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C707B" w:rsidRDefault="005C707B" w:rsidP="005C707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E3341B">
        <w:rPr>
          <w:rFonts w:ascii="Times New Roman" w:hAnsi="Times New Roman"/>
          <w:sz w:val="24"/>
          <w:szCs w:val="24"/>
        </w:rPr>
        <w:t xml:space="preserve">рактическая значимость проведенных </w:t>
      </w:r>
      <w:r>
        <w:rPr>
          <w:rFonts w:ascii="Times New Roman" w:hAnsi="Times New Roman"/>
          <w:sz w:val="24"/>
          <w:szCs w:val="24"/>
        </w:rPr>
        <w:t xml:space="preserve">11 </w:t>
      </w:r>
      <w:r w:rsidRPr="00E3341B">
        <w:rPr>
          <w:rFonts w:ascii="Times New Roman" w:hAnsi="Times New Roman"/>
          <w:sz w:val="24"/>
          <w:szCs w:val="24"/>
        </w:rPr>
        <w:t>мероприятий</w:t>
      </w:r>
      <w:r>
        <w:rPr>
          <w:rFonts w:ascii="Times New Roman" w:hAnsi="Times New Roman"/>
          <w:sz w:val="24"/>
          <w:szCs w:val="24"/>
        </w:rPr>
        <w:t xml:space="preserve"> программы</w:t>
      </w:r>
      <w:r w:rsidRPr="00E3341B">
        <w:rPr>
          <w:rFonts w:ascii="Times New Roman" w:hAnsi="Times New Roman"/>
          <w:sz w:val="24"/>
          <w:szCs w:val="24"/>
        </w:rPr>
        <w:t xml:space="preserve"> определяется необходимостью подготовки для экономики страны в</w:t>
      </w:r>
      <w:r>
        <w:rPr>
          <w:rFonts w:ascii="Times New Roman" w:hAnsi="Times New Roman"/>
          <w:sz w:val="24"/>
          <w:szCs w:val="24"/>
        </w:rPr>
        <w:t xml:space="preserve">ыпускника, обладающего знаниями, </w:t>
      </w:r>
      <w:r w:rsidRPr="00E3341B">
        <w:rPr>
          <w:rFonts w:ascii="Times New Roman" w:hAnsi="Times New Roman"/>
          <w:sz w:val="24"/>
          <w:szCs w:val="24"/>
        </w:rPr>
        <w:t>соответствующими профессиональными и общекультурными компетенциями</w:t>
      </w:r>
      <w:r>
        <w:rPr>
          <w:rFonts w:ascii="Times New Roman" w:hAnsi="Times New Roman"/>
          <w:sz w:val="24"/>
          <w:szCs w:val="24"/>
        </w:rPr>
        <w:t xml:space="preserve">, а также </w:t>
      </w:r>
      <w:r w:rsidRPr="00E3341B">
        <w:rPr>
          <w:rFonts w:ascii="Times New Roman" w:hAnsi="Times New Roman"/>
          <w:sz w:val="24"/>
          <w:szCs w:val="24"/>
        </w:rPr>
        <w:t>сформированным</w:t>
      </w:r>
      <w:r>
        <w:rPr>
          <w:rFonts w:ascii="Times New Roman" w:hAnsi="Times New Roman"/>
          <w:sz w:val="24"/>
          <w:szCs w:val="24"/>
        </w:rPr>
        <w:t xml:space="preserve">и гражданскими, нравственными, </w:t>
      </w:r>
      <w:r w:rsidRPr="00E3341B">
        <w:rPr>
          <w:rFonts w:ascii="Times New Roman" w:hAnsi="Times New Roman"/>
          <w:sz w:val="24"/>
          <w:szCs w:val="24"/>
        </w:rPr>
        <w:t>патриотическими</w:t>
      </w:r>
      <w:r>
        <w:rPr>
          <w:rFonts w:ascii="Times New Roman" w:hAnsi="Times New Roman"/>
          <w:sz w:val="24"/>
          <w:szCs w:val="24"/>
        </w:rPr>
        <w:t>, эстетическими, культурными</w:t>
      </w:r>
      <w:r w:rsidRPr="00E3341B">
        <w:rPr>
          <w:rFonts w:ascii="Times New Roman" w:hAnsi="Times New Roman"/>
          <w:sz w:val="24"/>
          <w:szCs w:val="24"/>
        </w:rPr>
        <w:t xml:space="preserve"> ценностями. </w:t>
      </w:r>
    </w:p>
    <w:p w:rsidR="005C707B" w:rsidRPr="00E3341B" w:rsidRDefault="005C707B" w:rsidP="005C707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реализации мероприятий</w:t>
      </w:r>
      <w:r w:rsidRPr="00E3341B">
        <w:rPr>
          <w:rFonts w:ascii="Times New Roman" w:hAnsi="Times New Roman"/>
          <w:sz w:val="24"/>
          <w:szCs w:val="24"/>
        </w:rPr>
        <w:t xml:space="preserve"> были задействованы студенты, </w:t>
      </w:r>
      <w:r>
        <w:rPr>
          <w:rFonts w:ascii="Times New Roman" w:hAnsi="Times New Roman"/>
          <w:sz w:val="24"/>
          <w:szCs w:val="24"/>
        </w:rPr>
        <w:t>участвовавшие</w:t>
      </w:r>
      <w:r w:rsidRPr="00E334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более чем </w:t>
      </w:r>
      <w:r w:rsidRPr="00E3341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E3341B">
        <w:rPr>
          <w:rFonts w:ascii="Times New Roman" w:hAnsi="Times New Roman"/>
          <w:sz w:val="24"/>
          <w:szCs w:val="24"/>
        </w:rPr>
        <w:t xml:space="preserve">форумах, семинарах, проводимых при поддержке Министерства образования и науки </w:t>
      </w:r>
      <w:r>
        <w:rPr>
          <w:rFonts w:ascii="Times New Roman" w:hAnsi="Times New Roman"/>
          <w:sz w:val="24"/>
          <w:szCs w:val="24"/>
        </w:rPr>
        <w:t xml:space="preserve">РФ, </w:t>
      </w:r>
      <w:r w:rsidRPr="00E3341B">
        <w:rPr>
          <w:rFonts w:ascii="Times New Roman" w:hAnsi="Times New Roman"/>
          <w:sz w:val="24"/>
          <w:szCs w:val="24"/>
        </w:rPr>
        <w:t>Департамента государственной политики в сфере воспитания детей и молодежи, Федерального агентства по делам молодежи:</w:t>
      </w:r>
    </w:p>
    <w:p w:rsidR="005C707B" w:rsidRPr="00E3341B" w:rsidRDefault="005C707B" w:rsidP="005C707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Всероссийская школа</w:t>
      </w:r>
      <w:r w:rsidRPr="00E3341B">
        <w:rPr>
          <w:rFonts w:ascii="Times New Roman" w:hAnsi="Times New Roman"/>
          <w:sz w:val="24"/>
          <w:szCs w:val="24"/>
        </w:rPr>
        <w:t xml:space="preserve"> студенческого самоуправления «Лидер </w:t>
      </w:r>
      <w:r w:rsidRPr="00E3341B"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 века» (</w:t>
      </w:r>
      <w:r w:rsidRPr="00E3341B">
        <w:rPr>
          <w:rFonts w:ascii="Times New Roman" w:hAnsi="Times New Roman"/>
          <w:sz w:val="24"/>
          <w:szCs w:val="24"/>
        </w:rPr>
        <w:t>3 место в номинации «Лучшая система гражданско-патриотического в</w:t>
      </w:r>
      <w:r>
        <w:rPr>
          <w:rFonts w:ascii="Times New Roman" w:hAnsi="Times New Roman"/>
          <w:sz w:val="24"/>
          <w:szCs w:val="24"/>
        </w:rPr>
        <w:t>оспитания студенческой молодежи)</w:t>
      </w:r>
      <w:r w:rsidRPr="00E3341B">
        <w:rPr>
          <w:rFonts w:ascii="Times New Roman" w:hAnsi="Times New Roman"/>
          <w:sz w:val="24"/>
          <w:szCs w:val="24"/>
        </w:rPr>
        <w:t>;</w:t>
      </w:r>
    </w:p>
    <w:p w:rsidR="005C707B" w:rsidRPr="00E3341B" w:rsidRDefault="005C707B" w:rsidP="005C707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3341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Форум</w:t>
      </w:r>
      <w:r w:rsidRPr="00E3341B">
        <w:rPr>
          <w:rFonts w:ascii="Times New Roman" w:hAnsi="Times New Roman"/>
          <w:sz w:val="24"/>
          <w:szCs w:val="24"/>
        </w:rPr>
        <w:t xml:space="preserve"> лидеров студенческих и молодежных организаций;</w:t>
      </w:r>
    </w:p>
    <w:p w:rsidR="005C707B" w:rsidRPr="00E3341B" w:rsidRDefault="005C707B" w:rsidP="005C707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Всероссийский форум</w:t>
      </w:r>
      <w:r w:rsidRPr="00E3341B">
        <w:rPr>
          <w:rFonts w:ascii="Times New Roman" w:hAnsi="Times New Roman"/>
          <w:sz w:val="24"/>
          <w:szCs w:val="24"/>
        </w:rPr>
        <w:t xml:space="preserve"> моло</w:t>
      </w:r>
      <w:r>
        <w:rPr>
          <w:rFonts w:ascii="Times New Roman" w:hAnsi="Times New Roman"/>
          <w:sz w:val="24"/>
          <w:szCs w:val="24"/>
        </w:rPr>
        <w:t>дых журналистов «</w:t>
      </w:r>
      <w:proofErr w:type="spellStart"/>
      <w:r>
        <w:rPr>
          <w:rFonts w:ascii="Times New Roman" w:hAnsi="Times New Roman"/>
          <w:sz w:val="24"/>
          <w:szCs w:val="24"/>
        </w:rPr>
        <w:t>Медиавесна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E3341B">
        <w:rPr>
          <w:rFonts w:ascii="Times New Roman" w:hAnsi="Times New Roman"/>
          <w:sz w:val="24"/>
          <w:szCs w:val="24"/>
        </w:rPr>
        <w:t>;</w:t>
      </w:r>
    </w:p>
    <w:p w:rsidR="005C707B" w:rsidRPr="00E3341B" w:rsidRDefault="005C707B" w:rsidP="005C707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Фестиваль студенческих клубов</w:t>
      </w:r>
      <w:r w:rsidRPr="00E3341B">
        <w:rPr>
          <w:rFonts w:ascii="Times New Roman" w:hAnsi="Times New Roman"/>
          <w:sz w:val="24"/>
          <w:szCs w:val="24"/>
        </w:rPr>
        <w:t>;</w:t>
      </w:r>
    </w:p>
    <w:p w:rsidR="005C707B" w:rsidRPr="00E3341B" w:rsidRDefault="00865CC4" w:rsidP="005C707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5C707B" w:rsidRPr="00E3341B">
        <w:rPr>
          <w:rFonts w:ascii="Times New Roman" w:hAnsi="Times New Roman"/>
          <w:sz w:val="24"/>
          <w:szCs w:val="24"/>
        </w:rPr>
        <w:t xml:space="preserve">Всероссийский конкурс </w:t>
      </w:r>
      <w:r w:rsidR="005C707B">
        <w:rPr>
          <w:rFonts w:ascii="Times New Roman" w:hAnsi="Times New Roman"/>
          <w:sz w:val="24"/>
          <w:szCs w:val="24"/>
        </w:rPr>
        <w:t>«Студенческий актив» (победа в номинации</w:t>
      </w:r>
      <w:r w:rsidR="005C707B" w:rsidRPr="00E3341B">
        <w:rPr>
          <w:rFonts w:ascii="Times New Roman" w:hAnsi="Times New Roman"/>
          <w:sz w:val="24"/>
          <w:szCs w:val="24"/>
        </w:rPr>
        <w:t xml:space="preserve"> «Лучшая система подготовки студенческого актива» и «Наш ректор – друг студентов»;</w:t>
      </w:r>
    </w:p>
    <w:p w:rsidR="005C707B" w:rsidRPr="00E3341B" w:rsidRDefault="005C707B" w:rsidP="005C707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3341B">
        <w:rPr>
          <w:rFonts w:ascii="Times New Roman" w:hAnsi="Times New Roman"/>
          <w:sz w:val="24"/>
          <w:szCs w:val="24"/>
        </w:rPr>
        <w:t>- Всероссийская Конвенция проектов «Студенты ГТО»;</w:t>
      </w:r>
    </w:p>
    <w:p w:rsidR="005C707B" w:rsidRPr="00E3341B" w:rsidRDefault="00865CC4" w:rsidP="005C707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5C707B" w:rsidRPr="00E3341B">
        <w:rPr>
          <w:rFonts w:ascii="Times New Roman" w:hAnsi="Times New Roman"/>
          <w:sz w:val="24"/>
          <w:szCs w:val="24"/>
        </w:rPr>
        <w:t>Всероссийский семинар «Гармонизация межнациональных отношений посредством реализации проектов, направленных на профилактику экстремизма в молодежной среде</w:t>
      </w:r>
      <w:r w:rsidR="005C707B">
        <w:rPr>
          <w:rFonts w:ascii="Times New Roman" w:hAnsi="Times New Roman"/>
          <w:sz w:val="24"/>
          <w:szCs w:val="24"/>
        </w:rPr>
        <w:t>»</w:t>
      </w:r>
      <w:r w:rsidR="005C707B" w:rsidRPr="00E3341B">
        <w:rPr>
          <w:rFonts w:ascii="Times New Roman" w:hAnsi="Times New Roman"/>
          <w:sz w:val="24"/>
          <w:szCs w:val="24"/>
        </w:rPr>
        <w:t>;</w:t>
      </w:r>
    </w:p>
    <w:p w:rsidR="005C707B" w:rsidRPr="00E3341B" w:rsidRDefault="00865CC4" w:rsidP="005C707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5C707B" w:rsidRPr="00E3341B">
        <w:rPr>
          <w:rFonts w:ascii="Times New Roman" w:hAnsi="Times New Roman"/>
          <w:sz w:val="24"/>
          <w:szCs w:val="24"/>
        </w:rPr>
        <w:t>Всероссийск</w:t>
      </w:r>
      <w:r w:rsidR="005C707B">
        <w:rPr>
          <w:rFonts w:ascii="Times New Roman" w:hAnsi="Times New Roman"/>
          <w:sz w:val="24"/>
          <w:szCs w:val="24"/>
        </w:rPr>
        <w:t>ий семинар «Организатор» (</w:t>
      </w:r>
      <w:r w:rsidR="005C707B" w:rsidRPr="00E3341B">
        <w:rPr>
          <w:rFonts w:ascii="Times New Roman" w:hAnsi="Times New Roman"/>
          <w:sz w:val="24"/>
          <w:szCs w:val="24"/>
        </w:rPr>
        <w:t>3 место в номинации «Лучший руководитель студенческой школы самоуправления»</w:t>
      </w:r>
      <w:r w:rsidR="005C707B">
        <w:rPr>
          <w:rFonts w:ascii="Times New Roman" w:hAnsi="Times New Roman"/>
          <w:sz w:val="24"/>
          <w:szCs w:val="24"/>
        </w:rPr>
        <w:t>)</w:t>
      </w:r>
      <w:r w:rsidR="005C707B" w:rsidRPr="00E3341B">
        <w:rPr>
          <w:rFonts w:ascii="Times New Roman" w:hAnsi="Times New Roman"/>
          <w:sz w:val="24"/>
          <w:szCs w:val="24"/>
        </w:rPr>
        <w:t>;</w:t>
      </w:r>
    </w:p>
    <w:p w:rsidR="005C707B" w:rsidRPr="00E3341B" w:rsidRDefault="005C707B" w:rsidP="005C707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3341B">
        <w:rPr>
          <w:rFonts w:ascii="Times New Roman" w:hAnsi="Times New Roman"/>
          <w:sz w:val="24"/>
          <w:szCs w:val="24"/>
        </w:rPr>
        <w:t>- Всероссийский семинар организаторов «Ступени»;</w:t>
      </w:r>
    </w:p>
    <w:p w:rsidR="005C707B" w:rsidRPr="0008311A" w:rsidRDefault="005C707B" w:rsidP="005C707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08311A">
        <w:rPr>
          <w:rFonts w:ascii="Times New Roman" w:hAnsi="Times New Roman"/>
          <w:sz w:val="24"/>
          <w:szCs w:val="24"/>
        </w:rPr>
        <w:t>- Всероссийский конкурс «Краса таланта и грации студенчества России-2015»</w:t>
      </w:r>
      <w:r>
        <w:rPr>
          <w:rFonts w:ascii="Times New Roman" w:hAnsi="Times New Roman"/>
          <w:sz w:val="24"/>
          <w:szCs w:val="24"/>
        </w:rPr>
        <w:t>;</w:t>
      </w:r>
    </w:p>
    <w:p w:rsidR="005C707B" w:rsidRPr="0008311A" w:rsidRDefault="00865CC4" w:rsidP="005C70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>
        <w:t>- </w:t>
      </w:r>
      <w:r w:rsidR="005C707B">
        <w:t xml:space="preserve">Всероссийский </w:t>
      </w:r>
      <w:r w:rsidR="005C707B">
        <w:rPr>
          <w:bCs/>
        </w:rPr>
        <w:t>легкоатлетический забег, посвященный</w:t>
      </w:r>
      <w:r w:rsidR="005C707B" w:rsidRPr="0008311A">
        <w:rPr>
          <w:bCs/>
        </w:rPr>
        <w:t xml:space="preserve"> 70-летию Великой Побе</w:t>
      </w:r>
      <w:r w:rsidR="005C707B">
        <w:rPr>
          <w:bCs/>
        </w:rPr>
        <w:t>ды;</w:t>
      </w:r>
    </w:p>
    <w:p w:rsidR="005C707B" w:rsidRPr="0008311A" w:rsidRDefault="005C707B" w:rsidP="005C70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 w:rsidRPr="0008311A">
        <w:rPr>
          <w:b/>
          <w:bCs/>
        </w:rPr>
        <w:t xml:space="preserve">- </w:t>
      </w:r>
      <w:r>
        <w:rPr>
          <w:rStyle w:val="a5"/>
          <w:b w:val="0"/>
          <w:shd w:val="clear" w:color="auto" w:fill="FFFFFF"/>
        </w:rPr>
        <w:t>Всероссийский студенческий туристический слет</w:t>
      </w:r>
      <w:r w:rsidRPr="0008311A">
        <w:rPr>
          <w:rStyle w:val="a5"/>
          <w:b w:val="0"/>
          <w:shd w:val="clear" w:color="auto" w:fill="FFFFFF"/>
        </w:rPr>
        <w:t xml:space="preserve"> «Н</w:t>
      </w:r>
      <w:r>
        <w:rPr>
          <w:rStyle w:val="a5"/>
          <w:b w:val="0"/>
          <w:shd w:val="clear" w:color="auto" w:fill="FFFFFF"/>
        </w:rPr>
        <w:t>очи над Волгой»;</w:t>
      </w:r>
    </w:p>
    <w:p w:rsidR="005C707B" w:rsidRPr="0008311A" w:rsidRDefault="005C707B" w:rsidP="005C70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08311A">
        <w:rPr>
          <w:bCs/>
        </w:rPr>
        <w:t xml:space="preserve">- </w:t>
      </w:r>
      <w:r>
        <w:rPr>
          <w:shd w:val="clear" w:color="auto" w:fill="FFFFFF"/>
        </w:rPr>
        <w:t>II студенческий</w:t>
      </w:r>
      <w:r w:rsidRPr="0008311A">
        <w:rPr>
          <w:shd w:val="clear" w:color="auto" w:fill="FFFFFF"/>
        </w:rPr>
        <w:t xml:space="preserve"> EVE</w:t>
      </w:r>
      <w:r>
        <w:rPr>
          <w:shd w:val="clear" w:color="auto" w:fill="FFFFFF"/>
        </w:rPr>
        <w:t>NT-форум;</w:t>
      </w:r>
    </w:p>
    <w:p w:rsidR="005C707B" w:rsidRDefault="00865CC4" w:rsidP="005C70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hd w:val="clear" w:color="auto" w:fill="FFFFFF"/>
        </w:rPr>
      </w:pPr>
      <w:r>
        <w:rPr>
          <w:rStyle w:val="a5"/>
          <w:b w:val="0"/>
          <w:shd w:val="clear" w:color="auto" w:fill="FFFFFF"/>
        </w:rPr>
        <w:t>- </w:t>
      </w:r>
      <w:r w:rsidR="005C707B">
        <w:rPr>
          <w:rStyle w:val="a5"/>
          <w:b w:val="0"/>
          <w:shd w:val="clear" w:color="auto" w:fill="FFFFFF"/>
        </w:rPr>
        <w:t>межрегиональный образовательный лагерь</w:t>
      </w:r>
      <w:r w:rsidR="005C707B" w:rsidRPr="004A6CFB">
        <w:rPr>
          <w:rStyle w:val="a5"/>
          <w:b w:val="0"/>
          <w:shd w:val="clear" w:color="auto" w:fill="FFFFFF"/>
        </w:rPr>
        <w:t xml:space="preserve"> лидеров студенческого самоуправления </w:t>
      </w:r>
      <w:r w:rsidR="005C707B">
        <w:rPr>
          <w:rStyle w:val="a5"/>
          <w:b w:val="0"/>
          <w:shd w:val="clear" w:color="auto" w:fill="FFFFFF"/>
        </w:rPr>
        <w:t>ЦФО</w:t>
      </w:r>
      <w:r w:rsidR="005C707B" w:rsidRPr="004A6CFB">
        <w:rPr>
          <w:rStyle w:val="a5"/>
          <w:b w:val="0"/>
          <w:shd w:val="clear" w:color="auto" w:fill="FFFFFF"/>
        </w:rPr>
        <w:t> «Перспектива – 2015».</w:t>
      </w:r>
      <w:r w:rsidR="005C707B" w:rsidRPr="004A6CFB">
        <w:rPr>
          <w:b/>
          <w:shd w:val="clear" w:color="auto" w:fill="FFFFFF"/>
        </w:rPr>
        <w:t xml:space="preserve"> </w:t>
      </w:r>
    </w:p>
    <w:p w:rsidR="005C707B" w:rsidRPr="007C24FC" w:rsidRDefault="005C707B" w:rsidP="005C707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C24FC">
        <w:rPr>
          <w:rStyle w:val="a5"/>
          <w:b w:val="0"/>
          <w:shd w:val="clear" w:color="auto" w:fill="FFFFFF"/>
        </w:rPr>
        <w:t>- Международный конгресс студенческой молодежи «</w:t>
      </w:r>
      <w:proofErr w:type="spellStart"/>
      <w:r w:rsidRPr="007C24FC">
        <w:rPr>
          <w:rStyle w:val="a5"/>
          <w:b w:val="0"/>
          <w:shd w:val="clear" w:color="auto" w:fill="FFFFFF"/>
        </w:rPr>
        <w:t>Интердиалог</w:t>
      </w:r>
      <w:proofErr w:type="spellEnd"/>
      <w:r w:rsidRPr="007C24FC">
        <w:rPr>
          <w:rStyle w:val="a5"/>
          <w:b w:val="0"/>
          <w:shd w:val="clear" w:color="auto" w:fill="FFFFFF"/>
        </w:rPr>
        <w:t>: АПСНЫ.SU»</w:t>
      </w:r>
      <w:r>
        <w:rPr>
          <w:rStyle w:val="a5"/>
          <w:b w:val="0"/>
          <w:shd w:val="clear" w:color="auto" w:fill="FFFFFF"/>
        </w:rPr>
        <w:t xml:space="preserve"> (</w:t>
      </w:r>
      <w:proofErr w:type="spellStart"/>
      <w:r>
        <w:rPr>
          <w:rStyle w:val="a5"/>
          <w:b w:val="0"/>
          <w:shd w:val="clear" w:color="auto" w:fill="FFFFFF"/>
        </w:rPr>
        <w:t>Абзазия</w:t>
      </w:r>
      <w:proofErr w:type="spellEnd"/>
      <w:r>
        <w:rPr>
          <w:rStyle w:val="a5"/>
          <w:b w:val="0"/>
          <w:shd w:val="clear" w:color="auto" w:fill="FFFFFF"/>
        </w:rPr>
        <w:t>);</w:t>
      </w:r>
    </w:p>
    <w:p w:rsidR="005C707B" w:rsidRPr="007C24FC" w:rsidRDefault="005C707B" w:rsidP="005C707B">
      <w:pPr>
        <w:spacing w:after="0" w:line="240" w:lineRule="auto"/>
        <w:ind w:firstLine="720"/>
        <w:contextualSpacing/>
        <w:jc w:val="both"/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</w:pPr>
      <w:r w:rsidRPr="007C24FC">
        <w:rPr>
          <w:rFonts w:ascii="Times New Roman" w:hAnsi="Times New Roman"/>
          <w:sz w:val="24"/>
          <w:szCs w:val="24"/>
        </w:rPr>
        <w:t xml:space="preserve">- </w:t>
      </w:r>
      <w:r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Всероссийский </w:t>
      </w:r>
      <w:r w:rsidRPr="007C24FC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</w:rPr>
        <w:t>форум</w:t>
      </w:r>
      <w:r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«Россия </w:t>
      </w:r>
      <w:r w:rsidRPr="007C24FC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</w:rPr>
        <w:t>студенческая»</w:t>
      </w:r>
      <w:r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>;</w:t>
      </w:r>
    </w:p>
    <w:p w:rsidR="005C707B" w:rsidRPr="007C24FC" w:rsidRDefault="00865CC4" w:rsidP="005C707B">
      <w:pPr>
        <w:spacing w:after="0" w:line="240" w:lineRule="auto"/>
        <w:ind w:firstLine="720"/>
        <w:contextualSpacing/>
        <w:jc w:val="both"/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>- </w:t>
      </w:r>
      <w:r w:rsidR="005C707B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</w:rPr>
        <w:t>В</w:t>
      </w:r>
      <w:r w:rsidR="005C707B" w:rsidRPr="007C24FC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</w:rPr>
        <w:t>сероссийская конференция «Герои Великой Отечественной войны – память сквозь века»</w:t>
      </w:r>
      <w:r w:rsidR="005C707B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</w:rPr>
        <w:t>;</w:t>
      </w:r>
    </w:p>
    <w:p w:rsidR="005C707B" w:rsidRDefault="005C707B" w:rsidP="005C707B">
      <w:pPr>
        <w:spacing w:after="0" w:line="240" w:lineRule="auto"/>
        <w:ind w:firstLine="720"/>
        <w:contextualSpacing/>
        <w:jc w:val="both"/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7C24FC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</w:rPr>
        <w:t>- Всероссийский форум «Российский студент – 2015»</w:t>
      </w:r>
      <w:r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</w:rPr>
        <w:t>;</w:t>
      </w:r>
    </w:p>
    <w:p w:rsidR="005C707B" w:rsidRPr="007C24FC" w:rsidRDefault="005C707B" w:rsidP="005C707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C24FC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</w:rPr>
        <w:t>- V Всероссийский форум студенческих организаций по качеству образования.</w:t>
      </w:r>
    </w:p>
    <w:p w:rsidR="005C707B" w:rsidRPr="00F20D06" w:rsidRDefault="005C707B" w:rsidP="005C707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F20D06">
        <w:rPr>
          <w:rFonts w:ascii="Times New Roman" w:hAnsi="Times New Roman"/>
          <w:b/>
          <w:sz w:val="24"/>
          <w:szCs w:val="24"/>
        </w:rPr>
        <w:t>Основные результаты реализации программы в 2015 г.</w:t>
      </w:r>
    </w:p>
    <w:p w:rsidR="005C707B" w:rsidRDefault="005C707B" w:rsidP="005C707B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эстетическое развитие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, привлечение внимания к родному языку, литературе, народному художественному творчеству и культуре.</w:t>
      </w:r>
    </w:p>
    <w:p w:rsidR="005C707B" w:rsidRDefault="005C707B" w:rsidP="005C707B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AC2A8A">
        <w:rPr>
          <w:rFonts w:ascii="Times New Roman" w:hAnsi="Times New Roman"/>
          <w:sz w:val="24"/>
          <w:szCs w:val="24"/>
        </w:rPr>
        <w:t xml:space="preserve">пробуждение интереса </w:t>
      </w:r>
      <w:r>
        <w:rPr>
          <w:rFonts w:ascii="Times New Roman" w:hAnsi="Times New Roman"/>
          <w:sz w:val="24"/>
          <w:szCs w:val="24"/>
        </w:rPr>
        <w:t xml:space="preserve">к истории России, возрождение, </w:t>
      </w:r>
      <w:r w:rsidRPr="00AC2A8A">
        <w:rPr>
          <w:rFonts w:ascii="Times New Roman" w:hAnsi="Times New Roman"/>
          <w:sz w:val="24"/>
          <w:szCs w:val="24"/>
        </w:rPr>
        <w:t>совершенствование традиций военно-патриотического воспитания</w:t>
      </w:r>
      <w:r>
        <w:rPr>
          <w:rFonts w:ascii="Times New Roman" w:hAnsi="Times New Roman"/>
          <w:sz w:val="24"/>
          <w:szCs w:val="24"/>
        </w:rPr>
        <w:t>;</w:t>
      </w:r>
    </w:p>
    <w:p w:rsidR="005C707B" w:rsidRPr="00AC2A8A" w:rsidRDefault="005C707B" w:rsidP="005C707B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AC2A8A">
        <w:rPr>
          <w:rFonts w:ascii="Times New Roman" w:hAnsi="Times New Roman"/>
          <w:sz w:val="24"/>
          <w:szCs w:val="24"/>
        </w:rPr>
        <w:t>научн</w:t>
      </w:r>
      <w:r>
        <w:rPr>
          <w:rFonts w:ascii="Times New Roman" w:hAnsi="Times New Roman"/>
          <w:sz w:val="24"/>
          <w:szCs w:val="24"/>
        </w:rPr>
        <w:t xml:space="preserve">ое и творческое самовыражение, </w:t>
      </w:r>
      <w:r w:rsidRPr="00AC2A8A">
        <w:rPr>
          <w:rFonts w:ascii="Times New Roman" w:hAnsi="Times New Roman"/>
          <w:sz w:val="24"/>
          <w:szCs w:val="24"/>
        </w:rPr>
        <w:t xml:space="preserve">самореализация личности </w:t>
      </w:r>
      <w:proofErr w:type="gramStart"/>
      <w:r w:rsidRPr="00AC2A8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C2A8A">
        <w:rPr>
          <w:rFonts w:ascii="Times New Roman" w:hAnsi="Times New Roman"/>
          <w:sz w:val="24"/>
          <w:szCs w:val="24"/>
        </w:rPr>
        <w:t>;</w:t>
      </w:r>
    </w:p>
    <w:p w:rsidR="005C707B" w:rsidRDefault="005C707B" w:rsidP="005C707B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досуга студентов</w:t>
      </w:r>
      <w:r w:rsidRPr="008308D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реализация молодежных инициатив, развитие социокультурной среды вуза и региона;</w:t>
      </w:r>
    </w:p>
    <w:p w:rsidR="005C707B" w:rsidRDefault="005C707B" w:rsidP="005C707B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новых студенческих объединений; </w:t>
      </w:r>
    </w:p>
    <w:p w:rsidR="005C707B" w:rsidRDefault="005C707B" w:rsidP="005C707B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укрепление материально-технической базы университета;</w:t>
      </w:r>
    </w:p>
    <w:p w:rsidR="005C707B" w:rsidRDefault="005C707B" w:rsidP="005C707B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5C707B" w:rsidRDefault="005C707B" w:rsidP="005C707B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увеличение спортивных секций, призовых мест на региональных, всероссийских и международных соревнованиях, формирование здорового образа жизни;</w:t>
      </w:r>
    </w:p>
    <w:p w:rsidR="005C707B" w:rsidRDefault="005C707B" w:rsidP="005C707B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увеличение количества призовых мест на всероссийских, международных конкурса, фестивалях, выставках.</w:t>
      </w:r>
    </w:p>
    <w:p w:rsidR="005C707B" w:rsidRDefault="005C707B" w:rsidP="005C70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мероприятия традиционные, многие проводятся в течение ряда</w:t>
      </w:r>
      <w:r w:rsidRPr="008308D8">
        <w:rPr>
          <w:rFonts w:ascii="Times New Roman" w:hAnsi="Times New Roman"/>
          <w:sz w:val="24"/>
          <w:szCs w:val="24"/>
        </w:rPr>
        <w:t xml:space="preserve"> лет, что свидетельствует о сложившейся системе воспитательной работы, составной частью которой является студенческое самоуправление.</w:t>
      </w:r>
    </w:p>
    <w:p w:rsidR="005C707B" w:rsidRPr="008F1C78" w:rsidRDefault="005C707B" w:rsidP="005C707B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8F1C78">
        <w:t xml:space="preserve">Участие объединенного совета обучающихся университета в третий раз во Всероссийском конкурсе </w:t>
      </w:r>
      <w:r>
        <w:t xml:space="preserve">ПРДСО, привело к </w:t>
      </w:r>
      <w:r w:rsidRPr="008F1C78">
        <w:t>значительному росту инициативности студенчества, вовлечению в реализацию программных мероприятий большего числа обучающихся, появлению новых форм, направлений деятельности студенческого самоуправления</w:t>
      </w:r>
      <w:r>
        <w:t>.</w:t>
      </w:r>
      <w:r w:rsidRPr="008F1C78">
        <w:t xml:space="preserve"> </w:t>
      </w:r>
    </w:p>
    <w:p w:rsidR="005C707B" w:rsidRDefault="005C707B" w:rsidP="005C70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08D8">
        <w:rPr>
          <w:rFonts w:ascii="Times New Roman" w:hAnsi="Times New Roman"/>
          <w:sz w:val="24"/>
          <w:szCs w:val="24"/>
        </w:rPr>
        <w:t>Объе</w:t>
      </w:r>
      <w:r>
        <w:rPr>
          <w:rFonts w:ascii="Times New Roman" w:hAnsi="Times New Roman"/>
          <w:sz w:val="24"/>
          <w:szCs w:val="24"/>
        </w:rPr>
        <w:t>диненный совет обучающихся был</w:t>
      </w:r>
      <w:r w:rsidRPr="008308D8">
        <w:rPr>
          <w:rFonts w:ascii="Times New Roman" w:hAnsi="Times New Roman"/>
          <w:sz w:val="24"/>
          <w:szCs w:val="24"/>
        </w:rPr>
        <w:t xml:space="preserve"> организатором проведения мероприятий и координатором взаимодействия со </w:t>
      </w:r>
      <w:r>
        <w:rPr>
          <w:rFonts w:ascii="Times New Roman" w:hAnsi="Times New Roman"/>
          <w:sz w:val="24"/>
          <w:szCs w:val="24"/>
        </w:rPr>
        <w:t xml:space="preserve">всеми </w:t>
      </w:r>
      <w:r w:rsidRPr="008308D8">
        <w:rPr>
          <w:rFonts w:ascii="Times New Roman" w:hAnsi="Times New Roman"/>
          <w:sz w:val="24"/>
          <w:szCs w:val="24"/>
        </w:rPr>
        <w:t>структурны</w:t>
      </w:r>
      <w:r>
        <w:rPr>
          <w:rFonts w:ascii="Times New Roman" w:hAnsi="Times New Roman"/>
          <w:sz w:val="24"/>
          <w:szCs w:val="24"/>
        </w:rPr>
        <w:t>ми подразделениями университета, студенческими клубами и объединениями.</w:t>
      </w:r>
      <w:r w:rsidRPr="008308D8">
        <w:rPr>
          <w:rFonts w:ascii="Times New Roman" w:hAnsi="Times New Roman"/>
          <w:sz w:val="24"/>
          <w:szCs w:val="24"/>
        </w:rPr>
        <w:t xml:space="preserve"> </w:t>
      </w:r>
    </w:p>
    <w:p w:rsidR="005C707B" w:rsidRPr="008308D8" w:rsidRDefault="005C707B" w:rsidP="005C70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Расширилось </w:t>
      </w:r>
      <w:r w:rsidRPr="008308D8">
        <w:rPr>
          <w:rFonts w:ascii="Times New Roman" w:hAnsi="Times New Roman"/>
          <w:sz w:val="24"/>
          <w:szCs w:val="24"/>
        </w:rPr>
        <w:t>сотрудничество с молодежными</w:t>
      </w:r>
      <w:r>
        <w:rPr>
          <w:rFonts w:ascii="Times New Roman" w:hAnsi="Times New Roman"/>
          <w:sz w:val="24"/>
          <w:szCs w:val="24"/>
        </w:rPr>
        <w:t xml:space="preserve"> организациями и вузами России, иностранных государств, </w:t>
      </w:r>
      <w:r w:rsidRPr="008308D8">
        <w:rPr>
          <w:rFonts w:ascii="Times New Roman" w:hAnsi="Times New Roman"/>
          <w:sz w:val="24"/>
          <w:szCs w:val="24"/>
        </w:rPr>
        <w:t xml:space="preserve">комитетами по делам молодежи муниципальных районов Московской области, </w:t>
      </w:r>
      <w:r>
        <w:rPr>
          <w:rFonts w:ascii="Times New Roman" w:hAnsi="Times New Roman"/>
          <w:sz w:val="24"/>
          <w:szCs w:val="24"/>
        </w:rPr>
        <w:t xml:space="preserve">Московским студенческим центром, </w:t>
      </w:r>
      <w:hyperlink r:id="rId7" w:history="1">
        <w:r w:rsidRPr="008308D8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Белорусской государственной академией искусств</w:t>
        </w:r>
      </w:hyperlink>
      <w:r w:rsidRPr="008308D8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Pr="008308D8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Белорусским государственным университетом культуры и искусств</w:t>
        </w:r>
      </w:hyperlink>
      <w:r w:rsidRPr="008308D8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Pr="008308D8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Академией «</w:t>
        </w:r>
        <w:proofErr w:type="spellStart"/>
        <w:r w:rsidRPr="008308D8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Кокше</w:t>
        </w:r>
        <w:proofErr w:type="spellEnd"/>
        <w:r w:rsidRPr="008308D8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»</w:t>
        </w:r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,</w:t>
        </w:r>
        <w:r w:rsidRPr="008308D8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</w:hyperlink>
      <w:r w:rsidRPr="008308D8">
        <w:rPr>
          <w:rFonts w:ascii="Times New Roman" w:hAnsi="Times New Roman"/>
          <w:sz w:val="24"/>
          <w:szCs w:val="24"/>
        </w:rPr>
        <w:t>Международны</w:t>
      </w:r>
      <w:r>
        <w:rPr>
          <w:rFonts w:ascii="Times New Roman" w:hAnsi="Times New Roman"/>
          <w:sz w:val="24"/>
          <w:szCs w:val="24"/>
        </w:rPr>
        <w:t xml:space="preserve">м Пражским университетом, Абхазским государственным университетом, Западно-Казахстанским государственным университетом им. М. </w:t>
      </w:r>
      <w:proofErr w:type="spellStart"/>
      <w:r>
        <w:rPr>
          <w:rFonts w:ascii="Times New Roman" w:hAnsi="Times New Roman"/>
          <w:sz w:val="24"/>
          <w:szCs w:val="24"/>
        </w:rPr>
        <w:t>Утемисова</w:t>
      </w:r>
      <w:proofErr w:type="spellEnd"/>
      <w:r>
        <w:rPr>
          <w:rFonts w:ascii="Times New Roman" w:hAnsi="Times New Roman"/>
          <w:sz w:val="24"/>
          <w:szCs w:val="24"/>
        </w:rPr>
        <w:t>, Московской областной организацией Российского союза молодежи и т.д.</w:t>
      </w:r>
      <w:r w:rsidRPr="008308D8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5C707B" w:rsidRPr="008308D8" w:rsidRDefault="005C707B" w:rsidP="005C707B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8308D8">
        <w:t>Возросло количество студентов, вовлеченных в культурно-массовую, спортивную, волонтерскую, творческую деятельность университета.</w:t>
      </w:r>
    </w:p>
    <w:p w:rsidR="005C707B" w:rsidRDefault="005C707B" w:rsidP="005C707B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8308D8">
        <w:t xml:space="preserve">За отчетный период </w:t>
      </w:r>
      <w:proofErr w:type="gramStart"/>
      <w:r w:rsidRPr="008308D8">
        <w:t xml:space="preserve">значительно </w:t>
      </w:r>
      <w:r>
        <w:t>расширено</w:t>
      </w:r>
      <w:proofErr w:type="gramEnd"/>
      <w:r>
        <w:t xml:space="preserve"> информационное сопровождение реализации программы социальных сетях: действует 20 групп: </w:t>
      </w:r>
      <w:r w:rsidRPr="008308D8">
        <w:t>«В Контакте»</w:t>
      </w:r>
      <w:r>
        <w:t>,</w:t>
      </w:r>
      <w:r w:rsidRPr="008308D8">
        <w:t xml:space="preserve"> </w:t>
      </w:r>
      <w:r w:rsidRPr="008308D8">
        <w:rPr>
          <w:lang w:val="en-US"/>
        </w:rPr>
        <w:t>F</w:t>
      </w:r>
      <w:hyperlink r:id="rId10" w:history="1">
        <w:proofErr w:type="spellStart"/>
        <w:r w:rsidRPr="008308D8">
          <w:rPr>
            <w:rStyle w:val="a4"/>
            <w:color w:val="auto"/>
            <w:u w:val="none"/>
          </w:rPr>
          <w:t>acebook</w:t>
        </w:r>
        <w:proofErr w:type="spellEnd"/>
      </w:hyperlink>
      <w:r w:rsidRPr="008308D8">
        <w:t xml:space="preserve">, </w:t>
      </w:r>
      <w:hyperlink r:id="rId11" w:history="1">
        <w:proofErr w:type="spellStart"/>
        <w:r w:rsidRPr="008308D8">
          <w:rPr>
            <w:rStyle w:val="a4"/>
            <w:color w:val="auto"/>
            <w:u w:val="none"/>
          </w:rPr>
          <w:t>Twitter</w:t>
        </w:r>
        <w:proofErr w:type="spellEnd"/>
      </w:hyperlink>
      <w:r>
        <w:t xml:space="preserve">, </w:t>
      </w:r>
      <w:proofErr w:type="spellStart"/>
      <w:r>
        <w:t>Instagram</w:t>
      </w:r>
      <w:proofErr w:type="spellEnd"/>
      <w:r>
        <w:t>, создано ГГУ-ТВ.</w:t>
      </w:r>
    </w:p>
    <w:p w:rsidR="005C707B" w:rsidRPr="008308D8" w:rsidRDefault="005C707B" w:rsidP="005C707B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Пресс-релизы и </w:t>
      </w:r>
      <w:proofErr w:type="gramStart"/>
      <w:r>
        <w:t>пост-релизы</w:t>
      </w:r>
      <w:proofErr w:type="gramEnd"/>
      <w:r>
        <w:t xml:space="preserve"> о мероприятия направлялись в Российский студенческий центр и студенческое информационное агентство «Клик».</w:t>
      </w:r>
    </w:p>
    <w:p w:rsidR="005C707B" w:rsidRDefault="005C707B" w:rsidP="005C707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308D8">
        <w:t>В перспективе объединенный совет обучающихся, сохраняя традиции и систему воспитательной работы, буде</w:t>
      </w:r>
      <w:r>
        <w:t>т реализовывать подобные программы</w:t>
      </w:r>
      <w:r w:rsidRPr="008308D8">
        <w:t xml:space="preserve">, </w:t>
      </w:r>
      <w:r>
        <w:t xml:space="preserve">поддерживать молодежные инициативы, </w:t>
      </w:r>
      <w:r w:rsidRPr="008308D8">
        <w:t>ра</w:t>
      </w:r>
      <w:r>
        <w:t>звивать партнерские отношения с</w:t>
      </w:r>
      <w:r w:rsidRPr="008308D8">
        <w:t xml:space="preserve"> </w:t>
      </w:r>
      <w:r>
        <w:t xml:space="preserve">молодежными организациями разного уровня, </w:t>
      </w:r>
      <w:r w:rsidRPr="008308D8">
        <w:t xml:space="preserve">образовательными учреждениями </w:t>
      </w:r>
      <w:r>
        <w:t xml:space="preserve">России, </w:t>
      </w:r>
      <w:r w:rsidRPr="008308D8">
        <w:t>стран ближнего и дальнего зарубежья</w:t>
      </w:r>
      <w:r>
        <w:rPr>
          <w:sz w:val="28"/>
          <w:szCs w:val="28"/>
        </w:rPr>
        <w:t>.</w:t>
      </w:r>
    </w:p>
    <w:p w:rsidR="00696EA6" w:rsidRDefault="00696EA6"/>
    <w:sectPr w:rsidR="00696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94D4A"/>
    <w:multiLevelType w:val="hybridMultilevel"/>
    <w:tmpl w:val="9A0435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7B"/>
    <w:rsid w:val="002540DA"/>
    <w:rsid w:val="005C707B"/>
    <w:rsid w:val="00696EA6"/>
    <w:rsid w:val="0086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0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5C707B"/>
    <w:rPr>
      <w:color w:val="0000FF"/>
      <w:u w:val="single"/>
    </w:rPr>
  </w:style>
  <w:style w:type="character" w:styleId="a5">
    <w:name w:val="Strong"/>
    <w:uiPriority w:val="22"/>
    <w:qFormat/>
    <w:rsid w:val="005C707B"/>
    <w:rPr>
      <w:b/>
      <w:bCs/>
    </w:rPr>
  </w:style>
  <w:style w:type="character" w:customStyle="1" w:styleId="apple-converted-space">
    <w:name w:val="apple-converted-space"/>
    <w:rsid w:val="005C70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0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5C707B"/>
    <w:rPr>
      <w:color w:val="0000FF"/>
      <w:u w:val="single"/>
    </w:rPr>
  </w:style>
  <w:style w:type="character" w:styleId="a5">
    <w:name w:val="Strong"/>
    <w:uiPriority w:val="22"/>
    <w:qFormat/>
    <w:rsid w:val="005C707B"/>
    <w:rPr>
      <w:b/>
      <w:bCs/>
    </w:rPr>
  </w:style>
  <w:style w:type="character" w:customStyle="1" w:styleId="apple-converted-space">
    <w:name w:val="apple-converted-space"/>
    <w:rsid w:val="005C7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-gzhel.ru/download/hwjwwz6hp3ud7wl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art-gzhel.ru/download/tlhlz7uxu58zafc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witter.com/GzhelAr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cebook.com/groups/155753117784923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rt-gzhel.ru/download/warkmmgtfmmvdh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04E26-66C7-449B-9F17-043DB746D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559</Words>
  <Characters>4776</Characters>
  <Application>Microsoft Office Word</Application>
  <DocSecurity>0</DocSecurity>
  <Lines>90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Павловна</dc:creator>
  <cp:lastModifiedBy>Елена Павловна</cp:lastModifiedBy>
  <cp:revision>2</cp:revision>
  <cp:lastPrinted>2016-01-18T10:21:00Z</cp:lastPrinted>
  <dcterms:created xsi:type="dcterms:W3CDTF">2016-01-18T10:19:00Z</dcterms:created>
  <dcterms:modified xsi:type="dcterms:W3CDTF">2016-01-18T10:48:00Z</dcterms:modified>
</cp:coreProperties>
</file>