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17EA" w:rsidRPr="0028277C" w:rsidRDefault="004717EA" w:rsidP="00E71875">
      <w:pPr>
        <w:spacing w:after="0" w:line="240" w:lineRule="auto"/>
        <w:jc w:val="center"/>
        <w:rPr>
          <w:rFonts w:ascii="Times New Roman" w:hAnsi="Times New Roman" w:cs="Times New Roman"/>
          <w:sz w:val="28"/>
          <w:szCs w:val="28"/>
        </w:rPr>
      </w:pPr>
      <w:r w:rsidRPr="0028277C">
        <w:rPr>
          <w:rFonts w:ascii="Times New Roman" w:hAnsi="Times New Roman" w:cs="Times New Roman"/>
          <w:sz w:val="28"/>
          <w:szCs w:val="28"/>
        </w:rPr>
        <w:t>МИНОБРНАУКИ РОССИИ</w:t>
      </w:r>
    </w:p>
    <w:p w:rsidR="004717EA" w:rsidRPr="0028277C" w:rsidRDefault="004717EA" w:rsidP="00E71875">
      <w:pPr>
        <w:spacing w:after="0" w:line="240" w:lineRule="auto"/>
        <w:jc w:val="center"/>
        <w:rPr>
          <w:rFonts w:ascii="Times New Roman" w:hAnsi="Times New Roman" w:cs="Times New Roman"/>
          <w:sz w:val="28"/>
          <w:szCs w:val="28"/>
        </w:rPr>
      </w:pPr>
      <w:r w:rsidRPr="0028277C">
        <w:rPr>
          <w:rFonts w:ascii="Times New Roman" w:hAnsi="Times New Roman" w:cs="Times New Roman"/>
          <w:sz w:val="28"/>
          <w:szCs w:val="28"/>
        </w:rPr>
        <w:t xml:space="preserve">Федеральное государственное бюджетное образовательное учреждение высшего образования </w:t>
      </w:r>
    </w:p>
    <w:p w:rsidR="004717EA" w:rsidRPr="0028277C" w:rsidRDefault="004717EA" w:rsidP="00E71875">
      <w:pPr>
        <w:spacing w:after="0" w:line="240" w:lineRule="auto"/>
        <w:jc w:val="center"/>
        <w:rPr>
          <w:rFonts w:ascii="Times New Roman" w:hAnsi="Times New Roman" w:cs="Times New Roman"/>
          <w:b/>
          <w:sz w:val="28"/>
          <w:szCs w:val="28"/>
        </w:rPr>
      </w:pPr>
      <w:r w:rsidRPr="0028277C">
        <w:rPr>
          <w:rFonts w:ascii="Times New Roman" w:hAnsi="Times New Roman" w:cs="Times New Roman"/>
          <w:b/>
          <w:sz w:val="28"/>
          <w:szCs w:val="28"/>
        </w:rPr>
        <w:t>«Гжельский государственный университет»</w:t>
      </w:r>
    </w:p>
    <w:p w:rsidR="004717EA" w:rsidRPr="0028277C" w:rsidRDefault="004717EA" w:rsidP="00E71875">
      <w:pPr>
        <w:spacing w:after="0" w:line="240" w:lineRule="auto"/>
        <w:jc w:val="center"/>
        <w:rPr>
          <w:rFonts w:ascii="Times New Roman" w:hAnsi="Times New Roman" w:cs="Times New Roman"/>
          <w:sz w:val="28"/>
          <w:szCs w:val="28"/>
        </w:rPr>
      </w:pPr>
      <w:r w:rsidRPr="0028277C">
        <w:rPr>
          <w:rFonts w:ascii="Times New Roman" w:hAnsi="Times New Roman" w:cs="Times New Roman"/>
          <w:sz w:val="28"/>
          <w:szCs w:val="28"/>
        </w:rPr>
        <w:t>(ГГУ)</w:t>
      </w:r>
    </w:p>
    <w:p w:rsidR="004717EA" w:rsidRPr="0028277C" w:rsidRDefault="004717EA" w:rsidP="00E71875">
      <w:pPr>
        <w:spacing w:after="0" w:line="240" w:lineRule="auto"/>
        <w:rPr>
          <w:rFonts w:ascii="Times New Roman" w:hAnsi="Times New Roman" w:cs="Times New Roman"/>
          <w:sz w:val="28"/>
          <w:szCs w:val="28"/>
        </w:rPr>
      </w:pPr>
    </w:p>
    <w:p w:rsidR="004717EA" w:rsidRPr="0028277C" w:rsidRDefault="004717EA" w:rsidP="00E71875">
      <w:pPr>
        <w:pStyle w:val="Style15"/>
        <w:tabs>
          <w:tab w:val="left" w:leader="underscore" w:pos="9760"/>
        </w:tabs>
        <w:rPr>
          <w:rStyle w:val="FontStyle53"/>
          <w:sz w:val="28"/>
          <w:szCs w:val="28"/>
        </w:rPr>
      </w:pPr>
    </w:p>
    <w:p w:rsidR="004717EA" w:rsidRPr="0028277C" w:rsidRDefault="004717EA" w:rsidP="00E71875">
      <w:pPr>
        <w:pStyle w:val="Style15"/>
        <w:tabs>
          <w:tab w:val="left" w:leader="underscore" w:pos="9760"/>
        </w:tabs>
        <w:rPr>
          <w:rStyle w:val="FontStyle53"/>
          <w:sz w:val="28"/>
          <w:szCs w:val="28"/>
        </w:rPr>
      </w:pPr>
    </w:p>
    <w:p w:rsidR="004717EA" w:rsidRPr="0028277C" w:rsidRDefault="004717EA" w:rsidP="00E71875">
      <w:pPr>
        <w:pStyle w:val="Style15"/>
        <w:tabs>
          <w:tab w:val="left" w:leader="underscore" w:pos="9760"/>
        </w:tabs>
        <w:rPr>
          <w:rStyle w:val="FontStyle53"/>
          <w:sz w:val="28"/>
          <w:szCs w:val="28"/>
        </w:rPr>
      </w:pPr>
    </w:p>
    <w:p w:rsidR="004717EA" w:rsidRPr="0028277C" w:rsidRDefault="004717EA" w:rsidP="00E71875">
      <w:pPr>
        <w:pStyle w:val="Style15"/>
        <w:tabs>
          <w:tab w:val="left" w:leader="underscore" w:pos="9760"/>
        </w:tabs>
        <w:rPr>
          <w:rStyle w:val="FontStyle53"/>
          <w:sz w:val="28"/>
          <w:szCs w:val="28"/>
        </w:rPr>
      </w:pPr>
    </w:p>
    <w:p w:rsidR="004717EA" w:rsidRPr="0028277C" w:rsidRDefault="004717EA" w:rsidP="00E71875">
      <w:pPr>
        <w:tabs>
          <w:tab w:val="left" w:pos="680"/>
          <w:tab w:val="left" w:pos="851"/>
          <w:tab w:val="left" w:pos="6240"/>
        </w:tabs>
        <w:spacing w:after="0" w:line="240" w:lineRule="auto"/>
        <w:rPr>
          <w:rFonts w:ascii="Times New Roman" w:hAnsi="Times New Roman" w:cs="Times New Roman"/>
          <w:noProof/>
          <w:sz w:val="28"/>
          <w:szCs w:val="28"/>
        </w:rPr>
      </w:pPr>
      <w:r w:rsidRPr="0028277C">
        <w:rPr>
          <w:rFonts w:ascii="Times New Roman" w:hAnsi="Times New Roman" w:cs="Times New Roman"/>
          <w:noProof/>
          <w:sz w:val="28"/>
          <w:szCs w:val="28"/>
        </w:rPr>
        <w:tab/>
      </w:r>
    </w:p>
    <w:p w:rsidR="004717EA" w:rsidRPr="0028277C" w:rsidRDefault="004717EA" w:rsidP="00E71875">
      <w:pPr>
        <w:tabs>
          <w:tab w:val="left" w:pos="680"/>
          <w:tab w:val="left" w:pos="851"/>
          <w:tab w:val="left" w:pos="6240"/>
        </w:tabs>
        <w:spacing w:after="0" w:line="240" w:lineRule="auto"/>
        <w:rPr>
          <w:rFonts w:ascii="Times New Roman" w:hAnsi="Times New Roman" w:cs="Times New Roman"/>
          <w:noProof/>
          <w:sz w:val="28"/>
          <w:szCs w:val="28"/>
        </w:rPr>
      </w:pPr>
    </w:p>
    <w:p w:rsidR="004717EA" w:rsidRPr="0028277C" w:rsidRDefault="004717EA" w:rsidP="00E71875">
      <w:pPr>
        <w:tabs>
          <w:tab w:val="left" w:pos="680"/>
          <w:tab w:val="left" w:pos="851"/>
          <w:tab w:val="left" w:pos="6240"/>
        </w:tabs>
        <w:spacing w:after="0" w:line="240" w:lineRule="auto"/>
        <w:rPr>
          <w:rFonts w:ascii="Times New Roman" w:hAnsi="Times New Roman" w:cs="Times New Roman"/>
          <w:sz w:val="28"/>
          <w:szCs w:val="28"/>
        </w:rPr>
      </w:pPr>
    </w:p>
    <w:p w:rsidR="004717EA" w:rsidRPr="0028277C" w:rsidRDefault="004717EA" w:rsidP="00E71875">
      <w:pPr>
        <w:pStyle w:val="Style11"/>
        <w:widowControl/>
        <w:rPr>
          <w:b/>
          <w:bCs/>
          <w:sz w:val="28"/>
          <w:szCs w:val="28"/>
          <w:u w:val="single"/>
        </w:rPr>
      </w:pPr>
      <w:r w:rsidRPr="0028277C">
        <w:rPr>
          <w:b/>
          <w:bCs/>
          <w:sz w:val="28"/>
          <w:szCs w:val="28"/>
          <w:u w:val="single"/>
        </w:rPr>
        <w:t>ПРОГРАММА ПРОИЗВОДСТВЕННОЙ ПРАКТИКИ</w:t>
      </w:r>
    </w:p>
    <w:p w:rsidR="004717EA" w:rsidRPr="0028277C" w:rsidRDefault="004717EA" w:rsidP="00E71875">
      <w:pPr>
        <w:tabs>
          <w:tab w:val="left" w:pos="680"/>
          <w:tab w:val="left" w:pos="851"/>
        </w:tabs>
        <w:spacing w:after="0" w:line="240" w:lineRule="auto"/>
        <w:jc w:val="center"/>
        <w:rPr>
          <w:rFonts w:ascii="Times New Roman" w:hAnsi="Times New Roman" w:cs="Times New Roman"/>
          <w:sz w:val="28"/>
          <w:szCs w:val="28"/>
        </w:rPr>
      </w:pPr>
    </w:p>
    <w:p w:rsidR="004717EA" w:rsidRPr="0028277C" w:rsidRDefault="004717EA" w:rsidP="00E71875">
      <w:pPr>
        <w:tabs>
          <w:tab w:val="left" w:pos="680"/>
          <w:tab w:val="left" w:pos="851"/>
        </w:tabs>
        <w:spacing w:after="0" w:line="240" w:lineRule="auto"/>
        <w:jc w:val="center"/>
        <w:rPr>
          <w:rFonts w:ascii="Times New Roman" w:hAnsi="Times New Roman" w:cs="Times New Roman"/>
          <w:b/>
          <w:sz w:val="28"/>
          <w:szCs w:val="28"/>
        </w:rPr>
      </w:pPr>
      <w:r w:rsidRPr="0028277C">
        <w:rPr>
          <w:rFonts w:ascii="Times New Roman" w:hAnsi="Times New Roman" w:cs="Times New Roman"/>
          <w:b/>
          <w:sz w:val="28"/>
          <w:szCs w:val="28"/>
        </w:rPr>
        <w:t>(ПРАКТИКИ ПО ПОЛУЧЕНИЮ ПРОФЕССИОНАЛЬНЫХ УМЕНИЙ И ОПЫТА ПРОФЕССИОНАЛЬНОЙ ДЕЯТЕЛЬНОСТИ)</w:t>
      </w:r>
    </w:p>
    <w:p w:rsidR="004717EA" w:rsidRPr="0028277C" w:rsidRDefault="004717EA" w:rsidP="00E71875">
      <w:pPr>
        <w:tabs>
          <w:tab w:val="left" w:pos="680"/>
          <w:tab w:val="left" w:pos="851"/>
        </w:tabs>
        <w:spacing w:after="0" w:line="240" w:lineRule="auto"/>
        <w:jc w:val="center"/>
        <w:rPr>
          <w:rFonts w:ascii="Times New Roman" w:hAnsi="Times New Roman" w:cs="Times New Roman"/>
          <w:b/>
          <w:sz w:val="28"/>
          <w:szCs w:val="28"/>
        </w:rPr>
      </w:pPr>
    </w:p>
    <w:p w:rsidR="004717EA" w:rsidRPr="0028277C" w:rsidRDefault="004717EA" w:rsidP="00E71875">
      <w:pPr>
        <w:pStyle w:val="Style15"/>
        <w:tabs>
          <w:tab w:val="left" w:leader="underscore" w:pos="9856"/>
        </w:tabs>
        <w:ind w:firstLine="720"/>
        <w:rPr>
          <w:rStyle w:val="FontStyle53"/>
          <w:sz w:val="28"/>
          <w:szCs w:val="28"/>
        </w:rPr>
      </w:pPr>
    </w:p>
    <w:p w:rsidR="004717EA" w:rsidRPr="0028277C" w:rsidRDefault="004717EA" w:rsidP="00E71875">
      <w:pPr>
        <w:pStyle w:val="Style15"/>
        <w:tabs>
          <w:tab w:val="left" w:leader="underscore" w:pos="9856"/>
        </w:tabs>
        <w:ind w:firstLine="720"/>
        <w:jc w:val="center"/>
        <w:rPr>
          <w:rStyle w:val="FontStyle53"/>
          <w:sz w:val="28"/>
          <w:szCs w:val="28"/>
        </w:rPr>
      </w:pPr>
    </w:p>
    <w:p w:rsidR="004717EA" w:rsidRPr="0028277C" w:rsidRDefault="004717EA" w:rsidP="00E71875">
      <w:pPr>
        <w:pStyle w:val="Style12"/>
        <w:spacing w:line="240" w:lineRule="auto"/>
        <w:ind w:firstLine="720"/>
        <w:jc w:val="center"/>
        <w:rPr>
          <w:rStyle w:val="FontStyle60"/>
          <w:sz w:val="28"/>
          <w:szCs w:val="28"/>
          <w:vertAlign w:val="superscript"/>
        </w:rPr>
      </w:pPr>
    </w:p>
    <w:p w:rsidR="00E71875" w:rsidRPr="0028277C" w:rsidRDefault="00E71875" w:rsidP="0028277C">
      <w:pPr>
        <w:pStyle w:val="Style12"/>
        <w:spacing w:line="240" w:lineRule="auto"/>
        <w:rPr>
          <w:rStyle w:val="FontStyle60"/>
          <w:sz w:val="28"/>
          <w:szCs w:val="28"/>
          <w:vertAlign w:val="superscript"/>
        </w:rPr>
      </w:pPr>
    </w:p>
    <w:p w:rsidR="00E71875" w:rsidRPr="0028277C" w:rsidRDefault="00E71875" w:rsidP="00E71875">
      <w:pPr>
        <w:pStyle w:val="Style12"/>
        <w:spacing w:line="240" w:lineRule="auto"/>
        <w:ind w:firstLine="720"/>
        <w:jc w:val="center"/>
        <w:rPr>
          <w:rStyle w:val="FontStyle60"/>
          <w:sz w:val="28"/>
          <w:szCs w:val="28"/>
          <w:vertAlign w:val="superscript"/>
        </w:rPr>
      </w:pPr>
    </w:p>
    <w:p w:rsidR="00E71875" w:rsidRPr="0028277C" w:rsidRDefault="00E71875" w:rsidP="00E71875">
      <w:pPr>
        <w:pStyle w:val="Style12"/>
        <w:spacing w:line="240" w:lineRule="auto"/>
        <w:ind w:firstLine="720"/>
        <w:jc w:val="center"/>
        <w:rPr>
          <w:rStyle w:val="FontStyle60"/>
          <w:sz w:val="28"/>
          <w:szCs w:val="28"/>
          <w:vertAlign w:val="superscript"/>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4"/>
        <w:gridCol w:w="5671"/>
      </w:tblGrid>
      <w:tr w:rsidR="004717EA" w:rsidRPr="0028277C" w:rsidTr="004717EA">
        <w:trPr>
          <w:trHeight w:val="409"/>
        </w:trPr>
        <w:tc>
          <w:tcPr>
            <w:tcW w:w="3794" w:type="dxa"/>
            <w:hideMark/>
          </w:tcPr>
          <w:p w:rsidR="004717EA" w:rsidRPr="0028277C" w:rsidRDefault="004717EA" w:rsidP="00E71875">
            <w:pPr>
              <w:pStyle w:val="Style15"/>
              <w:tabs>
                <w:tab w:val="left" w:leader="underscore" w:pos="9524"/>
              </w:tabs>
              <w:jc w:val="left"/>
              <w:rPr>
                <w:rStyle w:val="FontStyle53"/>
                <w:sz w:val="28"/>
                <w:szCs w:val="28"/>
              </w:rPr>
            </w:pPr>
            <w:r w:rsidRPr="0028277C">
              <w:rPr>
                <w:rStyle w:val="FontStyle53"/>
                <w:i/>
                <w:sz w:val="28"/>
                <w:szCs w:val="28"/>
              </w:rPr>
              <w:t>Направление подготовки</w:t>
            </w:r>
          </w:p>
        </w:tc>
        <w:tc>
          <w:tcPr>
            <w:tcW w:w="6061" w:type="dxa"/>
            <w:tcBorders>
              <w:bottom w:val="single" w:sz="4" w:space="0" w:color="auto"/>
            </w:tcBorders>
            <w:hideMark/>
          </w:tcPr>
          <w:p w:rsidR="004717EA" w:rsidRPr="0028277C" w:rsidRDefault="004717EA" w:rsidP="00E71875">
            <w:pPr>
              <w:rPr>
                <w:rStyle w:val="FontStyle53"/>
                <w:b w:val="0"/>
                <w:sz w:val="28"/>
                <w:szCs w:val="28"/>
              </w:rPr>
            </w:pPr>
            <w:r w:rsidRPr="0028277C">
              <w:rPr>
                <w:rFonts w:ascii="Times New Roman" w:hAnsi="Times New Roman" w:cs="Times New Roman"/>
                <w:color w:val="000000"/>
                <w:sz w:val="28"/>
                <w:szCs w:val="28"/>
              </w:rPr>
              <w:t xml:space="preserve">Социально-культурная деятельность </w:t>
            </w:r>
          </w:p>
        </w:tc>
      </w:tr>
      <w:tr w:rsidR="004717EA" w:rsidRPr="0028277C" w:rsidTr="004717EA">
        <w:tc>
          <w:tcPr>
            <w:tcW w:w="3794" w:type="dxa"/>
            <w:hideMark/>
          </w:tcPr>
          <w:p w:rsidR="004717EA" w:rsidRPr="0028277C" w:rsidRDefault="004717EA" w:rsidP="00E71875">
            <w:pPr>
              <w:pStyle w:val="Style12"/>
              <w:spacing w:line="240" w:lineRule="auto"/>
              <w:rPr>
                <w:rStyle w:val="FontStyle60"/>
                <w:b/>
                <w:sz w:val="28"/>
                <w:szCs w:val="28"/>
              </w:rPr>
            </w:pPr>
            <w:r w:rsidRPr="0028277C">
              <w:rPr>
                <w:rStyle w:val="FontStyle60"/>
                <w:b/>
                <w:sz w:val="28"/>
                <w:szCs w:val="28"/>
              </w:rPr>
              <w:t xml:space="preserve">Код  </w:t>
            </w:r>
          </w:p>
        </w:tc>
        <w:tc>
          <w:tcPr>
            <w:tcW w:w="6061" w:type="dxa"/>
            <w:tcBorders>
              <w:top w:val="single" w:sz="4" w:space="0" w:color="auto"/>
              <w:bottom w:val="single" w:sz="4" w:space="0" w:color="auto"/>
            </w:tcBorders>
            <w:hideMark/>
          </w:tcPr>
          <w:p w:rsidR="004717EA" w:rsidRPr="0028277C" w:rsidRDefault="004717EA" w:rsidP="00E71875">
            <w:pPr>
              <w:pStyle w:val="Style12"/>
              <w:spacing w:line="240" w:lineRule="auto"/>
              <w:rPr>
                <w:rStyle w:val="FontStyle60"/>
                <w:sz w:val="28"/>
                <w:szCs w:val="28"/>
              </w:rPr>
            </w:pPr>
            <w:r w:rsidRPr="0028277C">
              <w:rPr>
                <w:color w:val="000000"/>
                <w:sz w:val="28"/>
                <w:szCs w:val="28"/>
              </w:rPr>
              <w:t>51.03.03</w:t>
            </w:r>
          </w:p>
        </w:tc>
      </w:tr>
      <w:tr w:rsidR="004717EA" w:rsidRPr="0028277C" w:rsidTr="004717EA">
        <w:trPr>
          <w:trHeight w:val="367"/>
        </w:trPr>
        <w:tc>
          <w:tcPr>
            <w:tcW w:w="3794" w:type="dxa"/>
            <w:hideMark/>
          </w:tcPr>
          <w:p w:rsidR="004717EA" w:rsidRPr="0028277C" w:rsidRDefault="004717EA" w:rsidP="00E71875">
            <w:pPr>
              <w:tabs>
                <w:tab w:val="left" w:pos="680"/>
                <w:tab w:val="left" w:pos="851"/>
              </w:tabs>
              <w:rPr>
                <w:rFonts w:ascii="Times New Roman" w:hAnsi="Times New Roman" w:cs="Times New Roman"/>
                <w:b/>
                <w:i/>
                <w:sz w:val="28"/>
                <w:szCs w:val="28"/>
              </w:rPr>
            </w:pPr>
            <w:r w:rsidRPr="0028277C">
              <w:rPr>
                <w:rFonts w:ascii="Times New Roman" w:hAnsi="Times New Roman" w:cs="Times New Roman"/>
                <w:b/>
                <w:i/>
                <w:sz w:val="28"/>
                <w:szCs w:val="28"/>
              </w:rPr>
              <w:t xml:space="preserve">Профиль подготовки                                           </w:t>
            </w:r>
          </w:p>
        </w:tc>
        <w:tc>
          <w:tcPr>
            <w:tcW w:w="6061" w:type="dxa"/>
            <w:tcBorders>
              <w:top w:val="single" w:sz="4" w:space="0" w:color="auto"/>
              <w:bottom w:val="single" w:sz="4" w:space="0" w:color="auto"/>
            </w:tcBorders>
            <w:hideMark/>
          </w:tcPr>
          <w:p w:rsidR="004717EA" w:rsidRPr="0028277C" w:rsidRDefault="004717EA" w:rsidP="00E71875">
            <w:pPr>
              <w:tabs>
                <w:tab w:val="left" w:pos="680"/>
                <w:tab w:val="left" w:pos="851"/>
              </w:tabs>
              <w:rPr>
                <w:rFonts w:ascii="Times New Roman" w:hAnsi="Times New Roman" w:cs="Times New Roman"/>
                <w:sz w:val="28"/>
                <w:szCs w:val="28"/>
              </w:rPr>
            </w:pPr>
          </w:p>
        </w:tc>
      </w:tr>
      <w:tr w:rsidR="004717EA" w:rsidRPr="0028277C" w:rsidTr="004717EA">
        <w:trPr>
          <w:trHeight w:val="402"/>
        </w:trPr>
        <w:tc>
          <w:tcPr>
            <w:tcW w:w="3794" w:type="dxa"/>
            <w:hideMark/>
          </w:tcPr>
          <w:p w:rsidR="004717EA" w:rsidRPr="0028277C" w:rsidRDefault="004717EA" w:rsidP="00E71875">
            <w:pPr>
              <w:pStyle w:val="Style15"/>
              <w:tabs>
                <w:tab w:val="left" w:leader="underscore" w:pos="9768"/>
              </w:tabs>
              <w:jc w:val="left"/>
              <w:rPr>
                <w:rStyle w:val="FontStyle53"/>
                <w:sz w:val="28"/>
                <w:szCs w:val="28"/>
              </w:rPr>
            </w:pPr>
            <w:r w:rsidRPr="0028277C">
              <w:rPr>
                <w:rStyle w:val="FontStyle53"/>
                <w:i/>
                <w:sz w:val="28"/>
                <w:szCs w:val="28"/>
              </w:rPr>
              <w:t>Вид деятельности</w:t>
            </w:r>
            <w:r w:rsidRPr="0028277C">
              <w:rPr>
                <w:rStyle w:val="FontStyle53"/>
                <w:sz w:val="28"/>
                <w:szCs w:val="28"/>
              </w:rPr>
              <w:t xml:space="preserve"> </w:t>
            </w:r>
          </w:p>
        </w:tc>
        <w:tc>
          <w:tcPr>
            <w:tcW w:w="6061" w:type="dxa"/>
            <w:tcBorders>
              <w:top w:val="single" w:sz="4" w:space="0" w:color="auto"/>
              <w:bottom w:val="single" w:sz="4" w:space="0" w:color="auto"/>
            </w:tcBorders>
          </w:tcPr>
          <w:p w:rsidR="004717EA" w:rsidRPr="0028277C" w:rsidRDefault="004717EA" w:rsidP="00E71875">
            <w:pPr>
              <w:rPr>
                <w:rStyle w:val="FontStyle53"/>
                <w:b w:val="0"/>
                <w:sz w:val="28"/>
                <w:szCs w:val="28"/>
              </w:rPr>
            </w:pPr>
            <w:r w:rsidRPr="0028277C">
              <w:rPr>
                <w:rStyle w:val="FontStyle53"/>
                <w:b w:val="0"/>
                <w:sz w:val="28"/>
                <w:szCs w:val="28"/>
              </w:rPr>
              <w:t>Организационно-управленческая</w:t>
            </w:r>
          </w:p>
        </w:tc>
      </w:tr>
      <w:tr w:rsidR="004717EA" w:rsidRPr="0028277C" w:rsidTr="004717EA">
        <w:tc>
          <w:tcPr>
            <w:tcW w:w="3794" w:type="dxa"/>
          </w:tcPr>
          <w:p w:rsidR="004717EA" w:rsidRPr="0028277C" w:rsidRDefault="004717EA" w:rsidP="00E71875">
            <w:pPr>
              <w:pStyle w:val="Style15"/>
              <w:tabs>
                <w:tab w:val="left" w:leader="underscore" w:pos="9768"/>
              </w:tabs>
              <w:jc w:val="left"/>
              <w:rPr>
                <w:rStyle w:val="FontStyle53"/>
                <w:b w:val="0"/>
                <w:i/>
                <w:sz w:val="28"/>
                <w:szCs w:val="28"/>
              </w:rPr>
            </w:pPr>
          </w:p>
        </w:tc>
        <w:tc>
          <w:tcPr>
            <w:tcW w:w="6061" w:type="dxa"/>
            <w:tcBorders>
              <w:top w:val="single" w:sz="4" w:space="0" w:color="auto"/>
            </w:tcBorders>
          </w:tcPr>
          <w:p w:rsidR="004717EA" w:rsidRPr="0028277C" w:rsidRDefault="004717EA" w:rsidP="00E71875">
            <w:pPr>
              <w:pStyle w:val="Style15"/>
              <w:tabs>
                <w:tab w:val="left" w:leader="underscore" w:pos="9768"/>
              </w:tabs>
              <w:jc w:val="center"/>
              <w:rPr>
                <w:rStyle w:val="FontStyle53"/>
                <w:b w:val="0"/>
                <w:sz w:val="28"/>
                <w:szCs w:val="28"/>
              </w:rPr>
            </w:pPr>
          </w:p>
        </w:tc>
      </w:tr>
      <w:tr w:rsidR="004717EA" w:rsidRPr="0028277C" w:rsidTr="004717EA">
        <w:tc>
          <w:tcPr>
            <w:tcW w:w="3794" w:type="dxa"/>
          </w:tcPr>
          <w:p w:rsidR="004717EA" w:rsidRPr="0028277C" w:rsidRDefault="004717EA" w:rsidP="00E71875">
            <w:pPr>
              <w:pStyle w:val="Style15"/>
              <w:tabs>
                <w:tab w:val="left" w:leader="underscore" w:pos="9768"/>
              </w:tabs>
              <w:jc w:val="left"/>
              <w:rPr>
                <w:rStyle w:val="FontStyle53"/>
                <w:b w:val="0"/>
                <w:i/>
                <w:sz w:val="28"/>
                <w:szCs w:val="28"/>
              </w:rPr>
            </w:pPr>
          </w:p>
          <w:p w:rsidR="004717EA" w:rsidRPr="0028277C" w:rsidRDefault="004717EA" w:rsidP="00E71875">
            <w:pPr>
              <w:pStyle w:val="Style15"/>
              <w:tabs>
                <w:tab w:val="left" w:leader="underscore" w:pos="9768"/>
              </w:tabs>
              <w:jc w:val="left"/>
              <w:rPr>
                <w:rStyle w:val="FontStyle53"/>
                <w:b w:val="0"/>
                <w:i/>
                <w:sz w:val="28"/>
                <w:szCs w:val="28"/>
              </w:rPr>
            </w:pPr>
          </w:p>
          <w:p w:rsidR="004717EA" w:rsidRPr="0028277C" w:rsidRDefault="004717EA" w:rsidP="00E71875">
            <w:pPr>
              <w:pStyle w:val="Style15"/>
              <w:tabs>
                <w:tab w:val="left" w:leader="underscore" w:pos="9768"/>
              </w:tabs>
              <w:jc w:val="left"/>
              <w:rPr>
                <w:rStyle w:val="FontStyle53"/>
                <w:sz w:val="28"/>
                <w:szCs w:val="28"/>
              </w:rPr>
            </w:pPr>
            <w:proofErr w:type="gramStart"/>
            <w:r w:rsidRPr="0028277C">
              <w:rPr>
                <w:rStyle w:val="FontStyle53"/>
                <w:i/>
                <w:sz w:val="28"/>
                <w:szCs w:val="28"/>
              </w:rPr>
              <w:t>Квалификация  выпускника</w:t>
            </w:r>
            <w:proofErr w:type="gramEnd"/>
            <w:r w:rsidRPr="0028277C">
              <w:rPr>
                <w:rStyle w:val="FontStyle53"/>
                <w:sz w:val="28"/>
                <w:szCs w:val="28"/>
              </w:rPr>
              <w:t xml:space="preserve"> </w:t>
            </w:r>
          </w:p>
        </w:tc>
        <w:tc>
          <w:tcPr>
            <w:tcW w:w="6061" w:type="dxa"/>
            <w:tcBorders>
              <w:bottom w:val="single" w:sz="4" w:space="0" w:color="auto"/>
            </w:tcBorders>
          </w:tcPr>
          <w:p w:rsidR="004717EA" w:rsidRPr="0028277C" w:rsidRDefault="004717EA" w:rsidP="00E71875">
            <w:pPr>
              <w:pStyle w:val="Style15"/>
              <w:tabs>
                <w:tab w:val="left" w:leader="underscore" w:pos="9768"/>
              </w:tabs>
              <w:rPr>
                <w:rStyle w:val="FontStyle53"/>
                <w:b w:val="0"/>
                <w:sz w:val="28"/>
                <w:szCs w:val="28"/>
              </w:rPr>
            </w:pPr>
          </w:p>
          <w:p w:rsidR="004717EA" w:rsidRPr="0028277C" w:rsidRDefault="004717EA" w:rsidP="00E71875">
            <w:pPr>
              <w:pStyle w:val="Style15"/>
              <w:tabs>
                <w:tab w:val="left" w:leader="underscore" w:pos="9768"/>
              </w:tabs>
              <w:rPr>
                <w:rStyle w:val="FontStyle53"/>
                <w:b w:val="0"/>
                <w:sz w:val="28"/>
                <w:szCs w:val="28"/>
              </w:rPr>
            </w:pPr>
          </w:p>
          <w:p w:rsidR="004717EA" w:rsidRPr="0028277C" w:rsidRDefault="004717EA" w:rsidP="00E71875">
            <w:pPr>
              <w:pStyle w:val="Style15"/>
              <w:tabs>
                <w:tab w:val="left" w:leader="underscore" w:pos="9768"/>
              </w:tabs>
              <w:rPr>
                <w:rStyle w:val="FontStyle53"/>
                <w:b w:val="0"/>
                <w:sz w:val="28"/>
                <w:szCs w:val="28"/>
              </w:rPr>
            </w:pPr>
            <w:r w:rsidRPr="0028277C">
              <w:rPr>
                <w:rStyle w:val="FontStyle53"/>
                <w:b w:val="0"/>
                <w:sz w:val="28"/>
                <w:szCs w:val="28"/>
              </w:rPr>
              <w:t>бакалавр</w:t>
            </w:r>
          </w:p>
        </w:tc>
      </w:tr>
    </w:tbl>
    <w:p w:rsidR="004717EA" w:rsidRPr="0028277C" w:rsidRDefault="004717EA" w:rsidP="00E71875">
      <w:pPr>
        <w:pStyle w:val="Style15"/>
        <w:tabs>
          <w:tab w:val="left" w:leader="underscore" w:pos="9768"/>
        </w:tabs>
        <w:jc w:val="center"/>
        <w:rPr>
          <w:rStyle w:val="FontStyle53"/>
          <w:sz w:val="28"/>
          <w:szCs w:val="28"/>
        </w:rPr>
      </w:pPr>
    </w:p>
    <w:p w:rsidR="004717EA" w:rsidRPr="0028277C" w:rsidRDefault="004717EA" w:rsidP="00E71875">
      <w:pPr>
        <w:pStyle w:val="Style15"/>
        <w:tabs>
          <w:tab w:val="left" w:leader="underscore" w:pos="9768"/>
        </w:tabs>
        <w:jc w:val="center"/>
        <w:rPr>
          <w:rStyle w:val="FontStyle53"/>
          <w:sz w:val="28"/>
          <w:szCs w:val="28"/>
        </w:rPr>
      </w:pPr>
    </w:p>
    <w:p w:rsidR="004717EA" w:rsidRPr="0028277C" w:rsidRDefault="004717EA" w:rsidP="0028277C">
      <w:pPr>
        <w:pStyle w:val="Style15"/>
        <w:tabs>
          <w:tab w:val="left" w:leader="underscore" w:pos="9768"/>
        </w:tabs>
        <w:rPr>
          <w:rStyle w:val="FontStyle53"/>
          <w:sz w:val="28"/>
          <w:szCs w:val="28"/>
        </w:rPr>
      </w:pPr>
    </w:p>
    <w:p w:rsidR="00E71875" w:rsidRPr="0028277C" w:rsidRDefault="00E71875" w:rsidP="00E71875">
      <w:pPr>
        <w:pStyle w:val="Style15"/>
        <w:tabs>
          <w:tab w:val="left" w:leader="underscore" w:pos="9768"/>
        </w:tabs>
        <w:jc w:val="center"/>
        <w:rPr>
          <w:rStyle w:val="FontStyle53"/>
          <w:sz w:val="28"/>
          <w:szCs w:val="28"/>
        </w:rPr>
      </w:pPr>
    </w:p>
    <w:p w:rsidR="00E71875" w:rsidRPr="0028277C" w:rsidRDefault="00E71875" w:rsidP="00E71875">
      <w:pPr>
        <w:pStyle w:val="Style15"/>
        <w:tabs>
          <w:tab w:val="left" w:leader="underscore" w:pos="9768"/>
        </w:tabs>
        <w:jc w:val="center"/>
        <w:rPr>
          <w:rStyle w:val="FontStyle53"/>
          <w:sz w:val="28"/>
          <w:szCs w:val="28"/>
        </w:rPr>
      </w:pPr>
    </w:p>
    <w:p w:rsidR="004717EA" w:rsidRPr="0028277C" w:rsidRDefault="004717EA" w:rsidP="00E71875">
      <w:pPr>
        <w:pStyle w:val="Style15"/>
        <w:tabs>
          <w:tab w:val="left" w:leader="underscore" w:pos="9768"/>
        </w:tabs>
        <w:rPr>
          <w:rStyle w:val="FontStyle53"/>
          <w:sz w:val="28"/>
          <w:szCs w:val="28"/>
        </w:rPr>
      </w:pPr>
    </w:p>
    <w:p w:rsidR="004717EA" w:rsidRPr="0028277C" w:rsidRDefault="004717EA" w:rsidP="00E71875">
      <w:pPr>
        <w:pStyle w:val="Style15"/>
        <w:tabs>
          <w:tab w:val="left" w:leader="underscore" w:pos="9768"/>
        </w:tabs>
        <w:jc w:val="center"/>
        <w:rPr>
          <w:rStyle w:val="FontStyle53"/>
          <w:b w:val="0"/>
          <w:sz w:val="28"/>
          <w:szCs w:val="28"/>
        </w:rPr>
      </w:pPr>
      <w:r w:rsidRPr="0028277C">
        <w:rPr>
          <w:rStyle w:val="FontStyle53"/>
          <w:sz w:val="28"/>
          <w:szCs w:val="28"/>
        </w:rPr>
        <w:t xml:space="preserve">Пос. </w:t>
      </w:r>
      <w:proofErr w:type="spellStart"/>
      <w:r w:rsidRPr="0028277C">
        <w:rPr>
          <w:rStyle w:val="FontStyle53"/>
          <w:sz w:val="28"/>
          <w:szCs w:val="28"/>
        </w:rPr>
        <w:t>Электроизолятор</w:t>
      </w:r>
      <w:proofErr w:type="spellEnd"/>
    </w:p>
    <w:p w:rsidR="004717EA" w:rsidRPr="0028277C" w:rsidRDefault="004717EA" w:rsidP="00E71875">
      <w:pPr>
        <w:pStyle w:val="Style15"/>
        <w:tabs>
          <w:tab w:val="left" w:leader="underscore" w:pos="9768"/>
        </w:tabs>
        <w:jc w:val="center"/>
        <w:rPr>
          <w:bCs/>
          <w:sz w:val="28"/>
          <w:szCs w:val="28"/>
        </w:rPr>
      </w:pPr>
      <w:r w:rsidRPr="0028277C">
        <w:rPr>
          <w:rStyle w:val="FontStyle53"/>
          <w:sz w:val="28"/>
          <w:szCs w:val="28"/>
        </w:rPr>
        <w:t>2016 г.</w:t>
      </w:r>
    </w:p>
    <w:p w:rsidR="005335E1" w:rsidRDefault="004717EA" w:rsidP="00E71875">
      <w:pPr>
        <w:tabs>
          <w:tab w:val="left" w:pos="680"/>
          <w:tab w:val="left" w:pos="851"/>
        </w:tabs>
        <w:spacing w:after="0" w:line="240" w:lineRule="auto"/>
        <w:jc w:val="both"/>
        <w:rPr>
          <w:rFonts w:ascii="Times New Roman" w:hAnsi="Times New Roman" w:cs="Times New Roman"/>
          <w:sz w:val="24"/>
          <w:szCs w:val="24"/>
        </w:rPr>
      </w:pPr>
      <w:r w:rsidRPr="00471E4D">
        <w:rPr>
          <w:rFonts w:ascii="Times New Roman" w:hAnsi="Times New Roman" w:cs="Times New Roman"/>
          <w:sz w:val="24"/>
          <w:szCs w:val="24"/>
        </w:rPr>
        <w:tab/>
      </w:r>
    </w:p>
    <w:p w:rsidR="005335E1" w:rsidRDefault="005335E1" w:rsidP="00E71875">
      <w:pPr>
        <w:tabs>
          <w:tab w:val="left" w:pos="680"/>
          <w:tab w:val="left" w:pos="851"/>
        </w:tabs>
        <w:spacing w:after="0" w:line="240" w:lineRule="auto"/>
        <w:jc w:val="both"/>
        <w:rPr>
          <w:rFonts w:ascii="Times New Roman" w:hAnsi="Times New Roman" w:cs="Times New Roman"/>
          <w:sz w:val="24"/>
          <w:szCs w:val="24"/>
        </w:rPr>
      </w:pPr>
    </w:p>
    <w:p w:rsidR="005335E1" w:rsidRDefault="005335E1" w:rsidP="00E71875">
      <w:pPr>
        <w:tabs>
          <w:tab w:val="left" w:pos="680"/>
          <w:tab w:val="left" w:pos="851"/>
        </w:tabs>
        <w:spacing w:after="0" w:line="240" w:lineRule="auto"/>
        <w:jc w:val="both"/>
        <w:rPr>
          <w:rFonts w:ascii="Times New Roman" w:hAnsi="Times New Roman" w:cs="Times New Roman"/>
          <w:sz w:val="24"/>
          <w:szCs w:val="24"/>
        </w:rPr>
      </w:pPr>
    </w:p>
    <w:p w:rsidR="004717EA" w:rsidRPr="00471E4D" w:rsidRDefault="004717EA" w:rsidP="00E71875">
      <w:pPr>
        <w:tabs>
          <w:tab w:val="left" w:pos="680"/>
          <w:tab w:val="left" w:pos="851"/>
        </w:tabs>
        <w:spacing w:after="0" w:line="240" w:lineRule="auto"/>
        <w:jc w:val="both"/>
        <w:rPr>
          <w:rFonts w:ascii="Times New Roman" w:hAnsi="Times New Roman" w:cs="Times New Roman"/>
          <w:sz w:val="24"/>
          <w:szCs w:val="24"/>
        </w:rPr>
      </w:pPr>
      <w:r w:rsidRPr="00471E4D">
        <w:rPr>
          <w:rFonts w:ascii="Times New Roman" w:hAnsi="Times New Roman" w:cs="Times New Roman"/>
          <w:sz w:val="24"/>
          <w:szCs w:val="24"/>
        </w:rPr>
        <w:t>Программа производственной практики (практики по получению профессиональных умений и опыта профессиональной деятельности) составлена в соответствии с требованиями федерального государственного образовательного стандарта высшего образования по направлению подготовки 51.03.03 Социально-культурная деятельность.</w:t>
      </w:r>
    </w:p>
    <w:p w:rsidR="004717EA" w:rsidRPr="00471E4D" w:rsidRDefault="004717EA" w:rsidP="00E71875">
      <w:pPr>
        <w:spacing w:after="0" w:line="240" w:lineRule="auto"/>
        <w:ind w:firstLine="709"/>
        <w:jc w:val="both"/>
        <w:rPr>
          <w:rFonts w:ascii="Times New Roman" w:hAnsi="Times New Roman" w:cs="Times New Roman"/>
          <w:sz w:val="24"/>
          <w:szCs w:val="24"/>
        </w:rPr>
      </w:pPr>
    </w:p>
    <w:p w:rsidR="004717EA" w:rsidRPr="00471E4D" w:rsidRDefault="004717EA" w:rsidP="00E71875">
      <w:pPr>
        <w:spacing w:after="0" w:line="240" w:lineRule="auto"/>
        <w:ind w:firstLine="709"/>
        <w:jc w:val="both"/>
        <w:rPr>
          <w:rFonts w:ascii="Times New Roman" w:hAnsi="Times New Roman" w:cs="Times New Roman"/>
          <w:sz w:val="24"/>
          <w:szCs w:val="24"/>
        </w:rPr>
      </w:pPr>
    </w:p>
    <w:p w:rsidR="004717EA" w:rsidRPr="00471E4D" w:rsidRDefault="004717EA" w:rsidP="00E71875">
      <w:pPr>
        <w:spacing w:after="0" w:line="240" w:lineRule="auto"/>
        <w:ind w:firstLine="709"/>
        <w:jc w:val="both"/>
        <w:rPr>
          <w:rFonts w:ascii="Times New Roman" w:hAnsi="Times New Roman" w:cs="Times New Roman"/>
          <w:sz w:val="24"/>
          <w:szCs w:val="24"/>
        </w:rPr>
      </w:pPr>
    </w:p>
    <w:p w:rsidR="004717EA" w:rsidRPr="00471E4D" w:rsidRDefault="004717EA" w:rsidP="00E71875">
      <w:pPr>
        <w:spacing w:after="0" w:line="240" w:lineRule="auto"/>
        <w:ind w:firstLine="709"/>
        <w:jc w:val="both"/>
        <w:rPr>
          <w:rFonts w:ascii="Times New Roman" w:hAnsi="Times New Roman" w:cs="Times New Roman"/>
          <w:sz w:val="24"/>
          <w:szCs w:val="24"/>
        </w:rPr>
      </w:pPr>
    </w:p>
    <w:p w:rsidR="004717EA" w:rsidRPr="00471E4D" w:rsidRDefault="004717EA" w:rsidP="00E71875">
      <w:pPr>
        <w:spacing w:after="0" w:line="240" w:lineRule="auto"/>
        <w:ind w:firstLine="709"/>
        <w:jc w:val="both"/>
        <w:rPr>
          <w:rFonts w:ascii="Times New Roman" w:hAnsi="Times New Roman" w:cs="Times New Roman"/>
          <w:sz w:val="24"/>
          <w:szCs w:val="24"/>
        </w:rPr>
      </w:pPr>
    </w:p>
    <w:p w:rsidR="004717EA" w:rsidRPr="00471E4D" w:rsidRDefault="004717EA" w:rsidP="00E71875">
      <w:pPr>
        <w:spacing w:after="0" w:line="240" w:lineRule="auto"/>
        <w:jc w:val="both"/>
        <w:rPr>
          <w:rFonts w:ascii="Times New Roman" w:hAnsi="Times New Roman" w:cs="Times New Roman"/>
          <w:sz w:val="24"/>
          <w:szCs w:val="24"/>
        </w:rPr>
      </w:pPr>
      <w:r w:rsidRPr="00471E4D">
        <w:rPr>
          <w:rFonts w:ascii="Times New Roman" w:hAnsi="Times New Roman" w:cs="Times New Roman"/>
          <w:sz w:val="24"/>
          <w:szCs w:val="24"/>
        </w:rPr>
        <w:t xml:space="preserve">Утверждено на заседании кафедры социально-культурной деятельности и туризма: протокол </w:t>
      </w:r>
      <w:proofErr w:type="gramStart"/>
      <w:r w:rsidRPr="00471E4D">
        <w:rPr>
          <w:rFonts w:ascii="Times New Roman" w:hAnsi="Times New Roman" w:cs="Times New Roman"/>
          <w:sz w:val="24"/>
          <w:szCs w:val="24"/>
        </w:rPr>
        <w:t>№  _</w:t>
      </w:r>
      <w:proofErr w:type="gramEnd"/>
      <w:r w:rsidRPr="00471E4D">
        <w:rPr>
          <w:rFonts w:ascii="Times New Roman" w:hAnsi="Times New Roman" w:cs="Times New Roman"/>
          <w:sz w:val="24"/>
          <w:szCs w:val="24"/>
        </w:rPr>
        <w:t>____</w:t>
      </w:r>
    </w:p>
    <w:p w:rsidR="004717EA" w:rsidRPr="00471E4D" w:rsidRDefault="004717EA" w:rsidP="00E71875">
      <w:pPr>
        <w:spacing w:after="0" w:line="240" w:lineRule="auto"/>
        <w:jc w:val="both"/>
        <w:rPr>
          <w:rFonts w:ascii="Times New Roman" w:hAnsi="Times New Roman" w:cs="Times New Roman"/>
          <w:sz w:val="24"/>
          <w:szCs w:val="24"/>
        </w:rPr>
      </w:pPr>
      <w:proofErr w:type="gramStart"/>
      <w:r w:rsidRPr="00471E4D">
        <w:rPr>
          <w:rFonts w:ascii="Times New Roman" w:hAnsi="Times New Roman" w:cs="Times New Roman"/>
          <w:sz w:val="24"/>
          <w:szCs w:val="24"/>
        </w:rPr>
        <w:t xml:space="preserve">«  </w:t>
      </w:r>
      <w:proofErr w:type="gramEnd"/>
      <w:r w:rsidRPr="00471E4D">
        <w:rPr>
          <w:rFonts w:ascii="Times New Roman" w:hAnsi="Times New Roman" w:cs="Times New Roman"/>
          <w:sz w:val="24"/>
          <w:szCs w:val="24"/>
        </w:rPr>
        <w:t xml:space="preserve">  » сентября 201____ г.</w:t>
      </w:r>
    </w:p>
    <w:p w:rsidR="004717EA" w:rsidRPr="00471E4D" w:rsidRDefault="004717EA" w:rsidP="00E71875">
      <w:pPr>
        <w:spacing w:after="0" w:line="240" w:lineRule="auto"/>
        <w:jc w:val="both"/>
        <w:rPr>
          <w:rFonts w:ascii="Times New Roman" w:hAnsi="Times New Roman" w:cs="Times New Roman"/>
          <w:sz w:val="24"/>
          <w:szCs w:val="24"/>
        </w:rPr>
      </w:pPr>
    </w:p>
    <w:p w:rsidR="004717EA" w:rsidRPr="00471E4D" w:rsidRDefault="004717EA" w:rsidP="00E71875">
      <w:pPr>
        <w:spacing w:after="0" w:line="240" w:lineRule="auto"/>
        <w:jc w:val="both"/>
        <w:rPr>
          <w:rFonts w:ascii="Times New Roman" w:hAnsi="Times New Roman" w:cs="Times New Roman"/>
          <w:sz w:val="24"/>
          <w:szCs w:val="24"/>
        </w:rPr>
      </w:pPr>
    </w:p>
    <w:p w:rsidR="004717EA" w:rsidRPr="00471E4D" w:rsidRDefault="004717EA" w:rsidP="00E71875">
      <w:pPr>
        <w:spacing w:after="0" w:line="240" w:lineRule="auto"/>
        <w:jc w:val="both"/>
        <w:rPr>
          <w:rFonts w:ascii="Times New Roman" w:hAnsi="Times New Roman" w:cs="Times New Roman"/>
          <w:sz w:val="24"/>
          <w:szCs w:val="24"/>
        </w:rPr>
      </w:pPr>
      <w:r w:rsidRPr="00471E4D">
        <w:rPr>
          <w:rFonts w:ascii="Times New Roman" w:hAnsi="Times New Roman" w:cs="Times New Roman"/>
          <w:sz w:val="24"/>
          <w:szCs w:val="24"/>
        </w:rPr>
        <w:t>Зав. кафедрой______________________ / _____________________</w:t>
      </w:r>
    </w:p>
    <w:p w:rsidR="004717EA" w:rsidRPr="00471E4D" w:rsidRDefault="004717EA" w:rsidP="00E71875">
      <w:pPr>
        <w:spacing w:after="0" w:line="240" w:lineRule="auto"/>
        <w:ind w:firstLine="709"/>
        <w:jc w:val="both"/>
        <w:rPr>
          <w:rFonts w:ascii="Times New Roman" w:hAnsi="Times New Roman" w:cs="Times New Roman"/>
          <w:sz w:val="24"/>
          <w:szCs w:val="24"/>
        </w:rPr>
      </w:pPr>
    </w:p>
    <w:p w:rsidR="004717EA" w:rsidRPr="00471E4D" w:rsidRDefault="004717EA" w:rsidP="00E71875">
      <w:pPr>
        <w:spacing w:after="0" w:line="240" w:lineRule="auto"/>
        <w:ind w:firstLine="709"/>
        <w:jc w:val="both"/>
        <w:rPr>
          <w:rFonts w:ascii="Times New Roman" w:hAnsi="Times New Roman" w:cs="Times New Roman"/>
          <w:sz w:val="24"/>
          <w:szCs w:val="24"/>
        </w:rPr>
      </w:pPr>
    </w:p>
    <w:p w:rsidR="004717EA" w:rsidRPr="00471E4D" w:rsidRDefault="004717EA" w:rsidP="00E71875">
      <w:pPr>
        <w:spacing w:after="0" w:line="240" w:lineRule="auto"/>
        <w:jc w:val="both"/>
        <w:rPr>
          <w:rFonts w:ascii="Times New Roman" w:hAnsi="Times New Roman" w:cs="Times New Roman"/>
          <w:b/>
          <w:bCs/>
          <w:sz w:val="24"/>
          <w:szCs w:val="24"/>
        </w:rPr>
      </w:pPr>
    </w:p>
    <w:p w:rsidR="004717EA" w:rsidRPr="00471E4D" w:rsidRDefault="004717EA" w:rsidP="00E71875">
      <w:pPr>
        <w:spacing w:after="0" w:line="240" w:lineRule="auto"/>
        <w:jc w:val="both"/>
        <w:rPr>
          <w:rFonts w:ascii="Times New Roman" w:hAnsi="Times New Roman" w:cs="Times New Roman"/>
          <w:b/>
          <w:bCs/>
          <w:sz w:val="24"/>
          <w:szCs w:val="24"/>
        </w:rPr>
      </w:pPr>
    </w:p>
    <w:p w:rsidR="004717EA" w:rsidRPr="00471E4D" w:rsidRDefault="004717EA" w:rsidP="00E71875">
      <w:pPr>
        <w:spacing w:after="0" w:line="240" w:lineRule="auto"/>
        <w:jc w:val="both"/>
        <w:rPr>
          <w:rFonts w:ascii="Times New Roman" w:hAnsi="Times New Roman" w:cs="Times New Roman"/>
          <w:b/>
          <w:bCs/>
          <w:sz w:val="24"/>
          <w:szCs w:val="24"/>
        </w:rPr>
      </w:pPr>
    </w:p>
    <w:p w:rsidR="004717EA" w:rsidRPr="00471E4D" w:rsidRDefault="004717EA" w:rsidP="00E71875">
      <w:pPr>
        <w:spacing w:after="0" w:line="240" w:lineRule="auto"/>
        <w:jc w:val="both"/>
        <w:rPr>
          <w:rFonts w:ascii="Times New Roman" w:hAnsi="Times New Roman" w:cs="Times New Roman"/>
          <w:b/>
          <w:bCs/>
          <w:sz w:val="24"/>
          <w:szCs w:val="24"/>
        </w:rPr>
      </w:pPr>
    </w:p>
    <w:p w:rsidR="004717EA" w:rsidRPr="00471E4D" w:rsidRDefault="004717EA" w:rsidP="00E71875">
      <w:pPr>
        <w:spacing w:after="0" w:line="240" w:lineRule="auto"/>
        <w:jc w:val="both"/>
        <w:rPr>
          <w:rFonts w:ascii="Times New Roman" w:hAnsi="Times New Roman" w:cs="Times New Roman"/>
          <w:b/>
          <w:bCs/>
          <w:sz w:val="24"/>
          <w:szCs w:val="24"/>
        </w:rPr>
      </w:pPr>
    </w:p>
    <w:p w:rsidR="004717EA" w:rsidRPr="00471E4D" w:rsidRDefault="004717EA" w:rsidP="00E71875">
      <w:pPr>
        <w:spacing w:after="0" w:line="240" w:lineRule="auto"/>
        <w:jc w:val="both"/>
        <w:rPr>
          <w:rFonts w:ascii="Times New Roman" w:hAnsi="Times New Roman" w:cs="Times New Roman"/>
          <w:b/>
          <w:bCs/>
          <w:sz w:val="24"/>
          <w:szCs w:val="24"/>
        </w:rPr>
      </w:pPr>
    </w:p>
    <w:p w:rsidR="004717EA" w:rsidRPr="00471E4D" w:rsidRDefault="004717EA" w:rsidP="00E71875">
      <w:pPr>
        <w:spacing w:after="0" w:line="240" w:lineRule="auto"/>
        <w:jc w:val="both"/>
        <w:rPr>
          <w:rFonts w:ascii="Times New Roman" w:hAnsi="Times New Roman" w:cs="Times New Roman"/>
          <w:b/>
          <w:bCs/>
          <w:sz w:val="24"/>
          <w:szCs w:val="24"/>
        </w:rPr>
      </w:pPr>
    </w:p>
    <w:p w:rsidR="004717EA" w:rsidRPr="00471E4D" w:rsidRDefault="004717EA" w:rsidP="00E71875">
      <w:pPr>
        <w:spacing w:after="0" w:line="240" w:lineRule="auto"/>
        <w:jc w:val="both"/>
        <w:rPr>
          <w:rFonts w:ascii="Times New Roman" w:hAnsi="Times New Roman" w:cs="Times New Roman"/>
          <w:b/>
          <w:bCs/>
          <w:sz w:val="24"/>
          <w:szCs w:val="24"/>
        </w:rPr>
      </w:pPr>
    </w:p>
    <w:p w:rsidR="004717EA" w:rsidRPr="00471E4D" w:rsidRDefault="004717EA" w:rsidP="00E71875">
      <w:pPr>
        <w:spacing w:after="0" w:line="240" w:lineRule="auto"/>
        <w:jc w:val="both"/>
        <w:rPr>
          <w:rFonts w:ascii="Times New Roman" w:hAnsi="Times New Roman" w:cs="Times New Roman"/>
          <w:b/>
          <w:bCs/>
          <w:sz w:val="24"/>
          <w:szCs w:val="24"/>
        </w:rPr>
      </w:pPr>
    </w:p>
    <w:p w:rsidR="004717EA" w:rsidRPr="00471E4D" w:rsidRDefault="004717EA" w:rsidP="00E71875">
      <w:pPr>
        <w:spacing w:after="0" w:line="240" w:lineRule="auto"/>
        <w:jc w:val="both"/>
        <w:rPr>
          <w:rFonts w:ascii="Times New Roman" w:hAnsi="Times New Roman" w:cs="Times New Roman"/>
          <w:b/>
          <w:bCs/>
          <w:sz w:val="24"/>
          <w:szCs w:val="24"/>
        </w:rPr>
      </w:pPr>
    </w:p>
    <w:p w:rsidR="004717EA" w:rsidRPr="00471E4D" w:rsidRDefault="004717EA" w:rsidP="00E71875">
      <w:pPr>
        <w:spacing w:after="0" w:line="240" w:lineRule="auto"/>
        <w:jc w:val="both"/>
        <w:rPr>
          <w:rFonts w:ascii="Times New Roman" w:hAnsi="Times New Roman" w:cs="Times New Roman"/>
          <w:b/>
          <w:bCs/>
          <w:sz w:val="24"/>
          <w:szCs w:val="24"/>
        </w:rPr>
      </w:pPr>
    </w:p>
    <w:p w:rsidR="004717EA" w:rsidRPr="00471E4D" w:rsidRDefault="004717EA" w:rsidP="00E71875">
      <w:pPr>
        <w:spacing w:after="0" w:line="240" w:lineRule="auto"/>
        <w:jc w:val="both"/>
        <w:rPr>
          <w:rFonts w:ascii="Times New Roman" w:hAnsi="Times New Roman" w:cs="Times New Roman"/>
          <w:b/>
          <w:bCs/>
          <w:sz w:val="24"/>
          <w:szCs w:val="24"/>
        </w:rPr>
      </w:pPr>
    </w:p>
    <w:p w:rsidR="004717EA" w:rsidRPr="00471E4D" w:rsidRDefault="004717EA" w:rsidP="00E71875">
      <w:pPr>
        <w:spacing w:after="0" w:line="240" w:lineRule="auto"/>
        <w:jc w:val="both"/>
        <w:rPr>
          <w:rFonts w:ascii="Times New Roman" w:hAnsi="Times New Roman" w:cs="Times New Roman"/>
          <w:b/>
          <w:bCs/>
          <w:sz w:val="24"/>
          <w:szCs w:val="24"/>
        </w:rPr>
      </w:pPr>
    </w:p>
    <w:p w:rsidR="004717EA" w:rsidRPr="00471E4D" w:rsidRDefault="004717EA" w:rsidP="00E71875">
      <w:pPr>
        <w:spacing w:after="0" w:line="240" w:lineRule="auto"/>
        <w:jc w:val="both"/>
        <w:rPr>
          <w:rFonts w:ascii="Times New Roman" w:hAnsi="Times New Roman" w:cs="Times New Roman"/>
          <w:b/>
          <w:bCs/>
          <w:sz w:val="24"/>
          <w:szCs w:val="24"/>
        </w:rPr>
      </w:pPr>
    </w:p>
    <w:p w:rsidR="004717EA" w:rsidRPr="00471E4D" w:rsidRDefault="004717EA" w:rsidP="00E71875">
      <w:pPr>
        <w:spacing w:after="0" w:line="240" w:lineRule="auto"/>
        <w:jc w:val="both"/>
        <w:rPr>
          <w:rFonts w:ascii="Times New Roman" w:hAnsi="Times New Roman" w:cs="Times New Roman"/>
          <w:b/>
          <w:bCs/>
          <w:sz w:val="24"/>
          <w:szCs w:val="24"/>
        </w:rPr>
      </w:pPr>
    </w:p>
    <w:p w:rsidR="004717EA" w:rsidRPr="00471E4D" w:rsidRDefault="004717EA" w:rsidP="00E71875">
      <w:pPr>
        <w:spacing w:after="0" w:line="240" w:lineRule="auto"/>
        <w:jc w:val="both"/>
        <w:rPr>
          <w:rFonts w:ascii="Times New Roman" w:hAnsi="Times New Roman" w:cs="Times New Roman"/>
          <w:b/>
          <w:bCs/>
          <w:sz w:val="24"/>
          <w:szCs w:val="24"/>
        </w:rPr>
      </w:pPr>
    </w:p>
    <w:p w:rsidR="004717EA" w:rsidRPr="00471E4D" w:rsidRDefault="004717EA" w:rsidP="00E71875">
      <w:pPr>
        <w:spacing w:after="0" w:line="240" w:lineRule="auto"/>
        <w:jc w:val="both"/>
        <w:rPr>
          <w:rFonts w:ascii="Times New Roman" w:hAnsi="Times New Roman" w:cs="Times New Roman"/>
          <w:b/>
          <w:bCs/>
          <w:sz w:val="24"/>
          <w:szCs w:val="24"/>
        </w:rPr>
      </w:pPr>
    </w:p>
    <w:p w:rsidR="004717EA" w:rsidRPr="00471E4D" w:rsidRDefault="004717EA" w:rsidP="00E71875">
      <w:pPr>
        <w:spacing w:after="0" w:line="240" w:lineRule="auto"/>
        <w:jc w:val="both"/>
        <w:rPr>
          <w:rFonts w:ascii="Times New Roman" w:hAnsi="Times New Roman" w:cs="Times New Roman"/>
          <w:b/>
          <w:bCs/>
          <w:sz w:val="24"/>
          <w:szCs w:val="24"/>
        </w:rPr>
      </w:pPr>
    </w:p>
    <w:p w:rsidR="004717EA" w:rsidRPr="00471E4D" w:rsidRDefault="004717EA" w:rsidP="00E71875">
      <w:pPr>
        <w:spacing w:after="0" w:line="240" w:lineRule="auto"/>
        <w:jc w:val="both"/>
        <w:rPr>
          <w:rFonts w:ascii="Times New Roman" w:hAnsi="Times New Roman" w:cs="Times New Roman"/>
          <w:b/>
          <w:bCs/>
          <w:sz w:val="24"/>
          <w:szCs w:val="24"/>
        </w:rPr>
      </w:pPr>
    </w:p>
    <w:p w:rsidR="004717EA" w:rsidRPr="00471E4D" w:rsidRDefault="004717EA" w:rsidP="00E71875">
      <w:pPr>
        <w:spacing w:after="0" w:line="240" w:lineRule="auto"/>
        <w:jc w:val="both"/>
        <w:rPr>
          <w:rFonts w:ascii="Times New Roman" w:hAnsi="Times New Roman" w:cs="Times New Roman"/>
          <w:b/>
          <w:bCs/>
          <w:sz w:val="24"/>
          <w:szCs w:val="24"/>
        </w:rPr>
      </w:pPr>
    </w:p>
    <w:p w:rsidR="00694F39" w:rsidRPr="00471E4D" w:rsidRDefault="00694F39" w:rsidP="00E71875">
      <w:pPr>
        <w:spacing w:after="0" w:line="240" w:lineRule="auto"/>
        <w:jc w:val="both"/>
        <w:rPr>
          <w:rFonts w:ascii="Times New Roman" w:hAnsi="Times New Roman" w:cs="Times New Roman"/>
          <w:b/>
          <w:bCs/>
          <w:sz w:val="24"/>
          <w:szCs w:val="24"/>
        </w:rPr>
      </w:pPr>
    </w:p>
    <w:p w:rsidR="00694F39" w:rsidRPr="00471E4D" w:rsidRDefault="00694F39" w:rsidP="00E71875">
      <w:pPr>
        <w:spacing w:after="0" w:line="240" w:lineRule="auto"/>
        <w:jc w:val="both"/>
        <w:rPr>
          <w:rFonts w:ascii="Times New Roman" w:hAnsi="Times New Roman" w:cs="Times New Roman"/>
          <w:b/>
          <w:bCs/>
          <w:sz w:val="24"/>
          <w:szCs w:val="24"/>
        </w:rPr>
      </w:pPr>
    </w:p>
    <w:p w:rsidR="00694F39" w:rsidRPr="00471E4D" w:rsidRDefault="00694F39" w:rsidP="00E71875">
      <w:pPr>
        <w:spacing w:after="0" w:line="240" w:lineRule="auto"/>
        <w:jc w:val="both"/>
        <w:rPr>
          <w:rFonts w:ascii="Times New Roman" w:hAnsi="Times New Roman" w:cs="Times New Roman"/>
          <w:b/>
          <w:bCs/>
          <w:sz w:val="24"/>
          <w:szCs w:val="24"/>
        </w:rPr>
      </w:pPr>
    </w:p>
    <w:p w:rsidR="00694F39" w:rsidRPr="00471E4D" w:rsidRDefault="00694F39" w:rsidP="00E71875">
      <w:pPr>
        <w:spacing w:after="0" w:line="240" w:lineRule="auto"/>
        <w:jc w:val="both"/>
        <w:rPr>
          <w:rFonts w:ascii="Times New Roman" w:hAnsi="Times New Roman" w:cs="Times New Roman"/>
          <w:b/>
          <w:bCs/>
          <w:sz w:val="24"/>
          <w:szCs w:val="24"/>
        </w:rPr>
      </w:pPr>
    </w:p>
    <w:p w:rsidR="00694F39" w:rsidRPr="00471E4D" w:rsidRDefault="00694F39" w:rsidP="00E71875">
      <w:pPr>
        <w:spacing w:after="0" w:line="240" w:lineRule="auto"/>
        <w:jc w:val="both"/>
        <w:rPr>
          <w:rFonts w:ascii="Times New Roman" w:hAnsi="Times New Roman" w:cs="Times New Roman"/>
          <w:b/>
          <w:bCs/>
          <w:sz w:val="24"/>
          <w:szCs w:val="24"/>
        </w:rPr>
      </w:pPr>
    </w:p>
    <w:p w:rsidR="00694F39" w:rsidRPr="00471E4D" w:rsidRDefault="00694F39" w:rsidP="00E71875">
      <w:pPr>
        <w:spacing w:after="0" w:line="240" w:lineRule="auto"/>
        <w:jc w:val="both"/>
        <w:rPr>
          <w:rFonts w:ascii="Times New Roman" w:hAnsi="Times New Roman" w:cs="Times New Roman"/>
          <w:b/>
          <w:bCs/>
          <w:sz w:val="24"/>
          <w:szCs w:val="24"/>
        </w:rPr>
      </w:pPr>
    </w:p>
    <w:p w:rsidR="00694F39" w:rsidRPr="00471E4D" w:rsidRDefault="00694F39" w:rsidP="00E71875">
      <w:pPr>
        <w:spacing w:after="0" w:line="240" w:lineRule="auto"/>
        <w:jc w:val="both"/>
        <w:rPr>
          <w:rFonts w:ascii="Times New Roman" w:hAnsi="Times New Roman" w:cs="Times New Roman"/>
          <w:b/>
          <w:bCs/>
          <w:sz w:val="24"/>
          <w:szCs w:val="24"/>
        </w:rPr>
      </w:pPr>
    </w:p>
    <w:p w:rsidR="00694F39" w:rsidRPr="00471E4D" w:rsidRDefault="00694F39" w:rsidP="00E71875">
      <w:pPr>
        <w:spacing w:after="0" w:line="240" w:lineRule="auto"/>
        <w:jc w:val="both"/>
        <w:rPr>
          <w:rFonts w:ascii="Times New Roman" w:hAnsi="Times New Roman" w:cs="Times New Roman"/>
          <w:b/>
          <w:bCs/>
          <w:sz w:val="24"/>
          <w:szCs w:val="24"/>
        </w:rPr>
      </w:pPr>
    </w:p>
    <w:p w:rsidR="00694F39" w:rsidRPr="00471E4D" w:rsidRDefault="00694F39" w:rsidP="00E71875">
      <w:pPr>
        <w:spacing w:after="0" w:line="240" w:lineRule="auto"/>
        <w:jc w:val="both"/>
        <w:rPr>
          <w:rFonts w:ascii="Times New Roman" w:hAnsi="Times New Roman" w:cs="Times New Roman"/>
          <w:b/>
          <w:bCs/>
          <w:sz w:val="24"/>
          <w:szCs w:val="24"/>
        </w:rPr>
      </w:pPr>
    </w:p>
    <w:p w:rsidR="004717EA" w:rsidRDefault="004717EA" w:rsidP="00E71875">
      <w:pPr>
        <w:spacing w:after="0" w:line="240" w:lineRule="auto"/>
        <w:jc w:val="both"/>
        <w:rPr>
          <w:rFonts w:ascii="Times New Roman" w:hAnsi="Times New Roman" w:cs="Times New Roman"/>
          <w:b/>
          <w:bCs/>
          <w:sz w:val="24"/>
          <w:szCs w:val="24"/>
        </w:rPr>
      </w:pPr>
    </w:p>
    <w:p w:rsidR="00471E4D" w:rsidRPr="00471E4D" w:rsidRDefault="00471E4D" w:rsidP="00E71875">
      <w:pPr>
        <w:spacing w:after="0" w:line="240" w:lineRule="auto"/>
        <w:jc w:val="both"/>
        <w:rPr>
          <w:rFonts w:ascii="Times New Roman" w:hAnsi="Times New Roman" w:cs="Times New Roman"/>
          <w:b/>
          <w:bCs/>
          <w:sz w:val="24"/>
          <w:szCs w:val="24"/>
        </w:rPr>
      </w:pPr>
    </w:p>
    <w:p w:rsidR="004717EA" w:rsidRPr="00471E4D" w:rsidRDefault="004717EA" w:rsidP="00E71875">
      <w:pPr>
        <w:spacing w:after="0" w:line="240" w:lineRule="auto"/>
        <w:jc w:val="both"/>
        <w:rPr>
          <w:rFonts w:ascii="Times New Roman" w:hAnsi="Times New Roman" w:cs="Times New Roman"/>
          <w:b/>
          <w:bCs/>
          <w:sz w:val="24"/>
          <w:szCs w:val="24"/>
        </w:rPr>
      </w:pPr>
      <w:r w:rsidRPr="00471E4D">
        <w:rPr>
          <w:rFonts w:ascii="Times New Roman" w:hAnsi="Times New Roman" w:cs="Times New Roman"/>
          <w:b/>
          <w:bCs/>
          <w:sz w:val="24"/>
          <w:szCs w:val="24"/>
        </w:rPr>
        <w:lastRenderedPageBreak/>
        <w:t>Содержание:</w:t>
      </w:r>
    </w:p>
    <w:p w:rsidR="004717EA" w:rsidRPr="00471E4D" w:rsidRDefault="004717EA" w:rsidP="00E71875">
      <w:pPr>
        <w:spacing w:after="0" w:line="240" w:lineRule="auto"/>
        <w:jc w:val="both"/>
        <w:rPr>
          <w:rFonts w:ascii="Times New Roman" w:hAnsi="Times New Roman" w:cs="Times New Roman"/>
          <w:bCs/>
          <w:sz w:val="24"/>
          <w:szCs w:val="24"/>
        </w:rPr>
      </w:pPr>
      <w:r w:rsidRPr="00471E4D">
        <w:rPr>
          <w:rFonts w:ascii="Times New Roman" w:hAnsi="Times New Roman" w:cs="Times New Roman"/>
          <w:bCs/>
          <w:sz w:val="24"/>
          <w:szCs w:val="24"/>
        </w:rPr>
        <w:t>1.Вид практики, способы и формы ее проведения</w:t>
      </w:r>
    </w:p>
    <w:p w:rsidR="004717EA" w:rsidRPr="00471E4D" w:rsidRDefault="004717EA" w:rsidP="00E71875">
      <w:pPr>
        <w:spacing w:after="0" w:line="240" w:lineRule="auto"/>
        <w:jc w:val="both"/>
        <w:rPr>
          <w:rFonts w:ascii="Times New Roman" w:hAnsi="Times New Roman" w:cs="Times New Roman"/>
          <w:bCs/>
          <w:sz w:val="24"/>
          <w:szCs w:val="24"/>
        </w:rPr>
      </w:pPr>
      <w:r w:rsidRPr="00471E4D">
        <w:rPr>
          <w:rFonts w:ascii="Times New Roman" w:hAnsi="Times New Roman" w:cs="Times New Roman"/>
          <w:bCs/>
          <w:sz w:val="24"/>
          <w:szCs w:val="24"/>
        </w:rPr>
        <w:t>2.Перечень планируемых результатов обучения при прохождения практики, соотнесенных с планируемыми результатами освоения образовательной программы</w:t>
      </w:r>
    </w:p>
    <w:p w:rsidR="004717EA" w:rsidRPr="00471E4D" w:rsidRDefault="004717EA" w:rsidP="00E71875">
      <w:pPr>
        <w:spacing w:after="0" w:line="240" w:lineRule="auto"/>
        <w:jc w:val="both"/>
        <w:rPr>
          <w:rFonts w:ascii="Times New Roman" w:hAnsi="Times New Roman" w:cs="Times New Roman"/>
          <w:bCs/>
          <w:sz w:val="24"/>
          <w:szCs w:val="24"/>
        </w:rPr>
      </w:pPr>
      <w:r w:rsidRPr="00471E4D">
        <w:rPr>
          <w:rFonts w:ascii="Times New Roman" w:hAnsi="Times New Roman" w:cs="Times New Roman"/>
          <w:bCs/>
          <w:sz w:val="24"/>
          <w:szCs w:val="24"/>
        </w:rPr>
        <w:t>3.Место практики в структуре ОП</w:t>
      </w:r>
      <w:r w:rsidR="00E71875">
        <w:rPr>
          <w:rFonts w:ascii="Times New Roman" w:hAnsi="Times New Roman" w:cs="Times New Roman"/>
          <w:bCs/>
          <w:sz w:val="24"/>
          <w:szCs w:val="24"/>
        </w:rPr>
        <w:t>ОП</w:t>
      </w:r>
    </w:p>
    <w:p w:rsidR="004717EA" w:rsidRPr="00471E4D" w:rsidRDefault="004717EA" w:rsidP="00E71875">
      <w:pPr>
        <w:spacing w:after="0" w:line="240" w:lineRule="auto"/>
        <w:jc w:val="both"/>
        <w:rPr>
          <w:rFonts w:ascii="Times New Roman" w:hAnsi="Times New Roman" w:cs="Times New Roman"/>
          <w:bCs/>
          <w:sz w:val="24"/>
          <w:szCs w:val="24"/>
        </w:rPr>
      </w:pPr>
      <w:r w:rsidRPr="00471E4D">
        <w:rPr>
          <w:rFonts w:ascii="Times New Roman" w:hAnsi="Times New Roman" w:cs="Times New Roman"/>
          <w:bCs/>
          <w:sz w:val="24"/>
          <w:szCs w:val="24"/>
        </w:rPr>
        <w:t>4.Объем практики в зачетных единицах и ее продолжительности в неделях и академических часах</w:t>
      </w:r>
    </w:p>
    <w:p w:rsidR="004717EA" w:rsidRPr="00471E4D" w:rsidRDefault="004717EA" w:rsidP="00E71875">
      <w:pPr>
        <w:spacing w:after="0" w:line="240" w:lineRule="auto"/>
        <w:jc w:val="both"/>
        <w:rPr>
          <w:rFonts w:ascii="Times New Roman" w:hAnsi="Times New Roman" w:cs="Times New Roman"/>
          <w:bCs/>
          <w:sz w:val="24"/>
          <w:szCs w:val="24"/>
        </w:rPr>
      </w:pPr>
      <w:r w:rsidRPr="00471E4D">
        <w:rPr>
          <w:rFonts w:ascii="Times New Roman" w:hAnsi="Times New Roman" w:cs="Times New Roman"/>
          <w:bCs/>
          <w:sz w:val="24"/>
          <w:szCs w:val="24"/>
        </w:rPr>
        <w:t>5.Содержание практики</w:t>
      </w:r>
    </w:p>
    <w:p w:rsidR="004717EA" w:rsidRPr="00471E4D" w:rsidRDefault="004717EA" w:rsidP="00E71875">
      <w:pPr>
        <w:spacing w:after="0" w:line="240" w:lineRule="auto"/>
        <w:jc w:val="both"/>
        <w:rPr>
          <w:rFonts w:ascii="Times New Roman" w:hAnsi="Times New Roman" w:cs="Times New Roman"/>
          <w:bCs/>
          <w:sz w:val="24"/>
          <w:szCs w:val="24"/>
        </w:rPr>
      </w:pPr>
      <w:r w:rsidRPr="00471E4D">
        <w:rPr>
          <w:rFonts w:ascii="Times New Roman" w:hAnsi="Times New Roman" w:cs="Times New Roman"/>
          <w:bCs/>
          <w:sz w:val="24"/>
          <w:szCs w:val="24"/>
        </w:rPr>
        <w:t>6. Формы отчетности по практике</w:t>
      </w:r>
    </w:p>
    <w:p w:rsidR="004717EA" w:rsidRPr="00471E4D" w:rsidRDefault="004717EA" w:rsidP="00E71875">
      <w:pPr>
        <w:spacing w:after="0" w:line="240" w:lineRule="auto"/>
        <w:jc w:val="both"/>
        <w:rPr>
          <w:rFonts w:ascii="Times New Roman" w:hAnsi="Times New Roman" w:cs="Times New Roman"/>
          <w:bCs/>
          <w:sz w:val="24"/>
          <w:szCs w:val="24"/>
        </w:rPr>
      </w:pPr>
      <w:r w:rsidRPr="00471E4D">
        <w:rPr>
          <w:rFonts w:ascii="Times New Roman" w:hAnsi="Times New Roman" w:cs="Times New Roman"/>
          <w:bCs/>
          <w:sz w:val="24"/>
          <w:szCs w:val="24"/>
        </w:rPr>
        <w:t>7.Фонд оценочных средств для проведения промежуточной аттестации обучающихся по практике</w:t>
      </w:r>
    </w:p>
    <w:p w:rsidR="004717EA" w:rsidRPr="00471E4D" w:rsidRDefault="004717EA" w:rsidP="00E71875">
      <w:pPr>
        <w:spacing w:after="0" w:line="240" w:lineRule="auto"/>
        <w:jc w:val="both"/>
        <w:rPr>
          <w:rFonts w:ascii="Times New Roman" w:hAnsi="Times New Roman" w:cs="Times New Roman"/>
          <w:bCs/>
          <w:sz w:val="24"/>
          <w:szCs w:val="24"/>
        </w:rPr>
      </w:pPr>
      <w:r w:rsidRPr="00471E4D">
        <w:rPr>
          <w:rFonts w:ascii="Times New Roman" w:hAnsi="Times New Roman" w:cs="Times New Roman"/>
          <w:bCs/>
          <w:sz w:val="24"/>
          <w:szCs w:val="24"/>
        </w:rPr>
        <w:t>8.Перечень учебной литературы и ресурсов сети «Интернет», необходимых для проведения практики</w:t>
      </w:r>
    </w:p>
    <w:p w:rsidR="004717EA" w:rsidRPr="00471E4D" w:rsidRDefault="004717EA" w:rsidP="00E71875">
      <w:pPr>
        <w:spacing w:after="0" w:line="240" w:lineRule="auto"/>
        <w:jc w:val="both"/>
        <w:rPr>
          <w:rFonts w:ascii="Times New Roman" w:hAnsi="Times New Roman" w:cs="Times New Roman"/>
          <w:bCs/>
          <w:sz w:val="24"/>
          <w:szCs w:val="24"/>
        </w:rPr>
      </w:pPr>
      <w:r w:rsidRPr="00471E4D">
        <w:rPr>
          <w:rFonts w:ascii="Times New Roman" w:hAnsi="Times New Roman" w:cs="Times New Roman"/>
          <w:bCs/>
          <w:sz w:val="24"/>
          <w:szCs w:val="24"/>
        </w:rPr>
        <w:t>9. Перечень информационных технологий, используемых при проведении практики, включая перечень программного обеспечения и информационных справочных систем</w:t>
      </w:r>
    </w:p>
    <w:p w:rsidR="004717EA" w:rsidRPr="00471E4D" w:rsidRDefault="004717EA" w:rsidP="00E71875">
      <w:pPr>
        <w:spacing w:after="0" w:line="240" w:lineRule="auto"/>
        <w:jc w:val="both"/>
        <w:rPr>
          <w:rFonts w:ascii="Times New Roman" w:hAnsi="Times New Roman" w:cs="Times New Roman"/>
          <w:bCs/>
          <w:sz w:val="24"/>
          <w:szCs w:val="24"/>
        </w:rPr>
      </w:pPr>
      <w:r w:rsidRPr="00471E4D">
        <w:rPr>
          <w:rFonts w:ascii="Times New Roman" w:hAnsi="Times New Roman" w:cs="Times New Roman"/>
          <w:bCs/>
          <w:sz w:val="24"/>
          <w:szCs w:val="24"/>
        </w:rPr>
        <w:t>10.Описание материально-технической базы, необходимой для проведения практики</w:t>
      </w:r>
    </w:p>
    <w:p w:rsidR="004717EA" w:rsidRPr="00471E4D" w:rsidRDefault="004717EA" w:rsidP="00E71875">
      <w:pPr>
        <w:spacing w:after="0" w:line="240" w:lineRule="auto"/>
        <w:jc w:val="both"/>
        <w:rPr>
          <w:rFonts w:ascii="Times New Roman" w:hAnsi="Times New Roman" w:cs="Times New Roman"/>
          <w:bCs/>
          <w:sz w:val="24"/>
          <w:szCs w:val="24"/>
        </w:rPr>
      </w:pPr>
    </w:p>
    <w:p w:rsidR="004717EA" w:rsidRPr="00471E4D" w:rsidRDefault="004717EA" w:rsidP="00E71875">
      <w:pPr>
        <w:spacing w:after="0" w:line="240" w:lineRule="auto"/>
        <w:jc w:val="both"/>
        <w:rPr>
          <w:rFonts w:ascii="Times New Roman" w:hAnsi="Times New Roman" w:cs="Times New Roman"/>
          <w:bCs/>
          <w:sz w:val="24"/>
          <w:szCs w:val="24"/>
        </w:rPr>
      </w:pPr>
    </w:p>
    <w:p w:rsidR="004717EA" w:rsidRPr="00471E4D" w:rsidRDefault="004717EA" w:rsidP="00E71875">
      <w:pPr>
        <w:spacing w:after="0" w:line="240" w:lineRule="auto"/>
        <w:jc w:val="both"/>
        <w:rPr>
          <w:rFonts w:ascii="Times New Roman" w:hAnsi="Times New Roman" w:cs="Times New Roman"/>
          <w:bCs/>
          <w:sz w:val="24"/>
          <w:szCs w:val="24"/>
        </w:rPr>
      </w:pPr>
    </w:p>
    <w:p w:rsidR="004717EA" w:rsidRPr="00471E4D" w:rsidRDefault="004717EA" w:rsidP="00E71875">
      <w:pPr>
        <w:spacing w:after="0" w:line="240" w:lineRule="auto"/>
        <w:jc w:val="both"/>
        <w:rPr>
          <w:rFonts w:ascii="Times New Roman" w:hAnsi="Times New Roman" w:cs="Times New Roman"/>
          <w:bCs/>
          <w:sz w:val="24"/>
          <w:szCs w:val="24"/>
        </w:rPr>
      </w:pPr>
    </w:p>
    <w:p w:rsidR="004717EA" w:rsidRPr="00471E4D" w:rsidRDefault="004717EA" w:rsidP="00E71875">
      <w:pPr>
        <w:spacing w:after="0" w:line="240" w:lineRule="auto"/>
        <w:jc w:val="both"/>
        <w:rPr>
          <w:rFonts w:ascii="Times New Roman" w:hAnsi="Times New Roman" w:cs="Times New Roman"/>
          <w:bCs/>
          <w:sz w:val="24"/>
          <w:szCs w:val="24"/>
        </w:rPr>
      </w:pPr>
    </w:p>
    <w:p w:rsidR="004717EA" w:rsidRPr="00471E4D" w:rsidRDefault="004717EA" w:rsidP="00E71875">
      <w:pPr>
        <w:spacing w:after="0" w:line="240" w:lineRule="auto"/>
        <w:jc w:val="both"/>
        <w:rPr>
          <w:rFonts w:ascii="Times New Roman" w:hAnsi="Times New Roman" w:cs="Times New Roman"/>
          <w:bCs/>
          <w:sz w:val="24"/>
          <w:szCs w:val="24"/>
        </w:rPr>
      </w:pPr>
    </w:p>
    <w:p w:rsidR="004717EA" w:rsidRPr="00471E4D" w:rsidRDefault="004717EA" w:rsidP="00E71875">
      <w:pPr>
        <w:spacing w:after="0" w:line="240" w:lineRule="auto"/>
        <w:jc w:val="both"/>
        <w:rPr>
          <w:rFonts w:ascii="Times New Roman" w:hAnsi="Times New Roman" w:cs="Times New Roman"/>
          <w:bCs/>
          <w:sz w:val="24"/>
          <w:szCs w:val="24"/>
        </w:rPr>
      </w:pPr>
    </w:p>
    <w:p w:rsidR="004717EA" w:rsidRPr="00471E4D" w:rsidRDefault="004717EA" w:rsidP="00E71875">
      <w:pPr>
        <w:spacing w:after="0" w:line="240" w:lineRule="auto"/>
        <w:jc w:val="both"/>
        <w:rPr>
          <w:rFonts w:ascii="Times New Roman" w:hAnsi="Times New Roman" w:cs="Times New Roman"/>
          <w:bCs/>
          <w:sz w:val="24"/>
          <w:szCs w:val="24"/>
        </w:rPr>
      </w:pPr>
    </w:p>
    <w:p w:rsidR="004717EA" w:rsidRPr="00471E4D" w:rsidRDefault="004717EA" w:rsidP="00E71875">
      <w:pPr>
        <w:spacing w:after="0" w:line="240" w:lineRule="auto"/>
        <w:jc w:val="both"/>
        <w:rPr>
          <w:rFonts w:ascii="Times New Roman" w:hAnsi="Times New Roman" w:cs="Times New Roman"/>
          <w:bCs/>
          <w:sz w:val="24"/>
          <w:szCs w:val="24"/>
        </w:rPr>
      </w:pPr>
    </w:p>
    <w:p w:rsidR="004717EA" w:rsidRPr="00471E4D" w:rsidRDefault="004717EA" w:rsidP="00E71875">
      <w:pPr>
        <w:spacing w:after="0" w:line="240" w:lineRule="auto"/>
        <w:jc w:val="both"/>
        <w:rPr>
          <w:rFonts w:ascii="Times New Roman" w:hAnsi="Times New Roman" w:cs="Times New Roman"/>
          <w:bCs/>
          <w:sz w:val="24"/>
          <w:szCs w:val="24"/>
        </w:rPr>
      </w:pPr>
    </w:p>
    <w:p w:rsidR="004717EA" w:rsidRPr="00471E4D" w:rsidRDefault="004717EA" w:rsidP="00E71875">
      <w:pPr>
        <w:spacing w:after="0" w:line="240" w:lineRule="auto"/>
        <w:jc w:val="both"/>
        <w:rPr>
          <w:rFonts w:ascii="Times New Roman" w:hAnsi="Times New Roman" w:cs="Times New Roman"/>
          <w:bCs/>
          <w:sz w:val="24"/>
          <w:szCs w:val="24"/>
        </w:rPr>
      </w:pPr>
    </w:p>
    <w:p w:rsidR="004717EA" w:rsidRPr="00471E4D" w:rsidRDefault="004717EA" w:rsidP="00E71875">
      <w:pPr>
        <w:spacing w:after="0" w:line="240" w:lineRule="auto"/>
        <w:jc w:val="both"/>
        <w:rPr>
          <w:rFonts w:ascii="Times New Roman" w:hAnsi="Times New Roman" w:cs="Times New Roman"/>
          <w:bCs/>
          <w:sz w:val="24"/>
          <w:szCs w:val="24"/>
        </w:rPr>
      </w:pPr>
    </w:p>
    <w:p w:rsidR="004717EA" w:rsidRPr="00471E4D" w:rsidRDefault="004717EA" w:rsidP="00E71875">
      <w:pPr>
        <w:spacing w:after="0" w:line="240" w:lineRule="auto"/>
        <w:jc w:val="both"/>
        <w:rPr>
          <w:rFonts w:ascii="Times New Roman" w:hAnsi="Times New Roman" w:cs="Times New Roman"/>
          <w:bCs/>
          <w:sz w:val="24"/>
          <w:szCs w:val="24"/>
        </w:rPr>
      </w:pPr>
    </w:p>
    <w:p w:rsidR="004717EA" w:rsidRPr="00471E4D" w:rsidRDefault="004717EA" w:rsidP="00E71875">
      <w:pPr>
        <w:spacing w:after="0" w:line="240" w:lineRule="auto"/>
        <w:jc w:val="both"/>
        <w:rPr>
          <w:rFonts w:ascii="Times New Roman" w:hAnsi="Times New Roman" w:cs="Times New Roman"/>
          <w:bCs/>
          <w:sz w:val="24"/>
          <w:szCs w:val="24"/>
        </w:rPr>
      </w:pPr>
    </w:p>
    <w:p w:rsidR="004717EA" w:rsidRPr="00471E4D" w:rsidRDefault="004717EA" w:rsidP="00E71875">
      <w:pPr>
        <w:spacing w:after="0" w:line="240" w:lineRule="auto"/>
        <w:jc w:val="both"/>
        <w:rPr>
          <w:rFonts w:ascii="Times New Roman" w:hAnsi="Times New Roman" w:cs="Times New Roman"/>
          <w:bCs/>
          <w:sz w:val="24"/>
          <w:szCs w:val="24"/>
        </w:rPr>
      </w:pPr>
    </w:p>
    <w:p w:rsidR="004717EA" w:rsidRPr="00471E4D" w:rsidRDefault="004717EA" w:rsidP="00E71875">
      <w:pPr>
        <w:spacing w:after="0" w:line="240" w:lineRule="auto"/>
        <w:jc w:val="both"/>
        <w:rPr>
          <w:rFonts w:ascii="Times New Roman" w:hAnsi="Times New Roman" w:cs="Times New Roman"/>
          <w:bCs/>
          <w:sz w:val="24"/>
          <w:szCs w:val="24"/>
        </w:rPr>
      </w:pPr>
    </w:p>
    <w:p w:rsidR="004717EA" w:rsidRPr="00471E4D" w:rsidRDefault="004717EA" w:rsidP="00E71875">
      <w:pPr>
        <w:spacing w:after="0" w:line="240" w:lineRule="auto"/>
        <w:jc w:val="both"/>
        <w:rPr>
          <w:rFonts w:ascii="Times New Roman" w:hAnsi="Times New Roman" w:cs="Times New Roman"/>
          <w:bCs/>
          <w:sz w:val="24"/>
          <w:szCs w:val="24"/>
        </w:rPr>
      </w:pPr>
    </w:p>
    <w:p w:rsidR="004717EA" w:rsidRPr="00471E4D" w:rsidRDefault="004717EA" w:rsidP="00E71875">
      <w:pPr>
        <w:spacing w:after="0" w:line="240" w:lineRule="auto"/>
        <w:jc w:val="both"/>
        <w:rPr>
          <w:rFonts w:ascii="Times New Roman" w:hAnsi="Times New Roman" w:cs="Times New Roman"/>
          <w:bCs/>
          <w:sz w:val="24"/>
          <w:szCs w:val="24"/>
        </w:rPr>
      </w:pPr>
    </w:p>
    <w:p w:rsidR="004717EA" w:rsidRPr="00471E4D" w:rsidRDefault="004717EA" w:rsidP="00E71875">
      <w:pPr>
        <w:spacing w:after="0" w:line="240" w:lineRule="auto"/>
        <w:jc w:val="both"/>
        <w:rPr>
          <w:rFonts w:ascii="Times New Roman" w:hAnsi="Times New Roman" w:cs="Times New Roman"/>
          <w:bCs/>
          <w:sz w:val="24"/>
          <w:szCs w:val="24"/>
        </w:rPr>
      </w:pPr>
    </w:p>
    <w:p w:rsidR="004717EA" w:rsidRPr="00471E4D" w:rsidRDefault="004717EA" w:rsidP="00E71875">
      <w:pPr>
        <w:spacing w:after="0" w:line="240" w:lineRule="auto"/>
        <w:jc w:val="both"/>
        <w:rPr>
          <w:rFonts w:ascii="Times New Roman" w:hAnsi="Times New Roman" w:cs="Times New Roman"/>
          <w:bCs/>
          <w:sz w:val="24"/>
          <w:szCs w:val="24"/>
        </w:rPr>
      </w:pPr>
    </w:p>
    <w:p w:rsidR="00694F39" w:rsidRPr="00471E4D" w:rsidRDefault="00694F39" w:rsidP="00E71875">
      <w:pPr>
        <w:spacing w:after="0" w:line="240" w:lineRule="auto"/>
        <w:jc w:val="both"/>
        <w:rPr>
          <w:rFonts w:ascii="Times New Roman" w:hAnsi="Times New Roman" w:cs="Times New Roman"/>
          <w:bCs/>
          <w:sz w:val="24"/>
          <w:szCs w:val="24"/>
        </w:rPr>
      </w:pPr>
    </w:p>
    <w:p w:rsidR="00694F39" w:rsidRDefault="00694F39" w:rsidP="00E71875">
      <w:pPr>
        <w:spacing w:after="0" w:line="240" w:lineRule="auto"/>
        <w:jc w:val="both"/>
        <w:rPr>
          <w:rFonts w:ascii="Times New Roman" w:hAnsi="Times New Roman" w:cs="Times New Roman"/>
          <w:bCs/>
          <w:sz w:val="24"/>
          <w:szCs w:val="24"/>
        </w:rPr>
      </w:pPr>
    </w:p>
    <w:p w:rsidR="00471E4D" w:rsidRDefault="00471E4D" w:rsidP="00E71875">
      <w:pPr>
        <w:spacing w:after="0" w:line="240" w:lineRule="auto"/>
        <w:jc w:val="both"/>
        <w:rPr>
          <w:rFonts w:ascii="Times New Roman" w:hAnsi="Times New Roman" w:cs="Times New Roman"/>
          <w:bCs/>
          <w:sz w:val="24"/>
          <w:szCs w:val="24"/>
        </w:rPr>
      </w:pPr>
    </w:p>
    <w:p w:rsidR="00A112C5" w:rsidRDefault="00A112C5" w:rsidP="00E71875">
      <w:pPr>
        <w:spacing w:after="0" w:line="240" w:lineRule="auto"/>
        <w:jc w:val="both"/>
        <w:rPr>
          <w:rFonts w:ascii="Times New Roman" w:hAnsi="Times New Roman" w:cs="Times New Roman"/>
          <w:bCs/>
          <w:sz w:val="24"/>
          <w:szCs w:val="24"/>
        </w:rPr>
      </w:pPr>
    </w:p>
    <w:p w:rsidR="00A112C5" w:rsidRDefault="00A112C5" w:rsidP="00E71875">
      <w:pPr>
        <w:spacing w:after="0" w:line="240" w:lineRule="auto"/>
        <w:jc w:val="both"/>
        <w:rPr>
          <w:rFonts w:ascii="Times New Roman" w:hAnsi="Times New Roman" w:cs="Times New Roman"/>
          <w:bCs/>
          <w:sz w:val="24"/>
          <w:szCs w:val="24"/>
        </w:rPr>
      </w:pPr>
    </w:p>
    <w:p w:rsidR="00A112C5" w:rsidRDefault="00A112C5" w:rsidP="00E71875">
      <w:pPr>
        <w:spacing w:after="0" w:line="240" w:lineRule="auto"/>
        <w:jc w:val="both"/>
        <w:rPr>
          <w:rFonts w:ascii="Times New Roman" w:hAnsi="Times New Roman" w:cs="Times New Roman"/>
          <w:bCs/>
          <w:sz w:val="24"/>
          <w:szCs w:val="24"/>
        </w:rPr>
      </w:pPr>
    </w:p>
    <w:p w:rsidR="00A112C5" w:rsidRDefault="00A112C5" w:rsidP="00E71875">
      <w:pPr>
        <w:spacing w:after="0" w:line="240" w:lineRule="auto"/>
        <w:jc w:val="both"/>
        <w:rPr>
          <w:rFonts w:ascii="Times New Roman" w:hAnsi="Times New Roman" w:cs="Times New Roman"/>
          <w:bCs/>
          <w:sz w:val="24"/>
          <w:szCs w:val="24"/>
        </w:rPr>
      </w:pPr>
    </w:p>
    <w:p w:rsidR="00A112C5" w:rsidRDefault="00A112C5" w:rsidP="00E71875">
      <w:pPr>
        <w:spacing w:after="0" w:line="240" w:lineRule="auto"/>
        <w:jc w:val="both"/>
        <w:rPr>
          <w:rFonts w:ascii="Times New Roman" w:hAnsi="Times New Roman" w:cs="Times New Roman"/>
          <w:bCs/>
          <w:sz w:val="24"/>
          <w:szCs w:val="24"/>
        </w:rPr>
      </w:pPr>
    </w:p>
    <w:p w:rsidR="00A112C5" w:rsidRDefault="00A112C5" w:rsidP="00E71875">
      <w:pPr>
        <w:spacing w:after="0" w:line="240" w:lineRule="auto"/>
        <w:jc w:val="both"/>
        <w:rPr>
          <w:rFonts w:ascii="Times New Roman" w:hAnsi="Times New Roman" w:cs="Times New Roman"/>
          <w:bCs/>
          <w:sz w:val="24"/>
          <w:szCs w:val="24"/>
        </w:rPr>
      </w:pPr>
    </w:p>
    <w:p w:rsidR="00A112C5" w:rsidRDefault="00A112C5" w:rsidP="00E71875">
      <w:pPr>
        <w:spacing w:after="0" w:line="240" w:lineRule="auto"/>
        <w:jc w:val="both"/>
        <w:rPr>
          <w:rFonts w:ascii="Times New Roman" w:hAnsi="Times New Roman" w:cs="Times New Roman"/>
          <w:bCs/>
          <w:sz w:val="24"/>
          <w:szCs w:val="24"/>
        </w:rPr>
      </w:pPr>
    </w:p>
    <w:p w:rsidR="00A112C5" w:rsidRDefault="00A112C5" w:rsidP="00E71875">
      <w:pPr>
        <w:spacing w:after="0" w:line="240" w:lineRule="auto"/>
        <w:jc w:val="both"/>
        <w:rPr>
          <w:rFonts w:ascii="Times New Roman" w:hAnsi="Times New Roman" w:cs="Times New Roman"/>
          <w:bCs/>
          <w:sz w:val="24"/>
          <w:szCs w:val="24"/>
        </w:rPr>
      </w:pPr>
    </w:p>
    <w:p w:rsidR="00A112C5" w:rsidRDefault="00A112C5" w:rsidP="00E71875">
      <w:pPr>
        <w:spacing w:after="0" w:line="240" w:lineRule="auto"/>
        <w:jc w:val="both"/>
        <w:rPr>
          <w:rFonts w:ascii="Times New Roman" w:hAnsi="Times New Roman" w:cs="Times New Roman"/>
          <w:bCs/>
          <w:sz w:val="24"/>
          <w:szCs w:val="24"/>
        </w:rPr>
      </w:pPr>
    </w:p>
    <w:p w:rsidR="00A112C5" w:rsidRDefault="00A112C5" w:rsidP="00E71875">
      <w:pPr>
        <w:spacing w:after="0" w:line="240" w:lineRule="auto"/>
        <w:jc w:val="both"/>
        <w:rPr>
          <w:rFonts w:ascii="Times New Roman" w:hAnsi="Times New Roman" w:cs="Times New Roman"/>
          <w:bCs/>
          <w:sz w:val="24"/>
          <w:szCs w:val="24"/>
        </w:rPr>
      </w:pPr>
    </w:p>
    <w:p w:rsidR="00471E4D" w:rsidRPr="00471E4D" w:rsidRDefault="00471E4D" w:rsidP="00E71875">
      <w:pPr>
        <w:spacing w:after="0" w:line="240" w:lineRule="auto"/>
        <w:jc w:val="both"/>
        <w:rPr>
          <w:rFonts w:ascii="Times New Roman" w:hAnsi="Times New Roman" w:cs="Times New Roman"/>
          <w:bCs/>
          <w:sz w:val="24"/>
          <w:szCs w:val="24"/>
        </w:rPr>
      </w:pPr>
    </w:p>
    <w:p w:rsidR="004717EA" w:rsidRPr="00471E4D" w:rsidRDefault="004717EA" w:rsidP="00E71875">
      <w:pPr>
        <w:spacing w:after="0" w:line="240" w:lineRule="auto"/>
        <w:jc w:val="both"/>
        <w:rPr>
          <w:rFonts w:ascii="Times New Roman" w:hAnsi="Times New Roman" w:cs="Times New Roman"/>
          <w:b/>
          <w:bCs/>
          <w:sz w:val="24"/>
          <w:szCs w:val="24"/>
        </w:rPr>
      </w:pPr>
      <w:r w:rsidRPr="00471E4D">
        <w:rPr>
          <w:rFonts w:ascii="Times New Roman" w:hAnsi="Times New Roman" w:cs="Times New Roman"/>
          <w:b/>
          <w:bCs/>
          <w:sz w:val="24"/>
          <w:szCs w:val="24"/>
        </w:rPr>
        <w:lastRenderedPageBreak/>
        <w:t>1.Вид практики, способы и формы ее проведения</w:t>
      </w:r>
    </w:p>
    <w:p w:rsidR="004717EA" w:rsidRPr="00471E4D" w:rsidRDefault="004717EA" w:rsidP="00E71875">
      <w:pPr>
        <w:spacing w:after="0" w:line="240" w:lineRule="auto"/>
        <w:jc w:val="both"/>
        <w:rPr>
          <w:rFonts w:ascii="Times New Roman" w:hAnsi="Times New Roman" w:cs="Times New Roman"/>
          <w:bCs/>
          <w:sz w:val="24"/>
          <w:szCs w:val="24"/>
        </w:rPr>
      </w:pPr>
    </w:p>
    <w:p w:rsidR="004717EA" w:rsidRPr="00471E4D" w:rsidRDefault="004717EA" w:rsidP="00E71875">
      <w:pPr>
        <w:spacing w:after="0" w:line="240" w:lineRule="auto"/>
        <w:jc w:val="both"/>
        <w:rPr>
          <w:rFonts w:ascii="Times New Roman" w:hAnsi="Times New Roman" w:cs="Times New Roman"/>
          <w:bCs/>
          <w:sz w:val="24"/>
          <w:szCs w:val="24"/>
        </w:rPr>
      </w:pPr>
      <w:r w:rsidRPr="00E71875">
        <w:rPr>
          <w:rFonts w:ascii="Times New Roman" w:hAnsi="Times New Roman" w:cs="Times New Roman"/>
          <w:b/>
          <w:bCs/>
          <w:sz w:val="24"/>
          <w:szCs w:val="24"/>
        </w:rPr>
        <w:t>Вид практики</w:t>
      </w:r>
      <w:r w:rsidRPr="00471E4D">
        <w:rPr>
          <w:rFonts w:ascii="Times New Roman" w:hAnsi="Times New Roman" w:cs="Times New Roman"/>
          <w:bCs/>
          <w:sz w:val="24"/>
          <w:szCs w:val="24"/>
        </w:rPr>
        <w:t xml:space="preserve"> – производственная практика. </w:t>
      </w:r>
    </w:p>
    <w:p w:rsidR="004717EA" w:rsidRPr="00471E4D" w:rsidRDefault="004717EA" w:rsidP="00E71875">
      <w:pPr>
        <w:spacing w:after="0" w:line="240" w:lineRule="auto"/>
        <w:jc w:val="both"/>
        <w:rPr>
          <w:rFonts w:ascii="Times New Roman" w:hAnsi="Times New Roman" w:cs="Times New Roman"/>
          <w:bCs/>
          <w:sz w:val="24"/>
          <w:szCs w:val="24"/>
        </w:rPr>
      </w:pPr>
      <w:r w:rsidRPr="00E71875">
        <w:rPr>
          <w:rFonts w:ascii="Times New Roman" w:hAnsi="Times New Roman" w:cs="Times New Roman"/>
          <w:b/>
          <w:bCs/>
          <w:sz w:val="24"/>
          <w:szCs w:val="24"/>
        </w:rPr>
        <w:t>Тип практики</w:t>
      </w:r>
      <w:r w:rsidRPr="00471E4D">
        <w:rPr>
          <w:rFonts w:ascii="Times New Roman" w:hAnsi="Times New Roman" w:cs="Times New Roman"/>
          <w:bCs/>
          <w:sz w:val="24"/>
          <w:szCs w:val="24"/>
        </w:rPr>
        <w:t xml:space="preserve"> – «</w:t>
      </w:r>
      <w:r w:rsidRPr="00471E4D">
        <w:rPr>
          <w:rFonts w:ascii="Times New Roman" w:eastAsiaTheme="minorHAnsi" w:hAnsi="Times New Roman" w:cs="Times New Roman"/>
          <w:sz w:val="24"/>
          <w:szCs w:val="24"/>
        </w:rPr>
        <w:t>Практика по получению профессиональных умений и опыта профессиональной деятельности</w:t>
      </w:r>
      <w:r w:rsidRPr="00471E4D">
        <w:rPr>
          <w:rFonts w:ascii="Times New Roman" w:hAnsi="Times New Roman" w:cs="Times New Roman"/>
          <w:bCs/>
          <w:sz w:val="24"/>
          <w:szCs w:val="24"/>
        </w:rPr>
        <w:t xml:space="preserve">».  Производственная практика запланирована для студентов, осваивающих программу по направлению подготовки 51.03.03 </w:t>
      </w:r>
      <w:r w:rsidRPr="00471E4D">
        <w:rPr>
          <w:rFonts w:ascii="Times New Roman" w:hAnsi="Times New Roman" w:cs="Times New Roman"/>
          <w:sz w:val="24"/>
          <w:szCs w:val="24"/>
        </w:rPr>
        <w:t>Социально-культурная деятельность</w:t>
      </w:r>
      <w:r w:rsidRPr="00471E4D">
        <w:rPr>
          <w:rFonts w:ascii="Times New Roman" w:hAnsi="Times New Roman" w:cs="Times New Roman"/>
          <w:bCs/>
          <w:sz w:val="24"/>
          <w:szCs w:val="24"/>
        </w:rPr>
        <w:t>.</w:t>
      </w:r>
    </w:p>
    <w:p w:rsidR="004717EA" w:rsidRPr="00471E4D" w:rsidRDefault="004717EA" w:rsidP="00E71875">
      <w:pPr>
        <w:spacing w:after="0" w:line="240" w:lineRule="auto"/>
        <w:jc w:val="both"/>
        <w:rPr>
          <w:rFonts w:ascii="Times New Roman" w:hAnsi="Times New Roman" w:cs="Times New Roman"/>
          <w:bCs/>
          <w:sz w:val="24"/>
          <w:szCs w:val="24"/>
        </w:rPr>
      </w:pPr>
      <w:r w:rsidRPr="00471E4D">
        <w:rPr>
          <w:rFonts w:ascii="Times New Roman" w:hAnsi="Times New Roman" w:cs="Times New Roman"/>
          <w:bCs/>
          <w:sz w:val="24"/>
          <w:szCs w:val="24"/>
        </w:rPr>
        <w:t xml:space="preserve">Способ проведения практики </w:t>
      </w:r>
      <w:proofErr w:type="gramStart"/>
      <w:r w:rsidRPr="00471E4D">
        <w:rPr>
          <w:rFonts w:ascii="Times New Roman" w:hAnsi="Times New Roman" w:cs="Times New Roman"/>
          <w:bCs/>
          <w:sz w:val="24"/>
          <w:szCs w:val="24"/>
        </w:rPr>
        <w:t>–  выездная</w:t>
      </w:r>
      <w:proofErr w:type="gramEnd"/>
      <w:r w:rsidRPr="00471E4D">
        <w:rPr>
          <w:rFonts w:ascii="Times New Roman" w:hAnsi="Times New Roman" w:cs="Times New Roman"/>
          <w:bCs/>
          <w:sz w:val="24"/>
          <w:szCs w:val="24"/>
        </w:rPr>
        <w:t>.</w:t>
      </w:r>
    </w:p>
    <w:p w:rsidR="004717EA" w:rsidRPr="00471E4D" w:rsidRDefault="004717EA" w:rsidP="00E71875">
      <w:pPr>
        <w:spacing w:after="0" w:line="240" w:lineRule="auto"/>
        <w:jc w:val="both"/>
        <w:rPr>
          <w:rFonts w:ascii="Times New Roman" w:hAnsi="Times New Roman" w:cs="Times New Roman"/>
          <w:bCs/>
          <w:sz w:val="24"/>
          <w:szCs w:val="24"/>
        </w:rPr>
      </w:pPr>
      <w:r w:rsidRPr="00471E4D">
        <w:rPr>
          <w:rFonts w:ascii="Times New Roman" w:hAnsi="Times New Roman" w:cs="Times New Roman"/>
          <w:bCs/>
          <w:sz w:val="24"/>
          <w:szCs w:val="24"/>
        </w:rPr>
        <w:t>Форма проведения практики – дискретная.</w:t>
      </w:r>
    </w:p>
    <w:p w:rsidR="00733BE7" w:rsidRPr="00471E4D" w:rsidRDefault="00733BE7" w:rsidP="00E71875">
      <w:pPr>
        <w:spacing w:after="0" w:line="240" w:lineRule="auto"/>
        <w:ind w:firstLine="708"/>
        <w:jc w:val="both"/>
        <w:rPr>
          <w:rFonts w:ascii="Times New Roman" w:eastAsia="Times New Roman" w:hAnsi="Times New Roman" w:cs="Times New Roman"/>
          <w:sz w:val="24"/>
          <w:szCs w:val="24"/>
        </w:rPr>
      </w:pPr>
      <w:r w:rsidRPr="00471E4D">
        <w:rPr>
          <w:rFonts w:ascii="Times New Roman" w:eastAsia="Times New Roman" w:hAnsi="Times New Roman" w:cs="Times New Roman"/>
          <w:sz w:val="24"/>
          <w:szCs w:val="24"/>
        </w:rPr>
        <w:t xml:space="preserve">Основной комплексной </w:t>
      </w:r>
      <w:r w:rsidRPr="00E71875">
        <w:rPr>
          <w:rFonts w:ascii="Times New Roman" w:eastAsia="Times New Roman" w:hAnsi="Times New Roman" w:cs="Times New Roman"/>
          <w:b/>
          <w:sz w:val="24"/>
          <w:szCs w:val="24"/>
        </w:rPr>
        <w:t>целью</w:t>
      </w:r>
      <w:r w:rsidRPr="00471E4D">
        <w:rPr>
          <w:rFonts w:ascii="Times New Roman" w:eastAsia="Times New Roman" w:hAnsi="Times New Roman" w:cs="Times New Roman"/>
          <w:sz w:val="24"/>
          <w:szCs w:val="24"/>
        </w:rPr>
        <w:t xml:space="preserve"> производственной </w:t>
      </w:r>
      <w:r w:rsidR="00E71875">
        <w:rPr>
          <w:rFonts w:ascii="Times New Roman" w:eastAsia="Times New Roman" w:hAnsi="Times New Roman" w:cs="Times New Roman"/>
          <w:sz w:val="24"/>
          <w:szCs w:val="24"/>
        </w:rPr>
        <w:t xml:space="preserve">практики </w:t>
      </w:r>
      <w:r w:rsidRPr="00471E4D">
        <w:rPr>
          <w:rFonts w:ascii="Times New Roman" w:eastAsia="Times New Roman" w:hAnsi="Times New Roman" w:cs="Times New Roman"/>
          <w:sz w:val="24"/>
          <w:szCs w:val="24"/>
        </w:rPr>
        <w:t>(</w:t>
      </w:r>
      <w:r w:rsidR="00E71875">
        <w:rPr>
          <w:rFonts w:ascii="Times New Roman" w:eastAsiaTheme="minorHAnsi" w:hAnsi="Times New Roman" w:cs="Times New Roman"/>
          <w:sz w:val="24"/>
          <w:szCs w:val="24"/>
        </w:rPr>
        <w:t>практики</w:t>
      </w:r>
      <w:r w:rsidR="00E71875" w:rsidRPr="00471E4D">
        <w:rPr>
          <w:rFonts w:ascii="Times New Roman" w:eastAsiaTheme="minorHAnsi" w:hAnsi="Times New Roman" w:cs="Times New Roman"/>
          <w:sz w:val="24"/>
          <w:szCs w:val="24"/>
        </w:rPr>
        <w:t xml:space="preserve"> по получению профессиональных умений и опыта профессиональной </w:t>
      </w:r>
      <w:proofErr w:type="gramStart"/>
      <w:r w:rsidR="00E71875" w:rsidRPr="00471E4D">
        <w:rPr>
          <w:rFonts w:ascii="Times New Roman" w:eastAsiaTheme="minorHAnsi" w:hAnsi="Times New Roman" w:cs="Times New Roman"/>
          <w:sz w:val="24"/>
          <w:szCs w:val="24"/>
        </w:rPr>
        <w:t>деятельности</w:t>
      </w:r>
      <w:r w:rsidRPr="00471E4D">
        <w:rPr>
          <w:rFonts w:ascii="Times New Roman" w:eastAsia="Times New Roman" w:hAnsi="Times New Roman" w:cs="Times New Roman"/>
          <w:sz w:val="24"/>
          <w:szCs w:val="24"/>
        </w:rPr>
        <w:t>)  выступает</w:t>
      </w:r>
      <w:proofErr w:type="gramEnd"/>
      <w:r w:rsidRPr="00471E4D">
        <w:rPr>
          <w:rFonts w:ascii="Times New Roman" w:eastAsia="Times New Roman" w:hAnsi="Times New Roman" w:cs="Times New Roman"/>
          <w:sz w:val="24"/>
          <w:szCs w:val="24"/>
        </w:rPr>
        <w:t xml:space="preserve"> формирование у обучающихся умений</w:t>
      </w:r>
      <w:r w:rsidR="00844A82" w:rsidRPr="00471E4D">
        <w:rPr>
          <w:rFonts w:ascii="Times New Roman" w:eastAsia="Times New Roman" w:hAnsi="Times New Roman" w:cs="Times New Roman"/>
          <w:sz w:val="24"/>
          <w:szCs w:val="24"/>
        </w:rPr>
        <w:t xml:space="preserve"> </w:t>
      </w:r>
      <w:r w:rsidRPr="00471E4D">
        <w:rPr>
          <w:rFonts w:ascii="Times New Roman" w:eastAsia="Times New Roman" w:hAnsi="Times New Roman" w:cs="Times New Roman"/>
          <w:sz w:val="24"/>
          <w:szCs w:val="24"/>
        </w:rPr>
        <w:t xml:space="preserve">и практического опыта, связанных с реализацией одного из основных видов профессиональной деятельности, а именно организационно-управленческой. </w:t>
      </w:r>
    </w:p>
    <w:p w:rsidR="00733BE7" w:rsidRPr="00471E4D" w:rsidRDefault="00733BE7" w:rsidP="00E71875">
      <w:pPr>
        <w:spacing w:after="0" w:line="240" w:lineRule="auto"/>
        <w:ind w:firstLine="708"/>
        <w:jc w:val="both"/>
        <w:rPr>
          <w:rFonts w:ascii="Times New Roman" w:eastAsia="Times New Roman" w:hAnsi="Times New Roman" w:cs="Times New Roman"/>
          <w:sz w:val="24"/>
          <w:szCs w:val="24"/>
        </w:rPr>
      </w:pPr>
      <w:r w:rsidRPr="00471E4D">
        <w:rPr>
          <w:rFonts w:ascii="Times New Roman" w:eastAsia="Times New Roman" w:hAnsi="Times New Roman" w:cs="Times New Roman"/>
          <w:sz w:val="24"/>
          <w:szCs w:val="24"/>
        </w:rPr>
        <w:t xml:space="preserve">В результате прохождения производственной практики </w:t>
      </w:r>
      <w:r w:rsidR="00E71875" w:rsidRPr="00471E4D">
        <w:rPr>
          <w:rFonts w:ascii="Times New Roman" w:eastAsia="Times New Roman" w:hAnsi="Times New Roman" w:cs="Times New Roman"/>
          <w:sz w:val="24"/>
          <w:szCs w:val="24"/>
        </w:rPr>
        <w:t>(</w:t>
      </w:r>
      <w:r w:rsidR="00E71875">
        <w:rPr>
          <w:rFonts w:ascii="Times New Roman" w:eastAsiaTheme="minorHAnsi" w:hAnsi="Times New Roman" w:cs="Times New Roman"/>
          <w:sz w:val="24"/>
          <w:szCs w:val="24"/>
        </w:rPr>
        <w:t>практики</w:t>
      </w:r>
      <w:r w:rsidR="00E71875" w:rsidRPr="00471E4D">
        <w:rPr>
          <w:rFonts w:ascii="Times New Roman" w:eastAsiaTheme="minorHAnsi" w:hAnsi="Times New Roman" w:cs="Times New Roman"/>
          <w:sz w:val="24"/>
          <w:szCs w:val="24"/>
        </w:rPr>
        <w:t xml:space="preserve"> по получению профессиональных умений и опыта профессиональной </w:t>
      </w:r>
      <w:proofErr w:type="gramStart"/>
      <w:r w:rsidR="00E71875" w:rsidRPr="00471E4D">
        <w:rPr>
          <w:rFonts w:ascii="Times New Roman" w:eastAsiaTheme="minorHAnsi" w:hAnsi="Times New Roman" w:cs="Times New Roman"/>
          <w:sz w:val="24"/>
          <w:szCs w:val="24"/>
        </w:rPr>
        <w:t>деятельности</w:t>
      </w:r>
      <w:r w:rsidR="00E71875" w:rsidRPr="00471E4D">
        <w:rPr>
          <w:rFonts w:ascii="Times New Roman" w:eastAsia="Times New Roman" w:hAnsi="Times New Roman" w:cs="Times New Roman"/>
          <w:sz w:val="24"/>
          <w:szCs w:val="24"/>
        </w:rPr>
        <w:t xml:space="preserve">)  </w:t>
      </w:r>
      <w:r w:rsidRPr="00471E4D">
        <w:rPr>
          <w:rFonts w:ascii="Times New Roman" w:eastAsia="Times New Roman" w:hAnsi="Times New Roman" w:cs="Times New Roman"/>
          <w:sz w:val="24"/>
          <w:szCs w:val="24"/>
        </w:rPr>
        <w:t>обучающийся</w:t>
      </w:r>
      <w:proofErr w:type="gramEnd"/>
      <w:r w:rsidRPr="00471E4D">
        <w:rPr>
          <w:rFonts w:ascii="Times New Roman" w:eastAsia="Times New Roman" w:hAnsi="Times New Roman" w:cs="Times New Roman"/>
          <w:sz w:val="24"/>
          <w:szCs w:val="24"/>
        </w:rPr>
        <w:t xml:space="preserve"> должен иметь </w:t>
      </w:r>
      <w:r w:rsidRPr="00E71875">
        <w:rPr>
          <w:rFonts w:ascii="Times New Roman" w:eastAsia="Times New Roman" w:hAnsi="Times New Roman" w:cs="Times New Roman"/>
          <w:b/>
          <w:sz w:val="24"/>
          <w:szCs w:val="24"/>
        </w:rPr>
        <w:t>практический опыт</w:t>
      </w:r>
      <w:r w:rsidRPr="00471E4D">
        <w:rPr>
          <w:rFonts w:ascii="Times New Roman" w:eastAsia="Times New Roman" w:hAnsi="Times New Roman" w:cs="Times New Roman"/>
          <w:sz w:val="24"/>
          <w:szCs w:val="24"/>
        </w:rPr>
        <w:t>:</w:t>
      </w:r>
    </w:p>
    <w:p w:rsidR="00733BE7" w:rsidRPr="00471E4D" w:rsidRDefault="00733BE7" w:rsidP="00E71875">
      <w:pPr>
        <w:spacing w:after="0" w:line="240" w:lineRule="auto"/>
        <w:jc w:val="both"/>
        <w:rPr>
          <w:rFonts w:ascii="Times New Roman" w:eastAsia="Times New Roman" w:hAnsi="Times New Roman" w:cs="Times New Roman"/>
          <w:sz w:val="24"/>
          <w:szCs w:val="24"/>
        </w:rPr>
      </w:pPr>
      <w:r w:rsidRPr="00471E4D">
        <w:rPr>
          <w:rFonts w:ascii="Times New Roman" w:eastAsia="Times New Roman" w:hAnsi="Times New Roman" w:cs="Times New Roman"/>
          <w:sz w:val="24"/>
          <w:szCs w:val="24"/>
        </w:rPr>
        <w:t>-</w:t>
      </w:r>
      <w:r w:rsidR="00844A82" w:rsidRPr="00471E4D">
        <w:rPr>
          <w:rFonts w:ascii="Times New Roman" w:eastAsia="Times New Roman" w:hAnsi="Times New Roman" w:cs="Times New Roman"/>
          <w:sz w:val="24"/>
          <w:szCs w:val="24"/>
        </w:rPr>
        <w:t xml:space="preserve"> </w:t>
      </w:r>
      <w:r w:rsidRPr="00471E4D">
        <w:rPr>
          <w:rFonts w:ascii="Times New Roman" w:eastAsia="Times New Roman" w:hAnsi="Times New Roman" w:cs="Times New Roman"/>
          <w:sz w:val="24"/>
          <w:szCs w:val="24"/>
        </w:rPr>
        <w:t>знакомства с организациями социально-культурной сферы, учреждениями культурно-досугового типа, региональными и муниципальными управлениями (отделами) культуры, домами народного творчества;</w:t>
      </w:r>
    </w:p>
    <w:p w:rsidR="00733BE7" w:rsidRDefault="00733BE7" w:rsidP="00E71875">
      <w:pPr>
        <w:spacing w:after="0" w:line="240" w:lineRule="auto"/>
        <w:jc w:val="both"/>
        <w:rPr>
          <w:rFonts w:ascii="Times New Roman" w:eastAsia="Times New Roman" w:hAnsi="Times New Roman" w:cs="Times New Roman"/>
          <w:sz w:val="24"/>
          <w:szCs w:val="24"/>
        </w:rPr>
      </w:pPr>
      <w:r w:rsidRPr="00471E4D">
        <w:rPr>
          <w:rFonts w:ascii="Times New Roman" w:eastAsia="Times New Roman" w:hAnsi="Times New Roman" w:cs="Times New Roman"/>
          <w:sz w:val="24"/>
          <w:szCs w:val="24"/>
        </w:rPr>
        <w:t>-</w:t>
      </w:r>
      <w:r w:rsidR="00844A82" w:rsidRPr="00471E4D">
        <w:rPr>
          <w:rFonts w:ascii="Times New Roman" w:eastAsia="Times New Roman" w:hAnsi="Times New Roman" w:cs="Times New Roman"/>
          <w:sz w:val="24"/>
          <w:szCs w:val="24"/>
        </w:rPr>
        <w:t xml:space="preserve"> </w:t>
      </w:r>
      <w:r w:rsidRPr="00471E4D">
        <w:rPr>
          <w:rFonts w:ascii="Times New Roman" w:eastAsia="Times New Roman" w:hAnsi="Times New Roman" w:cs="Times New Roman"/>
          <w:sz w:val="24"/>
          <w:szCs w:val="24"/>
        </w:rPr>
        <w:t>наблюдения приемов и методов проведения социально-культурных и культурно-досуговых программ, культурно-просветительных и культурно-массовых мероприятий, театрализованных представлений.</w:t>
      </w:r>
    </w:p>
    <w:p w:rsidR="00E71875" w:rsidRPr="00471E4D" w:rsidRDefault="00E71875" w:rsidP="00E7187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-опыт организации культурно-досугового мероприятия</w:t>
      </w:r>
    </w:p>
    <w:p w:rsidR="00844A82" w:rsidRPr="00471E4D" w:rsidRDefault="00733BE7" w:rsidP="00E71875">
      <w:pPr>
        <w:spacing w:after="0" w:line="240" w:lineRule="auto"/>
        <w:jc w:val="both"/>
        <w:rPr>
          <w:rFonts w:ascii="Times New Roman" w:eastAsia="Times New Roman" w:hAnsi="Times New Roman" w:cs="Times New Roman"/>
          <w:sz w:val="24"/>
          <w:szCs w:val="24"/>
        </w:rPr>
      </w:pPr>
      <w:r w:rsidRPr="00471E4D">
        <w:rPr>
          <w:rFonts w:ascii="Times New Roman" w:eastAsia="Times New Roman" w:hAnsi="Times New Roman" w:cs="Times New Roman"/>
          <w:sz w:val="24"/>
          <w:szCs w:val="24"/>
        </w:rPr>
        <w:t xml:space="preserve">Приобретение первого практического опыта будет способствовать формированию у студентов таких </w:t>
      </w:r>
      <w:r w:rsidRPr="00E71875">
        <w:rPr>
          <w:rFonts w:ascii="Times New Roman" w:eastAsia="Times New Roman" w:hAnsi="Times New Roman" w:cs="Times New Roman"/>
          <w:b/>
          <w:sz w:val="24"/>
          <w:szCs w:val="24"/>
        </w:rPr>
        <w:t>умений,</w:t>
      </w:r>
      <w:r w:rsidRPr="00471E4D">
        <w:rPr>
          <w:rFonts w:ascii="Times New Roman" w:eastAsia="Times New Roman" w:hAnsi="Times New Roman" w:cs="Times New Roman"/>
          <w:sz w:val="24"/>
          <w:szCs w:val="24"/>
        </w:rPr>
        <w:t xml:space="preserve"> как:</w:t>
      </w:r>
    </w:p>
    <w:p w:rsidR="00733BE7" w:rsidRPr="00471E4D" w:rsidRDefault="00733BE7" w:rsidP="00E71875">
      <w:pPr>
        <w:spacing w:after="0" w:line="240" w:lineRule="auto"/>
        <w:jc w:val="both"/>
        <w:rPr>
          <w:rFonts w:ascii="Times New Roman" w:eastAsia="Times New Roman" w:hAnsi="Times New Roman" w:cs="Times New Roman"/>
          <w:sz w:val="24"/>
          <w:szCs w:val="24"/>
        </w:rPr>
      </w:pPr>
      <w:r w:rsidRPr="00471E4D">
        <w:rPr>
          <w:rFonts w:ascii="Times New Roman" w:eastAsia="Times New Roman" w:hAnsi="Times New Roman" w:cs="Times New Roman"/>
          <w:sz w:val="24"/>
          <w:szCs w:val="24"/>
        </w:rPr>
        <w:t>-оказывать</w:t>
      </w:r>
      <w:r w:rsidR="00844A82" w:rsidRPr="00471E4D">
        <w:rPr>
          <w:rFonts w:ascii="Times New Roman" w:eastAsia="Times New Roman" w:hAnsi="Times New Roman" w:cs="Times New Roman"/>
          <w:sz w:val="24"/>
          <w:szCs w:val="24"/>
        </w:rPr>
        <w:t xml:space="preserve"> </w:t>
      </w:r>
      <w:r w:rsidRPr="00471E4D">
        <w:rPr>
          <w:rFonts w:ascii="Times New Roman" w:eastAsia="Times New Roman" w:hAnsi="Times New Roman" w:cs="Times New Roman"/>
          <w:sz w:val="24"/>
          <w:szCs w:val="24"/>
        </w:rPr>
        <w:t>консультационно-методическую помощь культурно-досуговым и образовательным учреждениям по развитию социально-культурной деятельности; -анализировать региональные особенности социально-культурной деятельности и участвовать в ее развитии, осуществлять руководство структурным подразделением учреждения социально-культурной сферы;</w:t>
      </w:r>
    </w:p>
    <w:p w:rsidR="00733BE7" w:rsidRPr="00471E4D" w:rsidRDefault="00844A82" w:rsidP="00E71875">
      <w:pPr>
        <w:spacing w:after="0" w:line="240" w:lineRule="auto"/>
        <w:jc w:val="both"/>
        <w:rPr>
          <w:rFonts w:ascii="Times New Roman" w:eastAsia="Times New Roman" w:hAnsi="Times New Roman" w:cs="Times New Roman"/>
          <w:sz w:val="24"/>
          <w:szCs w:val="24"/>
        </w:rPr>
      </w:pPr>
      <w:r w:rsidRPr="00471E4D">
        <w:rPr>
          <w:rFonts w:ascii="Times New Roman" w:eastAsia="Times New Roman" w:hAnsi="Times New Roman" w:cs="Times New Roman"/>
          <w:sz w:val="24"/>
          <w:szCs w:val="24"/>
        </w:rPr>
        <w:t>-</w:t>
      </w:r>
      <w:r w:rsidR="00733BE7" w:rsidRPr="00471E4D">
        <w:rPr>
          <w:rFonts w:ascii="Times New Roman" w:eastAsia="Times New Roman" w:hAnsi="Times New Roman" w:cs="Times New Roman"/>
          <w:sz w:val="24"/>
          <w:szCs w:val="24"/>
        </w:rPr>
        <w:t xml:space="preserve">проводить и обрабатывать результаты конкретно-социологических исследований; </w:t>
      </w:r>
    </w:p>
    <w:p w:rsidR="00844A82" w:rsidRPr="00471E4D" w:rsidRDefault="00733BE7" w:rsidP="00E71875">
      <w:pPr>
        <w:spacing w:after="0" w:line="240" w:lineRule="auto"/>
        <w:jc w:val="both"/>
        <w:rPr>
          <w:rFonts w:ascii="Times New Roman" w:eastAsia="Times New Roman" w:hAnsi="Times New Roman" w:cs="Times New Roman"/>
          <w:sz w:val="24"/>
          <w:szCs w:val="24"/>
        </w:rPr>
      </w:pPr>
      <w:r w:rsidRPr="00471E4D">
        <w:rPr>
          <w:rFonts w:ascii="Times New Roman" w:eastAsia="Times New Roman" w:hAnsi="Times New Roman" w:cs="Times New Roman"/>
          <w:sz w:val="24"/>
          <w:szCs w:val="24"/>
        </w:rPr>
        <w:t>-анализировать и составлять планы, отчеты, смету расходов, бизнес</w:t>
      </w:r>
      <w:r w:rsidR="00844A82" w:rsidRPr="00471E4D">
        <w:rPr>
          <w:rFonts w:ascii="Times New Roman" w:eastAsia="Times New Roman" w:hAnsi="Times New Roman" w:cs="Times New Roman"/>
          <w:sz w:val="24"/>
          <w:szCs w:val="24"/>
        </w:rPr>
        <w:t>-план</w:t>
      </w:r>
    </w:p>
    <w:p w:rsidR="00733BE7" w:rsidRPr="00471E4D" w:rsidRDefault="00733BE7" w:rsidP="00E71875">
      <w:pPr>
        <w:spacing w:after="0" w:line="240" w:lineRule="auto"/>
        <w:jc w:val="both"/>
        <w:rPr>
          <w:rFonts w:ascii="Times New Roman" w:eastAsia="Times New Roman" w:hAnsi="Times New Roman" w:cs="Times New Roman"/>
          <w:sz w:val="24"/>
          <w:szCs w:val="24"/>
        </w:rPr>
      </w:pPr>
      <w:r w:rsidRPr="00471E4D">
        <w:rPr>
          <w:rFonts w:ascii="Times New Roman" w:eastAsia="Times New Roman" w:hAnsi="Times New Roman" w:cs="Times New Roman"/>
          <w:sz w:val="24"/>
          <w:szCs w:val="24"/>
        </w:rPr>
        <w:t xml:space="preserve">Прохождение студентами производственной (по профилю) практики также позволяет сформировать у них первый </w:t>
      </w:r>
      <w:r w:rsidRPr="00E71875">
        <w:rPr>
          <w:rFonts w:ascii="Times New Roman" w:eastAsia="Times New Roman" w:hAnsi="Times New Roman" w:cs="Times New Roman"/>
          <w:b/>
          <w:sz w:val="24"/>
          <w:szCs w:val="24"/>
        </w:rPr>
        <w:t>практический опыт</w:t>
      </w:r>
      <w:r w:rsidRPr="00471E4D">
        <w:rPr>
          <w:rFonts w:ascii="Times New Roman" w:eastAsia="Times New Roman" w:hAnsi="Times New Roman" w:cs="Times New Roman"/>
          <w:sz w:val="24"/>
          <w:szCs w:val="24"/>
        </w:rPr>
        <w:t xml:space="preserve"> в сфере:</w:t>
      </w:r>
    </w:p>
    <w:p w:rsidR="00733BE7" w:rsidRPr="00471E4D" w:rsidRDefault="00733BE7" w:rsidP="00E71875">
      <w:pPr>
        <w:spacing w:after="0" w:line="240" w:lineRule="auto"/>
        <w:jc w:val="both"/>
        <w:rPr>
          <w:rFonts w:ascii="Times New Roman" w:eastAsia="Times New Roman" w:hAnsi="Times New Roman" w:cs="Times New Roman"/>
          <w:sz w:val="24"/>
          <w:szCs w:val="24"/>
        </w:rPr>
      </w:pPr>
      <w:r w:rsidRPr="00471E4D">
        <w:rPr>
          <w:rFonts w:ascii="Times New Roman" w:eastAsia="Times New Roman" w:hAnsi="Times New Roman" w:cs="Times New Roman"/>
          <w:sz w:val="24"/>
          <w:szCs w:val="24"/>
        </w:rPr>
        <w:t xml:space="preserve">-организации социально-культурной деятельности в культурно-досуговых учреждениях; </w:t>
      </w:r>
    </w:p>
    <w:p w:rsidR="00733BE7" w:rsidRPr="00471E4D" w:rsidRDefault="00733BE7" w:rsidP="00E71875">
      <w:pPr>
        <w:spacing w:after="0" w:line="240" w:lineRule="auto"/>
        <w:jc w:val="both"/>
        <w:rPr>
          <w:rFonts w:ascii="Times New Roman" w:eastAsia="Times New Roman" w:hAnsi="Times New Roman" w:cs="Times New Roman"/>
          <w:sz w:val="24"/>
          <w:szCs w:val="24"/>
        </w:rPr>
      </w:pPr>
      <w:r w:rsidRPr="00471E4D">
        <w:rPr>
          <w:rFonts w:ascii="Times New Roman" w:eastAsia="Times New Roman" w:hAnsi="Times New Roman" w:cs="Times New Roman"/>
          <w:sz w:val="24"/>
          <w:szCs w:val="24"/>
        </w:rPr>
        <w:t>-разработки социально-культурных программ;</w:t>
      </w:r>
    </w:p>
    <w:p w:rsidR="00733BE7" w:rsidRPr="00471E4D" w:rsidRDefault="00733BE7" w:rsidP="00E71875">
      <w:pPr>
        <w:spacing w:after="0" w:line="240" w:lineRule="auto"/>
        <w:jc w:val="both"/>
        <w:rPr>
          <w:rFonts w:ascii="Times New Roman" w:eastAsia="Times New Roman" w:hAnsi="Times New Roman" w:cs="Times New Roman"/>
          <w:sz w:val="24"/>
          <w:szCs w:val="24"/>
        </w:rPr>
      </w:pPr>
      <w:r w:rsidRPr="00471E4D">
        <w:rPr>
          <w:rFonts w:ascii="Times New Roman" w:eastAsia="Times New Roman" w:hAnsi="Times New Roman" w:cs="Times New Roman"/>
          <w:sz w:val="24"/>
          <w:szCs w:val="24"/>
        </w:rPr>
        <w:t>-подготовки планов, отчетов, смет расходов</w:t>
      </w:r>
    </w:p>
    <w:p w:rsidR="00733BE7" w:rsidRPr="00471E4D" w:rsidRDefault="00733BE7" w:rsidP="00E71875">
      <w:pPr>
        <w:spacing w:after="0" w:line="240" w:lineRule="auto"/>
        <w:jc w:val="both"/>
        <w:rPr>
          <w:rFonts w:ascii="Times New Roman" w:hAnsi="Times New Roman" w:cs="Times New Roman"/>
          <w:bCs/>
          <w:sz w:val="24"/>
          <w:szCs w:val="24"/>
        </w:rPr>
      </w:pPr>
    </w:p>
    <w:p w:rsidR="00844A82" w:rsidRPr="00471E4D" w:rsidRDefault="004717EA" w:rsidP="00E71875">
      <w:pPr>
        <w:spacing w:after="0" w:line="240" w:lineRule="auto"/>
        <w:ind w:hanging="176"/>
        <w:jc w:val="both"/>
        <w:rPr>
          <w:rFonts w:ascii="Times New Roman" w:eastAsiaTheme="minorHAnsi" w:hAnsi="Times New Roman" w:cs="Times New Roman"/>
          <w:sz w:val="24"/>
          <w:szCs w:val="24"/>
        </w:rPr>
      </w:pPr>
      <w:r w:rsidRPr="00471E4D">
        <w:rPr>
          <w:rFonts w:ascii="Times New Roman" w:eastAsiaTheme="minorHAnsi" w:hAnsi="Times New Roman" w:cs="Times New Roman"/>
          <w:b/>
          <w:snapToGrid w:val="0"/>
          <w:color w:val="000000"/>
          <w:sz w:val="24"/>
          <w:szCs w:val="24"/>
        </w:rPr>
        <w:t>Цель</w:t>
      </w:r>
      <w:r w:rsidRPr="00471E4D">
        <w:rPr>
          <w:rFonts w:ascii="Times New Roman" w:eastAsiaTheme="minorHAnsi" w:hAnsi="Times New Roman" w:cs="Times New Roman"/>
          <w:snapToGrid w:val="0"/>
          <w:color w:val="000000"/>
          <w:sz w:val="24"/>
          <w:szCs w:val="24"/>
        </w:rPr>
        <w:t xml:space="preserve"> производственной практики (</w:t>
      </w:r>
      <w:r w:rsidRPr="00471E4D">
        <w:rPr>
          <w:rFonts w:ascii="Times New Roman" w:hAnsi="Times New Roman" w:cs="Times New Roman"/>
          <w:sz w:val="24"/>
          <w:szCs w:val="24"/>
        </w:rPr>
        <w:t>практики по получению профессиональных умений и опыта профессиональной деятельности)</w:t>
      </w:r>
      <w:r w:rsidRPr="00471E4D">
        <w:rPr>
          <w:rFonts w:ascii="Times New Roman" w:eastAsiaTheme="minorHAnsi" w:hAnsi="Times New Roman" w:cs="Times New Roman"/>
          <w:snapToGrid w:val="0"/>
          <w:color w:val="000000"/>
          <w:sz w:val="24"/>
          <w:szCs w:val="24"/>
        </w:rPr>
        <w:t xml:space="preserve">: </w:t>
      </w:r>
      <w:r w:rsidRPr="00471E4D">
        <w:rPr>
          <w:rFonts w:ascii="Times New Roman" w:hAnsi="Times New Roman" w:cs="Times New Roman"/>
          <w:sz w:val="24"/>
          <w:szCs w:val="24"/>
        </w:rPr>
        <w:t xml:space="preserve">закрепление, расширение и углубление полученных теоретических знаний по одной или группе изучаемых дисциплин, приобретение практических навыков самостоятельной работы, выработку умений применять их при решении </w:t>
      </w:r>
      <w:proofErr w:type="gramStart"/>
      <w:r w:rsidRPr="00471E4D">
        <w:rPr>
          <w:rFonts w:ascii="Times New Roman" w:hAnsi="Times New Roman" w:cs="Times New Roman"/>
          <w:sz w:val="24"/>
          <w:szCs w:val="24"/>
        </w:rPr>
        <w:t>конкретных  вопросов</w:t>
      </w:r>
      <w:proofErr w:type="gramEnd"/>
      <w:r w:rsidRPr="00471E4D">
        <w:rPr>
          <w:rFonts w:ascii="Times New Roman" w:hAnsi="Times New Roman" w:cs="Times New Roman"/>
          <w:sz w:val="24"/>
          <w:szCs w:val="24"/>
        </w:rPr>
        <w:t xml:space="preserve">  управления</w:t>
      </w:r>
      <w:r w:rsidR="00844A82" w:rsidRPr="00471E4D">
        <w:rPr>
          <w:rFonts w:ascii="Times New Roman" w:hAnsi="Times New Roman" w:cs="Times New Roman"/>
          <w:sz w:val="24"/>
          <w:szCs w:val="24"/>
        </w:rPr>
        <w:t xml:space="preserve"> в сфере социально-культурной деятельности</w:t>
      </w:r>
      <w:r w:rsidRPr="00471E4D">
        <w:rPr>
          <w:rFonts w:ascii="Times New Roman" w:hAnsi="Times New Roman" w:cs="Times New Roman"/>
          <w:sz w:val="24"/>
          <w:szCs w:val="24"/>
        </w:rPr>
        <w:t xml:space="preserve">. Практика предполагает </w:t>
      </w:r>
      <w:r w:rsidR="00844A82" w:rsidRPr="00471E4D">
        <w:rPr>
          <w:rFonts w:ascii="Times New Roman" w:hAnsi="Times New Roman" w:cs="Times New Roman"/>
          <w:sz w:val="24"/>
          <w:szCs w:val="24"/>
          <w:lang w:eastAsia="ar-SA"/>
        </w:rPr>
        <w:t>формирование у</w:t>
      </w:r>
      <w:r w:rsidRPr="00471E4D">
        <w:rPr>
          <w:rFonts w:ascii="Times New Roman" w:hAnsi="Times New Roman" w:cs="Times New Roman"/>
          <w:sz w:val="24"/>
          <w:szCs w:val="24"/>
        </w:rPr>
        <w:t xml:space="preserve"> студента </w:t>
      </w:r>
      <w:r w:rsidR="00844A82" w:rsidRPr="00471E4D">
        <w:rPr>
          <w:rFonts w:ascii="Times New Roman" w:hAnsi="Times New Roman" w:cs="Times New Roman"/>
          <w:sz w:val="24"/>
          <w:szCs w:val="24"/>
        </w:rPr>
        <w:t xml:space="preserve"> </w:t>
      </w:r>
      <w:r w:rsidR="00844A82" w:rsidRPr="00471E4D">
        <w:rPr>
          <w:rFonts w:ascii="Times New Roman" w:eastAsiaTheme="minorHAnsi" w:hAnsi="Times New Roman" w:cs="Times New Roman"/>
          <w:sz w:val="24"/>
          <w:szCs w:val="24"/>
        </w:rPr>
        <w:t xml:space="preserve"> </w:t>
      </w:r>
      <w:r w:rsidR="00844A82" w:rsidRPr="00471E4D">
        <w:rPr>
          <w:rFonts w:ascii="Times New Roman" w:hAnsi="Times New Roman" w:cs="Times New Roman"/>
          <w:sz w:val="24"/>
          <w:szCs w:val="24"/>
          <w:lang w:eastAsia="ar-SA"/>
        </w:rPr>
        <w:t>практических навыков в организации социально-культурной деятельности</w:t>
      </w:r>
      <w:r w:rsidR="00844A82" w:rsidRPr="00471E4D">
        <w:rPr>
          <w:rFonts w:ascii="Times New Roman" w:eastAsiaTheme="minorHAnsi" w:hAnsi="Times New Roman" w:cs="Times New Roman"/>
          <w:sz w:val="24"/>
          <w:szCs w:val="24"/>
        </w:rPr>
        <w:t xml:space="preserve">, расширение профессионального кругозора </w:t>
      </w:r>
      <w:proofErr w:type="gramStart"/>
      <w:r w:rsidR="00844A82" w:rsidRPr="00471E4D">
        <w:rPr>
          <w:rFonts w:ascii="Times New Roman" w:eastAsiaTheme="minorHAnsi" w:hAnsi="Times New Roman" w:cs="Times New Roman"/>
          <w:sz w:val="24"/>
          <w:szCs w:val="24"/>
        </w:rPr>
        <w:t>студентов;  получение</w:t>
      </w:r>
      <w:proofErr w:type="gramEnd"/>
      <w:r w:rsidR="00844A82" w:rsidRPr="00471E4D">
        <w:rPr>
          <w:rFonts w:ascii="Times New Roman" w:eastAsiaTheme="minorHAnsi" w:hAnsi="Times New Roman" w:cs="Times New Roman"/>
          <w:sz w:val="24"/>
          <w:szCs w:val="24"/>
        </w:rPr>
        <w:t xml:space="preserve"> опыта работы в сфере деятельности, соответствующей направлению подготовки </w:t>
      </w:r>
      <w:proofErr w:type="spellStart"/>
      <w:r w:rsidR="00844A82" w:rsidRPr="00471E4D">
        <w:rPr>
          <w:rFonts w:ascii="Times New Roman" w:eastAsiaTheme="minorHAnsi" w:hAnsi="Times New Roman" w:cs="Times New Roman"/>
          <w:sz w:val="24"/>
          <w:szCs w:val="24"/>
        </w:rPr>
        <w:t>бакалавриата</w:t>
      </w:r>
      <w:proofErr w:type="spellEnd"/>
      <w:r w:rsidR="00844A82" w:rsidRPr="00471E4D">
        <w:rPr>
          <w:rFonts w:ascii="Times New Roman" w:eastAsiaTheme="minorHAnsi" w:hAnsi="Times New Roman" w:cs="Times New Roman"/>
          <w:sz w:val="24"/>
          <w:szCs w:val="24"/>
        </w:rPr>
        <w:t xml:space="preserve"> </w:t>
      </w:r>
      <w:r w:rsidR="00844A82" w:rsidRPr="00471E4D">
        <w:rPr>
          <w:rFonts w:ascii="Times New Roman" w:hAnsi="Times New Roman" w:cs="Times New Roman"/>
          <w:sz w:val="24"/>
          <w:szCs w:val="24"/>
        </w:rPr>
        <w:t xml:space="preserve">51.03.03  </w:t>
      </w:r>
      <w:r w:rsidR="00844A82" w:rsidRPr="00471E4D">
        <w:rPr>
          <w:rFonts w:ascii="Times New Roman" w:hAnsi="Times New Roman" w:cs="Times New Roman"/>
          <w:color w:val="000000"/>
          <w:sz w:val="24"/>
          <w:szCs w:val="24"/>
        </w:rPr>
        <w:t>Социально-культурная деятельность</w:t>
      </w:r>
      <w:r w:rsidR="00844A82" w:rsidRPr="00471E4D">
        <w:rPr>
          <w:rFonts w:ascii="Times New Roman" w:eastAsiaTheme="minorHAnsi" w:hAnsi="Times New Roman" w:cs="Times New Roman"/>
          <w:sz w:val="24"/>
          <w:szCs w:val="24"/>
        </w:rPr>
        <w:t>.</w:t>
      </w:r>
    </w:p>
    <w:p w:rsidR="004717EA" w:rsidRPr="00471E4D" w:rsidRDefault="004717EA" w:rsidP="00E71875">
      <w:pPr>
        <w:spacing w:after="0" w:line="240" w:lineRule="auto"/>
        <w:jc w:val="both"/>
        <w:rPr>
          <w:rFonts w:ascii="Times New Roman" w:hAnsi="Times New Roman" w:cs="Times New Roman"/>
          <w:sz w:val="24"/>
          <w:szCs w:val="24"/>
        </w:rPr>
      </w:pPr>
    </w:p>
    <w:p w:rsidR="004717EA" w:rsidRPr="00471E4D" w:rsidRDefault="004717EA" w:rsidP="00E71875">
      <w:pPr>
        <w:tabs>
          <w:tab w:val="left" w:pos="176"/>
        </w:tabs>
        <w:spacing w:after="0" w:line="240" w:lineRule="auto"/>
        <w:jc w:val="both"/>
        <w:rPr>
          <w:rFonts w:ascii="Times New Roman" w:hAnsi="Times New Roman" w:cs="Times New Roman"/>
          <w:color w:val="000000" w:themeColor="text1"/>
          <w:sz w:val="24"/>
          <w:szCs w:val="24"/>
        </w:rPr>
      </w:pPr>
      <w:r w:rsidRPr="00471E4D">
        <w:rPr>
          <w:rFonts w:ascii="Times New Roman" w:hAnsi="Times New Roman" w:cs="Times New Roman"/>
          <w:b/>
          <w:color w:val="000000" w:themeColor="text1"/>
          <w:sz w:val="24"/>
          <w:szCs w:val="24"/>
        </w:rPr>
        <w:lastRenderedPageBreak/>
        <w:t>Задачами</w:t>
      </w:r>
      <w:r w:rsidRPr="00471E4D">
        <w:rPr>
          <w:rFonts w:ascii="Times New Roman" w:hAnsi="Times New Roman" w:cs="Times New Roman"/>
          <w:color w:val="000000" w:themeColor="text1"/>
          <w:sz w:val="24"/>
          <w:szCs w:val="24"/>
        </w:rPr>
        <w:t xml:space="preserve"> производственной практики (</w:t>
      </w:r>
      <w:r w:rsidRPr="00471E4D">
        <w:rPr>
          <w:rFonts w:ascii="Times New Roman" w:hAnsi="Times New Roman" w:cs="Times New Roman"/>
          <w:sz w:val="24"/>
          <w:szCs w:val="24"/>
        </w:rPr>
        <w:t>практики по получению профессиональных умений и опыта профессиональной деятельности)</w:t>
      </w:r>
      <w:r w:rsidRPr="00471E4D">
        <w:rPr>
          <w:rFonts w:ascii="Times New Roman" w:hAnsi="Times New Roman" w:cs="Times New Roman"/>
          <w:color w:val="000000" w:themeColor="text1"/>
          <w:sz w:val="24"/>
          <w:szCs w:val="24"/>
        </w:rPr>
        <w:t xml:space="preserve"> являются: </w:t>
      </w:r>
    </w:p>
    <w:p w:rsidR="004217FE" w:rsidRPr="00471E4D" w:rsidRDefault="004217FE" w:rsidP="00E71875">
      <w:pPr>
        <w:tabs>
          <w:tab w:val="left" w:pos="720"/>
        </w:tabs>
        <w:spacing w:after="0" w:line="240" w:lineRule="auto"/>
        <w:jc w:val="both"/>
        <w:rPr>
          <w:rFonts w:ascii="Times New Roman" w:eastAsia="Times New Roman" w:hAnsi="Times New Roman" w:cs="Times New Roman"/>
          <w:sz w:val="24"/>
          <w:szCs w:val="24"/>
          <w:lang w:eastAsia="ar-SA"/>
        </w:rPr>
      </w:pPr>
      <w:r w:rsidRPr="00471E4D">
        <w:rPr>
          <w:rFonts w:ascii="Times New Roman" w:hAnsi="Times New Roman" w:cs="Times New Roman"/>
          <w:sz w:val="24"/>
          <w:szCs w:val="24"/>
        </w:rPr>
        <w:t>- у</w:t>
      </w:r>
      <w:r w:rsidRPr="00471E4D">
        <w:rPr>
          <w:rFonts w:ascii="Times New Roman" w:eastAsia="Times New Roman" w:hAnsi="Times New Roman" w:cs="Times New Roman"/>
          <w:sz w:val="24"/>
          <w:szCs w:val="24"/>
          <w:lang w:eastAsia="ar-SA"/>
        </w:rPr>
        <w:t>глубление и творческое применение знаний, формирование профессиональных уме</w:t>
      </w:r>
      <w:r w:rsidR="00471E4D">
        <w:rPr>
          <w:rFonts w:ascii="Times New Roman" w:eastAsia="Times New Roman" w:hAnsi="Times New Roman" w:cs="Times New Roman"/>
          <w:sz w:val="24"/>
          <w:szCs w:val="24"/>
          <w:lang w:eastAsia="ar-SA"/>
        </w:rPr>
        <w:t>ний и навыков специалиста социально-</w:t>
      </w:r>
      <w:r w:rsidRPr="00471E4D">
        <w:rPr>
          <w:rFonts w:ascii="Times New Roman" w:eastAsia="Times New Roman" w:hAnsi="Times New Roman" w:cs="Times New Roman"/>
          <w:sz w:val="24"/>
          <w:szCs w:val="24"/>
          <w:lang w:eastAsia="ar-SA"/>
        </w:rPr>
        <w:t>культурной сферы;</w:t>
      </w:r>
    </w:p>
    <w:p w:rsidR="004717EA" w:rsidRPr="00471E4D" w:rsidRDefault="004717EA" w:rsidP="00E71875">
      <w:pPr>
        <w:spacing w:after="0" w:line="240" w:lineRule="auto"/>
        <w:jc w:val="both"/>
        <w:rPr>
          <w:rFonts w:ascii="Times New Roman" w:hAnsi="Times New Roman" w:cs="Times New Roman"/>
          <w:sz w:val="24"/>
          <w:szCs w:val="24"/>
        </w:rPr>
      </w:pPr>
      <w:r w:rsidRPr="00471E4D">
        <w:rPr>
          <w:rFonts w:ascii="Times New Roman" w:hAnsi="Times New Roman" w:cs="Times New Roman"/>
          <w:sz w:val="24"/>
          <w:szCs w:val="24"/>
        </w:rPr>
        <w:t xml:space="preserve">- развитие навыков решения </w:t>
      </w:r>
      <w:r w:rsidR="00844A82" w:rsidRPr="00471E4D">
        <w:rPr>
          <w:rFonts w:ascii="Times New Roman" w:hAnsi="Times New Roman" w:cs="Times New Roman"/>
          <w:sz w:val="24"/>
          <w:szCs w:val="24"/>
          <w:lang w:eastAsia="ar-SA"/>
        </w:rPr>
        <w:t xml:space="preserve">управленческой, организационной, творческой, постановочной сторон </w:t>
      </w:r>
      <w:proofErr w:type="gramStart"/>
      <w:r w:rsidR="00844A82" w:rsidRPr="00471E4D">
        <w:rPr>
          <w:rFonts w:ascii="Times New Roman" w:hAnsi="Times New Roman" w:cs="Times New Roman"/>
          <w:sz w:val="24"/>
          <w:szCs w:val="24"/>
          <w:lang w:eastAsia="ar-SA"/>
        </w:rPr>
        <w:t>деятельности  на</w:t>
      </w:r>
      <w:proofErr w:type="gramEnd"/>
      <w:r w:rsidR="00844A82" w:rsidRPr="00471E4D">
        <w:rPr>
          <w:rFonts w:ascii="Times New Roman" w:hAnsi="Times New Roman" w:cs="Times New Roman"/>
          <w:sz w:val="24"/>
          <w:szCs w:val="24"/>
          <w:lang w:eastAsia="ar-SA"/>
        </w:rPr>
        <w:t xml:space="preserve"> базе учреждения культуры</w:t>
      </w:r>
      <w:r w:rsidRPr="00471E4D">
        <w:rPr>
          <w:rFonts w:ascii="Times New Roman" w:hAnsi="Times New Roman" w:cs="Times New Roman"/>
          <w:sz w:val="24"/>
          <w:szCs w:val="24"/>
        </w:rPr>
        <w:t>;</w:t>
      </w:r>
    </w:p>
    <w:p w:rsidR="00B95CF4" w:rsidRPr="00471E4D" w:rsidRDefault="00B95CF4" w:rsidP="00E71875">
      <w:pPr>
        <w:spacing w:after="0" w:line="240" w:lineRule="auto"/>
        <w:jc w:val="both"/>
        <w:rPr>
          <w:rFonts w:ascii="Times New Roman" w:hAnsi="Times New Roman" w:cs="Times New Roman"/>
          <w:sz w:val="24"/>
          <w:szCs w:val="24"/>
        </w:rPr>
      </w:pPr>
      <w:r w:rsidRPr="00471E4D">
        <w:rPr>
          <w:rFonts w:ascii="Times New Roman" w:hAnsi="Times New Roman" w:cs="Times New Roman"/>
          <w:sz w:val="24"/>
          <w:szCs w:val="24"/>
        </w:rPr>
        <w:t xml:space="preserve">- </w:t>
      </w:r>
      <w:r w:rsidR="004217FE" w:rsidRPr="00471E4D">
        <w:rPr>
          <w:rFonts w:ascii="Times New Roman" w:eastAsia="Times New Roman" w:hAnsi="Times New Roman" w:cs="Times New Roman"/>
          <w:sz w:val="24"/>
          <w:szCs w:val="24"/>
          <w:lang w:eastAsia="ar-SA"/>
        </w:rPr>
        <w:t>использование разнообразных технологий социально-культурной деятельности в собственной практической деятельности</w:t>
      </w:r>
      <w:r w:rsidRPr="00471E4D">
        <w:rPr>
          <w:rFonts w:ascii="Times New Roman" w:hAnsi="Times New Roman" w:cs="Times New Roman"/>
          <w:sz w:val="24"/>
          <w:szCs w:val="24"/>
          <w:lang w:eastAsia="ar-SA"/>
        </w:rPr>
        <w:t>;</w:t>
      </w:r>
    </w:p>
    <w:p w:rsidR="004717EA" w:rsidRPr="00471E4D" w:rsidRDefault="004717EA" w:rsidP="00E71875">
      <w:pPr>
        <w:spacing w:after="0" w:line="240" w:lineRule="auto"/>
        <w:jc w:val="both"/>
        <w:rPr>
          <w:rFonts w:ascii="Times New Roman" w:hAnsi="Times New Roman" w:cs="Times New Roman"/>
          <w:sz w:val="24"/>
          <w:szCs w:val="24"/>
        </w:rPr>
      </w:pPr>
      <w:r w:rsidRPr="00471E4D">
        <w:rPr>
          <w:rFonts w:ascii="Times New Roman" w:hAnsi="Times New Roman" w:cs="Times New Roman"/>
          <w:sz w:val="24"/>
          <w:szCs w:val="24"/>
        </w:rPr>
        <w:t xml:space="preserve">- участие в </w:t>
      </w:r>
      <w:proofErr w:type="gramStart"/>
      <w:r w:rsidRPr="00471E4D">
        <w:rPr>
          <w:rFonts w:ascii="Times New Roman" w:hAnsi="Times New Roman" w:cs="Times New Roman"/>
          <w:sz w:val="24"/>
          <w:szCs w:val="24"/>
        </w:rPr>
        <w:t xml:space="preserve">разработке </w:t>
      </w:r>
      <w:r w:rsidR="00B95CF4" w:rsidRPr="00471E4D">
        <w:rPr>
          <w:rFonts w:ascii="Times New Roman" w:hAnsi="Times New Roman" w:cs="Times New Roman"/>
          <w:sz w:val="24"/>
          <w:szCs w:val="24"/>
        </w:rPr>
        <w:t xml:space="preserve"> и</w:t>
      </w:r>
      <w:proofErr w:type="gramEnd"/>
      <w:r w:rsidR="00B95CF4" w:rsidRPr="00471E4D">
        <w:rPr>
          <w:rFonts w:ascii="Times New Roman" w:hAnsi="Times New Roman" w:cs="Times New Roman"/>
          <w:sz w:val="24"/>
          <w:szCs w:val="24"/>
          <w:lang w:eastAsia="ar-SA"/>
        </w:rPr>
        <w:t xml:space="preserve"> организации   конкретных проектов в различных сферах деятельности базового учреждения</w:t>
      </w:r>
      <w:r w:rsidRPr="00471E4D">
        <w:rPr>
          <w:rFonts w:ascii="Times New Roman" w:hAnsi="Times New Roman" w:cs="Times New Roman"/>
          <w:sz w:val="24"/>
          <w:szCs w:val="24"/>
        </w:rPr>
        <w:t xml:space="preserve"> для решения отдельных задач по месту прохождения практики;</w:t>
      </w:r>
    </w:p>
    <w:p w:rsidR="001A71F7" w:rsidRPr="00471E4D" w:rsidRDefault="001A71F7" w:rsidP="00E71875">
      <w:pPr>
        <w:spacing w:after="0" w:line="240" w:lineRule="auto"/>
        <w:jc w:val="both"/>
        <w:rPr>
          <w:rFonts w:ascii="Times New Roman" w:hAnsi="Times New Roman" w:cs="Times New Roman"/>
          <w:bCs/>
          <w:sz w:val="24"/>
          <w:szCs w:val="24"/>
        </w:rPr>
      </w:pPr>
      <w:r w:rsidRPr="00471E4D">
        <w:rPr>
          <w:rFonts w:ascii="Times New Roman" w:hAnsi="Times New Roman" w:cs="Times New Roman"/>
          <w:color w:val="000000" w:themeColor="text1"/>
          <w:sz w:val="24"/>
          <w:szCs w:val="24"/>
        </w:rPr>
        <w:t>- о</w:t>
      </w:r>
      <w:r w:rsidRPr="00471E4D">
        <w:rPr>
          <w:rFonts w:ascii="Times New Roman" w:hAnsi="Times New Roman" w:cs="Times New Roman"/>
          <w:sz w:val="24"/>
          <w:szCs w:val="24"/>
          <w:lang w:eastAsia="ar-SA"/>
        </w:rPr>
        <w:t>казание теоретической и практической помо</w:t>
      </w:r>
      <w:r w:rsidRPr="00471E4D">
        <w:rPr>
          <w:rFonts w:ascii="Times New Roman" w:hAnsi="Times New Roman" w:cs="Times New Roman"/>
          <w:sz w:val="24"/>
          <w:szCs w:val="24"/>
          <w:lang w:eastAsia="ar-SA"/>
        </w:rPr>
        <w:softHyphen/>
        <w:t>щи в управлении, организации и реализации конкретных проектов в различных сферах деятельности базового учреждения.</w:t>
      </w:r>
    </w:p>
    <w:p w:rsidR="00844A82" w:rsidRPr="00471E4D" w:rsidRDefault="00844A82" w:rsidP="00E71875">
      <w:pPr>
        <w:pStyle w:val="a3"/>
        <w:tabs>
          <w:tab w:val="left" w:pos="176"/>
        </w:tabs>
        <w:ind w:left="0"/>
        <w:jc w:val="both"/>
        <w:rPr>
          <w:color w:val="000000" w:themeColor="text1"/>
          <w:sz w:val="24"/>
          <w:szCs w:val="24"/>
          <w:lang w:eastAsia="ru-RU"/>
        </w:rPr>
      </w:pPr>
      <w:r w:rsidRPr="00471E4D">
        <w:rPr>
          <w:bCs/>
          <w:sz w:val="24"/>
          <w:szCs w:val="24"/>
          <w:lang w:eastAsia="ar-SA"/>
        </w:rPr>
        <w:t xml:space="preserve">- </w:t>
      </w:r>
      <w:r w:rsidRPr="00471E4D">
        <w:rPr>
          <w:color w:val="000000" w:themeColor="text1"/>
          <w:sz w:val="24"/>
          <w:szCs w:val="24"/>
          <w:lang w:eastAsia="ru-RU"/>
        </w:rPr>
        <w:t xml:space="preserve"> </w:t>
      </w:r>
      <w:r w:rsidR="00B95CF4" w:rsidRPr="00471E4D">
        <w:rPr>
          <w:color w:val="000000" w:themeColor="text1"/>
          <w:sz w:val="24"/>
          <w:szCs w:val="24"/>
          <w:lang w:eastAsia="ru-RU"/>
        </w:rPr>
        <w:t xml:space="preserve">выполнение </w:t>
      </w:r>
      <w:r w:rsidRPr="00471E4D">
        <w:rPr>
          <w:color w:val="000000" w:themeColor="text1"/>
          <w:sz w:val="24"/>
          <w:szCs w:val="24"/>
          <w:lang w:eastAsia="ru-RU"/>
        </w:rPr>
        <w:t xml:space="preserve">должностных инструкций менеджеров организации; </w:t>
      </w:r>
    </w:p>
    <w:p w:rsidR="001A71F7" w:rsidRPr="00471E4D" w:rsidRDefault="001A71F7" w:rsidP="00E71875">
      <w:pPr>
        <w:widowControl w:val="0"/>
        <w:shd w:val="clear" w:color="auto" w:fill="FFFFFF"/>
        <w:tabs>
          <w:tab w:val="left" w:pos="360"/>
          <w:tab w:val="left" w:pos="680"/>
        </w:tabs>
        <w:autoSpaceDE w:val="0"/>
        <w:spacing w:after="0" w:line="240" w:lineRule="auto"/>
        <w:jc w:val="both"/>
        <w:rPr>
          <w:rFonts w:ascii="Times New Roman" w:hAnsi="Times New Roman" w:cs="Times New Roman"/>
          <w:bCs/>
          <w:sz w:val="24"/>
          <w:szCs w:val="24"/>
          <w:lang w:eastAsia="ar-SA"/>
        </w:rPr>
      </w:pPr>
      <w:r w:rsidRPr="00471E4D">
        <w:rPr>
          <w:rFonts w:ascii="Times New Roman" w:hAnsi="Times New Roman" w:cs="Times New Roman"/>
          <w:sz w:val="24"/>
          <w:szCs w:val="24"/>
          <w:lang w:eastAsia="ar-SA"/>
        </w:rPr>
        <w:t xml:space="preserve">- </w:t>
      </w:r>
      <w:r w:rsidRPr="00471E4D">
        <w:rPr>
          <w:rFonts w:ascii="Times New Roman" w:hAnsi="Times New Roman" w:cs="Times New Roman"/>
          <w:bCs/>
          <w:sz w:val="24"/>
          <w:szCs w:val="24"/>
          <w:lang w:eastAsia="ar-SA"/>
        </w:rPr>
        <w:t>закрепление</w:t>
      </w:r>
      <w:r w:rsidRPr="00471E4D">
        <w:rPr>
          <w:rFonts w:ascii="Times New Roman" w:hAnsi="Times New Roman" w:cs="Times New Roman"/>
          <w:b/>
          <w:bCs/>
          <w:sz w:val="24"/>
          <w:szCs w:val="24"/>
          <w:lang w:eastAsia="ar-SA"/>
        </w:rPr>
        <w:t xml:space="preserve">, </w:t>
      </w:r>
      <w:r w:rsidRPr="00471E4D">
        <w:rPr>
          <w:rFonts w:ascii="Times New Roman" w:hAnsi="Times New Roman" w:cs="Times New Roman"/>
          <w:bCs/>
          <w:sz w:val="24"/>
          <w:szCs w:val="24"/>
          <w:lang w:eastAsia="ar-SA"/>
        </w:rPr>
        <w:t>у</w:t>
      </w:r>
      <w:r w:rsidRPr="00471E4D">
        <w:rPr>
          <w:rFonts w:ascii="Times New Roman" w:hAnsi="Times New Roman" w:cs="Times New Roman"/>
          <w:sz w:val="24"/>
          <w:szCs w:val="24"/>
          <w:lang w:eastAsia="ar-SA"/>
        </w:rPr>
        <w:t>глубление и творческое применение знаний, умений и навыков, усвоенных студентом в ходе изучения общенаучных и специальных дисциплин в универси</w:t>
      </w:r>
      <w:r w:rsidR="00471E4D">
        <w:rPr>
          <w:rFonts w:ascii="Times New Roman" w:hAnsi="Times New Roman" w:cs="Times New Roman"/>
          <w:sz w:val="24"/>
          <w:szCs w:val="24"/>
          <w:lang w:eastAsia="ar-SA"/>
        </w:rPr>
        <w:t>тете;</w:t>
      </w:r>
    </w:p>
    <w:p w:rsidR="00844A82" w:rsidRDefault="001A71F7" w:rsidP="0028277C">
      <w:pPr>
        <w:widowControl w:val="0"/>
        <w:shd w:val="clear" w:color="auto" w:fill="FFFFFF"/>
        <w:tabs>
          <w:tab w:val="left" w:pos="360"/>
          <w:tab w:val="left" w:pos="680"/>
        </w:tabs>
        <w:autoSpaceDE w:val="0"/>
        <w:spacing w:after="0" w:line="240" w:lineRule="auto"/>
        <w:jc w:val="both"/>
        <w:rPr>
          <w:rFonts w:ascii="Times New Roman" w:hAnsi="Times New Roman" w:cs="Times New Roman"/>
          <w:sz w:val="24"/>
          <w:szCs w:val="24"/>
          <w:lang w:eastAsia="ar-SA"/>
        </w:rPr>
      </w:pPr>
      <w:r w:rsidRPr="00471E4D">
        <w:rPr>
          <w:rFonts w:ascii="Times New Roman" w:hAnsi="Times New Roman" w:cs="Times New Roman"/>
          <w:bCs/>
          <w:sz w:val="24"/>
          <w:szCs w:val="24"/>
          <w:lang w:eastAsia="ar-SA"/>
        </w:rPr>
        <w:t>- и</w:t>
      </w:r>
      <w:r w:rsidRPr="00471E4D">
        <w:rPr>
          <w:rFonts w:ascii="Times New Roman" w:hAnsi="Times New Roman" w:cs="Times New Roman"/>
          <w:sz w:val="24"/>
          <w:szCs w:val="24"/>
          <w:lang w:eastAsia="ar-SA"/>
        </w:rPr>
        <w:t>зучение, осмысление и анализ управленческой, организационной, творческой, постановочной сторон деятельности базового учреждения культуры</w:t>
      </w:r>
      <w:r w:rsidR="0028277C">
        <w:rPr>
          <w:rFonts w:ascii="Times New Roman" w:hAnsi="Times New Roman" w:cs="Times New Roman"/>
          <w:sz w:val="24"/>
          <w:szCs w:val="24"/>
          <w:lang w:eastAsia="ar-SA"/>
        </w:rPr>
        <w:t>.</w:t>
      </w:r>
    </w:p>
    <w:p w:rsidR="00A112C5" w:rsidRPr="00A112C5" w:rsidRDefault="00A112C5" w:rsidP="00A112C5">
      <w:pPr>
        <w:shd w:val="clear" w:color="auto" w:fill="FFFFFF"/>
        <w:tabs>
          <w:tab w:val="left" w:pos="360"/>
        </w:tabs>
        <w:spacing w:after="0" w:line="240" w:lineRule="auto"/>
        <w:jc w:val="both"/>
        <w:rPr>
          <w:rFonts w:ascii="Times New Roman" w:eastAsia="Times New Roman" w:hAnsi="Times New Roman" w:cs="Times New Roman"/>
          <w:iCs/>
          <w:sz w:val="24"/>
          <w:szCs w:val="24"/>
          <w:lang w:eastAsia="ar-SA"/>
        </w:rPr>
      </w:pPr>
      <w:r>
        <w:rPr>
          <w:rFonts w:ascii="Times New Roman" w:hAnsi="Times New Roman" w:cs="Times New Roman"/>
          <w:sz w:val="24"/>
          <w:szCs w:val="24"/>
          <w:lang w:eastAsia="ar-SA"/>
        </w:rPr>
        <w:t>-</w:t>
      </w:r>
      <w:r w:rsidRPr="00A112C5">
        <w:rPr>
          <w:rFonts w:ascii="Times New Roman" w:eastAsia="Times New Roman" w:hAnsi="Times New Roman" w:cs="Times New Roman"/>
          <w:iCs/>
          <w:sz w:val="28"/>
          <w:szCs w:val="28"/>
          <w:lang w:eastAsia="ar-SA"/>
        </w:rPr>
        <w:t xml:space="preserve"> </w:t>
      </w:r>
      <w:r>
        <w:rPr>
          <w:rFonts w:ascii="Times New Roman" w:eastAsia="Times New Roman" w:hAnsi="Times New Roman" w:cs="Times New Roman"/>
          <w:iCs/>
          <w:sz w:val="24"/>
          <w:szCs w:val="24"/>
          <w:lang w:eastAsia="ar-SA"/>
        </w:rPr>
        <w:t>в</w:t>
      </w:r>
      <w:r w:rsidRPr="00A112C5">
        <w:rPr>
          <w:rFonts w:ascii="Times New Roman" w:eastAsia="Times New Roman" w:hAnsi="Times New Roman" w:cs="Times New Roman"/>
          <w:iCs/>
          <w:sz w:val="24"/>
          <w:szCs w:val="24"/>
          <w:lang w:eastAsia="ar-SA"/>
        </w:rPr>
        <w:t>оспитание профессиональных качеств менеджера социально-культурной деятельности.</w:t>
      </w:r>
    </w:p>
    <w:p w:rsidR="00A112C5" w:rsidRPr="0028277C" w:rsidRDefault="00A112C5" w:rsidP="0028277C">
      <w:pPr>
        <w:widowControl w:val="0"/>
        <w:shd w:val="clear" w:color="auto" w:fill="FFFFFF"/>
        <w:tabs>
          <w:tab w:val="left" w:pos="360"/>
          <w:tab w:val="left" w:pos="680"/>
        </w:tabs>
        <w:autoSpaceDE w:val="0"/>
        <w:spacing w:after="0" w:line="240" w:lineRule="auto"/>
        <w:jc w:val="both"/>
        <w:rPr>
          <w:rFonts w:ascii="Times New Roman" w:hAnsi="Times New Roman" w:cs="Times New Roman"/>
          <w:bCs/>
          <w:sz w:val="24"/>
          <w:szCs w:val="24"/>
          <w:lang w:eastAsia="ar-SA"/>
        </w:rPr>
      </w:pPr>
    </w:p>
    <w:p w:rsidR="004717EA" w:rsidRPr="00471E4D" w:rsidRDefault="004717EA" w:rsidP="00E71875">
      <w:pPr>
        <w:spacing w:after="0" w:line="240" w:lineRule="auto"/>
        <w:jc w:val="both"/>
        <w:rPr>
          <w:rFonts w:ascii="Times New Roman" w:hAnsi="Times New Roman" w:cs="Times New Roman"/>
          <w:sz w:val="24"/>
          <w:szCs w:val="24"/>
        </w:rPr>
      </w:pPr>
    </w:p>
    <w:p w:rsidR="004717EA" w:rsidRPr="00471E4D" w:rsidRDefault="004717EA" w:rsidP="00E71875">
      <w:pPr>
        <w:shd w:val="clear" w:color="auto" w:fill="FFFFFF"/>
        <w:spacing w:after="0" w:line="240" w:lineRule="auto"/>
        <w:ind w:firstLine="720"/>
        <w:jc w:val="both"/>
        <w:rPr>
          <w:rFonts w:ascii="Times New Roman" w:hAnsi="Times New Roman" w:cs="Times New Roman"/>
          <w:sz w:val="24"/>
          <w:szCs w:val="24"/>
          <w:lang w:eastAsia="ar-SA"/>
        </w:rPr>
      </w:pPr>
      <w:r w:rsidRPr="00471E4D">
        <w:rPr>
          <w:rFonts w:ascii="Times New Roman" w:hAnsi="Times New Roman" w:cs="Times New Roman"/>
          <w:b/>
          <w:sz w:val="24"/>
          <w:szCs w:val="24"/>
        </w:rPr>
        <w:t>Базы производственной практики</w:t>
      </w:r>
      <w:r w:rsidRPr="00471E4D">
        <w:rPr>
          <w:rFonts w:ascii="Times New Roman" w:hAnsi="Times New Roman" w:cs="Times New Roman"/>
          <w:sz w:val="24"/>
          <w:szCs w:val="24"/>
        </w:rPr>
        <w:t xml:space="preserve"> </w:t>
      </w:r>
      <w:r w:rsidRPr="00471E4D">
        <w:rPr>
          <w:rFonts w:ascii="Times New Roman" w:hAnsi="Times New Roman" w:cs="Times New Roman"/>
          <w:color w:val="000000" w:themeColor="text1"/>
          <w:sz w:val="24"/>
          <w:szCs w:val="24"/>
        </w:rPr>
        <w:t>(</w:t>
      </w:r>
      <w:r w:rsidRPr="00471E4D">
        <w:rPr>
          <w:rFonts w:ascii="Times New Roman" w:hAnsi="Times New Roman" w:cs="Times New Roman"/>
          <w:sz w:val="24"/>
          <w:szCs w:val="24"/>
        </w:rPr>
        <w:t>практики по получению профессиональных умений и опыта профессиональной деятельности)</w:t>
      </w:r>
      <w:r w:rsidRPr="00471E4D">
        <w:rPr>
          <w:rFonts w:ascii="Times New Roman" w:hAnsi="Times New Roman" w:cs="Times New Roman"/>
          <w:color w:val="000000" w:themeColor="text1"/>
          <w:sz w:val="24"/>
          <w:szCs w:val="24"/>
        </w:rPr>
        <w:t xml:space="preserve"> </w:t>
      </w:r>
      <w:r w:rsidR="00B95CF4" w:rsidRPr="00471E4D">
        <w:rPr>
          <w:rFonts w:ascii="Times New Roman" w:hAnsi="Times New Roman" w:cs="Times New Roman"/>
          <w:sz w:val="24"/>
          <w:szCs w:val="24"/>
        </w:rPr>
        <w:t>практики по получению профессиональных умений и опыта профессиональной деятельности)</w:t>
      </w:r>
      <w:r w:rsidR="00B95CF4" w:rsidRPr="00471E4D">
        <w:rPr>
          <w:rFonts w:ascii="Times New Roman" w:hAnsi="Times New Roman" w:cs="Times New Roman"/>
          <w:color w:val="000000" w:themeColor="text1"/>
          <w:sz w:val="24"/>
          <w:szCs w:val="24"/>
        </w:rPr>
        <w:t xml:space="preserve"> </w:t>
      </w:r>
      <w:r w:rsidR="00B95CF4" w:rsidRPr="00471E4D">
        <w:rPr>
          <w:rFonts w:ascii="Times New Roman" w:hAnsi="Times New Roman" w:cs="Times New Roman"/>
          <w:sz w:val="24"/>
          <w:szCs w:val="24"/>
        </w:rPr>
        <w:t xml:space="preserve">– проводится в организациях и учреждениях  социально-культурной сферы </w:t>
      </w:r>
      <w:r w:rsidR="00B95CF4" w:rsidRPr="00471E4D">
        <w:rPr>
          <w:rFonts w:ascii="Times New Roman" w:hAnsi="Times New Roman" w:cs="Times New Roman"/>
          <w:sz w:val="24"/>
          <w:szCs w:val="24"/>
          <w:lang w:eastAsia="ar-SA"/>
        </w:rPr>
        <w:t xml:space="preserve"> домах и дворцах культуры, учреждениях общего и дополнительного образования, парках культуры и отдыха, ста</w:t>
      </w:r>
      <w:r w:rsidR="00B95CF4" w:rsidRPr="00471E4D">
        <w:rPr>
          <w:rFonts w:ascii="Times New Roman" w:hAnsi="Times New Roman" w:cs="Times New Roman"/>
          <w:sz w:val="24"/>
          <w:szCs w:val="24"/>
          <w:lang w:eastAsia="ar-SA"/>
        </w:rPr>
        <w:softHyphen/>
        <w:t>дионах, клубах, концертных организа</w:t>
      </w:r>
      <w:r w:rsidR="00B95CF4" w:rsidRPr="00471E4D">
        <w:rPr>
          <w:rFonts w:ascii="Times New Roman" w:hAnsi="Times New Roman" w:cs="Times New Roman"/>
          <w:sz w:val="24"/>
          <w:szCs w:val="24"/>
          <w:lang w:eastAsia="ar-SA"/>
        </w:rPr>
        <w:softHyphen/>
        <w:t>циях, самодеятельных и профессиональных группах испол</w:t>
      </w:r>
      <w:r w:rsidR="00B95CF4" w:rsidRPr="00471E4D">
        <w:rPr>
          <w:rFonts w:ascii="Times New Roman" w:hAnsi="Times New Roman" w:cs="Times New Roman"/>
          <w:sz w:val="24"/>
          <w:szCs w:val="24"/>
          <w:lang w:eastAsia="ar-SA"/>
        </w:rPr>
        <w:softHyphen/>
        <w:t>нителей, театральных студиях, теле- и радиокомпаниях, рек</w:t>
      </w:r>
      <w:r w:rsidR="00B95CF4" w:rsidRPr="00471E4D">
        <w:rPr>
          <w:rFonts w:ascii="Times New Roman" w:hAnsi="Times New Roman" w:cs="Times New Roman"/>
          <w:sz w:val="24"/>
          <w:szCs w:val="24"/>
          <w:lang w:eastAsia="ar-SA"/>
        </w:rPr>
        <w:softHyphen/>
        <w:t>ламных фирм и других учреждениях, занимающихся вопросами соци</w:t>
      </w:r>
      <w:r w:rsidR="00B95CF4" w:rsidRPr="00471E4D">
        <w:rPr>
          <w:rFonts w:ascii="Times New Roman" w:hAnsi="Times New Roman" w:cs="Times New Roman"/>
          <w:sz w:val="24"/>
          <w:szCs w:val="24"/>
          <w:lang w:eastAsia="ar-SA"/>
        </w:rPr>
        <w:softHyphen/>
        <w:t>ально-культурной деятельности.</w:t>
      </w:r>
      <w:r w:rsidR="00B95CF4" w:rsidRPr="00471E4D">
        <w:rPr>
          <w:rFonts w:ascii="Times New Roman" w:hAnsi="Times New Roman" w:cs="Times New Roman"/>
          <w:sz w:val="24"/>
          <w:szCs w:val="24"/>
        </w:rPr>
        <w:t xml:space="preserve"> Место прохождения практики определяется с учетом пожеланий обучающихся и может быть выбрано обучающимися самостоятельно.</w:t>
      </w:r>
      <w:r w:rsidR="00B95CF4" w:rsidRPr="00471E4D">
        <w:rPr>
          <w:rFonts w:ascii="Times New Roman" w:hAnsi="Times New Roman" w:cs="Times New Roman"/>
          <w:sz w:val="24"/>
          <w:szCs w:val="24"/>
          <w:lang w:eastAsia="ar-SA"/>
        </w:rPr>
        <w:t xml:space="preserve"> </w:t>
      </w:r>
      <w:r w:rsidRPr="00471E4D">
        <w:rPr>
          <w:rFonts w:ascii="Times New Roman" w:hAnsi="Times New Roman" w:cs="Times New Roman"/>
          <w:sz w:val="24"/>
          <w:szCs w:val="24"/>
        </w:rPr>
        <w:t>Место прохождения практики определяется с учетом пожеланий обучающихся и может быть выбрано обучающимися самостоятельно.</w:t>
      </w:r>
    </w:p>
    <w:p w:rsidR="004717EA" w:rsidRPr="00471E4D" w:rsidRDefault="004717EA" w:rsidP="00E71875">
      <w:pPr>
        <w:spacing w:after="0" w:line="240" w:lineRule="auto"/>
        <w:jc w:val="both"/>
        <w:rPr>
          <w:rFonts w:ascii="Times New Roman" w:hAnsi="Times New Roman" w:cs="Times New Roman"/>
          <w:sz w:val="24"/>
          <w:szCs w:val="24"/>
        </w:rPr>
      </w:pPr>
    </w:p>
    <w:p w:rsidR="004717EA" w:rsidRPr="00471E4D" w:rsidRDefault="004717EA" w:rsidP="00E71875">
      <w:pPr>
        <w:spacing w:after="0" w:line="240" w:lineRule="auto"/>
        <w:ind w:firstLine="540"/>
        <w:jc w:val="both"/>
        <w:rPr>
          <w:rFonts w:ascii="Times New Roman" w:hAnsi="Times New Roman" w:cs="Times New Roman"/>
          <w:sz w:val="24"/>
          <w:szCs w:val="24"/>
        </w:rPr>
      </w:pPr>
      <w:r w:rsidRPr="00471E4D">
        <w:rPr>
          <w:rFonts w:ascii="Times New Roman" w:hAnsi="Times New Roman" w:cs="Times New Roman"/>
          <w:sz w:val="24"/>
          <w:szCs w:val="24"/>
        </w:rPr>
        <w:t>Программа практики составлена в соответствии с:</w:t>
      </w:r>
    </w:p>
    <w:p w:rsidR="004717EA" w:rsidRPr="00471E4D" w:rsidRDefault="004717EA" w:rsidP="00E71875">
      <w:pPr>
        <w:numPr>
          <w:ilvl w:val="0"/>
          <w:numId w:val="2"/>
        </w:numPr>
        <w:spacing w:after="0" w:line="240" w:lineRule="auto"/>
        <w:ind w:left="0"/>
        <w:jc w:val="both"/>
        <w:rPr>
          <w:rFonts w:ascii="Times New Roman" w:hAnsi="Times New Roman" w:cs="Times New Roman"/>
          <w:sz w:val="24"/>
          <w:szCs w:val="24"/>
        </w:rPr>
      </w:pPr>
      <w:r w:rsidRPr="00471E4D">
        <w:rPr>
          <w:rFonts w:ascii="Times New Roman" w:hAnsi="Times New Roman" w:cs="Times New Roman"/>
          <w:sz w:val="24"/>
          <w:szCs w:val="24"/>
        </w:rPr>
        <w:t>Федеральным Законом «Об образовании в Российской Федерации» от 29.12.2012г.  N 273-ФЗ;</w:t>
      </w:r>
    </w:p>
    <w:p w:rsidR="004717EA" w:rsidRPr="00471E4D" w:rsidRDefault="004717EA" w:rsidP="00E71875">
      <w:pPr>
        <w:numPr>
          <w:ilvl w:val="0"/>
          <w:numId w:val="2"/>
        </w:numPr>
        <w:spacing w:after="0" w:line="240" w:lineRule="auto"/>
        <w:ind w:left="0"/>
        <w:jc w:val="both"/>
        <w:rPr>
          <w:rFonts w:ascii="Times New Roman" w:hAnsi="Times New Roman" w:cs="Times New Roman"/>
          <w:sz w:val="24"/>
          <w:szCs w:val="24"/>
        </w:rPr>
      </w:pPr>
      <w:r w:rsidRPr="00471E4D">
        <w:rPr>
          <w:rFonts w:ascii="Times New Roman" w:hAnsi="Times New Roman" w:cs="Times New Roman"/>
          <w:sz w:val="24"/>
          <w:szCs w:val="24"/>
        </w:rPr>
        <w:t xml:space="preserve">Трудовым кодексом Российской Федерации от 30 декабря 2001 г. № 197-ФЗ (ред. от 13.07.2015); </w:t>
      </w:r>
    </w:p>
    <w:p w:rsidR="00B95CF4" w:rsidRPr="00471E4D" w:rsidRDefault="004717EA" w:rsidP="00E71875">
      <w:pPr>
        <w:numPr>
          <w:ilvl w:val="0"/>
          <w:numId w:val="2"/>
        </w:numPr>
        <w:spacing w:after="0" w:line="240" w:lineRule="auto"/>
        <w:ind w:left="0"/>
        <w:jc w:val="both"/>
        <w:rPr>
          <w:rFonts w:ascii="Times New Roman" w:hAnsi="Times New Roman" w:cs="Times New Roman"/>
          <w:sz w:val="24"/>
          <w:szCs w:val="24"/>
        </w:rPr>
      </w:pPr>
      <w:r w:rsidRPr="00471E4D">
        <w:rPr>
          <w:rFonts w:ascii="Times New Roman" w:hAnsi="Times New Roman" w:cs="Times New Roman"/>
          <w:sz w:val="24"/>
          <w:szCs w:val="24"/>
        </w:rPr>
        <w:t xml:space="preserve">Приказом Министерства образования и науки Российской Федерации от 19.12.2013г. №1367 «Об утверждении порядка организации и осуществления образовательной деятельности по образовательным программам высшего образования-программам </w:t>
      </w:r>
      <w:proofErr w:type="spellStart"/>
      <w:r w:rsidRPr="00471E4D">
        <w:rPr>
          <w:rFonts w:ascii="Times New Roman" w:hAnsi="Times New Roman" w:cs="Times New Roman"/>
          <w:sz w:val="24"/>
          <w:szCs w:val="24"/>
        </w:rPr>
        <w:t>бакалавриата</w:t>
      </w:r>
      <w:proofErr w:type="spellEnd"/>
      <w:r w:rsidRPr="00471E4D">
        <w:rPr>
          <w:rFonts w:ascii="Times New Roman" w:hAnsi="Times New Roman" w:cs="Times New Roman"/>
          <w:sz w:val="24"/>
          <w:szCs w:val="24"/>
        </w:rPr>
        <w:t xml:space="preserve">, программам </w:t>
      </w:r>
      <w:proofErr w:type="spellStart"/>
      <w:r w:rsidRPr="00471E4D">
        <w:rPr>
          <w:rFonts w:ascii="Times New Roman" w:hAnsi="Times New Roman" w:cs="Times New Roman"/>
          <w:sz w:val="24"/>
          <w:szCs w:val="24"/>
        </w:rPr>
        <w:t>специалитета</w:t>
      </w:r>
      <w:proofErr w:type="spellEnd"/>
      <w:r w:rsidRPr="00471E4D">
        <w:rPr>
          <w:rFonts w:ascii="Times New Roman" w:hAnsi="Times New Roman" w:cs="Times New Roman"/>
          <w:sz w:val="24"/>
          <w:szCs w:val="24"/>
        </w:rPr>
        <w:t>, программам магистратуры»;</w:t>
      </w:r>
    </w:p>
    <w:p w:rsidR="00B95CF4" w:rsidRPr="00471E4D" w:rsidRDefault="00B95CF4" w:rsidP="00E71875">
      <w:pPr>
        <w:numPr>
          <w:ilvl w:val="0"/>
          <w:numId w:val="2"/>
        </w:numPr>
        <w:spacing w:after="0" w:line="240" w:lineRule="auto"/>
        <w:ind w:left="0"/>
        <w:jc w:val="both"/>
        <w:rPr>
          <w:rFonts w:ascii="Times New Roman" w:hAnsi="Times New Roman" w:cs="Times New Roman"/>
          <w:sz w:val="24"/>
          <w:szCs w:val="24"/>
        </w:rPr>
      </w:pPr>
      <w:r w:rsidRPr="00471E4D">
        <w:rPr>
          <w:rFonts w:ascii="Times New Roman" w:hAnsi="Times New Roman" w:cs="Times New Roman"/>
          <w:sz w:val="24"/>
          <w:szCs w:val="24"/>
        </w:rPr>
        <w:t xml:space="preserve">Приказом Министерства образования и науки Российской Федерации </w:t>
      </w:r>
      <w:proofErr w:type="gramStart"/>
      <w:r w:rsidRPr="00471E4D">
        <w:rPr>
          <w:rFonts w:ascii="Times New Roman" w:hAnsi="Times New Roman" w:cs="Times New Roman"/>
          <w:sz w:val="24"/>
          <w:szCs w:val="24"/>
        </w:rPr>
        <w:t xml:space="preserve">от </w:t>
      </w:r>
      <w:r w:rsidRPr="00471E4D">
        <w:rPr>
          <w:rFonts w:ascii="Times New Roman" w:hAnsi="Times New Roman" w:cs="Times New Roman"/>
          <w:bCs/>
          <w:sz w:val="24"/>
          <w:szCs w:val="24"/>
        </w:rPr>
        <w:t xml:space="preserve"> 11</w:t>
      </w:r>
      <w:proofErr w:type="gramEnd"/>
      <w:r w:rsidRPr="00471E4D">
        <w:rPr>
          <w:rFonts w:ascii="Times New Roman" w:hAnsi="Times New Roman" w:cs="Times New Roman"/>
          <w:bCs/>
          <w:sz w:val="24"/>
          <w:szCs w:val="24"/>
        </w:rPr>
        <w:t xml:space="preserve"> августа 2016 г. № 995;</w:t>
      </w:r>
      <w:r w:rsidRPr="00471E4D">
        <w:rPr>
          <w:rFonts w:ascii="Times New Roman" w:hAnsi="Times New Roman" w:cs="Times New Roman"/>
          <w:sz w:val="24"/>
          <w:szCs w:val="24"/>
        </w:rPr>
        <w:t xml:space="preserve"> «Об утверждении и введении в действие федерального государственного образовательного стандарта высшего образования по направлению подготовки 51.03.03 </w:t>
      </w:r>
      <w:r w:rsidRPr="00E71875">
        <w:rPr>
          <w:rFonts w:ascii="Times New Roman" w:hAnsi="Times New Roman" w:cs="Times New Roman"/>
          <w:b/>
          <w:sz w:val="24"/>
          <w:szCs w:val="24"/>
        </w:rPr>
        <w:t xml:space="preserve">- </w:t>
      </w:r>
      <w:r w:rsidR="00E71875">
        <w:rPr>
          <w:rStyle w:val="FontStyle53"/>
          <w:b w:val="0"/>
          <w:sz w:val="24"/>
          <w:szCs w:val="24"/>
        </w:rPr>
        <w:t>С</w:t>
      </w:r>
      <w:r w:rsidRPr="00E71875">
        <w:rPr>
          <w:rStyle w:val="FontStyle53"/>
          <w:b w:val="0"/>
          <w:sz w:val="24"/>
          <w:szCs w:val="24"/>
        </w:rPr>
        <w:t>оциально-культурная деятельность</w:t>
      </w:r>
      <w:r w:rsidRPr="00471E4D">
        <w:rPr>
          <w:rFonts w:ascii="Times New Roman" w:hAnsi="Times New Roman" w:cs="Times New Roman"/>
          <w:sz w:val="24"/>
          <w:szCs w:val="24"/>
        </w:rPr>
        <w:t xml:space="preserve"> (уровень </w:t>
      </w:r>
      <w:proofErr w:type="spellStart"/>
      <w:r w:rsidRPr="00471E4D">
        <w:rPr>
          <w:rFonts w:ascii="Times New Roman" w:hAnsi="Times New Roman" w:cs="Times New Roman"/>
          <w:sz w:val="24"/>
          <w:szCs w:val="24"/>
        </w:rPr>
        <w:t>бакалавриата</w:t>
      </w:r>
      <w:proofErr w:type="spellEnd"/>
      <w:r w:rsidRPr="00471E4D">
        <w:rPr>
          <w:rFonts w:ascii="Times New Roman" w:hAnsi="Times New Roman" w:cs="Times New Roman"/>
          <w:sz w:val="24"/>
          <w:szCs w:val="24"/>
        </w:rPr>
        <w:t>);</w:t>
      </w:r>
      <w:r w:rsidRPr="00471E4D">
        <w:rPr>
          <w:rFonts w:ascii="Times New Roman" w:hAnsi="Times New Roman" w:cs="Times New Roman"/>
          <w:bCs/>
          <w:sz w:val="24"/>
          <w:szCs w:val="24"/>
        </w:rPr>
        <w:t xml:space="preserve"> </w:t>
      </w:r>
    </w:p>
    <w:p w:rsidR="004717EA" w:rsidRPr="00471E4D" w:rsidRDefault="004717EA" w:rsidP="00E71875">
      <w:pPr>
        <w:numPr>
          <w:ilvl w:val="0"/>
          <w:numId w:val="2"/>
        </w:numPr>
        <w:spacing w:after="0" w:line="240" w:lineRule="auto"/>
        <w:ind w:left="0"/>
        <w:jc w:val="both"/>
        <w:rPr>
          <w:rFonts w:ascii="Times New Roman" w:hAnsi="Times New Roman" w:cs="Times New Roman"/>
          <w:sz w:val="24"/>
          <w:szCs w:val="24"/>
        </w:rPr>
      </w:pPr>
      <w:r w:rsidRPr="00471E4D">
        <w:rPr>
          <w:rFonts w:ascii="Times New Roman" w:hAnsi="Times New Roman" w:cs="Times New Roman"/>
          <w:sz w:val="24"/>
          <w:szCs w:val="24"/>
        </w:rPr>
        <w:lastRenderedPageBreak/>
        <w:t xml:space="preserve">Приказом Министерства образования и науки Российской Федерации от 27.11.2015г. № 1383 «Об утверждении Положения о практике обучающихся, осваивающих основные профессиональные образовательные программы высшего образования». </w:t>
      </w:r>
    </w:p>
    <w:p w:rsidR="004717EA" w:rsidRPr="00471E4D" w:rsidRDefault="004717EA" w:rsidP="00E71875">
      <w:pPr>
        <w:spacing w:after="0" w:line="240" w:lineRule="auto"/>
        <w:jc w:val="both"/>
        <w:rPr>
          <w:rFonts w:ascii="Times New Roman" w:hAnsi="Times New Roman" w:cs="Times New Roman"/>
          <w:bCs/>
          <w:sz w:val="24"/>
          <w:szCs w:val="24"/>
        </w:rPr>
      </w:pPr>
    </w:p>
    <w:p w:rsidR="004717EA" w:rsidRPr="00471E4D" w:rsidRDefault="004717EA" w:rsidP="00E71875">
      <w:pPr>
        <w:spacing w:after="0" w:line="240" w:lineRule="auto"/>
        <w:jc w:val="both"/>
        <w:rPr>
          <w:rFonts w:ascii="Times New Roman" w:hAnsi="Times New Roman" w:cs="Times New Roman"/>
          <w:b/>
          <w:bCs/>
          <w:sz w:val="24"/>
          <w:szCs w:val="24"/>
        </w:rPr>
      </w:pPr>
      <w:r w:rsidRPr="00471E4D">
        <w:rPr>
          <w:rFonts w:ascii="Times New Roman" w:hAnsi="Times New Roman" w:cs="Times New Roman"/>
          <w:b/>
          <w:bCs/>
          <w:sz w:val="24"/>
          <w:szCs w:val="24"/>
        </w:rPr>
        <w:t>2.Перечень планируемых результатов обучения при прохождении практики, соотнесенных с планируемыми результатами освоения образовательной программы</w:t>
      </w:r>
    </w:p>
    <w:p w:rsidR="004717EA" w:rsidRPr="00471E4D" w:rsidRDefault="004717EA" w:rsidP="00E71875">
      <w:pPr>
        <w:spacing w:after="0" w:line="240" w:lineRule="auto"/>
        <w:jc w:val="both"/>
        <w:rPr>
          <w:rFonts w:ascii="Times New Roman" w:hAnsi="Times New Roman" w:cs="Times New Roman"/>
          <w:bCs/>
          <w:sz w:val="24"/>
          <w:szCs w:val="24"/>
        </w:rPr>
      </w:pPr>
    </w:p>
    <w:tbl>
      <w:tblPr>
        <w:tblStyle w:val="a4"/>
        <w:tblW w:w="9900" w:type="dxa"/>
        <w:tblLayout w:type="fixed"/>
        <w:tblLook w:val="04A0" w:firstRow="1" w:lastRow="0" w:firstColumn="1" w:lastColumn="0" w:noHBand="0" w:noVBand="1"/>
      </w:tblPr>
      <w:tblGrid>
        <w:gridCol w:w="2093"/>
        <w:gridCol w:w="7807"/>
      </w:tblGrid>
      <w:tr w:rsidR="004717EA" w:rsidRPr="00471E4D" w:rsidTr="004717EA">
        <w:trPr>
          <w:trHeight w:val="324"/>
        </w:trPr>
        <w:tc>
          <w:tcPr>
            <w:tcW w:w="2093" w:type="dxa"/>
          </w:tcPr>
          <w:p w:rsidR="004717EA" w:rsidRPr="00471E4D" w:rsidRDefault="004717EA" w:rsidP="00E71875">
            <w:pPr>
              <w:jc w:val="both"/>
              <w:rPr>
                <w:rFonts w:ascii="Times New Roman" w:hAnsi="Times New Roman" w:cs="Times New Roman"/>
                <w:b/>
                <w:sz w:val="24"/>
                <w:szCs w:val="24"/>
              </w:rPr>
            </w:pPr>
            <w:r w:rsidRPr="00471E4D">
              <w:rPr>
                <w:rFonts w:ascii="Times New Roman" w:hAnsi="Times New Roman" w:cs="Times New Roman"/>
                <w:b/>
                <w:sz w:val="24"/>
                <w:szCs w:val="24"/>
              </w:rPr>
              <w:t xml:space="preserve">Код и </w:t>
            </w:r>
            <w:proofErr w:type="gramStart"/>
            <w:r w:rsidRPr="00471E4D">
              <w:rPr>
                <w:rFonts w:ascii="Times New Roman" w:hAnsi="Times New Roman" w:cs="Times New Roman"/>
                <w:b/>
                <w:sz w:val="24"/>
                <w:szCs w:val="24"/>
              </w:rPr>
              <w:t>содержание  компетенции</w:t>
            </w:r>
            <w:proofErr w:type="gramEnd"/>
            <w:r w:rsidRPr="00471E4D">
              <w:rPr>
                <w:rFonts w:ascii="Times New Roman" w:hAnsi="Times New Roman" w:cs="Times New Roman"/>
                <w:b/>
                <w:sz w:val="24"/>
                <w:szCs w:val="24"/>
              </w:rPr>
              <w:t xml:space="preserve"> </w:t>
            </w:r>
          </w:p>
        </w:tc>
        <w:tc>
          <w:tcPr>
            <w:tcW w:w="7807" w:type="dxa"/>
          </w:tcPr>
          <w:p w:rsidR="004717EA" w:rsidRPr="00471E4D" w:rsidRDefault="004717EA" w:rsidP="00E71875">
            <w:pPr>
              <w:jc w:val="center"/>
              <w:rPr>
                <w:rFonts w:ascii="Times New Roman" w:hAnsi="Times New Roman" w:cs="Times New Roman"/>
                <w:b/>
                <w:sz w:val="24"/>
                <w:szCs w:val="24"/>
              </w:rPr>
            </w:pPr>
            <w:r w:rsidRPr="00471E4D">
              <w:rPr>
                <w:rFonts w:ascii="Times New Roman" w:hAnsi="Times New Roman" w:cs="Times New Roman"/>
                <w:b/>
                <w:sz w:val="24"/>
                <w:szCs w:val="24"/>
              </w:rPr>
              <w:t>Планируемые результаты освоения (показатели освоения компетенции)</w:t>
            </w:r>
          </w:p>
        </w:tc>
      </w:tr>
      <w:tr w:rsidR="004717EA" w:rsidRPr="00471E4D" w:rsidTr="004717EA">
        <w:trPr>
          <w:trHeight w:val="324"/>
        </w:trPr>
        <w:tc>
          <w:tcPr>
            <w:tcW w:w="2093" w:type="dxa"/>
          </w:tcPr>
          <w:p w:rsidR="004717EA" w:rsidRPr="00471E4D" w:rsidRDefault="004717EA" w:rsidP="00E71875">
            <w:pPr>
              <w:jc w:val="both"/>
              <w:rPr>
                <w:rFonts w:ascii="Times New Roman" w:hAnsi="Times New Roman" w:cs="Times New Roman"/>
                <w:b/>
                <w:sz w:val="24"/>
                <w:szCs w:val="24"/>
              </w:rPr>
            </w:pPr>
            <w:r w:rsidRPr="00471E4D">
              <w:rPr>
                <w:rFonts w:ascii="Times New Roman" w:hAnsi="Times New Roman" w:cs="Times New Roman"/>
                <w:b/>
                <w:sz w:val="24"/>
                <w:szCs w:val="24"/>
              </w:rPr>
              <w:t xml:space="preserve">Код и </w:t>
            </w:r>
            <w:proofErr w:type="gramStart"/>
            <w:r w:rsidRPr="00471E4D">
              <w:rPr>
                <w:rFonts w:ascii="Times New Roman" w:hAnsi="Times New Roman" w:cs="Times New Roman"/>
                <w:b/>
                <w:sz w:val="24"/>
                <w:szCs w:val="24"/>
              </w:rPr>
              <w:t>содержание  компетенции</w:t>
            </w:r>
            <w:proofErr w:type="gramEnd"/>
            <w:r w:rsidRPr="00471E4D">
              <w:rPr>
                <w:rFonts w:ascii="Times New Roman" w:hAnsi="Times New Roman" w:cs="Times New Roman"/>
                <w:b/>
                <w:sz w:val="24"/>
                <w:szCs w:val="24"/>
              </w:rPr>
              <w:t xml:space="preserve"> </w:t>
            </w:r>
          </w:p>
        </w:tc>
        <w:tc>
          <w:tcPr>
            <w:tcW w:w="7807" w:type="dxa"/>
          </w:tcPr>
          <w:p w:rsidR="004717EA" w:rsidRPr="00471E4D" w:rsidRDefault="004717EA" w:rsidP="00E71875">
            <w:pPr>
              <w:jc w:val="center"/>
              <w:rPr>
                <w:rFonts w:ascii="Times New Roman" w:hAnsi="Times New Roman" w:cs="Times New Roman"/>
                <w:b/>
                <w:sz w:val="24"/>
                <w:szCs w:val="24"/>
              </w:rPr>
            </w:pPr>
            <w:r w:rsidRPr="00471E4D">
              <w:rPr>
                <w:rFonts w:ascii="Times New Roman" w:hAnsi="Times New Roman" w:cs="Times New Roman"/>
                <w:b/>
                <w:sz w:val="24"/>
                <w:szCs w:val="24"/>
              </w:rPr>
              <w:t>Планируемые результаты освоения (показатели освоения компетенции)</w:t>
            </w:r>
          </w:p>
        </w:tc>
      </w:tr>
      <w:tr w:rsidR="002D13B7" w:rsidRPr="00471E4D" w:rsidTr="004717EA">
        <w:trPr>
          <w:trHeight w:val="324"/>
        </w:trPr>
        <w:tc>
          <w:tcPr>
            <w:tcW w:w="2093" w:type="dxa"/>
          </w:tcPr>
          <w:p w:rsidR="002D13B7" w:rsidRPr="00471E4D" w:rsidRDefault="002D13B7" w:rsidP="00E71875">
            <w:pPr>
              <w:jc w:val="both"/>
              <w:rPr>
                <w:rFonts w:ascii="Times New Roman" w:hAnsi="Times New Roman" w:cs="Times New Roman"/>
                <w:sz w:val="24"/>
                <w:szCs w:val="24"/>
              </w:rPr>
            </w:pPr>
            <w:r w:rsidRPr="00471E4D">
              <w:rPr>
                <w:rFonts w:ascii="Times New Roman" w:hAnsi="Times New Roman" w:cs="Times New Roman"/>
                <w:b/>
                <w:sz w:val="24"/>
                <w:szCs w:val="24"/>
              </w:rPr>
              <w:t xml:space="preserve">ОК-5 </w:t>
            </w:r>
            <w:r w:rsidRPr="00471E4D">
              <w:rPr>
                <w:rFonts w:ascii="Times New Roman" w:hAnsi="Times New Roman" w:cs="Times New Roman"/>
                <w:color w:val="000000"/>
                <w:sz w:val="24"/>
                <w:szCs w:val="24"/>
                <w:shd w:val="clear" w:color="auto" w:fill="FFFFFF"/>
              </w:rPr>
              <w:t>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w:t>
            </w:r>
            <w:r w:rsidRPr="00471E4D">
              <w:rPr>
                <w:rStyle w:val="apple-converted-space"/>
                <w:rFonts w:ascii="Times New Roman" w:hAnsi="Times New Roman" w:cs="Times New Roman"/>
                <w:color w:val="000000"/>
                <w:sz w:val="24"/>
                <w:szCs w:val="24"/>
                <w:shd w:val="clear" w:color="auto" w:fill="FFFFFF"/>
              </w:rPr>
              <w:t> </w:t>
            </w:r>
          </w:p>
        </w:tc>
        <w:tc>
          <w:tcPr>
            <w:tcW w:w="7807" w:type="dxa"/>
          </w:tcPr>
          <w:p w:rsidR="00B95CF4" w:rsidRPr="00471E4D" w:rsidRDefault="00B95CF4" w:rsidP="00E71875">
            <w:pPr>
              <w:rPr>
                <w:rFonts w:ascii="Times New Roman" w:hAnsi="Times New Roman" w:cs="Times New Roman"/>
                <w:b/>
                <w:sz w:val="24"/>
                <w:szCs w:val="24"/>
              </w:rPr>
            </w:pPr>
            <w:r w:rsidRPr="00471E4D">
              <w:rPr>
                <w:rFonts w:ascii="Times New Roman" w:hAnsi="Times New Roman" w:cs="Times New Roman"/>
                <w:b/>
                <w:sz w:val="24"/>
                <w:szCs w:val="24"/>
              </w:rPr>
              <w:t xml:space="preserve">Знает: </w:t>
            </w:r>
          </w:p>
          <w:p w:rsidR="00B95CF4" w:rsidRPr="00471E4D" w:rsidRDefault="00B95CF4" w:rsidP="00E71875">
            <w:pPr>
              <w:rPr>
                <w:rFonts w:ascii="Times New Roman" w:hAnsi="Times New Roman" w:cs="Times New Roman"/>
                <w:sz w:val="24"/>
                <w:szCs w:val="24"/>
              </w:rPr>
            </w:pPr>
            <w:r w:rsidRPr="00471E4D">
              <w:rPr>
                <w:rFonts w:ascii="Times New Roman" w:hAnsi="Times New Roman" w:cs="Times New Roman"/>
                <w:sz w:val="24"/>
                <w:szCs w:val="24"/>
              </w:rPr>
              <w:t xml:space="preserve">- коммуникативные, этические аспекты устной и письменной речи; </w:t>
            </w:r>
          </w:p>
          <w:p w:rsidR="00B95CF4" w:rsidRPr="00471E4D" w:rsidRDefault="00B95CF4" w:rsidP="00E71875">
            <w:pPr>
              <w:rPr>
                <w:rFonts w:ascii="Times New Roman" w:hAnsi="Times New Roman" w:cs="Times New Roman"/>
                <w:sz w:val="24"/>
                <w:szCs w:val="24"/>
              </w:rPr>
            </w:pPr>
            <w:r w:rsidRPr="00471E4D">
              <w:rPr>
                <w:rFonts w:ascii="Times New Roman" w:hAnsi="Times New Roman" w:cs="Times New Roman"/>
                <w:sz w:val="24"/>
                <w:szCs w:val="24"/>
              </w:rPr>
              <w:t>– правила подготовки к публичному выступлению (выбор темы, цель речи, поиск материала, начало, развертывание и завершение речи);</w:t>
            </w:r>
          </w:p>
          <w:p w:rsidR="00B95CF4" w:rsidRPr="00471E4D" w:rsidRDefault="00B95CF4" w:rsidP="00E71875">
            <w:pPr>
              <w:rPr>
                <w:rFonts w:ascii="Times New Roman" w:hAnsi="Times New Roman" w:cs="Times New Roman"/>
                <w:sz w:val="24"/>
                <w:szCs w:val="24"/>
              </w:rPr>
            </w:pPr>
            <w:r w:rsidRPr="00471E4D">
              <w:rPr>
                <w:rFonts w:ascii="Times New Roman" w:hAnsi="Times New Roman" w:cs="Times New Roman"/>
                <w:sz w:val="24"/>
                <w:szCs w:val="24"/>
              </w:rPr>
              <w:t>- правила составления и оформления текстов деловых бумаг и служебных документов;</w:t>
            </w:r>
          </w:p>
          <w:p w:rsidR="00B95CF4" w:rsidRPr="00471E4D" w:rsidRDefault="00B95CF4" w:rsidP="00E71875">
            <w:pPr>
              <w:rPr>
                <w:rFonts w:ascii="Times New Roman" w:hAnsi="Times New Roman" w:cs="Times New Roman"/>
                <w:b/>
                <w:sz w:val="24"/>
                <w:szCs w:val="24"/>
              </w:rPr>
            </w:pPr>
            <w:r w:rsidRPr="00471E4D">
              <w:rPr>
                <w:rFonts w:ascii="Times New Roman" w:hAnsi="Times New Roman" w:cs="Times New Roman"/>
                <w:b/>
                <w:sz w:val="24"/>
                <w:szCs w:val="24"/>
              </w:rPr>
              <w:t xml:space="preserve">Умеет: </w:t>
            </w:r>
          </w:p>
          <w:p w:rsidR="00B95CF4" w:rsidRPr="00471E4D" w:rsidRDefault="00B95CF4" w:rsidP="00E71875">
            <w:pPr>
              <w:rPr>
                <w:rFonts w:ascii="Times New Roman" w:hAnsi="Times New Roman" w:cs="Times New Roman"/>
                <w:sz w:val="24"/>
                <w:szCs w:val="24"/>
              </w:rPr>
            </w:pPr>
            <w:r w:rsidRPr="00471E4D">
              <w:rPr>
                <w:rFonts w:ascii="Times New Roman" w:hAnsi="Times New Roman" w:cs="Times New Roman"/>
                <w:sz w:val="24"/>
                <w:szCs w:val="24"/>
              </w:rPr>
              <w:t xml:space="preserve">- строить устную и письменную </w:t>
            </w:r>
            <w:proofErr w:type="gramStart"/>
            <w:r w:rsidRPr="00471E4D">
              <w:rPr>
                <w:rFonts w:ascii="Times New Roman" w:hAnsi="Times New Roman" w:cs="Times New Roman"/>
                <w:sz w:val="24"/>
                <w:szCs w:val="24"/>
              </w:rPr>
              <w:t>речь,  в</w:t>
            </w:r>
            <w:proofErr w:type="gramEnd"/>
            <w:r w:rsidRPr="00471E4D">
              <w:rPr>
                <w:rFonts w:ascii="Times New Roman" w:hAnsi="Times New Roman" w:cs="Times New Roman"/>
                <w:sz w:val="24"/>
                <w:szCs w:val="24"/>
              </w:rPr>
              <w:t xml:space="preserve"> соответствии с языковыми, коммуникативными и этическими нормами;</w:t>
            </w:r>
          </w:p>
          <w:p w:rsidR="00B95CF4" w:rsidRPr="00471E4D" w:rsidRDefault="00B95CF4" w:rsidP="00E71875">
            <w:pPr>
              <w:rPr>
                <w:rFonts w:ascii="Times New Roman" w:hAnsi="Times New Roman" w:cs="Times New Roman"/>
                <w:sz w:val="24"/>
                <w:szCs w:val="24"/>
              </w:rPr>
            </w:pPr>
            <w:r w:rsidRPr="00471E4D">
              <w:rPr>
                <w:rFonts w:ascii="Times New Roman" w:hAnsi="Times New Roman" w:cs="Times New Roman"/>
                <w:sz w:val="24"/>
                <w:szCs w:val="24"/>
              </w:rPr>
              <w:t xml:space="preserve">- использовать все ресурсы русского литературного языка при создании текстов различной функциональной направленности; </w:t>
            </w:r>
          </w:p>
          <w:p w:rsidR="00B95CF4" w:rsidRPr="00471E4D" w:rsidRDefault="00B95CF4" w:rsidP="00E71875">
            <w:pPr>
              <w:rPr>
                <w:rFonts w:ascii="Times New Roman" w:hAnsi="Times New Roman" w:cs="Times New Roman"/>
                <w:sz w:val="24"/>
                <w:szCs w:val="24"/>
              </w:rPr>
            </w:pPr>
            <w:r w:rsidRPr="00471E4D">
              <w:rPr>
                <w:rFonts w:ascii="Times New Roman" w:hAnsi="Times New Roman" w:cs="Times New Roman"/>
                <w:sz w:val="24"/>
                <w:szCs w:val="24"/>
              </w:rPr>
              <w:t xml:space="preserve">- составлять личные деловые бумаги; готовить текст публичного выступления; </w:t>
            </w:r>
          </w:p>
          <w:p w:rsidR="00B95CF4" w:rsidRPr="00471E4D" w:rsidRDefault="00B95CF4" w:rsidP="00E71875">
            <w:pPr>
              <w:jc w:val="both"/>
              <w:rPr>
                <w:rFonts w:ascii="Times New Roman" w:hAnsi="Times New Roman" w:cs="Times New Roman"/>
                <w:sz w:val="24"/>
                <w:szCs w:val="24"/>
              </w:rPr>
            </w:pPr>
            <w:r w:rsidRPr="00471E4D">
              <w:rPr>
                <w:rFonts w:ascii="Times New Roman" w:hAnsi="Times New Roman" w:cs="Times New Roman"/>
                <w:sz w:val="24"/>
                <w:szCs w:val="24"/>
              </w:rPr>
              <w:t>- уметь применять полученные</w:t>
            </w:r>
          </w:p>
          <w:p w:rsidR="00B95CF4" w:rsidRPr="00471E4D" w:rsidRDefault="00B95CF4" w:rsidP="00E71875">
            <w:pPr>
              <w:rPr>
                <w:rFonts w:ascii="Times New Roman" w:hAnsi="Times New Roman" w:cs="Times New Roman"/>
                <w:sz w:val="24"/>
                <w:szCs w:val="24"/>
              </w:rPr>
            </w:pPr>
            <w:r w:rsidRPr="00471E4D">
              <w:rPr>
                <w:rFonts w:ascii="Times New Roman" w:hAnsi="Times New Roman" w:cs="Times New Roman"/>
                <w:sz w:val="24"/>
                <w:szCs w:val="24"/>
              </w:rPr>
              <w:t>знания, умения и навыки при подготовке и написании студенческих научных работ, курсовом и дипломном проектировании.</w:t>
            </w:r>
          </w:p>
          <w:p w:rsidR="00B95CF4" w:rsidRPr="00471E4D" w:rsidRDefault="00B95CF4" w:rsidP="00E71875">
            <w:pPr>
              <w:rPr>
                <w:rFonts w:ascii="Times New Roman" w:hAnsi="Times New Roman" w:cs="Times New Roman"/>
                <w:b/>
                <w:sz w:val="24"/>
                <w:szCs w:val="24"/>
              </w:rPr>
            </w:pPr>
            <w:r w:rsidRPr="00471E4D">
              <w:rPr>
                <w:rFonts w:ascii="Times New Roman" w:hAnsi="Times New Roman" w:cs="Times New Roman"/>
                <w:b/>
                <w:sz w:val="24"/>
                <w:szCs w:val="24"/>
              </w:rPr>
              <w:t xml:space="preserve">Владеет: </w:t>
            </w:r>
          </w:p>
          <w:p w:rsidR="00B95CF4" w:rsidRPr="00471E4D" w:rsidRDefault="00B95CF4" w:rsidP="00E71875">
            <w:pPr>
              <w:rPr>
                <w:rFonts w:ascii="Times New Roman" w:hAnsi="Times New Roman" w:cs="Times New Roman"/>
                <w:sz w:val="24"/>
                <w:szCs w:val="24"/>
              </w:rPr>
            </w:pPr>
            <w:r w:rsidRPr="00471E4D">
              <w:rPr>
                <w:rFonts w:ascii="Times New Roman" w:hAnsi="Times New Roman" w:cs="Times New Roman"/>
                <w:sz w:val="24"/>
                <w:szCs w:val="24"/>
              </w:rPr>
              <w:t>- навыками грамотного письма и устной речи;</w:t>
            </w:r>
          </w:p>
          <w:p w:rsidR="00B95CF4" w:rsidRPr="00471E4D" w:rsidRDefault="00B95CF4" w:rsidP="00E71875">
            <w:pPr>
              <w:rPr>
                <w:rFonts w:ascii="Times New Roman" w:hAnsi="Times New Roman" w:cs="Times New Roman"/>
                <w:sz w:val="24"/>
                <w:szCs w:val="24"/>
              </w:rPr>
            </w:pPr>
            <w:r w:rsidRPr="00471E4D">
              <w:rPr>
                <w:rFonts w:ascii="Times New Roman" w:hAnsi="Times New Roman" w:cs="Times New Roman"/>
                <w:sz w:val="24"/>
                <w:szCs w:val="24"/>
              </w:rPr>
              <w:t>- соблюдать нормы речевого поведения в различных сферах и ситуациях общения, в том числе при обсуждении дискуссионных проблем;</w:t>
            </w:r>
          </w:p>
          <w:p w:rsidR="002D13B7" w:rsidRPr="00471E4D" w:rsidRDefault="00B95CF4" w:rsidP="00E71875">
            <w:pPr>
              <w:rPr>
                <w:rFonts w:ascii="Times New Roman" w:hAnsi="Times New Roman" w:cs="Times New Roman"/>
                <w:sz w:val="24"/>
                <w:szCs w:val="24"/>
              </w:rPr>
            </w:pPr>
            <w:r w:rsidRPr="00471E4D">
              <w:rPr>
                <w:rFonts w:ascii="Times New Roman" w:hAnsi="Times New Roman" w:cs="Times New Roman"/>
                <w:sz w:val="24"/>
                <w:szCs w:val="24"/>
              </w:rPr>
              <w:t xml:space="preserve">- создавать устные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 </w:t>
            </w:r>
          </w:p>
        </w:tc>
      </w:tr>
      <w:tr w:rsidR="00091B27" w:rsidRPr="00471E4D" w:rsidTr="004717EA">
        <w:trPr>
          <w:trHeight w:val="324"/>
        </w:trPr>
        <w:tc>
          <w:tcPr>
            <w:tcW w:w="2093" w:type="dxa"/>
          </w:tcPr>
          <w:p w:rsidR="00091B27" w:rsidRPr="00471E4D" w:rsidRDefault="00091B27" w:rsidP="00E71875">
            <w:pPr>
              <w:jc w:val="both"/>
              <w:rPr>
                <w:rFonts w:ascii="Times New Roman" w:hAnsi="Times New Roman" w:cs="Times New Roman"/>
                <w:b/>
                <w:sz w:val="24"/>
                <w:szCs w:val="24"/>
              </w:rPr>
            </w:pPr>
            <w:r w:rsidRPr="00471E4D">
              <w:rPr>
                <w:rFonts w:ascii="Times New Roman" w:hAnsi="Times New Roman" w:cs="Times New Roman"/>
                <w:b/>
                <w:sz w:val="24"/>
                <w:szCs w:val="24"/>
              </w:rPr>
              <w:t xml:space="preserve">ОК -6 </w:t>
            </w:r>
            <w:r w:rsidRPr="00471E4D">
              <w:rPr>
                <w:rFonts w:ascii="Times New Roman" w:hAnsi="Times New Roman" w:cs="Times New Roman"/>
                <w:color w:val="000000"/>
                <w:sz w:val="24"/>
                <w:szCs w:val="24"/>
                <w:lang w:eastAsia="ru-RU"/>
              </w:rPr>
              <w:t>способностью работать в коллективе, толерантно воспринимать социальные, этнические, конфессиональные и культурные различия</w:t>
            </w:r>
          </w:p>
          <w:p w:rsidR="00091B27" w:rsidRPr="00471E4D" w:rsidRDefault="00091B27" w:rsidP="00E71875">
            <w:pPr>
              <w:jc w:val="both"/>
              <w:rPr>
                <w:rFonts w:ascii="Times New Roman" w:hAnsi="Times New Roman" w:cs="Times New Roman"/>
                <w:b/>
                <w:sz w:val="24"/>
                <w:szCs w:val="24"/>
              </w:rPr>
            </w:pPr>
          </w:p>
        </w:tc>
        <w:tc>
          <w:tcPr>
            <w:tcW w:w="7807" w:type="dxa"/>
          </w:tcPr>
          <w:p w:rsidR="00091B27" w:rsidRPr="00471E4D" w:rsidRDefault="00091B27" w:rsidP="00E71875">
            <w:pPr>
              <w:rPr>
                <w:rFonts w:ascii="Times New Roman" w:hAnsi="Times New Roman" w:cs="Times New Roman"/>
                <w:sz w:val="24"/>
                <w:szCs w:val="24"/>
              </w:rPr>
            </w:pPr>
            <w:r w:rsidRPr="00471E4D">
              <w:rPr>
                <w:rFonts w:ascii="Times New Roman" w:hAnsi="Times New Roman" w:cs="Times New Roman"/>
                <w:b/>
                <w:i/>
                <w:sz w:val="24"/>
                <w:szCs w:val="24"/>
              </w:rPr>
              <w:t>Знает:</w:t>
            </w:r>
            <w:r w:rsidRPr="00471E4D">
              <w:rPr>
                <w:rFonts w:ascii="Times New Roman" w:hAnsi="Times New Roman" w:cs="Times New Roman"/>
                <w:sz w:val="24"/>
                <w:szCs w:val="24"/>
              </w:rPr>
              <w:t xml:space="preserve"> принципы развития и </w:t>
            </w:r>
            <w:r w:rsidRPr="00471E4D">
              <w:rPr>
                <w:rFonts w:ascii="Times New Roman" w:hAnsi="Times New Roman" w:cs="Times New Roman"/>
                <w:sz w:val="24"/>
                <w:szCs w:val="24"/>
                <w:lang w:eastAsia="ru-RU"/>
              </w:rPr>
              <w:t xml:space="preserve">работы </w:t>
            </w:r>
            <w:proofErr w:type="gramStart"/>
            <w:r w:rsidRPr="00471E4D">
              <w:rPr>
                <w:rFonts w:ascii="Times New Roman" w:hAnsi="Times New Roman" w:cs="Times New Roman"/>
                <w:sz w:val="24"/>
                <w:szCs w:val="24"/>
                <w:lang w:eastAsia="ru-RU"/>
              </w:rPr>
              <w:t>коллектива  с</w:t>
            </w:r>
            <w:proofErr w:type="gramEnd"/>
            <w:r w:rsidRPr="00471E4D">
              <w:rPr>
                <w:rFonts w:ascii="Times New Roman" w:hAnsi="Times New Roman" w:cs="Times New Roman"/>
                <w:sz w:val="24"/>
                <w:szCs w:val="24"/>
                <w:lang w:eastAsia="ru-RU"/>
              </w:rPr>
              <w:t xml:space="preserve"> наличием  социальных, этнических, конфессиональных и культурных различий</w:t>
            </w:r>
            <w:r w:rsidRPr="00471E4D">
              <w:rPr>
                <w:rFonts w:ascii="Times New Roman" w:hAnsi="Times New Roman" w:cs="Times New Roman"/>
                <w:sz w:val="24"/>
                <w:szCs w:val="24"/>
              </w:rPr>
              <w:t xml:space="preserve">; </w:t>
            </w:r>
          </w:p>
          <w:p w:rsidR="00091B27" w:rsidRPr="00471E4D" w:rsidRDefault="00091B27" w:rsidP="00E71875">
            <w:pPr>
              <w:rPr>
                <w:rFonts w:ascii="Times New Roman" w:hAnsi="Times New Roman" w:cs="Times New Roman"/>
                <w:sz w:val="24"/>
                <w:szCs w:val="24"/>
              </w:rPr>
            </w:pPr>
            <w:r w:rsidRPr="00471E4D">
              <w:rPr>
                <w:rFonts w:ascii="Times New Roman" w:hAnsi="Times New Roman" w:cs="Times New Roman"/>
                <w:sz w:val="24"/>
                <w:szCs w:val="24"/>
              </w:rPr>
              <w:sym w:font="Symbol" w:char="F02D"/>
            </w:r>
            <w:r w:rsidRPr="00471E4D">
              <w:rPr>
                <w:rFonts w:ascii="Times New Roman" w:hAnsi="Times New Roman" w:cs="Times New Roman"/>
                <w:sz w:val="24"/>
                <w:szCs w:val="24"/>
              </w:rPr>
              <w:t>типы организационных структур</w:t>
            </w:r>
            <w:r w:rsidRPr="00471E4D">
              <w:rPr>
                <w:rFonts w:ascii="Times New Roman" w:hAnsi="Times New Roman" w:cs="Times New Roman"/>
                <w:sz w:val="24"/>
                <w:szCs w:val="24"/>
                <w:lang w:eastAsia="ru-RU"/>
              </w:rPr>
              <w:t xml:space="preserve"> </w:t>
            </w:r>
            <w:proofErr w:type="gramStart"/>
            <w:r w:rsidRPr="00471E4D">
              <w:rPr>
                <w:rFonts w:ascii="Times New Roman" w:hAnsi="Times New Roman" w:cs="Times New Roman"/>
                <w:sz w:val="24"/>
                <w:szCs w:val="24"/>
                <w:lang w:eastAsia="ru-RU"/>
              </w:rPr>
              <w:t>коллектива  с</w:t>
            </w:r>
            <w:proofErr w:type="gramEnd"/>
            <w:r w:rsidRPr="00471E4D">
              <w:rPr>
                <w:rFonts w:ascii="Times New Roman" w:hAnsi="Times New Roman" w:cs="Times New Roman"/>
                <w:sz w:val="24"/>
                <w:szCs w:val="24"/>
                <w:lang w:eastAsia="ru-RU"/>
              </w:rPr>
              <w:t xml:space="preserve"> наличием  социальных, этнических, конфессиональных и культурных различий</w:t>
            </w:r>
            <w:r w:rsidRPr="00471E4D">
              <w:rPr>
                <w:rFonts w:ascii="Times New Roman" w:hAnsi="Times New Roman" w:cs="Times New Roman"/>
                <w:sz w:val="24"/>
                <w:szCs w:val="24"/>
              </w:rPr>
              <w:t xml:space="preserve">, их основные параметры и принципы их проектирования; </w:t>
            </w:r>
          </w:p>
          <w:p w:rsidR="00091B27" w:rsidRPr="00471E4D" w:rsidRDefault="00091B27" w:rsidP="00E71875">
            <w:pPr>
              <w:rPr>
                <w:rFonts w:ascii="Times New Roman" w:hAnsi="Times New Roman" w:cs="Times New Roman"/>
                <w:sz w:val="24"/>
                <w:szCs w:val="24"/>
              </w:rPr>
            </w:pPr>
            <w:r w:rsidRPr="00471E4D">
              <w:rPr>
                <w:rFonts w:ascii="Times New Roman" w:hAnsi="Times New Roman" w:cs="Times New Roman"/>
                <w:sz w:val="24"/>
                <w:szCs w:val="24"/>
              </w:rPr>
              <w:t>-принципы разработки стратегий управления человеческими ресурсами организаций;</w:t>
            </w:r>
          </w:p>
          <w:p w:rsidR="00091B27" w:rsidRPr="00471E4D" w:rsidRDefault="00091B27" w:rsidP="00E71875">
            <w:pPr>
              <w:rPr>
                <w:rFonts w:ascii="Times New Roman" w:hAnsi="Times New Roman" w:cs="Times New Roman"/>
                <w:sz w:val="24"/>
                <w:szCs w:val="24"/>
              </w:rPr>
            </w:pPr>
            <w:r w:rsidRPr="00471E4D">
              <w:rPr>
                <w:rFonts w:ascii="Times New Roman" w:hAnsi="Times New Roman" w:cs="Times New Roman"/>
                <w:sz w:val="24"/>
                <w:szCs w:val="24"/>
              </w:rPr>
              <w:t xml:space="preserve"> </w:t>
            </w:r>
            <w:r w:rsidRPr="00471E4D">
              <w:rPr>
                <w:rFonts w:ascii="Times New Roman" w:hAnsi="Times New Roman" w:cs="Times New Roman"/>
                <w:sz w:val="24"/>
                <w:szCs w:val="24"/>
              </w:rPr>
              <w:sym w:font="Symbol" w:char="F02D"/>
            </w:r>
            <w:r w:rsidRPr="00471E4D">
              <w:rPr>
                <w:rFonts w:ascii="Times New Roman" w:hAnsi="Times New Roman" w:cs="Times New Roman"/>
                <w:sz w:val="24"/>
                <w:szCs w:val="24"/>
              </w:rPr>
              <w:t xml:space="preserve"> принципы распределения и делегирования полномочий в организации</w:t>
            </w:r>
            <w:r w:rsidRPr="00471E4D">
              <w:rPr>
                <w:rFonts w:ascii="Times New Roman" w:hAnsi="Times New Roman" w:cs="Times New Roman"/>
                <w:sz w:val="24"/>
                <w:szCs w:val="24"/>
                <w:lang w:eastAsia="ru-RU"/>
              </w:rPr>
              <w:t xml:space="preserve">   с социальными, этническими, конфессиональными и культурными различиями</w:t>
            </w:r>
            <w:r w:rsidRPr="00471E4D">
              <w:rPr>
                <w:rFonts w:ascii="Times New Roman" w:hAnsi="Times New Roman" w:cs="Times New Roman"/>
                <w:sz w:val="24"/>
                <w:szCs w:val="24"/>
              </w:rPr>
              <w:t>.</w:t>
            </w:r>
          </w:p>
          <w:p w:rsidR="00091B27" w:rsidRPr="00471E4D" w:rsidRDefault="00091B27" w:rsidP="00E71875">
            <w:pPr>
              <w:rPr>
                <w:rFonts w:ascii="Times New Roman" w:hAnsi="Times New Roman" w:cs="Times New Roman"/>
                <w:sz w:val="24"/>
                <w:szCs w:val="24"/>
              </w:rPr>
            </w:pPr>
            <w:r w:rsidRPr="00471E4D">
              <w:rPr>
                <w:rFonts w:ascii="Times New Roman" w:hAnsi="Times New Roman" w:cs="Times New Roman"/>
                <w:b/>
                <w:i/>
                <w:sz w:val="24"/>
                <w:szCs w:val="24"/>
              </w:rPr>
              <w:t>Умеет:</w:t>
            </w:r>
            <w:r w:rsidRPr="00471E4D">
              <w:rPr>
                <w:rFonts w:ascii="Times New Roman" w:hAnsi="Times New Roman" w:cs="Times New Roman"/>
                <w:sz w:val="24"/>
                <w:szCs w:val="24"/>
              </w:rPr>
              <w:t xml:space="preserve"> формулировать цели организации и определять направления организационных действий в </w:t>
            </w:r>
            <w:proofErr w:type="gramStart"/>
            <w:r w:rsidRPr="00471E4D">
              <w:rPr>
                <w:rFonts w:ascii="Times New Roman" w:hAnsi="Times New Roman" w:cs="Times New Roman"/>
                <w:sz w:val="24"/>
                <w:szCs w:val="24"/>
                <w:lang w:eastAsia="ru-RU"/>
              </w:rPr>
              <w:t>коллективах  с</w:t>
            </w:r>
            <w:proofErr w:type="gramEnd"/>
            <w:r w:rsidRPr="00471E4D">
              <w:rPr>
                <w:rFonts w:ascii="Times New Roman" w:hAnsi="Times New Roman" w:cs="Times New Roman"/>
                <w:sz w:val="24"/>
                <w:szCs w:val="24"/>
                <w:lang w:eastAsia="ru-RU"/>
              </w:rPr>
              <w:t xml:space="preserve"> наличием  социальных, этнических, конфессиональных и культурных различий</w:t>
            </w:r>
            <w:r w:rsidRPr="00471E4D">
              <w:rPr>
                <w:rFonts w:ascii="Times New Roman" w:hAnsi="Times New Roman" w:cs="Times New Roman"/>
                <w:sz w:val="24"/>
                <w:szCs w:val="24"/>
              </w:rPr>
              <w:t>;</w:t>
            </w:r>
          </w:p>
          <w:p w:rsidR="00091B27" w:rsidRPr="00471E4D" w:rsidRDefault="00091B27" w:rsidP="00E71875">
            <w:pPr>
              <w:rPr>
                <w:rFonts w:ascii="Times New Roman" w:hAnsi="Times New Roman" w:cs="Times New Roman"/>
                <w:sz w:val="24"/>
                <w:szCs w:val="24"/>
              </w:rPr>
            </w:pPr>
            <w:r w:rsidRPr="00471E4D">
              <w:rPr>
                <w:rFonts w:ascii="Times New Roman" w:hAnsi="Times New Roman" w:cs="Times New Roman"/>
                <w:sz w:val="24"/>
                <w:szCs w:val="24"/>
              </w:rPr>
              <w:lastRenderedPageBreak/>
              <w:t xml:space="preserve">- анализировать внешнюю и внутреннюю среду </w:t>
            </w:r>
            <w:r w:rsidRPr="00471E4D">
              <w:rPr>
                <w:rFonts w:ascii="Times New Roman" w:hAnsi="Times New Roman" w:cs="Times New Roman"/>
                <w:sz w:val="24"/>
                <w:szCs w:val="24"/>
                <w:lang w:eastAsia="ru-RU"/>
              </w:rPr>
              <w:t>коллектива</w:t>
            </w:r>
            <w:r w:rsidRPr="00471E4D">
              <w:rPr>
                <w:rFonts w:ascii="Times New Roman" w:hAnsi="Times New Roman" w:cs="Times New Roman"/>
                <w:sz w:val="24"/>
                <w:szCs w:val="24"/>
              </w:rPr>
              <w:t xml:space="preserve">, выявлять его ключевые элементы и оценивать их влияние на организацию; </w:t>
            </w:r>
          </w:p>
          <w:p w:rsidR="00091B27" w:rsidRPr="00471E4D" w:rsidRDefault="00091B27" w:rsidP="00E71875">
            <w:pPr>
              <w:rPr>
                <w:rFonts w:ascii="Times New Roman" w:hAnsi="Times New Roman" w:cs="Times New Roman"/>
                <w:sz w:val="24"/>
                <w:szCs w:val="24"/>
              </w:rPr>
            </w:pPr>
            <w:r w:rsidRPr="00471E4D">
              <w:rPr>
                <w:rFonts w:ascii="Times New Roman" w:hAnsi="Times New Roman" w:cs="Times New Roman"/>
                <w:sz w:val="24"/>
                <w:szCs w:val="24"/>
              </w:rPr>
              <w:t xml:space="preserve">-разрабатывать программы осуществления организационных изменений и оценивать их эффективность; </w:t>
            </w:r>
          </w:p>
          <w:p w:rsidR="00091B27" w:rsidRPr="00471E4D" w:rsidRDefault="00091B27" w:rsidP="00E71875">
            <w:pPr>
              <w:rPr>
                <w:rFonts w:ascii="Times New Roman" w:hAnsi="Times New Roman" w:cs="Times New Roman"/>
                <w:sz w:val="24"/>
                <w:szCs w:val="24"/>
              </w:rPr>
            </w:pPr>
            <w:r w:rsidRPr="00471E4D">
              <w:rPr>
                <w:rFonts w:ascii="Times New Roman" w:hAnsi="Times New Roman" w:cs="Times New Roman"/>
                <w:sz w:val="24"/>
                <w:szCs w:val="24"/>
              </w:rPr>
              <w:sym w:font="Symbol" w:char="F02D"/>
            </w:r>
            <w:r w:rsidRPr="00471E4D">
              <w:rPr>
                <w:rFonts w:ascii="Times New Roman" w:hAnsi="Times New Roman" w:cs="Times New Roman"/>
                <w:sz w:val="24"/>
                <w:szCs w:val="24"/>
              </w:rPr>
              <w:t xml:space="preserve"> планировать и осуществлять мероприятия, распределять полномочия с учетом </w:t>
            </w:r>
            <w:r w:rsidRPr="00471E4D">
              <w:rPr>
                <w:rFonts w:ascii="Times New Roman" w:hAnsi="Times New Roman" w:cs="Times New Roman"/>
                <w:sz w:val="24"/>
                <w:szCs w:val="24"/>
                <w:lang w:eastAsia="ru-RU"/>
              </w:rPr>
              <w:t>социальных, этнических, конфессиональных и культурных различий</w:t>
            </w:r>
            <w:r w:rsidRPr="00471E4D">
              <w:rPr>
                <w:rFonts w:ascii="Times New Roman" w:hAnsi="Times New Roman" w:cs="Times New Roman"/>
                <w:sz w:val="24"/>
                <w:szCs w:val="24"/>
              </w:rPr>
              <w:t>.</w:t>
            </w:r>
          </w:p>
          <w:p w:rsidR="00091B27" w:rsidRPr="00471E4D" w:rsidRDefault="00091B27" w:rsidP="00E71875">
            <w:pPr>
              <w:rPr>
                <w:rFonts w:ascii="Times New Roman" w:hAnsi="Times New Roman" w:cs="Times New Roman"/>
                <w:sz w:val="24"/>
                <w:szCs w:val="24"/>
              </w:rPr>
            </w:pPr>
            <w:r w:rsidRPr="00471E4D">
              <w:rPr>
                <w:rFonts w:ascii="Times New Roman" w:hAnsi="Times New Roman" w:cs="Times New Roman"/>
                <w:b/>
                <w:i/>
                <w:sz w:val="24"/>
                <w:szCs w:val="24"/>
              </w:rPr>
              <w:t>Владеет:</w:t>
            </w:r>
            <w:r w:rsidRPr="00471E4D">
              <w:rPr>
                <w:rFonts w:ascii="Times New Roman" w:hAnsi="Times New Roman" w:cs="Times New Roman"/>
                <w:sz w:val="24"/>
                <w:szCs w:val="24"/>
              </w:rPr>
              <w:t xml:space="preserve"> навыками анализа внешней и внутренней среды </w:t>
            </w:r>
            <w:proofErr w:type="gramStart"/>
            <w:r w:rsidRPr="00471E4D">
              <w:rPr>
                <w:rFonts w:ascii="Times New Roman" w:hAnsi="Times New Roman" w:cs="Times New Roman"/>
                <w:sz w:val="24"/>
                <w:szCs w:val="24"/>
                <w:lang w:eastAsia="ru-RU"/>
              </w:rPr>
              <w:t>коллектива  с</w:t>
            </w:r>
            <w:proofErr w:type="gramEnd"/>
            <w:r w:rsidRPr="00471E4D">
              <w:rPr>
                <w:rFonts w:ascii="Times New Roman" w:hAnsi="Times New Roman" w:cs="Times New Roman"/>
                <w:sz w:val="24"/>
                <w:szCs w:val="24"/>
                <w:lang w:eastAsia="ru-RU"/>
              </w:rPr>
              <w:t xml:space="preserve"> наличием  социальных, этнических, конфессиональных и культурных различий</w:t>
            </w:r>
            <w:r w:rsidRPr="00471E4D">
              <w:rPr>
                <w:rFonts w:ascii="Times New Roman" w:hAnsi="Times New Roman" w:cs="Times New Roman"/>
                <w:sz w:val="24"/>
                <w:szCs w:val="24"/>
              </w:rPr>
              <w:t xml:space="preserve">; </w:t>
            </w:r>
          </w:p>
          <w:p w:rsidR="00091B27" w:rsidRPr="00471E4D" w:rsidRDefault="00091B27" w:rsidP="00E71875">
            <w:pPr>
              <w:rPr>
                <w:rFonts w:ascii="Times New Roman" w:hAnsi="Times New Roman" w:cs="Times New Roman"/>
                <w:sz w:val="24"/>
                <w:szCs w:val="24"/>
              </w:rPr>
            </w:pPr>
            <w:r w:rsidRPr="00471E4D">
              <w:rPr>
                <w:rFonts w:ascii="Times New Roman" w:hAnsi="Times New Roman" w:cs="Times New Roman"/>
                <w:sz w:val="24"/>
                <w:szCs w:val="24"/>
              </w:rPr>
              <w:t xml:space="preserve">- навыками проектирования организационных структур; </w:t>
            </w:r>
          </w:p>
          <w:p w:rsidR="00091B27" w:rsidRPr="00471E4D" w:rsidRDefault="00091B27" w:rsidP="00E71875">
            <w:pPr>
              <w:jc w:val="both"/>
              <w:rPr>
                <w:rFonts w:ascii="Times New Roman" w:hAnsi="Times New Roman" w:cs="Times New Roman"/>
                <w:color w:val="C00000"/>
                <w:sz w:val="24"/>
                <w:szCs w:val="24"/>
              </w:rPr>
            </w:pPr>
            <w:r w:rsidRPr="00471E4D">
              <w:rPr>
                <w:rFonts w:ascii="Times New Roman" w:hAnsi="Times New Roman" w:cs="Times New Roman"/>
                <w:sz w:val="24"/>
                <w:szCs w:val="24"/>
              </w:rPr>
              <w:sym w:font="Symbol" w:char="F02D"/>
            </w:r>
            <w:r w:rsidRPr="00471E4D">
              <w:rPr>
                <w:rFonts w:ascii="Times New Roman" w:hAnsi="Times New Roman" w:cs="Times New Roman"/>
                <w:sz w:val="24"/>
                <w:szCs w:val="24"/>
              </w:rPr>
              <w:t xml:space="preserve"> приемами разработки стратегий управления человеческими ресурсами </w:t>
            </w:r>
            <w:proofErr w:type="gramStart"/>
            <w:r w:rsidRPr="00471E4D">
              <w:rPr>
                <w:rFonts w:ascii="Times New Roman" w:hAnsi="Times New Roman" w:cs="Times New Roman"/>
                <w:sz w:val="24"/>
                <w:szCs w:val="24"/>
                <w:lang w:eastAsia="ru-RU"/>
              </w:rPr>
              <w:t>коллектива  с</w:t>
            </w:r>
            <w:proofErr w:type="gramEnd"/>
            <w:r w:rsidRPr="00471E4D">
              <w:rPr>
                <w:rFonts w:ascii="Times New Roman" w:hAnsi="Times New Roman" w:cs="Times New Roman"/>
                <w:sz w:val="24"/>
                <w:szCs w:val="24"/>
                <w:lang w:eastAsia="ru-RU"/>
              </w:rPr>
              <w:t xml:space="preserve"> наличием  социальных, этнических, конфессиональных и культурных различий</w:t>
            </w:r>
            <w:r w:rsidRPr="00471E4D">
              <w:rPr>
                <w:rFonts w:ascii="Times New Roman" w:hAnsi="Times New Roman" w:cs="Times New Roman"/>
                <w:sz w:val="24"/>
                <w:szCs w:val="24"/>
              </w:rPr>
              <w:t>.</w:t>
            </w:r>
          </w:p>
        </w:tc>
      </w:tr>
      <w:tr w:rsidR="002D13B7" w:rsidRPr="00471E4D" w:rsidTr="004717EA">
        <w:trPr>
          <w:trHeight w:val="324"/>
        </w:trPr>
        <w:tc>
          <w:tcPr>
            <w:tcW w:w="2093" w:type="dxa"/>
          </w:tcPr>
          <w:p w:rsidR="002D13B7" w:rsidRPr="00471E4D" w:rsidRDefault="002D13B7" w:rsidP="00E71875">
            <w:pPr>
              <w:jc w:val="both"/>
              <w:rPr>
                <w:rFonts w:ascii="Times New Roman" w:hAnsi="Times New Roman" w:cs="Times New Roman"/>
                <w:b/>
                <w:sz w:val="24"/>
                <w:szCs w:val="24"/>
              </w:rPr>
            </w:pPr>
            <w:r w:rsidRPr="00471E4D">
              <w:rPr>
                <w:rFonts w:ascii="Times New Roman" w:hAnsi="Times New Roman" w:cs="Times New Roman"/>
                <w:b/>
                <w:sz w:val="24"/>
                <w:szCs w:val="24"/>
              </w:rPr>
              <w:lastRenderedPageBreak/>
              <w:t>ОК-7</w:t>
            </w:r>
          </w:p>
          <w:p w:rsidR="002D13B7" w:rsidRPr="00471E4D" w:rsidRDefault="002D13B7" w:rsidP="00E71875">
            <w:pPr>
              <w:jc w:val="both"/>
              <w:rPr>
                <w:rFonts w:ascii="Times New Roman" w:hAnsi="Times New Roman" w:cs="Times New Roman"/>
                <w:sz w:val="24"/>
                <w:szCs w:val="24"/>
              </w:rPr>
            </w:pPr>
            <w:r w:rsidRPr="00471E4D">
              <w:rPr>
                <w:rFonts w:ascii="Times New Roman" w:hAnsi="Times New Roman" w:cs="Times New Roman"/>
                <w:sz w:val="24"/>
                <w:szCs w:val="24"/>
              </w:rPr>
              <w:t>Способность к самоорганизации и самообразованию</w:t>
            </w:r>
          </w:p>
        </w:tc>
        <w:tc>
          <w:tcPr>
            <w:tcW w:w="7807" w:type="dxa"/>
          </w:tcPr>
          <w:p w:rsidR="002D13B7" w:rsidRPr="00471E4D" w:rsidRDefault="002D13B7" w:rsidP="00E71875">
            <w:pPr>
              <w:pStyle w:val="p14"/>
              <w:shd w:val="clear" w:color="auto" w:fill="FFFFFF"/>
              <w:spacing w:before="0" w:beforeAutospacing="0" w:after="0" w:afterAutospacing="0"/>
              <w:jc w:val="both"/>
            </w:pPr>
            <w:proofErr w:type="gramStart"/>
            <w:r w:rsidRPr="00471E4D">
              <w:rPr>
                <w:b/>
                <w:i/>
              </w:rPr>
              <w:t>Знает:</w:t>
            </w:r>
            <w:r w:rsidRPr="00471E4D">
              <w:t xml:space="preserve"> </w:t>
            </w:r>
            <w:r w:rsidRPr="00471E4D">
              <w:rPr>
                <w:rStyle w:val="s8"/>
              </w:rPr>
              <w:t> </w:t>
            </w:r>
            <w:r w:rsidRPr="00471E4D">
              <w:t>формы</w:t>
            </w:r>
            <w:proofErr w:type="gramEnd"/>
            <w:r w:rsidRPr="00471E4D">
              <w:t>, технологии организации самостоятельной работы;</w:t>
            </w:r>
          </w:p>
          <w:p w:rsidR="002D13B7" w:rsidRPr="00471E4D" w:rsidRDefault="002D13B7" w:rsidP="00E71875">
            <w:pPr>
              <w:pStyle w:val="p14"/>
              <w:shd w:val="clear" w:color="auto" w:fill="FFFFFF"/>
              <w:spacing w:before="0" w:beforeAutospacing="0" w:after="0" w:afterAutospacing="0"/>
              <w:jc w:val="both"/>
            </w:pPr>
            <w:r w:rsidRPr="00471E4D">
              <w:t>пути достижения образовательных результатов и способы оценки результатов обучения.</w:t>
            </w:r>
          </w:p>
          <w:p w:rsidR="002D13B7" w:rsidRPr="00471E4D" w:rsidRDefault="002D13B7" w:rsidP="00E71875">
            <w:pPr>
              <w:jc w:val="both"/>
              <w:rPr>
                <w:rFonts w:ascii="Times New Roman" w:hAnsi="Times New Roman" w:cs="Times New Roman"/>
                <w:sz w:val="24"/>
                <w:szCs w:val="24"/>
              </w:rPr>
            </w:pPr>
            <w:r w:rsidRPr="00471E4D">
              <w:rPr>
                <w:rFonts w:ascii="Times New Roman" w:hAnsi="Times New Roman" w:cs="Times New Roman"/>
                <w:b/>
                <w:i/>
                <w:sz w:val="24"/>
                <w:szCs w:val="24"/>
              </w:rPr>
              <w:t>Умеет:</w:t>
            </w:r>
            <w:r w:rsidRPr="00471E4D">
              <w:rPr>
                <w:rFonts w:ascii="Times New Roman" w:hAnsi="Times New Roman" w:cs="Times New Roman"/>
                <w:sz w:val="24"/>
                <w:szCs w:val="24"/>
              </w:rPr>
              <w:t xml:space="preserve"> </w:t>
            </w:r>
            <w:r w:rsidRPr="00471E4D">
              <w:rPr>
                <w:rFonts w:ascii="Times New Roman" w:hAnsi="Times New Roman" w:cs="Times New Roman"/>
                <w:sz w:val="24"/>
                <w:szCs w:val="24"/>
                <w:shd w:val="clear" w:color="auto" w:fill="FFFFFF"/>
              </w:rPr>
              <w:t>системно анализировать, обобщать информацию, формулировать цели и самостоятельно находить пути их достижения, организовывать свое время.</w:t>
            </w:r>
          </w:p>
          <w:p w:rsidR="002D13B7" w:rsidRPr="00471E4D" w:rsidRDefault="002D13B7" w:rsidP="00E71875">
            <w:pPr>
              <w:jc w:val="both"/>
              <w:rPr>
                <w:rFonts w:ascii="Times New Roman" w:hAnsi="Times New Roman" w:cs="Times New Roman"/>
                <w:sz w:val="24"/>
                <w:szCs w:val="24"/>
              </w:rPr>
            </w:pPr>
            <w:r w:rsidRPr="00471E4D">
              <w:rPr>
                <w:rFonts w:ascii="Times New Roman" w:hAnsi="Times New Roman" w:cs="Times New Roman"/>
                <w:b/>
                <w:i/>
                <w:sz w:val="24"/>
                <w:szCs w:val="24"/>
              </w:rPr>
              <w:t>Владеет:</w:t>
            </w:r>
            <w:r w:rsidRPr="00471E4D">
              <w:rPr>
                <w:rFonts w:ascii="Times New Roman" w:hAnsi="Times New Roman" w:cs="Times New Roman"/>
                <w:sz w:val="24"/>
                <w:szCs w:val="24"/>
                <w:shd w:val="clear" w:color="auto" w:fill="FFFFFF"/>
              </w:rPr>
              <w:t xml:space="preserve"> способами самоконтроля, самоанализа, демонстрировать стремление к самосовершенствованию, познавательную активность.</w:t>
            </w:r>
          </w:p>
        </w:tc>
      </w:tr>
      <w:tr w:rsidR="002D13B7" w:rsidRPr="00471E4D" w:rsidTr="004717EA">
        <w:trPr>
          <w:trHeight w:val="324"/>
        </w:trPr>
        <w:tc>
          <w:tcPr>
            <w:tcW w:w="2093" w:type="dxa"/>
          </w:tcPr>
          <w:p w:rsidR="002D13B7" w:rsidRPr="00471E4D" w:rsidRDefault="002D13B7" w:rsidP="00E71875">
            <w:pPr>
              <w:rPr>
                <w:rFonts w:ascii="Times New Roman" w:hAnsi="Times New Roman" w:cs="Times New Roman"/>
                <w:sz w:val="24"/>
                <w:szCs w:val="24"/>
              </w:rPr>
            </w:pPr>
            <w:r w:rsidRPr="00471E4D">
              <w:rPr>
                <w:rFonts w:ascii="Times New Roman" w:hAnsi="Times New Roman" w:cs="Times New Roman"/>
                <w:b/>
                <w:color w:val="000000"/>
                <w:sz w:val="24"/>
                <w:szCs w:val="24"/>
                <w:lang w:eastAsia="ru-RU"/>
              </w:rPr>
              <w:t>ОПК-1</w:t>
            </w:r>
            <w:r w:rsidRPr="00471E4D">
              <w:rPr>
                <w:rFonts w:ascii="Times New Roman" w:hAnsi="Times New Roman" w:cs="Times New Roman"/>
                <w:color w:val="000000"/>
                <w:sz w:val="24"/>
                <w:szCs w:val="24"/>
                <w:lang w:eastAsia="ru-RU"/>
              </w:rPr>
              <w:t xml:space="preserve"> способностью к самостоятельному поиску, обработке, анализу и оценке профессиональной информации, приобретению новых знаний, используя современные образовательные и информационные технологии </w:t>
            </w:r>
          </w:p>
        </w:tc>
        <w:tc>
          <w:tcPr>
            <w:tcW w:w="7807" w:type="dxa"/>
          </w:tcPr>
          <w:p w:rsidR="00B95CF4" w:rsidRPr="00471E4D" w:rsidRDefault="00B95CF4" w:rsidP="00E71875">
            <w:pPr>
              <w:pStyle w:val="a3"/>
              <w:ind w:left="0"/>
              <w:jc w:val="both"/>
              <w:rPr>
                <w:b/>
                <w:sz w:val="24"/>
                <w:szCs w:val="24"/>
              </w:rPr>
            </w:pPr>
            <w:r w:rsidRPr="00471E4D">
              <w:rPr>
                <w:b/>
                <w:sz w:val="24"/>
                <w:szCs w:val="24"/>
              </w:rPr>
              <w:t>Знает:</w:t>
            </w:r>
          </w:p>
          <w:p w:rsidR="00B95CF4" w:rsidRPr="00471E4D" w:rsidRDefault="00B95CF4" w:rsidP="00E71875">
            <w:pPr>
              <w:rPr>
                <w:rFonts w:ascii="Times New Roman" w:hAnsi="Times New Roman" w:cs="Times New Roman"/>
                <w:sz w:val="24"/>
                <w:szCs w:val="24"/>
              </w:rPr>
            </w:pPr>
            <w:r w:rsidRPr="00471E4D">
              <w:rPr>
                <w:rFonts w:ascii="Times New Roman" w:hAnsi="Times New Roman" w:cs="Times New Roman"/>
                <w:sz w:val="24"/>
                <w:szCs w:val="24"/>
              </w:rPr>
              <w:t>- основные понятия, категории профессиональной информации;</w:t>
            </w:r>
          </w:p>
          <w:p w:rsidR="00B95CF4" w:rsidRPr="00471E4D" w:rsidRDefault="00B95CF4" w:rsidP="00E71875">
            <w:pPr>
              <w:pStyle w:val="a3"/>
              <w:ind w:left="0"/>
              <w:jc w:val="both"/>
              <w:rPr>
                <w:sz w:val="24"/>
                <w:szCs w:val="24"/>
              </w:rPr>
            </w:pPr>
            <w:r w:rsidRPr="00471E4D">
              <w:rPr>
                <w:sz w:val="24"/>
                <w:szCs w:val="24"/>
              </w:rPr>
              <w:t>- основные пути поиска профессиональной информации и поиска новых знаний;</w:t>
            </w:r>
          </w:p>
          <w:p w:rsidR="00B95CF4" w:rsidRPr="00471E4D" w:rsidRDefault="00B95CF4" w:rsidP="00E71875">
            <w:pPr>
              <w:jc w:val="both"/>
              <w:rPr>
                <w:rFonts w:ascii="Times New Roman" w:hAnsi="Times New Roman" w:cs="Times New Roman"/>
                <w:sz w:val="24"/>
                <w:szCs w:val="24"/>
              </w:rPr>
            </w:pPr>
            <w:r w:rsidRPr="00471E4D">
              <w:rPr>
                <w:rFonts w:ascii="Times New Roman" w:hAnsi="Times New Roman" w:cs="Times New Roman"/>
                <w:sz w:val="24"/>
                <w:szCs w:val="24"/>
              </w:rPr>
              <w:t>- знает область применения современных образовательных и информационных технологий;</w:t>
            </w:r>
          </w:p>
          <w:p w:rsidR="00B95CF4" w:rsidRPr="00471E4D" w:rsidRDefault="00B95CF4" w:rsidP="00E71875">
            <w:pPr>
              <w:jc w:val="both"/>
              <w:rPr>
                <w:rFonts w:ascii="Times New Roman" w:hAnsi="Times New Roman" w:cs="Times New Roman"/>
                <w:sz w:val="24"/>
                <w:szCs w:val="24"/>
              </w:rPr>
            </w:pPr>
            <w:r w:rsidRPr="00471E4D">
              <w:rPr>
                <w:rFonts w:ascii="Times New Roman" w:hAnsi="Times New Roman" w:cs="Times New Roman"/>
                <w:sz w:val="24"/>
                <w:szCs w:val="24"/>
              </w:rPr>
              <w:t>- знает технологию подготовки выступлений, докладов, тезисов, статей и т.д.</w:t>
            </w:r>
          </w:p>
          <w:p w:rsidR="00B95CF4" w:rsidRPr="00471E4D" w:rsidRDefault="00B95CF4" w:rsidP="00E71875">
            <w:pPr>
              <w:jc w:val="both"/>
              <w:rPr>
                <w:rFonts w:ascii="Times New Roman" w:hAnsi="Times New Roman" w:cs="Times New Roman"/>
                <w:b/>
                <w:sz w:val="24"/>
                <w:szCs w:val="24"/>
              </w:rPr>
            </w:pPr>
            <w:r w:rsidRPr="00471E4D">
              <w:rPr>
                <w:rFonts w:ascii="Times New Roman" w:hAnsi="Times New Roman" w:cs="Times New Roman"/>
                <w:b/>
                <w:sz w:val="24"/>
                <w:szCs w:val="24"/>
              </w:rPr>
              <w:t>Умеет:</w:t>
            </w:r>
          </w:p>
          <w:p w:rsidR="00B95CF4" w:rsidRPr="00471E4D" w:rsidRDefault="00B95CF4" w:rsidP="00E71875">
            <w:pPr>
              <w:pStyle w:val="a3"/>
              <w:ind w:left="0"/>
              <w:rPr>
                <w:sz w:val="24"/>
                <w:szCs w:val="24"/>
              </w:rPr>
            </w:pPr>
            <w:r w:rsidRPr="00471E4D">
              <w:rPr>
                <w:sz w:val="24"/>
                <w:szCs w:val="24"/>
              </w:rPr>
              <w:t>- использовать современные образовательные и информационные технологии для поиска профессиональной информации и новых знаний;</w:t>
            </w:r>
          </w:p>
          <w:p w:rsidR="00B95CF4" w:rsidRPr="00471E4D" w:rsidRDefault="00B95CF4" w:rsidP="00E71875">
            <w:pPr>
              <w:pStyle w:val="a3"/>
              <w:ind w:left="0"/>
              <w:rPr>
                <w:sz w:val="24"/>
                <w:szCs w:val="24"/>
              </w:rPr>
            </w:pPr>
            <w:r w:rsidRPr="00471E4D">
              <w:rPr>
                <w:sz w:val="24"/>
                <w:szCs w:val="24"/>
              </w:rPr>
              <w:t>- анализировать и применять в своей профессиональной деятельности современные информационные технологии и современные электронные образовательные технологии;</w:t>
            </w:r>
          </w:p>
          <w:p w:rsidR="00B95CF4" w:rsidRPr="00471E4D" w:rsidRDefault="00B95CF4" w:rsidP="00E71875">
            <w:pPr>
              <w:pStyle w:val="a3"/>
              <w:ind w:left="0"/>
              <w:rPr>
                <w:sz w:val="24"/>
                <w:szCs w:val="24"/>
              </w:rPr>
            </w:pPr>
            <w:r w:rsidRPr="00471E4D">
              <w:rPr>
                <w:sz w:val="24"/>
                <w:szCs w:val="24"/>
              </w:rPr>
              <w:t>- использовать в своей образовательной и профессиональной деятельности ресурсы электронных библиотек</w:t>
            </w:r>
          </w:p>
          <w:p w:rsidR="00B95CF4" w:rsidRPr="00471E4D" w:rsidRDefault="00B95CF4" w:rsidP="00E71875">
            <w:pPr>
              <w:pStyle w:val="a3"/>
              <w:ind w:left="0"/>
              <w:rPr>
                <w:sz w:val="24"/>
                <w:szCs w:val="24"/>
              </w:rPr>
            </w:pPr>
            <w:r w:rsidRPr="00471E4D">
              <w:rPr>
                <w:sz w:val="24"/>
                <w:szCs w:val="24"/>
              </w:rPr>
              <w:t xml:space="preserve">- использовать современные технологии </w:t>
            </w:r>
            <w:r w:rsidRPr="00471E4D">
              <w:rPr>
                <w:bCs/>
                <w:sz w:val="24"/>
                <w:szCs w:val="24"/>
              </w:rPr>
              <w:t>подготовки выступлений, докладов, конспектов, тезисов и др.</w:t>
            </w:r>
          </w:p>
          <w:p w:rsidR="00B95CF4" w:rsidRPr="00471E4D" w:rsidRDefault="00B95CF4" w:rsidP="00E71875">
            <w:pPr>
              <w:jc w:val="both"/>
              <w:rPr>
                <w:rFonts w:ascii="Times New Roman" w:hAnsi="Times New Roman" w:cs="Times New Roman"/>
                <w:b/>
                <w:sz w:val="24"/>
                <w:szCs w:val="24"/>
              </w:rPr>
            </w:pPr>
            <w:r w:rsidRPr="00471E4D">
              <w:rPr>
                <w:rFonts w:ascii="Times New Roman" w:hAnsi="Times New Roman" w:cs="Times New Roman"/>
                <w:b/>
                <w:sz w:val="24"/>
                <w:szCs w:val="24"/>
              </w:rPr>
              <w:t>Владеет:</w:t>
            </w:r>
          </w:p>
          <w:p w:rsidR="00B95CF4" w:rsidRPr="00471E4D" w:rsidRDefault="00B95CF4" w:rsidP="00E71875">
            <w:pPr>
              <w:pStyle w:val="a3"/>
              <w:ind w:left="0"/>
              <w:rPr>
                <w:sz w:val="24"/>
                <w:szCs w:val="24"/>
              </w:rPr>
            </w:pPr>
            <w:r w:rsidRPr="00471E4D">
              <w:rPr>
                <w:sz w:val="24"/>
                <w:szCs w:val="24"/>
              </w:rPr>
              <w:t>- современными технологиями подготовки выступлений, докладов, тезисов, статей и др.;</w:t>
            </w:r>
          </w:p>
          <w:p w:rsidR="00B95CF4" w:rsidRPr="00471E4D" w:rsidRDefault="00B95CF4" w:rsidP="00E71875">
            <w:pPr>
              <w:pStyle w:val="a3"/>
              <w:ind w:left="0"/>
              <w:rPr>
                <w:sz w:val="24"/>
                <w:szCs w:val="24"/>
              </w:rPr>
            </w:pPr>
            <w:r w:rsidRPr="00471E4D">
              <w:rPr>
                <w:sz w:val="24"/>
                <w:szCs w:val="24"/>
              </w:rPr>
              <w:t>- навыками работы с научно-технической, учебной, художественной и другими видами литературы;</w:t>
            </w:r>
          </w:p>
          <w:p w:rsidR="00B95CF4" w:rsidRPr="00471E4D" w:rsidRDefault="00B95CF4" w:rsidP="00E71875">
            <w:pPr>
              <w:pStyle w:val="a3"/>
              <w:ind w:left="0"/>
              <w:rPr>
                <w:sz w:val="24"/>
                <w:szCs w:val="24"/>
              </w:rPr>
            </w:pPr>
            <w:r w:rsidRPr="00471E4D">
              <w:rPr>
                <w:sz w:val="24"/>
                <w:szCs w:val="24"/>
              </w:rPr>
              <w:t>- навыками анализа различных видов источников как объектами профессиональной деятельности;</w:t>
            </w:r>
          </w:p>
          <w:p w:rsidR="002D13B7" w:rsidRPr="00471E4D" w:rsidRDefault="00B95CF4" w:rsidP="00E71875">
            <w:pPr>
              <w:rPr>
                <w:rFonts w:ascii="Times New Roman" w:hAnsi="Times New Roman" w:cs="Times New Roman"/>
                <w:sz w:val="24"/>
                <w:szCs w:val="24"/>
                <w:lang w:eastAsia="ru-RU"/>
              </w:rPr>
            </w:pPr>
            <w:r w:rsidRPr="00471E4D">
              <w:rPr>
                <w:rFonts w:ascii="Times New Roman" w:hAnsi="Times New Roman" w:cs="Times New Roman"/>
                <w:sz w:val="24"/>
                <w:szCs w:val="24"/>
              </w:rPr>
              <w:t>- навыками поиска и работы с электронными базами данных.</w:t>
            </w:r>
          </w:p>
        </w:tc>
      </w:tr>
      <w:tr w:rsidR="00B95CF4" w:rsidRPr="00471E4D" w:rsidTr="004717EA">
        <w:trPr>
          <w:trHeight w:val="324"/>
        </w:trPr>
        <w:tc>
          <w:tcPr>
            <w:tcW w:w="2093" w:type="dxa"/>
          </w:tcPr>
          <w:p w:rsidR="00B95CF4" w:rsidRPr="00471E4D" w:rsidRDefault="00B95CF4" w:rsidP="00E71875">
            <w:pPr>
              <w:rPr>
                <w:rFonts w:ascii="Times New Roman" w:hAnsi="Times New Roman" w:cs="Times New Roman"/>
                <w:b/>
                <w:color w:val="000000"/>
                <w:sz w:val="24"/>
                <w:szCs w:val="24"/>
                <w:lang w:eastAsia="ru-RU"/>
              </w:rPr>
            </w:pPr>
            <w:r w:rsidRPr="00471E4D">
              <w:rPr>
                <w:rFonts w:ascii="Times New Roman" w:hAnsi="Times New Roman" w:cs="Times New Roman"/>
                <w:b/>
                <w:color w:val="000000"/>
                <w:sz w:val="24"/>
                <w:szCs w:val="24"/>
                <w:lang w:eastAsia="ru-RU"/>
              </w:rPr>
              <w:t>ОПК-2</w:t>
            </w:r>
            <w:r w:rsidRPr="00471E4D">
              <w:rPr>
                <w:rFonts w:ascii="Times New Roman" w:hAnsi="Times New Roman" w:cs="Times New Roman"/>
                <w:b/>
                <w:i/>
                <w:color w:val="C00000"/>
                <w:sz w:val="24"/>
                <w:szCs w:val="24"/>
              </w:rPr>
              <w:t xml:space="preserve"> </w:t>
            </w:r>
            <w:r w:rsidRPr="00471E4D">
              <w:rPr>
                <w:rFonts w:ascii="Times New Roman" w:hAnsi="Times New Roman" w:cs="Times New Roman"/>
                <w:sz w:val="24"/>
                <w:szCs w:val="24"/>
              </w:rPr>
              <w:t xml:space="preserve">Способностью находить </w:t>
            </w:r>
            <w:r w:rsidRPr="00471E4D">
              <w:rPr>
                <w:rFonts w:ascii="Times New Roman" w:hAnsi="Times New Roman" w:cs="Times New Roman"/>
                <w:sz w:val="24"/>
                <w:szCs w:val="24"/>
              </w:rPr>
              <w:lastRenderedPageBreak/>
              <w:t xml:space="preserve">организационно-управленческие </w:t>
            </w:r>
            <w:proofErr w:type="gramStart"/>
            <w:r w:rsidRPr="00471E4D">
              <w:rPr>
                <w:rFonts w:ascii="Times New Roman" w:hAnsi="Times New Roman" w:cs="Times New Roman"/>
                <w:sz w:val="24"/>
                <w:szCs w:val="24"/>
              </w:rPr>
              <w:t>решения  в</w:t>
            </w:r>
            <w:proofErr w:type="gramEnd"/>
            <w:r w:rsidRPr="00471E4D">
              <w:rPr>
                <w:rFonts w:ascii="Times New Roman" w:hAnsi="Times New Roman" w:cs="Times New Roman"/>
                <w:sz w:val="24"/>
                <w:szCs w:val="24"/>
              </w:rPr>
              <w:t xml:space="preserve"> стандартных ситуациях и готовность нести за них ответственность</w:t>
            </w:r>
          </w:p>
        </w:tc>
        <w:tc>
          <w:tcPr>
            <w:tcW w:w="7807" w:type="dxa"/>
          </w:tcPr>
          <w:p w:rsidR="00B95CF4" w:rsidRPr="00471E4D" w:rsidRDefault="00B95CF4" w:rsidP="00E71875">
            <w:pPr>
              <w:pStyle w:val="a3"/>
              <w:ind w:left="0"/>
              <w:jc w:val="both"/>
              <w:rPr>
                <w:b/>
                <w:sz w:val="24"/>
                <w:szCs w:val="24"/>
              </w:rPr>
            </w:pPr>
            <w:r w:rsidRPr="00471E4D">
              <w:rPr>
                <w:b/>
                <w:sz w:val="24"/>
                <w:szCs w:val="24"/>
              </w:rPr>
              <w:lastRenderedPageBreak/>
              <w:t>Знает:</w:t>
            </w:r>
          </w:p>
          <w:p w:rsidR="00B95CF4" w:rsidRPr="00471E4D" w:rsidRDefault="00B95CF4" w:rsidP="00E71875">
            <w:pPr>
              <w:rPr>
                <w:rFonts w:ascii="Times New Roman" w:hAnsi="Times New Roman" w:cs="Times New Roman"/>
                <w:sz w:val="24"/>
                <w:szCs w:val="24"/>
              </w:rPr>
            </w:pPr>
            <w:r w:rsidRPr="00471E4D">
              <w:rPr>
                <w:rFonts w:ascii="Times New Roman" w:hAnsi="Times New Roman" w:cs="Times New Roman"/>
                <w:sz w:val="24"/>
                <w:szCs w:val="24"/>
              </w:rPr>
              <w:t>- содержание основных понятий, категорий, методов менеджмента;</w:t>
            </w:r>
          </w:p>
          <w:p w:rsidR="00B95CF4" w:rsidRPr="00471E4D" w:rsidRDefault="00B95CF4" w:rsidP="00E71875">
            <w:pPr>
              <w:rPr>
                <w:rFonts w:ascii="Times New Roman" w:hAnsi="Times New Roman" w:cs="Times New Roman"/>
                <w:sz w:val="24"/>
                <w:szCs w:val="24"/>
              </w:rPr>
            </w:pPr>
            <w:r w:rsidRPr="00471E4D">
              <w:rPr>
                <w:rFonts w:ascii="Times New Roman" w:hAnsi="Times New Roman" w:cs="Times New Roman"/>
                <w:sz w:val="24"/>
                <w:szCs w:val="24"/>
              </w:rPr>
              <w:lastRenderedPageBreak/>
              <w:t>- принципы, виды, формы социокультурного менеджмента</w:t>
            </w:r>
          </w:p>
          <w:p w:rsidR="00B95CF4" w:rsidRPr="00471E4D" w:rsidRDefault="00B95CF4" w:rsidP="00E71875">
            <w:pPr>
              <w:rPr>
                <w:rFonts w:ascii="Times New Roman" w:hAnsi="Times New Roman" w:cs="Times New Roman"/>
                <w:sz w:val="24"/>
                <w:szCs w:val="24"/>
              </w:rPr>
            </w:pPr>
            <w:r w:rsidRPr="00471E4D">
              <w:rPr>
                <w:rFonts w:ascii="Times New Roman" w:hAnsi="Times New Roman" w:cs="Times New Roman"/>
                <w:sz w:val="24"/>
                <w:szCs w:val="24"/>
              </w:rPr>
              <w:t>- взаимосвязь и значение стратегии, конкурентоспособности и потенциала организации;</w:t>
            </w:r>
          </w:p>
          <w:p w:rsidR="00B95CF4" w:rsidRPr="00471E4D" w:rsidRDefault="00B95CF4" w:rsidP="00E71875">
            <w:pPr>
              <w:jc w:val="both"/>
              <w:rPr>
                <w:rFonts w:ascii="Times New Roman" w:hAnsi="Times New Roman" w:cs="Times New Roman"/>
                <w:sz w:val="24"/>
                <w:szCs w:val="24"/>
              </w:rPr>
            </w:pPr>
            <w:r w:rsidRPr="00471E4D">
              <w:rPr>
                <w:rFonts w:ascii="Times New Roman" w:hAnsi="Times New Roman" w:cs="Times New Roman"/>
                <w:sz w:val="24"/>
                <w:szCs w:val="24"/>
              </w:rPr>
              <w:t>-роль менеджмента в анализе микро и макросреды организации.</w:t>
            </w:r>
          </w:p>
          <w:p w:rsidR="00B95CF4" w:rsidRPr="00471E4D" w:rsidRDefault="00B95CF4" w:rsidP="00E71875">
            <w:pPr>
              <w:jc w:val="both"/>
              <w:rPr>
                <w:rFonts w:ascii="Times New Roman" w:hAnsi="Times New Roman" w:cs="Times New Roman"/>
                <w:sz w:val="24"/>
                <w:szCs w:val="24"/>
              </w:rPr>
            </w:pPr>
            <w:r w:rsidRPr="00471E4D">
              <w:rPr>
                <w:rFonts w:ascii="Times New Roman" w:hAnsi="Times New Roman" w:cs="Times New Roman"/>
                <w:sz w:val="24"/>
                <w:szCs w:val="24"/>
              </w:rPr>
              <w:t>- особенности организации деятельности в социально-культурной сфере</w:t>
            </w:r>
          </w:p>
          <w:p w:rsidR="00B95CF4" w:rsidRPr="00471E4D" w:rsidRDefault="00B95CF4" w:rsidP="00E71875">
            <w:pPr>
              <w:jc w:val="both"/>
              <w:rPr>
                <w:rFonts w:ascii="Times New Roman" w:hAnsi="Times New Roman" w:cs="Times New Roman"/>
                <w:sz w:val="24"/>
                <w:szCs w:val="24"/>
              </w:rPr>
            </w:pPr>
            <w:r w:rsidRPr="00471E4D">
              <w:rPr>
                <w:rFonts w:ascii="Times New Roman" w:hAnsi="Times New Roman" w:cs="Times New Roman"/>
                <w:sz w:val="24"/>
                <w:szCs w:val="24"/>
              </w:rPr>
              <w:t>- особенности управления персоналом, маркетингом, финансами социокультурной организации</w:t>
            </w:r>
          </w:p>
          <w:p w:rsidR="00B95CF4" w:rsidRPr="00471E4D" w:rsidRDefault="00B95CF4" w:rsidP="00E71875">
            <w:pPr>
              <w:jc w:val="both"/>
              <w:rPr>
                <w:rFonts w:ascii="Times New Roman" w:hAnsi="Times New Roman" w:cs="Times New Roman"/>
                <w:b/>
                <w:sz w:val="24"/>
                <w:szCs w:val="24"/>
              </w:rPr>
            </w:pPr>
            <w:r w:rsidRPr="00471E4D">
              <w:rPr>
                <w:rFonts w:ascii="Times New Roman" w:hAnsi="Times New Roman" w:cs="Times New Roman"/>
                <w:b/>
                <w:sz w:val="24"/>
                <w:szCs w:val="24"/>
              </w:rPr>
              <w:t>Умеет:</w:t>
            </w:r>
          </w:p>
          <w:p w:rsidR="00B95CF4" w:rsidRPr="00471E4D" w:rsidRDefault="00B95CF4" w:rsidP="00E71875">
            <w:pPr>
              <w:pStyle w:val="a3"/>
              <w:ind w:left="0"/>
              <w:rPr>
                <w:sz w:val="24"/>
                <w:szCs w:val="24"/>
              </w:rPr>
            </w:pPr>
            <w:r w:rsidRPr="00471E4D">
              <w:rPr>
                <w:sz w:val="24"/>
                <w:szCs w:val="24"/>
              </w:rPr>
              <w:t>-свободно оперировать определениями, взаимосвязями и методами менеджмента;</w:t>
            </w:r>
          </w:p>
          <w:p w:rsidR="00B95CF4" w:rsidRPr="00471E4D" w:rsidRDefault="00B95CF4" w:rsidP="00E71875">
            <w:pPr>
              <w:pStyle w:val="a3"/>
              <w:ind w:left="0"/>
              <w:rPr>
                <w:sz w:val="24"/>
                <w:szCs w:val="24"/>
              </w:rPr>
            </w:pPr>
            <w:r w:rsidRPr="00471E4D">
              <w:rPr>
                <w:sz w:val="24"/>
                <w:szCs w:val="24"/>
              </w:rPr>
              <w:t>- применять на практике технологии менеджмента организации;</w:t>
            </w:r>
          </w:p>
          <w:p w:rsidR="00B95CF4" w:rsidRPr="00471E4D" w:rsidRDefault="00B95CF4" w:rsidP="00E71875">
            <w:pPr>
              <w:pStyle w:val="a3"/>
              <w:ind w:left="0"/>
              <w:rPr>
                <w:sz w:val="24"/>
                <w:szCs w:val="24"/>
              </w:rPr>
            </w:pPr>
            <w:r w:rsidRPr="00471E4D">
              <w:rPr>
                <w:sz w:val="24"/>
                <w:szCs w:val="24"/>
              </w:rPr>
              <w:t xml:space="preserve">- составлять и работать с документами по кадрам и </w:t>
            </w:r>
            <w:proofErr w:type="spellStart"/>
            <w:r w:rsidRPr="00471E4D">
              <w:rPr>
                <w:sz w:val="24"/>
                <w:szCs w:val="24"/>
              </w:rPr>
              <w:t>фандрейзингу</w:t>
            </w:r>
            <w:proofErr w:type="spellEnd"/>
            <w:r w:rsidRPr="00471E4D">
              <w:rPr>
                <w:sz w:val="24"/>
                <w:szCs w:val="24"/>
              </w:rPr>
              <w:t>;</w:t>
            </w:r>
          </w:p>
          <w:p w:rsidR="00B95CF4" w:rsidRPr="00471E4D" w:rsidRDefault="00B95CF4" w:rsidP="00E71875">
            <w:pPr>
              <w:pStyle w:val="a3"/>
              <w:ind w:left="0"/>
              <w:rPr>
                <w:sz w:val="24"/>
                <w:szCs w:val="24"/>
              </w:rPr>
            </w:pPr>
            <w:r w:rsidRPr="00471E4D">
              <w:rPr>
                <w:sz w:val="24"/>
                <w:szCs w:val="24"/>
              </w:rPr>
              <w:t>- оценивать внутреннюю и внешнюю среду организации;</w:t>
            </w:r>
          </w:p>
          <w:p w:rsidR="00B95CF4" w:rsidRPr="00471E4D" w:rsidRDefault="00B95CF4" w:rsidP="00E71875">
            <w:pPr>
              <w:pStyle w:val="a3"/>
              <w:ind w:left="0"/>
              <w:rPr>
                <w:sz w:val="24"/>
                <w:szCs w:val="24"/>
              </w:rPr>
            </w:pPr>
            <w:r w:rsidRPr="00471E4D">
              <w:rPr>
                <w:sz w:val="24"/>
                <w:szCs w:val="24"/>
              </w:rPr>
              <w:t>- принимать самостоятельные решения в области текущего и стратегического развития организации;</w:t>
            </w:r>
          </w:p>
          <w:p w:rsidR="00B95CF4" w:rsidRPr="00471E4D" w:rsidRDefault="00B95CF4" w:rsidP="00E71875">
            <w:pPr>
              <w:jc w:val="both"/>
              <w:rPr>
                <w:rFonts w:ascii="Times New Roman" w:hAnsi="Times New Roman" w:cs="Times New Roman"/>
                <w:b/>
                <w:sz w:val="24"/>
                <w:szCs w:val="24"/>
              </w:rPr>
            </w:pPr>
            <w:r w:rsidRPr="00471E4D">
              <w:rPr>
                <w:rFonts w:ascii="Times New Roman" w:hAnsi="Times New Roman" w:cs="Times New Roman"/>
                <w:b/>
                <w:sz w:val="24"/>
                <w:szCs w:val="24"/>
              </w:rPr>
              <w:t>Владеет:</w:t>
            </w:r>
          </w:p>
          <w:p w:rsidR="00B95CF4" w:rsidRPr="00471E4D" w:rsidRDefault="00B95CF4" w:rsidP="00E71875">
            <w:pPr>
              <w:jc w:val="both"/>
              <w:rPr>
                <w:rFonts w:ascii="Times New Roman" w:hAnsi="Times New Roman" w:cs="Times New Roman"/>
                <w:sz w:val="24"/>
                <w:szCs w:val="24"/>
              </w:rPr>
            </w:pPr>
            <w:r w:rsidRPr="00471E4D">
              <w:rPr>
                <w:rFonts w:ascii="Times New Roman" w:hAnsi="Times New Roman" w:cs="Times New Roman"/>
                <w:sz w:val="24"/>
                <w:szCs w:val="24"/>
              </w:rPr>
              <w:t>- основными методиками мотивации персонала;</w:t>
            </w:r>
          </w:p>
          <w:p w:rsidR="00B95CF4" w:rsidRPr="00471E4D" w:rsidRDefault="00B95CF4" w:rsidP="00E71875">
            <w:pPr>
              <w:jc w:val="both"/>
              <w:rPr>
                <w:rFonts w:ascii="Times New Roman" w:hAnsi="Times New Roman" w:cs="Times New Roman"/>
                <w:sz w:val="24"/>
                <w:szCs w:val="24"/>
              </w:rPr>
            </w:pPr>
            <w:r w:rsidRPr="00471E4D">
              <w:rPr>
                <w:rFonts w:ascii="Times New Roman" w:hAnsi="Times New Roman" w:cs="Times New Roman"/>
                <w:sz w:val="24"/>
                <w:szCs w:val="24"/>
              </w:rPr>
              <w:t xml:space="preserve">- различными инструментами </w:t>
            </w:r>
            <w:proofErr w:type="spellStart"/>
            <w:r w:rsidRPr="00471E4D">
              <w:rPr>
                <w:rFonts w:ascii="Times New Roman" w:hAnsi="Times New Roman" w:cs="Times New Roman"/>
                <w:sz w:val="24"/>
                <w:szCs w:val="24"/>
              </w:rPr>
              <w:t>фандрейзинга</w:t>
            </w:r>
            <w:proofErr w:type="spellEnd"/>
            <w:r w:rsidRPr="00471E4D">
              <w:rPr>
                <w:rFonts w:ascii="Times New Roman" w:hAnsi="Times New Roman" w:cs="Times New Roman"/>
                <w:sz w:val="24"/>
                <w:szCs w:val="24"/>
              </w:rPr>
              <w:t>;</w:t>
            </w:r>
          </w:p>
          <w:p w:rsidR="00B95CF4" w:rsidRPr="00471E4D" w:rsidRDefault="00B95CF4" w:rsidP="00E71875">
            <w:pPr>
              <w:pStyle w:val="a3"/>
              <w:ind w:left="0"/>
              <w:rPr>
                <w:sz w:val="24"/>
                <w:szCs w:val="24"/>
              </w:rPr>
            </w:pPr>
            <w:r w:rsidRPr="00471E4D">
              <w:rPr>
                <w:sz w:val="24"/>
                <w:szCs w:val="24"/>
              </w:rPr>
              <w:t>- понятийно-категориальным аппаратом менеджмента</w:t>
            </w:r>
          </w:p>
          <w:p w:rsidR="00B95CF4" w:rsidRPr="00471E4D" w:rsidRDefault="00B95CF4" w:rsidP="00E71875">
            <w:pPr>
              <w:pStyle w:val="a3"/>
              <w:ind w:left="0"/>
              <w:rPr>
                <w:sz w:val="24"/>
                <w:szCs w:val="24"/>
              </w:rPr>
            </w:pPr>
            <w:r w:rsidRPr="00471E4D">
              <w:rPr>
                <w:sz w:val="24"/>
                <w:szCs w:val="24"/>
              </w:rPr>
              <w:t>- навыками работы с документами по привлечению спонсоров;</w:t>
            </w:r>
          </w:p>
          <w:p w:rsidR="00B95CF4" w:rsidRPr="00471E4D" w:rsidRDefault="00B95CF4" w:rsidP="00E71875">
            <w:pPr>
              <w:rPr>
                <w:rFonts w:ascii="Times New Roman" w:hAnsi="Times New Roman" w:cs="Times New Roman"/>
                <w:b/>
                <w:i/>
                <w:color w:val="C00000"/>
                <w:sz w:val="24"/>
                <w:szCs w:val="24"/>
              </w:rPr>
            </w:pPr>
            <w:r w:rsidRPr="00471E4D">
              <w:rPr>
                <w:rFonts w:ascii="Times New Roman" w:hAnsi="Times New Roman" w:cs="Times New Roman"/>
                <w:sz w:val="24"/>
                <w:szCs w:val="24"/>
              </w:rPr>
              <w:t>- навыками анализа конкурентной среды, продуктов, технологий управления, конкурентных преимуществ с различных точек зрения.</w:t>
            </w:r>
          </w:p>
        </w:tc>
      </w:tr>
      <w:tr w:rsidR="002D13B7" w:rsidRPr="00471E4D" w:rsidTr="004717EA">
        <w:trPr>
          <w:trHeight w:val="324"/>
        </w:trPr>
        <w:tc>
          <w:tcPr>
            <w:tcW w:w="2093" w:type="dxa"/>
          </w:tcPr>
          <w:p w:rsidR="002D13B7" w:rsidRPr="00471E4D" w:rsidRDefault="002D13B7" w:rsidP="00E71875">
            <w:pPr>
              <w:jc w:val="both"/>
              <w:rPr>
                <w:rFonts w:ascii="Times New Roman" w:hAnsi="Times New Roman" w:cs="Times New Roman"/>
                <w:b/>
                <w:sz w:val="24"/>
                <w:szCs w:val="24"/>
              </w:rPr>
            </w:pPr>
            <w:r w:rsidRPr="00471E4D">
              <w:rPr>
                <w:rFonts w:ascii="Times New Roman" w:hAnsi="Times New Roman" w:cs="Times New Roman"/>
                <w:b/>
                <w:sz w:val="24"/>
                <w:szCs w:val="24"/>
              </w:rPr>
              <w:lastRenderedPageBreak/>
              <w:t>ПК-9</w:t>
            </w:r>
            <w:r w:rsidRPr="00471E4D">
              <w:rPr>
                <w:rFonts w:ascii="Times New Roman" w:hAnsi="Times New Roman" w:cs="Times New Roman"/>
                <w:color w:val="000000"/>
                <w:sz w:val="24"/>
                <w:szCs w:val="24"/>
                <w:lang w:eastAsia="ru-RU"/>
              </w:rPr>
              <w:t xml:space="preserve"> готовностью к реализации технологий менеджмента и маркетинга в сфере социально-культурной деятельности</w:t>
            </w:r>
          </w:p>
        </w:tc>
        <w:tc>
          <w:tcPr>
            <w:tcW w:w="7807" w:type="dxa"/>
          </w:tcPr>
          <w:p w:rsidR="002D13B7" w:rsidRPr="00471E4D" w:rsidRDefault="002D13B7" w:rsidP="00E71875">
            <w:pPr>
              <w:rPr>
                <w:rFonts w:ascii="Times New Roman" w:hAnsi="Times New Roman" w:cs="Times New Roman"/>
                <w:sz w:val="24"/>
                <w:szCs w:val="24"/>
                <w:lang w:eastAsia="ru-RU"/>
              </w:rPr>
            </w:pPr>
            <w:r w:rsidRPr="00471E4D">
              <w:rPr>
                <w:rFonts w:ascii="Times New Roman" w:hAnsi="Times New Roman" w:cs="Times New Roman"/>
                <w:b/>
                <w:i/>
                <w:sz w:val="24"/>
                <w:szCs w:val="24"/>
                <w:lang w:eastAsia="ru-RU"/>
              </w:rPr>
              <w:t xml:space="preserve">Знает: </w:t>
            </w:r>
            <w:r w:rsidRPr="00471E4D">
              <w:rPr>
                <w:rFonts w:ascii="Times New Roman" w:hAnsi="Times New Roman" w:cs="Times New Roman"/>
                <w:sz w:val="24"/>
                <w:szCs w:val="24"/>
                <w:lang w:eastAsia="ru-RU"/>
              </w:rPr>
              <w:t>технологии менеджмента и маркетинга в сфере социально-культурной деятельности</w:t>
            </w:r>
          </w:p>
          <w:p w:rsidR="002D13B7" w:rsidRPr="00471E4D" w:rsidRDefault="002D13B7" w:rsidP="00E71875">
            <w:pPr>
              <w:rPr>
                <w:rFonts w:ascii="Times New Roman" w:hAnsi="Times New Roman" w:cs="Times New Roman"/>
                <w:sz w:val="24"/>
                <w:szCs w:val="24"/>
                <w:lang w:eastAsia="ru-RU"/>
              </w:rPr>
            </w:pPr>
            <w:r w:rsidRPr="00471E4D">
              <w:rPr>
                <w:rFonts w:ascii="Times New Roman" w:hAnsi="Times New Roman" w:cs="Times New Roman"/>
                <w:b/>
                <w:i/>
                <w:sz w:val="24"/>
                <w:szCs w:val="24"/>
                <w:lang w:eastAsia="ru-RU"/>
              </w:rPr>
              <w:t xml:space="preserve">Умеет: </w:t>
            </w:r>
            <w:r w:rsidRPr="00471E4D">
              <w:rPr>
                <w:rFonts w:ascii="Times New Roman" w:hAnsi="Times New Roman" w:cs="Times New Roman"/>
                <w:sz w:val="24"/>
                <w:szCs w:val="24"/>
                <w:lang w:eastAsia="ru-RU"/>
              </w:rPr>
              <w:t>реализовывать технологии менеджмента и маркетинга в сфере социально-культурной деятельности</w:t>
            </w:r>
          </w:p>
          <w:p w:rsidR="002D13B7" w:rsidRPr="00471E4D" w:rsidRDefault="002D13B7" w:rsidP="00E71875">
            <w:pPr>
              <w:rPr>
                <w:rFonts w:ascii="Times New Roman" w:hAnsi="Times New Roman" w:cs="Times New Roman"/>
                <w:sz w:val="24"/>
                <w:szCs w:val="24"/>
                <w:lang w:eastAsia="ru-RU"/>
              </w:rPr>
            </w:pPr>
            <w:r w:rsidRPr="00471E4D">
              <w:rPr>
                <w:rFonts w:ascii="Times New Roman" w:hAnsi="Times New Roman" w:cs="Times New Roman"/>
                <w:b/>
                <w:i/>
                <w:sz w:val="24"/>
                <w:szCs w:val="24"/>
                <w:lang w:eastAsia="ru-RU"/>
              </w:rPr>
              <w:t xml:space="preserve">Владеет: </w:t>
            </w:r>
            <w:r w:rsidRPr="00471E4D">
              <w:rPr>
                <w:rFonts w:ascii="Times New Roman" w:hAnsi="Times New Roman" w:cs="Times New Roman"/>
                <w:sz w:val="24"/>
                <w:szCs w:val="24"/>
                <w:lang w:eastAsia="ru-RU"/>
              </w:rPr>
              <w:t>технологиями менеджмента и маркетинга в сфере социально-культурной деятельности.</w:t>
            </w:r>
          </w:p>
        </w:tc>
      </w:tr>
      <w:tr w:rsidR="002D13B7" w:rsidRPr="00471E4D" w:rsidTr="004717EA">
        <w:trPr>
          <w:trHeight w:val="324"/>
        </w:trPr>
        <w:tc>
          <w:tcPr>
            <w:tcW w:w="2093" w:type="dxa"/>
          </w:tcPr>
          <w:p w:rsidR="002D13B7" w:rsidRPr="00471E4D" w:rsidRDefault="002D13B7" w:rsidP="00E71875">
            <w:pPr>
              <w:jc w:val="both"/>
              <w:rPr>
                <w:rFonts w:ascii="Times New Roman" w:hAnsi="Times New Roman" w:cs="Times New Roman"/>
                <w:b/>
                <w:sz w:val="24"/>
                <w:szCs w:val="24"/>
              </w:rPr>
            </w:pPr>
            <w:r w:rsidRPr="00471E4D">
              <w:rPr>
                <w:rFonts w:ascii="Times New Roman" w:hAnsi="Times New Roman" w:cs="Times New Roman"/>
                <w:b/>
                <w:sz w:val="24"/>
                <w:szCs w:val="24"/>
              </w:rPr>
              <w:t>ПК-10</w:t>
            </w:r>
            <w:r w:rsidRPr="00471E4D">
              <w:rPr>
                <w:rFonts w:ascii="Times New Roman" w:hAnsi="Times New Roman" w:cs="Times New Roman"/>
                <w:color w:val="000000"/>
                <w:sz w:val="24"/>
                <w:szCs w:val="24"/>
                <w:lang w:eastAsia="ru-RU"/>
              </w:rPr>
              <w:t xml:space="preserve"> способностью осуществлять финансово-экономическую и хозяйственную деятельность учреждений культуры, учреждений и организаций индустрии досуга и рекреации</w:t>
            </w:r>
          </w:p>
        </w:tc>
        <w:tc>
          <w:tcPr>
            <w:tcW w:w="7807" w:type="dxa"/>
          </w:tcPr>
          <w:p w:rsidR="002D13B7" w:rsidRPr="00471E4D" w:rsidRDefault="002D13B7" w:rsidP="00E71875">
            <w:pPr>
              <w:rPr>
                <w:rFonts w:ascii="Times New Roman" w:hAnsi="Times New Roman" w:cs="Times New Roman"/>
                <w:b/>
                <w:sz w:val="24"/>
                <w:szCs w:val="24"/>
                <w:lang w:eastAsia="ru-RU"/>
              </w:rPr>
            </w:pPr>
            <w:proofErr w:type="gramStart"/>
            <w:r w:rsidRPr="00471E4D">
              <w:rPr>
                <w:rFonts w:ascii="Times New Roman" w:hAnsi="Times New Roman" w:cs="Times New Roman"/>
                <w:b/>
                <w:i/>
                <w:sz w:val="24"/>
                <w:szCs w:val="24"/>
                <w:lang w:eastAsia="ru-RU"/>
              </w:rPr>
              <w:t>Знает:</w:t>
            </w:r>
            <w:r w:rsidRPr="00471E4D">
              <w:rPr>
                <w:rFonts w:ascii="Times New Roman" w:hAnsi="Times New Roman" w:cs="Times New Roman"/>
                <w:b/>
                <w:sz w:val="24"/>
                <w:szCs w:val="24"/>
                <w:lang w:eastAsia="ru-RU"/>
              </w:rPr>
              <w:t xml:space="preserve">  </w:t>
            </w:r>
            <w:r w:rsidRPr="00471E4D">
              <w:rPr>
                <w:rFonts w:ascii="Times New Roman" w:hAnsi="Times New Roman" w:cs="Times New Roman"/>
                <w:sz w:val="24"/>
                <w:szCs w:val="24"/>
                <w:lang w:eastAsia="ru-RU"/>
              </w:rPr>
              <w:t>финансово</w:t>
            </w:r>
            <w:proofErr w:type="gramEnd"/>
            <w:r w:rsidRPr="00471E4D">
              <w:rPr>
                <w:rFonts w:ascii="Times New Roman" w:hAnsi="Times New Roman" w:cs="Times New Roman"/>
                <w:sz w:val="24"/>
                <w:szCs w:val="24"/>
                <w:lang w:eastAsia="ru-RU"/>
              </w:rPr>
              <w:t>-</w:t>
            </w:r>
          </w:p>
          <w:p w:rsidR="002D13B7" w:rsidRPr="00471E4D" w:rsidRDefault="002D13B7" w:rsidP="00E71875">
            <w:pPr>
              <w:rPr>
                <w:rFonts w:ascii="Times New Roman" w:hAnsi="Times New Roman" w:cs="Times New Roman"/>
                <w:sz w:val="24"/>
                <w:szCs w:val="24"/>
                <w:lang w:eastAsia="ru-RU"/>
              </w:rPr>
            </w:pPr>
            <w:r w:rsidRPr="00471E4D">
              <w:rPr>
                <w:rFonts w:ascii="Times New Roman" w:hAnsi="Times New Roman" w:cs="Times New Roman"/>
                <w:sz w:val="24"/>
                <w:szCs w:val="24"/>
                <w:lang w:eastAsia="ru-RU"/>
              </w:rPr>
              <w:t>экономическую и хозяйственную деятельность учреждений культуры, учреждений и организаций индустрии досуга и рекреации</w:t>
            </w:r>
          </w:p>
          <w:p w:rsidR="002D13B7" w:rsidRPr="00471E4D" w:rsidRDefault="002D13B7" w:rsidP="00E71875">
            <w:pPr>
              <w:rPr>
                <w:rFonts w:ascii="Times New Roman" w:hAnsi="Times New Roman" w:cs="Times New Roman"/>
                <w:b/>
                <w:sz w:val="24"/>
                <w:szCs w:val="24"/>
                <w:lang w:eastAsia="ru-RU"/>
              </w:rPr>
            </w:pPr>
            <w:r w:rsidRPr="00471E4D">
              <w:rPr>
                <w:rFonts w:ascii="Times New Roman" w:hAnsi="Times New Roman" w:cs="Times New Roman"/>
                <w:b/>
                <w:i/>
                <w:sz w:val="24"/>
                <w:szCs w:val="24"/>
                <w:lang w:eastAsia="ru-RU"/>
              </w:rPr>
              <w:t>Умеет:</w:t>
            </w:r>
            <w:r w:rsidRPr="00471E4D">
              <w:rPr>
                <w:rFonts w:ascii="Times New Roman" w:hAnsi="Times New Roman" w:cs="Times New Roman"/>
                <w:b/>
                <w:sz w:val="24"/>
                <w:szCs w:val="24"/>
                <w:lang w:eastAsia="ru-RU"/>
              </w:rPr>
              <w:t xml:space="preserve"> </w:t>
            </w:r>
            <w:r w:rsidRPr="00471E4D">
              <w:rPr>
                <w:rFonts w:ascii="Times New Roman" w:hAnsi="Times New Roman" w:cs="Times New Roman"/>
                <w:sz w:val="24"/>
                <w:szCs w:val="24"/>
                <w:lang w:eastAsia="ru-RU"/>
              </w:rPr>
              <w:t>осуществлять финансово-экономическую и хозяйственную деятельность учреждений культуры, учреждений и организаций индустрии досуга и рекреации</w:t>
            </w:r>
          </w:p>
          <w:p w:rsidR="002D13B7" w:rsidRPr="00471E4D" w:rsidRDefault="002D13B7" w:rsidP="00E71875">
            <w:pPr>
              <w:rPr>
                <w:rFonts w:ascii="Times New Roman" w:hAnsi="Times New Roman" w:cs="Times New Roman"/>
                <w:b/>
                <w:sz w:val="24"/>
                <w:szCs w:val="24"/>
                <w:lang w:eastAsia="ru-RU"/>
              </w:rPr>
            </w:pPr>
            <w:r w:rsidRPr="00471E4D">
              <w:rPr>
                <w:rFonts w:ascii="Times New Roman" w:hAnsi="Times New Roman" w:cs="Times New Roman"/>
                <w:b/>
                <w:i/>
                <w:sz w:val="24"/>
                <w:szCs w:val="24"/>
                <w:lang w:eastAsia="ru-RU"/>
              </w:rPr>
              <w:t>Владеет:</w:t>
            </w:r>
            <w:r w:rsidRPr="00471E4D">
              <w:rPr>
                <w:rFonts w:ascii="Times New Roman" w:hAnsi="Times New Roman" w:cs="Times New Roman"/>
                <w:b/>
                <w:sz w:val="24"/>
                <w:szCs w:val="24"/>
                <w:lang w:eastAsia="ru-RU"/>
              </w:rPr>
              <w:t xml:space="preserve"> </w:t>
            </w:r>
            <w:r w:rsidRPr="00471E4D">
              <w:rPr>
                <w:rFonts w:ascii="Times New Roman" w:hAnsi="Times New Roman" w:cs="Times New Roman"/>
                <w:sz w:val="24"/>
                <w:szCs w:val="24"/>
                <w:lang w:eastAsia="ru-RU"/>
              </w:rPr>
              <w:t>навыками финансово-экономической и хозяйственной деятельностью учреждений культуры, учреждений и организаций индустрии досуга и рекреации.</w:t>
            </w:r>
          </w:p>
        </w:tc>
      </w:tr>
      <w:tr w:rsidR="00091B27" w:rsidRPr="00471E4D" w:rsidTr="004717EA">
        <w:trPr>
          <w:trHeight w:val="339"/>
        </w:trPr>
        <w:tc>
          <w:tcPr>
            <w:tcW w:w="2093" w:type="dxa"/>
          </w:tcPr>
          <w:p w:rsidR="00091B27" w:rsidRPr="00471E4D" w:rsidRDefault="00091B27" w:rsidP="00E71875">
            <w:pPr>
              <w:jc w:val="both"/>
              <w:rPr>
                <w:rFonts w:ascii="Times New Roman" w:hAnsi="Times New Roman" w:cs="Times New Roman"/>
                <w:b/>
                <w:sz w:val="24"/>
                <w:szCs w:val="24"/>
              </w:rPr>
            </w:pPr>
            <w:r w:rsidRPr="00471E4D">
              <w:rPr>
                <w:rFonts w:ascii="Times New Roman" w:hAnsi="Times New Roman" w:cs="Times New Roman"/>
                <w:b/>
                <w:sz w:val="24"/>
                <w:szCs w:val="24"/>
              </w:rPr>
              <w:t>ПК-11</w:t>
            </w:r>
          </w:p>
          <w:p w:rsidR="00091B27" w:rsidRPr="00471E4D" w:rsidRDefault="00091B27" w:rsidP="00E71875">
            <w:pPr>
              <w:jc w:val="both"/>
              <w:rPr>
                <w:rFonts w:ascii="Times New Roman" w:hAnsi="Times New Roman" w:cs="Times New Roman"/>
                <w:b/>
                <w:sz w:val="24"/>
                <w:szCs w:val="24"/>
              </w:rPr>
            </w:pPr>
            <w:r w:rsidRPr="00471E4D">
              <w:rPr>
                <w:rFonts w:ascii="Times New Roman" w:hAnsi="Times New Roman" w:cs="Times New Roman"/>
                <w:sz w:val="24"/>
                <w:szCs w:val="24"/>
                <w:lang w:eastAsia="ru-RU"/>
              </w:rPr>
              <w:t>готовностью использовать нормативные правовые акты в работе учреждений культуры, общественных органи</w:t>
            </w:r>
            <w:r w:rsidRPr="00471E4D">
              <w:rPr>
                <w:rFonts w:ascii="Times New Roman" w:hAnsi="Times New Roman" w:cs="Times New Roman"/>
                <w:sz w:val="24"/>
                <w:szCs w:val="24"/>
                <w:lang w:eastAsia="ru-RU"/>
              </w:rPr>
              <w:lastRenderedPageBreak/>
              <w:t>заций и объединений граждан, реализующих их права на доступ к культурным ценностям и участие в культурной жизни страны</w:t>
            </w:r>
          </w:p>
        </w:tc>
        <w:tc>
          <w:tcPr>
            <w:tcW w:w="7807" w:type="dxa"/>
          </w:tcPr>
          <w:p w:rsidR="00091B27" w:rsidRPr="00471E4D" w:rsidRDefault="00091B27" w:rsidP="00E71875">
            <w:pPr>
              <w:rPr>
                <w:rFonts w:ascii="Times New Roman" w:hAnsi="Times New Roman" w:cs="Times New Roman"/>
                <w:sz w:val="24"/>
                <w:szCs w:val="24"/>
                <w:lang w:eastAsia="ru-RU"/>
              </w:rPr>
            </w:pPr>
            <w:r w:rsidRPr="00471E4D">
              <w:rPr>
                <w:rFonts w:ascii="Times New Roman" w:hAnsi="Times New Roman" w:cs="Times New Roman"/>
                <w:b/>
                <w:i/>
                <w:sz w:val="24"/>
                <w:szCs w:val="24"/>
              </w:rPr>
              <w:lastRenderedPageBreak/>
              <w:t>Знает:</w:t>
            </w:r>
            <w:r w:rsidRPr="00471E4D">
              <w:rPr>
                <w:rFonts w:ascii="Times New Roman" w:hAnsi="Times New Roman" w:cs="Times New Roman"/>
                <w:sz w:val="24"/>
                <w:szCs w:val="24"/>
              </w:rPr>
              <w:t xml:space="preserve"> правовые и </w:t>
            </w:r>
            <w:r w:rsidRPr="00471E4D">
              <w:rPr>
                <w:rFonts w:ascii="Times New Roman" w:hAnsi="Times New Roman" w:cs="Times New Roman"/>
                <w:sz w:val="24"/>
                <w:szCs w:val="24"/>
                <w:lang w:eastAsia="ru-RU"/>
              </w:rPr>
              <w:t xml:space="preserve">нормативные документы в работе учреждений культуры, </w:t>
            </w:r>
          </w:p>
          <w:p w:rsidR="00091B27" w:rsidRPr="00471E4D" w:rsidRDefault="00091B27" w:rsidP="00E71875">
            <w:pPr>
              <w:rPr>
                <w:rFonts w:ascii="Times New Roman" w:hAnsi="Times New Roman" w:cs="Times New Roman"/>
                <w:sz w:val="24"/>
                <w:szCs w:val="24"/>
                <w:lang w:eastAsia="ru-RU"/>
              </w:rPr>
            </w:pPr>
            <w:r w:rsidRPr="00471E4D">
              <w:rPr>
                <w:rFonts w:ascii="Times New Roman" w:hAnsi="Times New Roman" w:cs="Times New Roman"/>
                <w:sz w:val="24"/>
                <w:szCs w:val="24"/>
                <w:lang w:eastAsia="ru-RU"/>
              </w:rPr>
              <w:t>общественных организаций и объединений граждан, реализующих их права на доступ к культурным ценностям и участие в культурной жизни страны</w:t>
            </w:r>
          </w:p>
          <w:p w:rsidR="00091B27" w:rsidRPr="00471E4D" w:rsidRDefault="00091B27" w:rsidP="00E71875">
            <w:pPr>
              <w:jc w:val="both"/>
              <w:rPr>
                <w:rFonts w:ascii="Times New Roman" w:hAnsi="Times New Roman" w:cs="Times New Roman"/>
                <w:sz w:val="24"/>
                <w:szCs w:val="24"/>
                <w:shd w:val="clear" w:color="auto" w:fill="FFFFFF"/>
              </w:rPr>
            </w:pPr>
            <w:r w:rsidRPr="00471E4D">
              <w:rPr>
                <w:rFonts w:ascii="Times New Roman" w:hAnsi="Times New Roman" w:cs="Times New Roman"/>
                <w:b/>
                <w:i/>
                <w:sz w:val="24"/>
                <w:szCs w:val="24"/>
              </w:rPr>
              <w:t>Умеет:</w:t>
            </w:r>
            <w:r w:rsidRPr="00471E4D">
              <w:rPr>
                <w:rFonts w:ascii="Times New Roman" w:hAnsi="Times New Roman" w:cs="Times New Roman"/>
                <w:sz w:val="24"/>
                <w:szCs w:val="24"/>
              </w:rPr>
              <w:t xml:space="preserve"> </w:t>
            </w:r>
            <w:r w:rsidRPr="00471E4D">
              <w:rPr>
                <w:rFonts w:ascii="Times New Roman" w:hAnsi="Times New Roman" w:cs="Times New Roman"/>
                <w:sz w:val="24"/>
                <w:szCs w:val="24"/>
                <w:shd w:val="clear" w:color="auto" w:fill="FFFFFF"/>
              </w:rPr>
              <w:t xml:space="preserve">анализировать и оценивать нормативно-правовую информацию; планировать и осуществлять свою деятельность с учётом результатов этого анализа; </w:t>
            </w:r>
          </w:p>
          <w:p w:rsidR="00091B27" w:rsidRPr="00471E4D" w:rsidRDefault="00091B27" w:rsidP="00E71875">
            <w:pPr>
              <w:jc w:val="both"/>
              <w:rPr>
                <w:rFonts w:ascii="Times New Roman" w:hAnsi="Times New Roman" w:cs="Times New Roman"/>
                <w:sz w:val="24"/>
                <w:szCs w:val="24"/>
                <w:shd w:val="clear" w:color="auto" w:fill="FFFFFF"/>
              </w:rPr>
            </w:pPr>
            <w:r w:rsidRPr="00471E4D">
              <w:rPr>
                <w:rFonts w:ascii="Times New Roman" w:hAnsi="Times New Roman" w:cs="Times New Roman"/>
                <w:sz w:val="24"/>
                <w:szCs w:val="24"/>
                <w:shd w:val="clear" w:color="auto" w:fill="FFFFFF"/>
              </w:rPr>
              <w:lastRenderedPageBreak/>
              <w:t xml:space="preserve">-использовать и составлять нормативно-правовые документы, относящиеся к будущей профессиональной деятельности; применять </w:t>
            </w:r>
            <w:r w:rsidRPr="00471E4D">
              <w:rPr>
                <w:rFonts w:ascii="Times New Roman" w:hAnsi="Times New Roman" w:cs="Times New Roman"/>
                <w:sz w:val="24"/>
                <w:szCs w:val="24"/>
                <w:lang w:eastAsia="ru-RU"/>
              </w:rPr>
              <w:t>в работе учреждений культуры, общественных организаций и объединений граждан</w:t>
            </w:r>
            <w:r w:rsidRPr="00471E4D">
              <w:rPr>
                <w:rFonts w:ascii="Times New Roman" w:hAnsi="Times New Roman" w:cs="Times New Roman"/>
                <w:sz w:val="24"/>
                <w:szCs w:val="24"/>
                <w:shd w:val="clear" w:color="auto" w:fill="FFFFFF"/>
              </w:rPr>
              <w:t>;</w:t>
            </w:r>
          </w:p>
          <w:p w:rsidR="00091B27" w:rsidRPr="00471E4D" w:rsidRDefault="00091B27" w:rsidP="00E71875">
            <w:pPr>
              <w:jc w:val="both"/>
              <w:rPr>
                <w:rFonts w:ascii="Times New Roman" w:hAnsi="Times New Roman" w:cs="Times New Roman"/>
                <w:sz w:val="24"/>
                <w:szCs w:val="24"/>
              </w:rPr>
            </w:pPr>
            <w:r w:rsidRPr="00471E4D">
              <w:rPr>
                <w:rFonts w:ascii="Times New Roman" w:hAnsi="Times New Roman" w:cs="Times New Roman"/>
                <w:sz w:val="24"/>
                <w:szCs w:val="24"/>
                <w:shd w:val="clear" w:color="auto" w:fill="FFFFFF"/>
              </w:rPr>
              <w:t>- самостоятельно анализировать правовую и научную литературу и делать обоснованные выводы.</w:t>
            </w:r>
          </w:p>
          <w:p w:rsidR="00091B27" w:rsidRPr="00471E4D" w:rsidRDefault="00091B27" w:rsidP="00E71875">
            <w:pPr>
              <w:jc w:val="both"/>
              <w:rPr>
                <w:rFonts w:ascii="Times New Roman" w:hAnsi="Times New Roman" w:cs="Times New Roman"/>
                <w:sz w:val="24"/>
                <w:szCs w:val="24"/>
                <w:shd w:val="clear" w:color="auto" w:fill="FFFFFF"/>
              </w:rPr>
            </w:pPr>
            <w:r w:rsidRPr="00471E4D">
              <w:rPr>
                <w:rFonts w:ascii="Times New Roman" w:hAnsi="Times New Roman" w:cs="Times New Roman"/>
                <w:b/>
                <w:i/>
                <w:sz w:val="24"/>
                <w:szCs w:val="24"/>
              </w:rPr>
              <w:t>Владеет:</w:t>
            </w:r>
            <w:r w:rsidRPr="00471E4D">
              <w:rPr>
                <w:rFonts w:ascii="Times New Roman" w:hAnsi="Times New Roman" w:cs="Times New Roman"/>
                <w:sz w:val="24"/>
                <w:szCs w:val="24"/>
                <w:shd w:val="clear" w:color="auto" w:fill="FFFFFF"/>
              </w:rPr>
              <w:t xml:space="preserve"> навыками работы с законодательными и другими нормативно-правовыми актами (документами) относящимися к будущей профессиональной деятельности;</w:t>
            </w:r>
          </w:p>
          <w:p w:rsidR="00091B27" w:rsidRPr="00471E4D" w:rsidRDefault="00091B27" w:rsidP="00E71875">
            <w:pPr>
              <w:jc w:val="both"/>
              <w:rPr>
                <w:rFonts w:ascii="Times New Roman" w:hAnsi="Times New Roman" w:cs="Times New Roman"/>
                <w:sz w:val="24"/>
                <w:szCs w:val="24"/>
                <w:shd w:val="clear" w:color="auto" w:fill="FFFFFF"/>
              </w:rPr>
            </w:pPr>
            <w:r w:rsidRPr="00471E4D">
              <w:rPr>
                <w:rFonts w:ascii="Times New Roman" w:hAnsi="Times New Roman" w:cs="Times New Roman"/>
                <w:sz w:val="24"/>
                <w:szCs w:val="24"/>
                <w:shd w:val="clear" w:color="auto" w:fill="FFFFFF"/>
              </w:rPr>
              <w:t>-письменного аргументированного изложения собственной точки зрения;</w:t>
            </w:r>
          </w:p>
          <w:p w:rsidR="00091B27" w:rsidRPr="00471E4D" w:rsidRDefault="00091B27" w:rsidP="00E71875">
            <w:pPr>
              <w:jc w:val="both"/>
              <w:rPr>
                <w:rFonts w:ascii="Times New Roman" w:hAnsi="Times New Roman" w:cs="Times New Roman"/>
                <w:sz w:val="24"/>
                <w:szCs w:val="24"/>
                <w:shd w:val="clear" w:color="auto" w:fill="FFFFFF"/>
              </w:rPr>
            </w:pPr>
            <w:r w:rsidRPr="00471E4D">
              <w:rPr>
                <w:rFonts w:ascii="Times New Roman" w:hAnsi="Times New Roman" w:cs="Times New Roman"/>
                <w:sz w:val="24"/>
                <w:szCs w:val="24"/>
                <w:shd w:val="clear" w:color="auto" w:fill="FFFFFF"/>
              </w:rPr>
              <w:t xml:space="preserve"> -разработки нормативно-правового документа в соответствии с требованиями стандарта организации;</w:t>
            </w:r>
          </w:p>
          <w:p w:rsidR="00091B27" w:rsidRPr="00471E4D" w:rsidRDefault="00091B27" w:rsidP="00E71875">
            <w:pPr>
              <w:rPr>
                <w:rFonts w:ascii="Times New Roman" w:hAnsi="Times New Roman" w:cs="Times New Roman"/>
                <w:sz w:val="24"/>
                <w:szCs w:val="24"/>
              </w:rPr>
            </w:pPr>
            <w:r w:rsidRPr="00471E4D">
              <w:rPr>
                <w:rFonts w:ascii="Times New Roman" w:hAnsi="Times New Roman" w:cs="Times New Roman"/>
                <w:sz w:val="24"/>
                <w:szCs w:val="24"/>
              </w:rPr>
              <w:t xml:space="preserve">прогнозирования с учетом неопределенности и рисков; </w:t>
            </w:r>
          </w:p>
          <w:p w:rsidR="00091B27" w:rsidRPr="00471E4D" w:rsidRDefault="00091B27" w:rsidP="00E71875">
            <w:pPr>
              <w:rPr>
                <w:rFonts w:ascii="Times New Roman" w:hAnsi="Times New Roman" w:cs="Times New Roman"/>
                <w:sz w:val="24"/>
                <w:szCs w:val="24"/>
              </w:rPr>
            </w:pPr>
            <w:r w:rsidRPr="00471E4D">
              <w:rPr>
                <w:rFonts w:ascii="Times New Roman" w:hAnsi="Times New Roman" w:cs="Times New Roman"/>
                <w:sz w:val="24"/>
                <w:szCs w:val="24"/>
              </w:rPr>
              <w:t xml:space="preserve">-инструментами и технологиями реализации </w:t>
            </w:r>
            <w:r w:rsidRPr="00471E4D">
              <w:rPr>
                <w:rFonts w:ascii="Times New Roman" w:hAnsi="Times New Roman" w:cs="Times New Roman"/>
                <w:sz w:val="24"/>
                <w:szCs w:val="24"/>
                <w:lang w:eastAsia="ru-RU"/>
              </w:rPr>
              <w:t>права на доступ к культурным ценностям и участие в культурной жизни страны</w:t>
            </w:r>
            <w:r w:rsidRPr="00471E4D">
              <w:rPr>
                <w:rFonts w:ascii="Times New Roman" w:hAnsi="Times New Roman" w:cs="Times New Roman"/>
                <w:sz w:val="24"/>
                <w:szCs w:val="24"/>
              </w:rPr>
              <w:t xml:space="preserve">; </w:t>
            </w:r>
          </w:p>
        </w:tc>
      </w:tr>
      <w:tr w:rsidR="000B4E46" w:rsidRPr="00471E4D" w:rsidTr="004717EA">
        <w:trPr>
          <w:trHeight w:val="339"/>
        </w:trPr>
        <w:tc>
          <w:tcPr>
            <w:tcW w:w="2093" w:type="dxa"/>
          </w:tcPr>
          <w:p w:rsidR="000B4E46" w:rsidRPr="00471E4D" w:rsidRDefault="000B4E46" w:rsidP="00E71875">
            <w:pPr>
              <w:jc w:val="both"/>
              <w:rPr>
                <w:rFonts w:ascii="Times New Roman" w:hAnsi="Times New Roman" w:cs="Times New Roman"/>
                <w:b/>
                <w:color w:val="C00000"/>
                <w:sz w:val="24"/>
                <w:szCs w:val="24"/>
              </w:rPr>
            </w:pPr>
            <w:r w:rsidRPr="00471E4D">
              <w:rPr>
                <w:rFonts w:ascii="Times New Roman" w:hAnsi="Times New Roman" w:cs="Times New Roman"/>
                <w:b/>
                <w:sz w:val="24"/>
                <w:szCs w:val="24"/>
              </w:rPr>
              <w:lastRenderedPageBreak/>
              <w:t>ПК- 12</w:t>
            </w:r>
            <w:r w:rsidRPr="00471E4D">
              <w:rPr>
                <w:rFonts w:ascii="Times New Roman" w:hAnsi="Times New Roman" w:cs="Times New Roman"/>
                <w:b/>
                <w:color w:val="C00000"/>
                <w:sz w:val="24"/>
                <w:szCs w:val="24"/>
              </w:rPr>
              <w:t xml:space="preserve"> </w:t>
            </w:r>
            <w:r w:rsidRPr="00471E4D">
              <w:rPr>
                <w:rFonts w:ascii="Times New Roman" w:hAnsi="Times New Roman" w:cs="Times New Roman"/>
                <w:color w:val="000000"/>
                <w:sz w:val="24"/>
                <w:szCs w:val="24"/>
                <w:lang w:eastAsia="ru-RU"/>
              </w:rPr>
              <w:t>готовностью к организации творческо-производственной деятельности работников учреждений культуры</w:t>
            </w:r>
          </w:p>
        </w:tc>
        <w:tc>
          <w:tcPr>
            <w:tcW w:w="7807" w:type="dxa"/>
          </w:tcPr>
          <w:p w:rsidR="000B4E46" w:rsidRPr="00471E4D" w:rsidRDefault="000B4E46" w:rsidP="00E71875">
            <w:pPr>
              <w:rPr>
                <w:rFonts w:ascii="Times New Roman" w:hAnsi="Times New Roman" w:cs="Times New Roman"/>
                <w:sz w:val="24"/>
                <w:szCs w:val="24"/>
              </w:rPr>
            </w:pPr>
            <w:r w:rsidRPr="00471E4D">
              <w:rPr>
                <w:rFonts w:ascii="Times New Roman" w:hAnsi="Times New Roman" w:cs="Times New Roman"/>
                <w:b/>
                <w:i/>
                <w:sz w:val="24"/>
                <w:szCs w:val="24"/>
              </w:rPr>
              <w:t>Знает:</w:t>
            </w:r>
            <w:r w:rsidRPr="00471E4D">
              <w:rPr>
                <w:rFonts w:ascii="Times New Roman" w:hAnsi="Times New Roman" w:cs="Times New Roman"/>
                <w:sz w:val="24"/>
                <w:szCs w:val="24"/>
              </w:rPr>
              <w:t xml:space="preserve"> основные теории и концепции взаимодействия людей в организации, включая вопросы мотивации, групповой динамики, </w:t>
            </w:r>
            <w:proofErr w:type="spellStart"/>
            <w:r w:rsidRPr="00471E4D">
              <w:rPr>
                <w:rFonts w:ascii="Times New Roman" w:hAnsi="Times New Roman" w:cs="Times New Roman"/>
                <w:sz w:val="24"/>
                <w:szCs w:val="24"/>
              </w:rPr>
              <w:t>командообразования</w:t>
            </w:r>
            <w:proofErr w:type="spellEnd"/>
            <w:r w:rsidRPr="00471E4D">
              <w:rPr>
                <w:rFonts w:ascii="Times New Roman" w:hAnsi="Times New Roman" w:cs="Times New Roman"/>
                <w:sz w:val="24"/>
                <w:szCs w:val="24"/>
              </w:rPr>
              <w:t xml:space="preserve">, коммуникаций, лидерства и управления конфликтами;  </w:t>
            </w:r>
          </w:p>
          <w:p w:rsidR="000B4E46" w:rsidRPr="00471E4D" w:rsidRDefault="000B4E46" w:rsidP="00E71875">
            <w:pPr>
              <w:rPr>
                <w:rFonts w:ascii="Times New Roman" w:hAnsi="Times New Roman" w:cs="Times New Roman"/>
                <w:sz w:val="24"/>
                <w:szCs w:val="24"/>
              </w:rPr>
            </w:pPr>
            <w:r w:rsidRPr="00471E4D">
              <w:rPr>
                <w:rFonts w:ascii="Times New Roman" w:hAnsi="Times New Roman" w:cs="Times New Roman"/>
                <w:sz w:val="24"/>
                <w:szCs w:val="24"/>
              </w:rPr>
              <w:t xml:space="preserve">-основные принципы </w:t>
            </w:r>
            <w:r w:rsidRPr="00471E4D">
              <w:rPr>
                <w:rFonts w:ascii="Times New Roman" w:hAnsi="Times New Roman" w:cs="Times New Roman"/>
                <w:sz w:val="24"/>
                <w:szCs w:val="24"/>
                <w:lang w:eastAsia="ru-RU"/>
              </w:rPr>
              <w:t>организации творческо-производственной деятельности</w:t>
            </w:r>
            <w:r w:rsidRPr="00471E4D">
              <w:rPr>
                <w:rFonts w:ascii="Times New Roman" w:hAnsi="Times New Roman" w:cs="Times New Roman"/>
                <w:sz w:val="24"/>
                <w:szCs w:val="24"/>
              </w:rPr>
              <w:t>;</w:t>
            </w:r>
          </w:p>
          <w:p w:rsidR="000B4E46" w:rsidRPr="00471E4D" w:rsidRDefault="000B4E46" w:rsidP="00E71875">
            <w:pPr>
              <w:rPr>
                <w:rFonts w:ascii="Times New Roman" w:hAnsi="Times New Roman" w:cs="Times New Roman"/>
                <w:sz w:val="24"/>
                <w:szCs w:val="24"/>
              </w:rPr>
            </w:pPr>
            <w:r w:rsidRPr="00471E4D">
              <w:rPr>
                <w:rFonts w:ascii="Times New Roman" w:hAnsi="Times New Roman" w:cs="Times New Roman"/>
                <w:sz w:val="24"/>
                <w:szCs w:val="24"/>
              </w:rPr>
              <w:t>- типы организационной культуры и методы ее формирования.</w:t>
            </w:r>
          </w:p>
          <w:p w:rsidR="000B4E46" w:rsidRPr="00471E4D" w:rsidRDefault="000B4E46" w:rsidP="00E71875">
            <w:pPr>
              <w:rPr>
                <w:rFonts w:ascii="Times New Roman" w:hAnsi="Times New Roman" w:cs="Times New Roman"/>
                <w:sz w:val="24"/>
                <w:szCs w:val="24"/>
              </w:rPr>
            </w:pPr>
            <w:r w:rsidRPr="00471E4D">
              <w:rPr>
                <w:rFonts w:ascii="Times New Roman" w:hAnsi="Times New Roman" w:cs="Times New Roman"/>
                <w:b/>
                <w:i/>
                <w:sz w:val="24"/>
                <w:szCs w:val="24"/>
              </w:rPr>
              <w:t>Умеет:</w:t>
            </w:r>
            <w:r w:rsidRPr="00471E4D">
              <w:rPr>
                <w:rFonts w:ascii="Times New Roman" w:hAnsi="Times New Roman" w:cs="Times New Roman"/>
                <w:sz w:val="24"/>
                <w:szCs w:val="24"/>
              </w:rPr>
              <w:t xml:space="preserve"> организовывать командное взаимодействие для решения </w:t>
            </w:r>
            <w:proofErr w:type="gramStart"/>
            <w:r w:rsidRPr="00471E4D">
              <w:rPr>
                <w:rFonts w:ascii="Times New Roman" w:hAnsi="Times New Roman" w:cs="Times New Roman"/>
                <w:sz w:val="24"/>
                <w:szCs w:val="24"/>
                <w:lang w:eastAsia="ru-RU"/>
              </w:rPr>
              <w:t>задач  творческо</w:t>
            </w:r>
            <w:proofErr w:type="gramEnd"/>
            <w:r w:rsidRPr="00471E4D">
              <w:rPr>
                <w:rFonts w:ascii="Times New Roman" w:hAnsi="Times New Roman" w:cs="Times New Roman"/>
                <w:sz w:val="24"/>
                <w:szCs w:val="24"/>
                <w:lang w:eastAsia="ru-RU"/>
              </w:rPr>
              <w:t>-производственной деятельности</w:t>
            </w:r>
            <w:r w:rsidRPr="00471E4D">
              <w:rPr>
                <w:rFonts w:ascii="Times New Roman" w:hAnsi="Times New Roman" w:cs="Times New Roman"/>
                <w:sz w:val="24"/>
                <w:szCs w:val="24"/>
              </w:rPr>
              <w:t xml:space="preserve">; </w:t>
            </w:r>
          </w:p>
          <w:p w:rsidR="000B4E46" w:rsidRPr="00471E4D" w:rsidRDefault="000B4E46" w:rsidP="00E71875">
            <w:pPr>
              <w:rPr>
                <w:rFonts w:ascii="Times New Roman" w:hAnsi="Times New Roman" w:cs="Times New Roman"/>
                <w:sz w:val="24"/>
                <w:szCs w:val="24"/>
              </w:rPr>
            </w:pPr>
            <w:r w:rsidRPr="00471E4D">
              <w:rPr>
                <w:rFonts w:ascii="Times New Roman" w:hAnsi="Times New Roman" w:cs="Times New Roman"/>
                <w:sz w:val="24"/>
                <w:szCs w:val="24"/>
              </w:rPr>
              <w:t>-диагностировать организационную культуру, выявлять ее сильные и слабые стороны, разрабатывать предложения по ее совершенствованию;</w:t>
            </w:r>
          </w:p>
          <w:p w:rsidR="000B4E46" w:rsidRPr="00471E4D" w:rsidRDefault="000B4E46" w:rsidP="00E71875">
            <w:pPr>
              <w:rPr>
                <w:rFonts w:ascii="Times New Roman" w:hAnsi="Times New Roman" w:cs="Times New Roman"/>
                <w:sz w:val="24"/>
                <w:szCs w:val="24"/>
              </w:rPr>
            </w:pPr>
            <w:r w:rsidRPr="00471E4D">
              <w:rPr>
                <w:rFonts w:ascii="Times New Roman" w:hAnsi="Times New Roman" w:cs="Times New Roman"/>
                <w:sz w:val="24"/>
                <w:szCs w:val="24"/>
              </w:rPr>
              <w:t xml:space="preserve">- прогнозировать и определять потребность к </w:t>
            </w:r>
            <w:proofErr w:type="gramStart"/>
            <w:r w:rsidRPr="00471E4D">
              <w:rPr>
                <w:rFonts w:ascii="Times New Roman" w:hAnsi="Times New Roman" w:cs="Times New Roman"/>
                <w:sz w:val="24"/>
                <w:szCs w:val="24"/>
              </w:rPr>
              <w:t xml:space="preserve">организации  </w:t>
            </w:r>
            <w:r w:rsidRPr="00471E4D">
              <w:rPr>
                <w:rFonts w:ascii="Times New Roman" w:hAnsi="Times New Roman" w:cs="Times New Roman"/>
                <w:sz w:val="24"/>
                <w:szCs w:val="24"/>
                <w:lang w:eastAsia="ru-RU"/>
              </w:rPr>
              <w:t>творческо</w:t>
            </w:r>
            <w:proofErr w:type="gramEnd"/>
            <w:r w:rsidRPr="00471E4D">
              <w:rPr>
                <w:rFonts w:ascii="Times New Roman" w:hAnsi="Times New Roman" w:cs="Times New Roman"/>
                <w:sz w:val="24"/>
                <w:szCs w:val="24"/>
                <w:lang w:eastAsia="ru-RU"/>
              </w:rPr>
              <w:t>-производственной деятельности работников учреждений культуры</w:t>
            </w:r>
            <w:r w:rsidRPr="00471E4D">
              <w:rPr>
                <w:rFonts w:ascii="Times New Roman" w:hAnsi="Times New Roman" w:cs="Times New Roman"/>
                <w:sz w:val="24"/>
                <w:szCs w:val="24"/>
              </w:rPr>
              <w:t xml:space="preserve">; </w:t>
            </w:r>
          </w:p>
          <w:p w:rsidR="000B4E46" w:rsidRPr="00471E4D" w:rsidRDefault="000B4E46" w:rsidP="00E71875">
            <w:pPr>
              <w:rPr>
                <w:rFonts w:ascii="Times New Roman" w:hAnsi="Times New Roman" w:cs="Times New Roman"/>
                <w:sz w:val="24"/>
                <w:szCs w:val="24"/>
              </w:rPr>
            </w:pPr>
            <w:r w:rsidRPr="00471E4D">
              <w:rPr>
                <w:rFonts w:ascii="Times New Roman" w:hAnsi="Times New Roman" w:cs="Times New Roman"/>
                <w:sz w:val="24"/>
                <w:szCs w:val="24"/>
              </w:rPr>
              <w:t xml:space="preserve">-разрабатывать мероприятия по привлечению и отбору талантливых работников и программы их адаптации; </w:t>
            </w:r>
          </w:p>
          <w:p w:rsidR="000B4E46" w:rsidRPr="00471E4D" w:rsidRDefault="000B4E46" w:rsidP="00E71875">
            <w:pPr>
              <w:rPr>
                <w:rFonts w:ascii="Times New Roman" w:hAnsi="Times New Roman" w:cs="Times New Roman"/>
                <w:sz w:val="24"/>
                <w:szCs w:val="24"/>
              </w:rPr>
            </w:pPr>
            <w:r w:rsidRPr="00471E4D">
              <w:rPr>
                <w:rFonts w:ascii="Times New Roman" w:hAnsi="Times New Roman" w:cs="Times New Roman"/>
                <w:sz w:val="24"/>
                <w:szCs w:val="24"/>
              </w:rPr>
              <w:t>-использовать различные методы оценки эффективности профессиональной деятельности работников социально-культурной деятельности;</w:t>
            </w:r>
          </w:p>
          <w:p w:rsidR="000B4E46" w:rsidRPr="00471E4D" w:rsidRDefault="000B4E46" w:rsidP="00E71875">
            <w:pPr>
              <w:rPr>
                <w:rFonts w:ascii="Times New Roman" w:hAnsi="Times New Roman" w:cs="Times New Roman"/>
                <w:sz w:val="24"/>
                <w:szCs w:val="24"/>
              </w:rPr>
            </w:pPr>
            <w:r w:rsidRPr="00471E4D">
              <w:rPr>
                <w:rFonts w:ascii="Times New Roman" w:hAnsi="Times New Roman" w:cs="Times New Roman"/>
                <w:sz w:val="24"/>
                <w:szCs w:val="24"/>
              </w:rPr>
              <w:t>- разрабатывать мероприятия по мотивированию и стимулированию работников социально-культурной организации.</w:t>
            </w:r>
          </w:p>
          <w:p w:rsidR="000B4E46" w:rsidRPr="00471E4D" w:rsidRDefault="000B4E46" w:rsidP="00E71875">
            <w:pPr>
              <w:rPr>
                <w:rFonts w:ascii="Times New Roman" w:hAnsi="Times New Roman" w:cs="Times New Roman"/>
                <w:sz w:val="24"/>
                <w:szCs w:val="24"/>
              </w:rPr>
            </w:pPr>
            <w:r w:rsidRPr="00471E4D">
              <w:rPr>
                <w:rFonts w:ascii="Times New Roman" w:hAnsi="Times New Roman" w:cs="Times New Roman"/>
                <w:b/>
                <w:i/>
                <w:sz w:val="24"/>
                <w:szCs w:val="24"/>
              </w:rPr>
              <w:t>Владеет:</w:t>
            </w:r>
            <w:r w:rsidRPr="00471E4D">
              <w:rPr>
                <w:rFonts w:ascii="Times New Roman" w:hAnsi="Times New Roman" w:cs="Times New Roman"/>
                <w:sz w:val="24"/>
                <w:szCs w:val="24"/>
              </w:rPr>
              <w:t xml:space="preserve"> методами реализации </w:t>
            </w:r>
            <w:r w:rsidRPr="00471E4D">
              <w:rPr>
                <w:rFonts w:ascii="Times New Roman" w:hAnsi="Times New Roman" w:cs="Times New Roman"/>
                <w:sz w:val="24"/>
                <w:szCs w:val="24"/>
                <w:lang w:eastAsia="ru-RU"/>
              </w:rPr>
              <w:t>творческо-производственной деятельности работников учреждений культуры</w:t>
            </w:r>
            <w:r w:rsidRPr="00471E4D">
              <w:rPr>
                <w:rFonts w:ascii="Times New Roman" w:hAnsi="Times New Roman" w:cs="Times New Roman"/>
                <w:sz w:val="24"/>
                <w:szCs w:val="24"/>
              </w:rPr>
              <w:t>;</w:t>
            </w:r>
          </w:p>
          <w:p w:rsidR="000B4E46" w:rsidRPr="00471E4D" w:rsidRDefault="000B4E46" w:rsidP="00E71875">
            <w:pPr>
              <w:rPr>
                <w:rFonts w:ascii="Times New Roman" w:hAnsi="Times New Roman" w:cs="Times New Roman"/>
                <w:sz w:val="24"/>
                <w:szCs w:val="24"/>
              </w:rPr>
            </w:pPr>
            <w:r w:rsidRPr="00471E4D">
              <w:rPr>
                <w:rFonts w:ascii="Times New Roman" w:hAnsi="Times New Roman" w:cs="Times New Roman"/>
                <w:sz w:val="24"/>
                <w:szCs w:val="24"/>
              </w:rPr>
              <w:t xml:space="preserve"> -современными технологиями эффективного влияния на индивидуальное и групповое поведение </w:t>
            </w:r>
            <w:r w:rsidRPr="00471E4D">
              <w:rPr>
                <w:rFonts w:ascii="Times New Roman" w:hAnsi="Times New Roman" w:cs="Times New Roman"/>
                <w:sz w:val="24"/>
                <w:szCs w:val="24"/>
                <w:lang w:eastAsia="ru-RU"/>
              </w:rPr>
              <w:t>работников учреждений культуры</w:t>
            </w:r>
            <w:r w:rsidRPr="00471E4D">
              <w:rPr>
                <w:rFonts w:ascii="Times New Roman" w:hAnsi="Times New Roman" w:cs="Times New Roman"/>
                <w:sz w:val="24"/>
                <w:szCs w:val="24"/>
              </w:rPr>
              <w:t xml:space="preserve">; </w:t>
            </w:r>
          </w:p>
          <w:p w:rsidR="000B4E46" w:rsidRPr="00471E4D" w:rsidRDefault="000B4E46" w:rsidP="00E71875">
            <w:pPr>
              <w:rPr>
                <w:rFonts w:ascii="Times New Roman" w:hAnsi="Times New Roman" w:cs="Times New Roman"/>
                <w:sz w:val="24"/>
                <w:szCs w:val="24"/>
              </w:rPr>
            </w:pPr>
            <w:r w:rsidRPr="00471E4D">
              <w:rPr>
                <w:rFonts w:ascii="Times New Roman" w:hAnsi="Times New Roman" w:cs="Times New Roman"/>
                <w:sz w:val="24"/>
                <w:szCs w:val="24"/>
              </w:rPr>
              <w:t xml:space="preserve">-современными методами управления человеческими ресурсами; </w:t>
            </w:r>
          </w:p>
          <w:p w:rsidR="000B4E46" w:rsidRPr="00471E4D" w:rsidRDefault="000B4E46" w:rsidP="00E71875">
            <w:pPr>
              <w:jc w:val="both"/>
              <w:rPr>
                <w:rFonts w:ascii="Times New Roman" w:hAnsi="Times New Roman" w:cs="Times New Roman"/>
                <w:b/>
                <w:i/>
                <w:color w:val="C00000"/>
                <w:sz w:val="24"/>
                <w:szCs w:val="24"/>
              </w:rPr>
            </w:pPr>
            <w:r w:rsidRPr="00471E4D">
              <w:rPr>
                <w:rFonts w:ascii="Times New Roman" w:hAnsi="Times New Roman" w:cs="Times New Roman"/>
                <w:sz w:val="24"/>
                <w:szCs w:val="24"/>
              </w:rPr>
              <w:t xml:space="preserve">-инструментами развития </w:t>
            </w:r>
            <w:r w:rsidRPr="00471E4D">
              <w:rPr>
                <w:rFonts w:ascii="Times New Roman" w:hAnsi="Times New Roman" w:cs="Times New Roman"/>
                <w:sz w:val="24"/>
                <w:szCs w:val="24"/>
                <w:lang w:eastAsia="ru-RU"/>
              </w:rPr>
              <w:t>работников учреждений культуры</w:t>
            </w:r>
            <w:r w:rsidRPr="00471E4D">
              <w:rPr>
                <w:rFonts w:ascii="Times New Roman" w:hAnsi="Times New Roman" w:cs="Times New Roman"/>
                <w:sz w:val="24"/>
                <w:szCs w:val="24"/>
              </w:rPr>
              <w:t xml:space="preserve"> через оценку результатов их деятельности и планирование карьеры, обеспечение возможности для повышения образования и роста.</w:t>
            </w:r>
          </w:p>
        </w:tc>
      </w:tr>
      <w:tr w:rsidR="002D13B7" w:rsidRPr="00471E4D" w:rsidTr="004717EA">
        <w:trPr>
          <w:trHeight w:val="339"/>
        </w:trPr>
        <w:tc>
          <w:tcPr>
            <w:tcW w:w="2093" w:type="dxa"/>
          </w:tcPr>
          <w:p w:rsidR="002D13B7" w:rsidRPr="00471E4D" w:rsidRDefault="002D13B7" w:rsidP="00E71875">
            <w:pPr>
              <w:rPr>
                <w:rFonts w:ascii="Times New Roman" w:hAnsi="Times New Roman" w:cs="Times New Roman"/>
                <w:b/>
                <w:sz w:val="24"/>
                <w:szCs w:val="24"/>
              </w:rPr>
            </w:pPr>
            <w:r w:rsidRPr="00471E4D">
              <w:rPr>
                <w:rFonts w:ascii="Times New Roman" w:hAnsi="Times New Roman" w:cs="Times New Roman"/>
                <w:b/>
                <w:sz w:val="24"/>
                <w:szCs w:val="24"/>
              </w:rPr>
              <w:t xml:space="preserve">ПК-13 </w:t>
            </w:r>
            <w:r w:rsidRPr="00471E4D">
              <w:rPr>
                <w:rFonts w:ascii="Times New Roman" w:hAnsi="Times New Roman" w:cs="Times New Roman"/>
                <w:sz w:val="24"/>
                <w:szCs w:val="24"/>
                <w:lang w:eastAsia="ru-RU"/>
              </w:rPr>
              <w:t xml:space="preserve">готовностью к осуществлению технологий менеджмента и </w:t>
            </w:r>
            <w:proofErr w:type="spellStart"/>
            <w:r w:rsidRPr="00471E4D">
              <w:rPr>
                <w:rFonts w:ascii="Times New Roman" w:hAnsi="Times New Roman" w:cs="Times New Roman"/>
                <w:sz w:val="24"/>
                <w:szCs w:val="24"/>
                <w:lang w:eastAsia="ru-RU"/>
              </w:rPr>
              <w:t>продюсирования</w:t>
            </w:r>
            <w:proofErr w:type="spellEnd"/>
            <w:r w:rsidRPr="00471E4D">
              <w:rPr>
                <w:rFonts w:ascii="Times New Roman" w:hAnsi="Times New Roman" w:cs="Times New Roman"/>
                <w:sz w:val="24"/>
                <w:szCs w:val="24"/>
                <w:lang w:eastAsia="ru-RU"/>
              </w:rPr>
              <w:t xml:space="preserve"> концертов, фестивалей, конкурсов, смотров, праздников и </w:t>
            </w:r>
            <w:r w:rsidRPr="00471E4D">
              <w:rPr>
                <w:rFonts w:ascii="Times New Roman" w:hAnsi="Times New Roman" w:cs="Times New Roman"/>
                <w:sz w:val="24"/>
                <w:szCs w:val="24"/>
                <w:lang w:eastAsia="ru-RU"/>
              </w:rPr>
              <w:lastRenderedPageBreak/>
              <w:t>форм массовой социально-культурной деятельности</w:t>
            </w:r>
          </w:p>
          <w:p w:rsidR="002D13B7" w:rsidRPr="00471E4D" w:rsidRDefault="002D13B7" w:rsidP="00E71875">
            <w:pPr>
              <w:rPr>
                <w:rFonts w:ascii="Times New Roman" w:hAnsi="Times New Roman" w:cs="Times New Roman"/>
                <w:sz w:val="24"/>
                <w:szCs w:val="24"/>
              </w:rPr>
            </w:pPr>
          </w:p>
        </w:tc>
        <w:tc>
          <w:tcPr>
            <w:tcW w:w="7807" w:type="dxa"/>
          </w:tcPr>
          <w:p w:rsidR="002D13B7" w:rsidRPr="00471E4D" w:rsidRDefault="002D13B7" w:rsidP="00E71875">
            <w:pPr>
              <w:rPr>
                <w:rFonts w:ascii="Times New Roman" w:hAnsi="Times New Roman" w:cs="Times New Roman"/>
                <w:sz w:val="24"/>
                <w:szCs w:val="24"/>
              </w:rPr>
            </w:pPr>
            <w:r w:rsidRPr="00471E4D">
              <w:rPr>
                <w:rFonts w:ascii="Times New Roman" w:hAnsi="Times New Roman" w:cs="Times New Roman"/>
                <w:b/>
                <w:i/>
                <w:sz w:val="24"/>
                <w:szCs w:val="24"/>
              </w:rPr>
              <w:lastRenderedPageBreak/>
              <w:t>Знает:</w:t>
            </w:r>
            <w:r w:rsidRPr="00471E4D">
              <w:rPr>
                <w:rFonts w:ascii="Times New Roman" w:hAnsi="Times New Roman" w:cs="Times New Roman"/>
                <w:sz w:val="24"/>
                <w:szCs w:val="24"/>
              </w:rPr>
              <w:t xml:space="preserve"> принципы и методы </w:t>
            </w:r>
            <w:r w:rsidRPr="00471E4D">
              <w:rPr>
                <w:rFonts w:ascii="Times New Roman" w:hAnsi="Times New Roman" w:cs="Times New Roman"/>
                <w:sz w:val="24"/>
                <w:szCs w:val="24"/>
                <w:lang w:eastAsia="ru-RU"/>
              </w:rPr>
              <w:t xml:space="preserve">осуществления технологий менеджмента и </w:t>
            </w:r>
            <w:proofErr w:type="spellStart"/>
            <w:proofErr w:type="gramStart"/>
            <w:r w:rsidRPr="00471E4D">
              <w:rPr>
                <w:rFonts w:ascii="Times New Roman" w:hAnsi="Times New Roman" w:cs="Times New Roman"/>
                <w:sz w:val="24"/>
                <w:szCs w:val="24"/>
                <w:lang w:eastAsia="ru-RU"/>
              </w:rPr>
              <w:t>продюсирования</w:t>
            </w:r>
            <w:proofErr w:type="spellEnd"/>
            <w:r w:rsidRPr="00471E4D">
              <w:rPr>
                <w:rFonts w:ascii="Times New Roman" w:hAnsi="Times New Roman" w:cs="Times New Roman"/>
                <w:sz w:val="24"/>
                <w:szCs w:val="24"/>
                <w:lang w:eastAsia="ru-RU"/>
              </w:rPr>
              <w:t xml:space="preserve">  различных</w:t>
            </w:r>
            <w:proofErr w:type="gramEnd"/>
            <w:r w:rsidRPr="00471E4D">
              <w:rPr>
                <w:rFonts w:ascii="Times New Roman" w:hAnsi="Times New Roman" w:cs="Times New Roman"/>
                <w:sz w:val="24"/>
                <w:szCs w:val="24"/>
                <w:lang w:eastAsia="ru-RU"/>
              </w:rPr>
              <w:t xml:space="preserve"> форм массовой социально-культурной деятельности</w:t>
            </w:r>
            <w:r w:rsidRPr="00471E4D">
              <w:rPr>
                <w:rFonts w:ascii="Times New Roman" w:hAnsi="Times New Roman" w:cs="Times New Roman"/>
                <w:sz w:val="24"/>
                <w:szCs w:val="24"/>
              </w:rPr>
              <w:t>;</w:t>
            </w:r>
          </w:p>
          <w:p w:rsidR="002D13B7" w:rsidRPr="00471E4D" w:rsidRDefault="002D13B7" w:rsidP="00E71875">
            <w:pPr>
              <w:rPr>
                <w:rFonts w:ascii="Times New Roman" w:hAnsi="Times New Roman" w:cs="Times New Roman"/>
                <w:sz w:val="24"/>
                <w:szCs w:val="24"/>
              </w:rPr>
            </w:pPr>
            <w:r w:rsidRPr="00471E4D">
              <w:rPr>
                <w:rFonts w:ascii="Times New Roman" w:hAnsi="Times New Roman" w:cs="Times New Roman"/>
                <w:sz w:val="24"/>
                <w:szCs w:val="24"/>
              </w:rPr>
              <w:t xml:space="preserve">- основные тенденции </w:t>
            </w:r>
            <w:proofErr w:type="gramStart"/>
            <w:r w:rsidRPr="00471E4D">
              <w:rPr>
                <w:rFonts w:ascii="Times New Roman" w:hAnsi="Times New Roman" w:cs="Times New Roman"/>
                <w:sz w:val="24"/>
                <w:szCs w:val="24"/>
              </w:rPr>
              <w:t xml:space="preserve">в </w:t>
            </w:r>
            <w:r w:rsidRPr="00471E4D">
              <w:rPr>
                <w:rFonts w:ascii="Times New Roman" w:hAnsi="Times New Roman" w:cs="Times New Roman"/>
                <w:sz w:val="24"/>
                <w:szCs w:val="24"/>
                <w:lang w:eastAsia="ru-RU"/>
              </w:rPr>
              <w:t xml:space="preserve"> осуществлении</w:t>
            </w:r>
            <w:proofErr w:type="gramEnd"/>
            <w:r w:rsidRPr="00471E4D">
              <w:rPr>
                <w:rFonts w:ascii="Times New Roman" w:hAnsi="Times New Roman" w:cs="Times New Roman"/>
                <w:sz w:val="24"/>
                <w:szCs w:val="24"/>
                <w:lang w:eastAsia="ru-RU"/>
              </w:rPr>
              <w:t xml:space="preserve"> технологий менеджмента и </w:t>
            </w:r>
            <w:proofErr w:type="spellStart"/>
            <w:r w:rsidRPr="00471E4D">
              <w:rPr>
                <w:rFonts w:ascii="Times New Roman" w:hAnsi="Times New Roman" w:cs="Times New Roman"/>
                <w:sz w:val="24"/>
                <w:szCs w:val="24"/>
                <w:lang w:eastAsia="ru-RU"/>
              </w:rPr>
              <w:t>продюсирования</w:t>
            </w:r>
            <w:proofErr w:type="spellEnd"/>
            <w:r w:rsidRPr="00471E4D">
              <w:rPr>
                <w:rFonts w:ascii="Times New Roman" w:hAnsi="Times New Roman" w:cs="Times New Roman"/>
                <w:sz w:val="24"/>
                <w:szCs w:val="24"/>
              </w:rPr>
              <w:t xml:space="preserve">;  </w:t>
            </w:r>
          </w:p>
          <w:p w:rsidR="002D13B7" w:rsidRPr="00471E4D" w:rsidRDefault="002D13B7" w:rsidP="00E71875">
            <w:pPr>
              <w:rPr>
                <w:rFonts w:ascii="Times New Roman" w:hAnsi="Times New Roman" w:cs="Times New Roman"/>
                <w:sz w:val="24"/>
                <w:szCs w:val="24"/>
              </w:rPr>
            </w:pPr>
            <w:r w:rsidRPr="00471E4D">
              <w:rPr>
                <w:rFonts w:ascii="Times New Roman" w:hAnsi="Times New Roman" w:cs="Times New Roman"/>
                <w:sz w:val="24"/>
                <w:szCs w:val="24"/>
              </w:rPr>
              <w:t xml:space="preserve">-мировой опыт и лучшие отечественные практики </w:t>
            </w:r>
            <w:r w:rsidRPr="00471E4D">
              <w:rPr>
                <w:rFonts w:ascii="Times New Roman" w:hAnsi="Times New Roman" w:cs="Times New Roman"/>
                <w:sz w:val="24"/>
                <w:szCs w:val="24"/>
                <w:lang w:eastAsia="ru-RU"/>
              </w:rPr>
              <w:t xml:space="preserve">осуществлению технологий менеджмента и </w:t>
            </w:r>
            <w:proofErr w:type="spellStart"/>
            <w:r w:rsidRPr="00471E4D">
              <w:rPr>
                <w:rFonts w:ascii="Times New Roman" w:hAnsi="Times New Roman" w:cs="Times New Roman"/>
                <w:sz w:val="24"/>
                <w:szCs w:val="24"/>
                <w:lang w:eastAsia="ru-RU"/>
              </w:rPr>
              <w:t>продюсирования</w:t>
            </w:r>
            <w:proofErr w:type="spellEnd"/>
            <w:r w:rsidRPr="00471E4D">
              <w:rPr>
                <w:rFonts w:ascii="Times New Roman" w:hAnsi="Times New Roman" w:cs="Times New Roman"/>
                <w:sz w:val="24"/>
                <w:szCs w:val="24"/>
                <w:lang w:eastAsia="ru-RU"/>
              </w:rPr>
              <w:t xml:space="preserve"> различных форм массовой социально-культурной деятельности</w:t>
            </w:r>
            <w:r w:rsidRPr="00471E4D">
              <w:rPr>
                <w:rFonts w:ascii="Times New Roman" w:hAnsi="Times New Roman" w:cs="Times New Roman"/>
                <w:sz w:val="24"/>
                <w:szCs w:val="24"/>
              </w:rPr>
              <w:t xml:space="preserve">;  </w:t>
            </w:r>
          </w:p>
          <w:p w:rsidR="002D13B7" w:rsidRPr="00471E4D" w:rsidRDefault="002D13B7" w:rsidP="00E71875">
            <w:pPr>
              <w:rPr>
                <w:rFonts w:ascii="Times New Roman" w:hAnsi="Times New Roman" w:cs="Times New Roman"/>
                <w:sz w:val="24"/>
                <w:szCs w:val="24"/>
              </w:rPr>
            </w:pPr>
            <w:r w:rsidRPr="00471E4D">
              <w:rPr>
                <w:rFonts w:ascii="Times New Roman" w:hAnsi="Times New Roman" w:cs="Times New Roman"/>
                <w:sz w:val="24"/>
                <w:szCs w:val="24"/>
              </w:rPr>
              <w:t xml:space="preserve">-виды </w:t>
            </w:r>
            <w:r w:rsidRPr="00471E4D">
              <w:rPr>
                <w:rFonts w:ascii="Times New Roman" w:hAnsi="Times New Roman" w:cs="Times New Roman"/>
                <w:sz w:val="24"/>
                <w:szCs w:val="24"/>
                <w:lang w:eastAsia="ru-RU"/>
              </w:rPr>
              <w:t xml:space="preserve">технологий менеджмента и </w:t>
            </w:r>
            <w:proofErr w:type="spellStart"/>
            <w:proofErr w:type="gramStart"/>
            <w:r w:rsidRPr="00471E4D">
              <w:rPr>
                <w:rFonts w:ascii="Times New Roman" w:hAnsi="Times New Roman" w:cs="Times New Roman"/>
                <w:sz w:val="24"/>
                <w:szCs w:val="24"/>
                <w:lang w:eastAsia="ru-RU"/>
              </w:rPr>
              <w:t>продюсирования</w:t>
            </w:r>
            <w:proofErr w:type="spellEnd"/>
            <w:r w:rsidRPr="00471E4D">
              <w:rPr>
                <w:rFonts w:ascii="Times New Roman" w:hAnsi="Times New Roman" w:cs="Times New Roman"/>
                <w:sz w:val="24"/>
                <w:szCs w:val="24"/>
                <w:lang w:eastAsia="ru-RU"/>
              </w:rPr>
              <w:t xml:space="preserve">  различных</w:t>
            </w:r>
            <w:proofErr w:type="gramEnd"/>
            <w:r w:rsidRPr="00471E4D">
              <w:rPr>
                <w:rFonts w:ascii="Times New Roman" w:hAnsi="Times New Roman" w:cs="Times New Roman"/>
                <w:sz w:val="24"/>
                <w:szCs w:val="24"/>
                <w:lang w:eastAsia="ru-RU"/>
              </w:rPr>
              <w:t xml:space="preserve"> форм </w:t>
            </w:r>
            <w:r w:rsidRPr="00471E4D">
              <w:rPr>
                <w:rFonts w:ascii="Times New Roman" w:hAnsi="Times New Roman" w:cs="Times New Roman"/>
                <w:sz w:val="24"/>
                <w:szCs w:val="24"/>
                <w:lang w:eastAsia="ru-RU"/>
              </w:rPr>
              <w:lastRenderedPageBreak/>
              <w:t>массовой социально-культурной деятельности</w:t>
            </w:r>
            <w:r w:rsidRPr="00471E4D">
              <w:rPr>
                <w:rFonts w:ascii="Times New Roman" w:hAnsi="Times New Roman" w:cs="Times New Roman"/>
                <w:sz w:val="24"/>
                <w:szCs w:val="24"/>
              </w:rPr>
              <w:t>.</w:t>
            </w:r>
          </w:p>
          <w:p w:rsidR="002D13B7" w:rsidRPr="00471E4D" w:rsidRDefault="002D13B7" w:rsidP="00E71875">
            <w:pPr>
              <w:rPr>
                <w:rFonts w:ascii="Times New Roman" w:hAnsi="Times New Roman" w:cs="Times New Roman"/>
                <w:sz w:val="24"/>
                <w:szCs w:val="24"/>
              </w:rPr>
            </w:pPr>
            <w:r w:rsidRPr="00471E4D">
              <w:rPr>
                <w:rFonts w:ascii="Times New Roman" w:hAnsi="Times New Roman" w:cs="Times New Roman"/>
                <w:b/>
                <w:i/>
                <w:sz w:val="24"/>
                <w:szCs w:val="24"/>
              </w:rPr>
              <w:t>Умеет:</w:t>
            </w:r>
            <w:r w:rsidRPr="00471E4D">
              <w:rPr>
                <w:rFonts w:ascii="Times New Roman" w:hAnsi="Times New Roman" w:cs="Times New Roman"/>
                <w:sz w:val="24"/>
                <w:szCs w:val="24"/>
              </w:rPr>
              <w:t xml:space="preserve"> применять современные технологии </w:t>
            </w:r>
            <w:r w:rsidRPr="00471E4D">
              <w:rPr>
                <w:rFonts w:ascii="Times New Roman" w:hAnsi="Times New Roman" w:cs="Times New Roman"/>
                <w:sz w:val="24"/>
                <w:szCs w:val="24"/>
                <w:lang w:eastAsia="ru-RU"/>
              </w:rPr>
              <w:t xml:space="preserve">менеджмента и </w:t>
            </w:r>
            <w:proofErr w:type="spellStart"/>
            <w:r w:rsidRPr="00471E4D">
              <w:rPr>
                <w:rFonts w:ascii="Times New Roman" w:hAnsi="Times New Roman" w:cs="Times New Roman"/>
                <w:sz w:val="24"/>
                <w:szCs w:val="24"/>
                <w:lang w:eastAsia="ru-RU"/>
              </w:rPr>
              <w:t>продюсирования</w:t>
            </w:r>
            <w:proofErr w:type="spellEnd"/>
            <w:r w:rsidRPr="00471E4D">
              <w:rPr>
                <w:rFonts w:ascii="Times New Roman" w:hAnsi="Times New Roman" w:cs="Times New Roman"/>
                <w:sz w:val="24"/>
                <w:szCs w:val="24"/>
                <w:lang w:eastAsia="ru-RU"/>
              </w:rPr>
              <w:t xml:space="preserve"> концертов, фестивалей, конкурсов, смотров, праздников и форм массовой социально-культурной деятельности</w:t>
            </w:r>
            <w:r w:rsidRPr="00471E4D">
              <w:rPr>
                <w:rFonts w:ascii="Times New Roman" w:hAnsi="Times New Roman" w:cs="Times New Roman"/>
                <w:sz w:val="24"/>
                <w:szCs w:val="24"/>
              </w:rPr>
              <w:t xml:space="preserve">;  </w:t>
            </w:r>
          </w:p>
          <w:p w:rsidR="002D13B7" w:rsidRPr="00471E4D" w:rsidRDefault="002D13B7" w:rsidP="00E71875">
            <w:pPr>
              <w:rPr>
                <w:rFonts w:ascii="Times New Roman" w:hAnsi="Times New Roman" w:cs="Times New Roman"/>
                <w:sz w:val="24"/>
                <w:szCs w:val="24"/>
              </w:rPr>
            </w:pPr>
            <w:r w:rsidRPr="00471E4D">
              <w:rPr>
                <w:rFonts w:ascii="Times New Roman" w:hAnsi="Times New Roman" w:cs="Times New Roman"/>
                <w:sz w:val="24"/>
                <w:szCs w:val="24"/>
              </w:rPr>
              <w:t xml:space="preserve">-использовать </w:t>
            </w:r>
            <w:proofErr w:type="gramStart"/>
            <w:r w:rsidRPr="00471E4D">
              <w:rPr>
                <w:rFonts w:ascii="Times New Roman" w:hAnsi="Times New Roman" w:cs="Times New Roman"/>
                <w:sz w:val="24"/>
                <w:szCs w:val="24"/>
              </w:rPr>
              <w:t>знания  в</w:t>
            </w:r>
            <w:proofErr w:type="gramEnd"/>
            <w:r w:rsidRPr="00471E4D">
              <w:rPr>
                <w:rFonts w:ascii="Times New Roman" w:hAnsi="Times New Roman" w:cs="Times New Roman"/>
                <w:sz w:val="24"/>
                <w:szCs w:val="24"/>
              </w:rPr>
              <w:t xml:space="preserve"> области  </w:t>
            </w:r>
            <w:r w:rsidRPr="00471E4D">
              <w:rPr>
                <w:rFonts w:ascii="Times New Roman" w:hAnsi="Times New Roman" w:cs="Times New Roman"/>
                <w:sz w:val="24"/>
                <w:szCs w:val="24"/>
                <w:lang w:eastAsia="ru-RU"/>
              </w:rPr>
              <w:t xml:space="preserve">менеджмента и </w:t>
            </w:r>
            <w:proofErr w:type="spellStart"/>
            <w:r w:rsidRPr="00471E4D">
              <w:rPr>
                <w:rFonts w:ascii="Times New Roman" w:hAnsi="Times New Roman" w:cs="Times New Roman"/>
                <w:sz w:val="24"/>
                <w:szCs w:val="24"/>
                <w:lang w:eastAsia="ru-RU"/>
              </w:rPr>
              <w:t>продюсирования</w:t>
            </w:r>
            <w:proofErr w:type="spellEnd"/>
            <w:r w:rsidRPr="00471E4D">
              <w:rPr>
                <w:rFonts w:ascii="Times New Roman" w:hAnsi="Times New Roman" w:cs="Times New Roman"/>
                <w:sz w:val="24"/>
                <w:szCs w:val="24"/>
                <w:lang w:eastAsia="ru-RU"/>
              </w:rPr>
              <w:t xml:space="preserve"> концертов, фестивалей, конкурсов, смотров, праздников и форм массовой социально-культурной деятельности с </w:t>
            </w:r>
            <w:r w:rsidRPr="00471E4D">
              <w:rPr>
                <w:rFonts w:ascii="Times New Roman" w:hAnsi="Times New Roman" w:cs="Times New Roman"/>
                <w:sz w:val="24"/>
                <w:szCs w:val="24"/>
              </w:rPr>
              <w:t xml:space="preserve"> целью углубления понимания содержания, смысла, основных целей, социальной значимости деятельности работника  социально-культурной деятельности;  </w:t>
            </w:r>
          </w:p>
          <w:p w:rsidR="002D13B7" w:rsidRPr="00471E4D" w:rsidRDefault="002D13B7" w:rsidP="00E71875">
            <w:pPr>
              <w:rPr>
                <w:rFonts w:ascii="Times New Roman" w:hAnsi="Times New Roman" w:cs="Times New Roman"/>
                <w:sz w:val="24"/>
                <w:szCs w:val="24"/>
              </w:rPr>
            </w:pPr>
            <w:r w:rsidRPr="00471E4D">
              <w:rPr>
                <w:rFonts w:ascii="Times New Roman" w:hAnsi="Times New Roman" w:cs="Times New Roman"/>
                <w:sz w:val="24"/>
                <w:szCs w:val="24"/>
              </w:rPr>
              <w:t xml:space="preserve">-давать характеристику современного этапа </w:t>
            </w:r>
            <w:proofErr w:type="gramStart"/>
            <w:r w:rsidRPr="00471E4D">
              <w:rPr>
                <w:rFonts w:ascii="Times New Roman" w:hAnsi="Times New Roman" w:cs="Times New Roman"/>
                <w:sz w:val="24"/>
                <w:szCs w:val="24"/>
              </w:rPr>
              <w:t>развития  управления</w:t>
            </w:r>
            <w:proofErr w:type="gramEnd"/>
            <w:r w:rsidRPr="00471E4D">
              <w:rPr>
                <w:rFonts w:ascii="Times New Roman" w:hAnsi="Times New Roman" w:cs="Times New Roman"/>
                <w:sz w:val="24"/>
                <w:szCs w:val="24"/>
              </w:rPr>
              <w:t xml:space="preserve"> в социально-культурной деятельности в мире и в России;  </w:t>
            </w:r>
          </w:p>
          <w:p w:rsidR="002D13B7" w:rsidRPr="00471E4D" w:rsidRDefault="002D13B7" w:rsidP="00E71875">
            <w:pPr>
              <w:rPr>
                <w:rFonts w:ascii="Times New Roman" w:hAnsi="Times New Roman" w:cs="Times New Roman"/>
                <w:sz w:val="24"/>
                <w:szCs w:val="24"/>
              </w:rPr>
            </w:pPr>
            <w:r w:rsidRPr="00471E4D">
              <w:rPr>
                <w:rFonts w:ascii="Times New Roman" w:hAnsi="Times New Roman" w:cs="Times New Roman"/>
                <w:sz w:val="24"/>
                <w:szCs w:val="24"/>
              </w:rPr>
              <w:t xml:space="preserve">-характеризовать лучшие практики </w:t>
            </w:r>
            <w:proofErr w:type="gramStart"/>
            <w:r w:rsidRPr="00471E4D">
              <w:rPr>
                <w:rFonts w:ascii="Times New Roman" w:hAnsi="Times New Roman" w:cs="Times New Roman"/>
                <w:sz w:val="24"/>
                <w:szCs w:val="24"/>
              </w:rPr>
              <w:t xml:space="preserve">зарубежного  </w:t>
            </w:r>
            <w:r w:rsidRPr="00471E4D">
              <w:rPr>
                <w:rFonts w:ascii="Times New Roman" w:hAnsi="Times New Roman" w:cs="Times New Roman"/>
                <w:sz w:val="24"/>
                <w:szCs w:val="24"/>
                <w:lang w:eastAsia="ru-RU"/>
              </w:rPr>
              <w:t>менеджмента</w:t>
            </w:r>
            <w:proofErr w:type="gramEnd"/>
            <w:r w:rsidRPr="00471E4D">
              <w:rPr>
                <w:rFonts w:ascii="Times New Roman" w:hAnsi="Times New Roman" w:cs="Times New Roman"/>
                <w:sz w:val="24"/>
                <w:szCs w:val="24"/>
                <w:lang w:eastAsia="ru-RU"/>
              </w:rPr>
              <w:t xml:space="preserve"> и </w:t>
            </w:r>
            <w:proofErr w:type="spellStart"/>
            <w:r w:rsidRPr="00471E4D">
              <w:rPr>
                <w:rFonts w:ascii="Times New Roman" w:hAnsi="Times New Roman" w:cs="Times New Roman"/>
                <w:sz w:val="24"/>
                <w:szCs w:val="24"/>
                <w:lang w:eastAsia="ru-RU"/>
              </w:rPr>
              <w:t>продюсирования</w:t>
            </w:r>
            <w:proofErr w:type="spellEnd"/>
            <w:r w:rsidRPr="00471E4D">
              <w:rPr>
                <w:rFonts w:ascii="Times New Roman" w:hAnsi="Times New Roman" w:cs="Times New Roman"/>
                <w:sz w:val="24"/>
                <w:szCs w:val="24"/>
                <w:lang w:eastAsia="ru-RU"/>
              </w:rPr>
              <w:t xml:space="preserve">  различных  форм массовой социально-культурной деятельности</w:t>
            </w:r>
            <w:r w:rsidRPr="00471E4D">
              <w:rPr>
                <w:rFonts w:ascii="Times New Roman" w:hAnsi="Times New Roman" w:cs="Times New Roman"/>
                <w:sz w:val="24"/>
                <w:szCs w:val="24"/>
              </w:rPr>
              <w:t>.</w:t>
            </w:r>
          </w:p>
          <w:p w:rsidR="002D13B7" w:rsidRPr="00471E4D" w:rsidRDefault="002D13B7" w:rsidP="00E71875">
            <w:pPr>
              <w:jc w:val="both"/>
              <w:rPr>
                <w:rFonts w:ascii="Times New Roman" w:hAnsi="Times New Roman" w:cs="Times New Roman"/>
                <w:sz w:val="24"/>
                <w:szCs w:val="24"/>
              </w:rPr>
            </w:pPr>
            <w:r w:rsidRPr="00471E4D">
              <w:rPr>
                <w:rFonts w:ascii="Times New Roman" w:hAnsi="Times New Roman" w:cs="Times New Roman"/>
                <w:b/>
                <w:i/>
                <w:sz w:val="24"/>
                <w:szCs w:val="24"/>
              </w:rPr>
              <w:t>Владеет:</w:t>
            </w:r>
            <w:r w:rsidRPr="00471E4D">
              <w:rPr>
                <w:rFonts w:ascii="Times New Roman" w:hAnsi="Times New Roman" w:cs="Times New Roman"/>
                <w:sz w:val="24"/>
                <w:szCs w:val="24"/>
              </w:rPr>
              <w:t xml:space="preserve"> - приемами анализа лучших практик зарубежного </w:t>
            </w:r>
            <w:r w:rsidRPr="00471E4D">
              <w:rPr>
                <w:rFonts w:ascii="Times New Roman" w:hAnsi="Times New Roman" w:cs="Times New Roman"/>
                <w:sz w:val="24"/>
                <w:szCs w:val="24"/>
                <w:lang w:eastAsia="ru-RU"/>
              </w:rPr>
              <w:t xml:space="preserve">менеджмента и </w:t>
            </w:r>
            <w:proofErr w:type="spellStart"/>
            <w:r w:rsidRPr="00471E4D">
              <w:rPr>
                <w:rFonts w:ascii="Times New Roman" w:hAnsi="Times New Roman" w:cs="Times New Roman"/>
                <w:sz w:val="24"/>
                <w:szCs w:val="24"/>
                <w:lang w:eastAsia="ru-RU"/>
              </w:rPr>
              <w:t>продюсирования</w:t>
            </w:r>
            <w:proofErr w:type="spellEnd"/>
            <w:r w:rsidRPr="00471E4D">
              <w:rPr>
                <w:rFonts w:ascii="Times New Roman" w:hAnsi="Times New Roman" w:cs="Times New Roman"/>
                <w:sz w:val="24"/>
                <w:szCs w:val="24"/>
                <w:lang w:eastAsia="ru-RU"/>
              </w:rPr>
              <w:t xml:space="preserve"> концертов, фестивалей, конкурсов, смотров, праздников и форм массовой </w:t>
            </w:r>
            <w:r w:rsidRPr="00471E4D">
              <w:rPr>
                <w:rFonts w:ascii="Times New Roman" w:hAnsi="Times New Roman" w:cs="Times New Roman"/>
                <w:sz w:val="24"/>
                <w:szCs w:val="24"/>
              </w:rPr>
              <w:t xml:space="preserve">социально-культурной деятельности; </w:t>
            </w:r>
          </w:p>
          <w:p w:rsidR="002D13B7" w:rsidRPr="00471E4D" w:rsidRDefault="002D13B7" w:rsidP="00E71875">
            <w:pPr>
              <w:jc w:val="both"/>
              <w:rPr>
                <w:rFonts w:ascii="Times New Roman" w:hAnsi="Times New Roman" w:cs="Times New Roman"/>
                <w:sz w:val="24"/>
                <w:szCs w:val="24"/>
              </w:rPr>
            </w:pPr>
            <w:r w:rsidRPr="00471E4D">
              <w:rPr>
                <w:rFonts w:ascii="Times New Roman" w:hAnsi="Times New Roman" w:cs="Times New Roman"/>
                <w:sz w:val="24"/>
                <w:szCs w:val="24"/>
              </w:rPr>
              <w:t xml:space="preserve"> -методами реализации приемов и методов </w:t>
            </w:r>
            <w:r w:rsidRPr="00471E4D">
              <w:rPr>
                <w:rFonts w:ascii="Times New Roman" w:hAnsi="Times New Roman" w:cs="Times New Roman"/>
                <w:sz w:val="24"/>
                <w:szCs w:val="24"/>
                <w:lang w:eastAsia="ru-RU"/>
              </w:rPr>
              <w:t xml:space="preserve">менеджмента и </w:t>
            </w:r>
            <w:proofErr w:type="spellStart"/>
            <w:r w:rsidRPr="00471E4D">
              <w:rPr>
                <w:rFonts w:ascii="Times New Roman" w:hAnsi="Times New Roman" w:cs="Times New Roman"/>
                <w:sz w:val="24"/>
                <w:szCs w:val="24"/>
                <w:lang w:eastAsia="ru-RU"/>
              </w:rPr>
              <w:t>продюсирования</w:t>
            </w:r>
            <w:proofErr w:type="spellEnd"/>
            <w:r w:rsidRPr="00471E4D">
              <w:rPr>
                <w:rFonts w:ascii="Times New Roman" w:hAnsi="Times New Roman" w:cs="Times New Roman"/>
                <w:sz w:val="24"/>
                <w:szCs w:val="24"/>
                <w:lang w:eastAsia="ru-RU"/>
              </w:rPr>
              <w:t xml:space="preserve"> концертов, фестивалей, конкурсов, смотров, праздников и форм массовой социально-культурной деятельности</w:t>
            </w:r>
            <w:r w:rsidRPr="00471E4D">
              <w:rPr>
                <w:rFonts w:ascii="Times New Roman" w:hAnsi="Times New Roman" w:cs="Times New Roman"/>
                <w:sz w:val="24"/>
                <w:szCs w:val="24"/>
              </w:rPr>
              <w:t xml:space="preserve">;  </w:t>
            </w:r>
          </w:p>
          <w:p w:rsidR="002D13B7" w:rsidRPr="00471E4D" w:rsidRDefault="002D13B7" w:rsidP="00E71875">
            <w:pPr>
              <w:rPr>
                <w:rFonts w:ascii="Times New Roman" w:hAnsi="Times New Roman" w:cs="Times New Roman"/>
                <w:sz w:val="24"/>
                <w:szCs w:val="24"/>
              </w:rPr>
            </w:pPr>
            <w:r w:rsidRPr="00471E4D">
              <w:rPr>
                <w:rFonts w:ascii="Times New Roman" w:hAnsi="Times New Roman" w:cs="Times New Roman"/>
                <w:sz w:val="24"/>
                <w:szCs w:val="24"/>
              </w:rPr>
              <w:t xml:space="preserve">-навыками оценки социальной значимости </w:t>
            </w:r>
            <w:r w:rsidRPr="00471E4D">
              <w:rPr>
                <w:rFonts w:ascii="Times New Roman" w:hAnsi="Times New Roman" w:cs="Times New Roman"/>
                <w:sz w:val="24"/>
                <w:szCs w:val="24"/>
                <w:lang w:eastAsia="ru-RU"/>
              </w:rPr>
              <w:t xml:space="preserve">менеджмента и </w:t>
            </w:r>
            <w:proofErr w:type="spellStart"/>
            <w:r w:rsidRPr="00471E4D">
              <w:rPr>
                <w:rFonts w:ascii="Times New Roman" w:hAnsi="Times New Roman" w:cs="Times New Roman"/>
                <w:sz w:val="24"/>
                <w:szCs w:val="24"/>
                <w:lang w:eastAsia="ru-RU"/>
              </w:rPr>
              <w:t>продюсирования</w:t>
            </w:r>
            <w:proofErr w:type="spellEnd"/>
            <w:r w:rsidRPr="00471E4D">
              <w:rPr>
                <w:rFonts w:ascii="Times New Roman" w:hAnsi="Times New Roman" w:cs="Times New Roman"/>
                <w:sz w:val="24"/>
                <w:szCs w:val="24"/>
                <w:lang w:eastAsia="ru-RU"/>
              </w:rPr>
              <w:t xml:space="preserve"> концертов, фестивалей, конкурсов, смотров, праздников и форм массовой социально-культурной деятельности</w:t>
            </w:r>
            <w:r w:rsidRPr="00471E4D">
              <w:rPr>
                <w:rFonts w:ascii="Times New Roman" w:hAnsi="Times New Roman" w:cs="Times New Roman"/>
                <w:sz w:val="24"/>
                <w:szCs w:val="24"/>
              </w:rPr>
              <w:t xml:space="preserve">;  </w:t>
            </w:r>
          </w:p>
          <w:p w:rsidR="002D13B7" w:rsidRPr="00471E4D" w:rsidRDefault="002D13B7" w:rsidP="00E71875">
            <w:pPr>
              <w:rPr>
                <w:rFonts w:ascii="Times New Roman" w:hAnsi="Times New Roman" w:cs="Times New Roman"/>
                <w:b/>
                <w:i/>
                <w:sz w:val="24"/>
                <w:szCs w:val="24"/>
              </w:rPr>
            </w:pPr>
            <w:r w:rsidRPr="00471E4D">
              <w:rPr>
                <w:rFonts w:ascii="Times New Roman" w:hAnsi="Times New Roman" w:cs="Times New Roman"/>
                <w:sz w:val="24"/>
                <w:szCs w:val="24"/>
              </w:rPr>
              <w:t xml:space="preserve">-подходами к оценке эффективности </w:t>
            </w:r>
            <w:r w:rsidRPr="00471E4D">
              <w:rPr>
                <w:rFonts w:ascii="Times New Roman" w:hAnsi="Times New Roman" w:cs="Times New Roman"/>
                <w:sz w:val="24"/>
                <w:szCs w:val="24"/>
                <w:lang w:eastAsia="ru-RU"/>
              </w:rPr>
              <w:t xml:space="preserve">менеджмента и </w:t>
            </w:r>
            <w:proofErr w:type="spellStart"/>
            <w:r w:rsidRPr="00471E4D">
              <w:rPr>
                <w:rFonts w:ascii="Times New Roman" w:hAnsi="Times New Roman" w:cs="Times New Roman"/>
                <w:sz w:val="24"/>
                <w:szCs w:val="24"/>
                <w:lang w:eastAsia="ru-RU"/>
              </w:rPr>
              <w:t>продюсирования</w:t>
            </w:r>
            <w:proofErr w:type="spellEnd"/>
            <w:r w:rsidRPr="00471E4D">
              <w:rPr>
                <w:rFonts w:ascii="Times New Roman" w:hAnsi="Times New Roman" w:cs="Times New Roman"/>
                <w:sz w:val="24"/>
                <w:szCs w:val="24"/>
                <w:lang w:eastAsia="ru-RU"/>
              </w:rPr>
              <w:t xml:space="preserve"> концертов, фестивалей, конкурсов, смотров, праздников и форм массовой социально-культурной деятельности</w:t>
            </w:r>
            <w:r w:rsidRPr="00471E4D">
              <w:rPr>
                <w:rFonts w:ascii="Times New Roman" w:hAnsi="Times New Roman" w:cs="Times New Roman"/>
                <w:sz w:val="24"/>
                <w:szCs w:val="24"/>
              </w:rPr>
              <w:t>.</w:t>
            </w:r>
          </w:p>
        </w:tc>
      </w:tr>
    </w:tbl>
    <w:p w:rsidR="004717EA" w:rsidRPr="00471E4D" w:rsidRDefault="004717EA" w:rsidP="00E71875">
      <w:pPr>
        <w:spacing w:after="0" w:line="240" w:lineRule="auto"/>
        <w:jc w:val="both"/>
        <w:rPr>
          <w:rFonts w:ascii="Times New Roman" w:hAnsi="Times New Roman" w:cs="Times New Roman"/>
          <w:bCs/>
          <w:sz w:val="24"/>
          <w:szCs w:val="24"/>
        </w:rPr>
      </w:pPr>
    </w:p>
    <w:p w:rsidR="004717EA" w:rsidRPr="00471E4D" w:rsidRDefault="004717EA" w:rsidP="00E71875">
      <w:pPr>
        <w:spacing w:after="0" w:line="240" w:lineRule="auto"/>
        <w:jc w:val="both"/>
        <w:rPr>
          <w:rFonts w:ascii="Times New Roman" w:hAnsi="Times New Roman" w:cs="Times New Roman"/>
          <w:b/>
          <w:bCs/>
          <w:sz w:val="24"/>
          <w:szCs w:val="24"/>
        </w:rPr>
      </w:pPr>
    </w:p>
    <w:p w:rsidR="004717EA" w:rsidRPr="00471E4D" w:rsidRDefault="004717EA" w:rsidP="00E71875">
      <w:pPr>
        <w:spacing w:after="0" w:line="240" w:lineRule="auto"/>
        <w:jc w:val="both"/>
        <w:rPr>
          <w:rFonts w:ascii="Times New Roman" w:hAnsi="Times New Roman" w:cs="Times New Roman"/>
          <w:b/>
          <w:bCs/>
          <w:sz w:val="24"/>
          <w:szCs w:val="24"/>
        </w:rPr>
      </w:pPr>
      <w:r w:rsidRPr="00471E4D">
        <w:rPr>
          <w:rFonts w:ascii="Times New Roman" w:hAnsi="Times New Roman" w:cs="Times New Roman"/>
          <w:b/>
          <w:bCs/>
          <w:sz w:val="24"/>
          <w:szCs w:val="24"/>
        </w:rPr>
        <w:t>3.Место практики в структуре ОП</w:t>
      </w:r>
    </w:p>
    <w:p w:rsidR="004717EA" w:rsidRPr="00471E4D" w:rsidRDefault="004717EA" w:rsidP="00E71875">
      <w:pPr>
        <w:spacing w:after="0" w:line="240" w:lineRule="auto"/>
        <w:jc w:val="both"/>
        <w:rPr>
          <w:rFonts w:ascii="Times New Roman" w:hAnsi="Times New Roman" w:cs="Times New Roman"/>
          <w:bCs/>
          <w:sz w:val="24"/>
          <w:szCs w:val="24"/>
        </w:rPr>
      </w:pPr>
    </w:p>
    <w:p w:rsidR="00B95CF4" w:rsidRPr="00471E4D" w:rsidRDefault="004717EA" w:rsidP="00E71875">
      <w:pPr>
        <w:spacing w:after="0" w:line="240" w:lineRule="auto"/>
        <w:ind w:firstLine="567"/>
        <w:jc w:val="both"/>
        <w:rPr>
          <w:rFonts w:ascii="Times New Roman" w:eastAsiaTheme="minorHAnsi" w:hAnsi="Times New Roman" w:cs="Times New Roman"/>
          <w:sz w:val="24"/>
          <w:szCs w:val="24"/>
        </w:rPr>
      </w:pPr>
      <w:r w:rsidRPr="00471E4D">
        <w:rPr>
          <w:rFonts w:ascii="Times New Roman" w:hAnsi="Times New Roman" w:cs="Times New Roman"/>
          <w:bCs/>
          <w:sz w:val="24"/>
          <w:szCs w:val="24"/>
        </w:rPr>
        <w:t xml:space="preserve">В соответствии с учебным планом по направлению подготовки </w:t>
      </w:r>
      <w:r w:rsidR="00B95CF4" w:rsidRPr="00471E4D">
        <w:rPr>
          <w:rFonts w:ascii="Times New Roman" w:eastAsiaTheme="minorHAnsi" w:hAnsi="Times New Roman" w:cs="Times New Roman"/>
          <w:sz w:val="24"/>
          <w:szCs w:val="24"/>
        </w:rPr>
        <w:t xml:space="preserve">51.03.03 Социально-культурная деятельность, разработанным на основе ФГОС ВО, учебная практика </w:t>
      </w:r>
      <w:r w:rsidR="00B95CF4" w:rsidRPr="00471E4D">
        <w:rPr>
          <w:rFonts w:ascii="Times New Roman" w:hAnsi="Times New Roman" w:cs="Times New Roman"/>
          <w:bCs/>
          <w:sz w:val="24"/>
          <w:szCs w:val="24"/>
        </w:rPr>
        <w:t>(практика по получению первичных профессиональных умений и навыков)</w:t>
      </w:r>
      <w:r w:rsidR="00B95CF4" w:rsidRPr="00471E4D">
        <w:rPr>
          <w:rFonts w:ascii="Times New Roman" w:eastAsiaTheme="minorHAnsi" w:hAnsi="Times New Roman" w:cs="Times New Roman"/>
          <w:sz w:val="24"/>
          <w:szCs w:val="24"/>
        </w:rPr>
        <w:t xml:space="preserve"> является обязательной и представляет собой вид учебных занятий, непосредственно ориентированных на профессионально-практическую подготовку обучающихся. Содержание учебной практики тесно связано с логикой и содержанием изучаемых обучающимися </w:t>
      </w:r>
      <w:proofErr w:type="gramStart"/>
      <w:r w:rsidR="00B95CF4" w:rsidRPr="00471E4D">
        <w:rPr>
          <w:rFonts w:ascii="Times New Roman" w:eastAsiaTheme="minorHAnsi" w:hAnsi="Times New Roman" w:cs="Times New Roman"/>
          <w:sz w:val="24"/>
          <w:szCs w:val="24"/>
        </w:rPr>
        <w:t>учебных  дисциплин</w:t>
      </w:r>
      <w:proofErr w:type="gramEnd"/>
      <w:r w:rsidR="00B95CF4" w:rsidRPr="00471E4D">
        <w:rPr>
          <w:rFonts w:ascii="Times New Roman" w:eastAsiaTheme="minorHAnsi" w:hAnsi="Times New Roman" w:cs="Times New Roman"/>
          <w:sz w:val="24"/>
          <w:szCs w:val="24"/>
        </w:rPr>
        <w:t xml:space="preserve"> «Методы принятия управленческих решений», «Социально-психологический тренинг», </w:t>
      </w:r>
      <w:r w:rsidR="00B95CF4" w:rsidRPr="00471E4D">
        <w:rPr>
          <w:rFonts w:ascii="Times New Roman" w:hAnsi="Times New Roman" w:cs="Times New Roman"/>
          <w:sz w:val="24"/>
          <w:szCs w:val="24"/>
        </w:rPr>
        <w:t xml:space="preserve">«Менеджмент в сфере социально-культурной деятельности», «Маркетинг в сфере социально культурной деятельности», «Основы социально-культурного проектирования» </w:t>
      </w:r>
      <w:r w:rsidR="00B95CF4" w:rsidRPr="00471E4D">
        <w:rPr>
          <w:rFonts w:ascii="Times New Roman" w:eastAsiaTheme="minorHAnsi" w:hAnsi="Times New Roman" w:cs="Times New Roman"/>
          <w:sz w:val="24"/>
          <w:szCs w:val="24"/>
        </w:rPr>
        <w:t>и др.</w:t>
      </w:r>
    </w:p>
    <w:p w:rsidR="00B95CF4" w:rsidRPr="00471E4D" w:rsidRDefault="00B95CF4" w:rsidP="00E71875">
      <w:pPr>
        <w:spacing w:after="0" w:line="240" w:lineRule="auto"/>
        <w:ind w:firstLine="567"/>
        <w:jc w:val="both"/>
        <w:rPr>
          <w:rFonts w:ascii="Times New Roman" w:eastAsiaTheme="minorHAnsi" w:hAnsi="Times New Roman" w:cs="Times New Roman"/>
          <w:sz w:val="24"/>
          <w:szCs w:val="24"/>
        </w:rPr>
      </w:pPr>
      <w:r w:rsidRPr="00471E4D">
        <w:rPr>
          <w:rFonts w:ascii="Times New Roman" w:eastAsiaTheme="minorHAnsi" w:hAnsi="Times New Roman" w:cs="Times New Roman"/>
          <w:sz w:val="24"/>
          <w:szCs w:val="24"/>
        </w:rPr>
        <w:t xml:space="preserve">Производственная   практика </w:t>
      </w:r>
      <w:r w:rsidRPr="00471E4D">
        <w:rPr>
          <w:rFonts w:ascii="Times New Roman" w:hAnsi="Times New Roman" w:cs="Times New Roman"/>
          <w:sz w:val="24"/>
          <w:szCs w:val="24"/>
        </w:rPr>
        <w:t xml:space="preserve">(практика по получению профессиональных умений и опыта профессиональной деятельности) </w:t>
      </w:r>
      <w:r w:rsidRPr="00471E4D">
        <w:rPr>
          <w:rFonts w:ascii="Times New Roman" w:eastAsiaTheme="minorHAnsi" w:hAnsi="Times New Roman" w:cs="Times New Roman"/>
          <w:sz w:val="24"/>
          <w:szCs w:val="24"/>
        </w:rPr>
        <w:t xml:space="preserve">включена в цикл (Б.2) «Практики» Федерального государственного образовательного стандарта высшего образования по направлению </w:t>
      </w:r>
      <w:proofErr w:type="gramStart"/>
      <w:r w:rsidRPr="00471E4D">
        <w:rPr>
          <w:rFonts w:ascii="Times New Roman" w:eastAsiaTheme="minorHAnsi" w:hAnsi="Times New Roman" w:cs="Times New Roman"/>
          <w:sz w:val="24"/>
          <w:szCs w:val="24"/>
        </w:rPr>
        <w:t xml:space="preserve">подготовки:   </w:t>
      </w:r>
      <w:proofErr w:type="gramEnd"/>
      <w:r w:rsidRPr="00471E4D">
        <w:rPr>
          <w:rFonts w:ascii="Times New Roman" w:eastAsiaTheme="minorHAnsi" w:hAnsi="Times New Roman" w:cs="Times New Roman"/>
          <w:sz w:val="24"/>
          <w:szCs w:val="24"/>
        </w:rPr>
        <w:t xml:space="preserve"> </w:t>
      </w:r>
      <w:r w:rsidRPr="00471E4D">
        <w:rPr>
          <w:rFonts w:ascii="Times New Roman" w:hAnsi="Times New Roman" w:cs="Times New Roman"/>
          <w:sz w:val="24"/>
          <w:szCs w:val="24"/>
        </w:rPr>
        <w:t xml:space="preserve">51.03.03 - </w:t>
      </w:r>
      <w:r w:rsidRPr="00E71875">
        <w:rPr>
          <w:rStyle w:val="FontStyle53"/>
          <w:b w:val="0"/>
          <w:sz w:val="24"/>
          <w:szCs w:val="24"/>
        </w:rPr>
        <w:t>Социально-культурная деятельность</w:t>
      </w:r>
      <w:r w:rsidRPr="00471E4D">
        <w:rPr>
          <w:rFonts w:ascii="Times New Roman" w:eastAsiaTheme="minorHAnsi" w:hAnsi="Times New Roman" w:cs="Times New Roman"/>
          <w:sz w:val="24"/>
          <w:szCs w:val="24"/>
        </w:rPr>
        <w:t xml:space="preserve"> (квалификация/ степень бакалавр) раздел Б2.П, Б2.П.1.</w:t>
      </w:r>
    </w:p>
    <w:p w:rsidR="001772B0" w:rsidRPr="00471E4D" w:rsidRDefault="001772B0" w:rsidP="00E71875">
      <w:pPr>
        <w:spacing w:after="0" w:line="240" w:lineRule="auto"/>
        <w:ind w:firstLine="567"/>
        <w:jc w:val="both"/>
        <w:rPr>
          <w:rFonts w:ascii="Times New Roman" w:eastAsiaTheme="minorHAnsi" w:hAnsi="Times New Roman" w:cs="Times New Roman"/>
          <w:sz w:val="24"/>
          <w:szCs w:val="24"/>
          <w:highlight w:val="yellow"/>
        </w:rPr>
      </w:pPr>
    </w:p>
    <w:p w:rsidR="004717EA" w:rsidRPr="00471E4D" w:rsidRDefault="004717EA" w:rsidP="00E71875">
      <w:pPr>
        <w:spacing w:after="0" w:line="240" w:lineRule="auto"/>
        <w:jc w:val="both"/>
        <w:rPr>
          <w:rFonts w:ascii="Times New Roman" w:hAnsi="Times New Roman" w:cs="Times New Roman"/>
          <w:bCs/>
          <w:sz w:val="24"/>
          <w:szCs w:val="24"/>
        </w:rPr>
      </w:pPr>
    </w:p>
    <w:p w:rsidR="004717EA" w:rsidRPr="00471E4D" w:rsidRDefault="004717EA" w:rsidP="00E71875">
      <w:pPr>
        <w:spacing w:after="0" w:line="240" w:lineRule="auto"/>
        <w:jc w:val="both"/>
        <w:rPr>
          <w:rFonts w:ascii="Times New Roman" w:hAnsi="Times New Roman" w:cs="Times New Roman"/>
          <w:b/>
          <w:bCs/>
          <w:sz w:val="24"/>
          <w:szCs w:val="24"/>
        </w:rPr>
      </w:pPr>
      <w:r w:rsidRPr="00471E4D">
        <w:rPr>
          <w:rFonts w:ascii="Times New Roman" w:hAnsi="Times New Roman" w:cs="Times New Roman"/>
          <w:b/>
          <w:bCs/>
          <w:sz w:val="24"/>
          <w:szCs w:val="24"/>
        </w:rPr>
        <w:t>4.Объем практики в зачетных единицах и ее продолжительности в неделях и академических часах</w:t>
      </w:r>
    </w:p>
    <w:p w:rsidR="004717EA" w:rsidRPr="00471E4D" w:rsidRDefault="004717EA" w:rsidP="00E71875">
      <w:pPr>
        <w:spacing w:after="0" w:line="240" w:lineRule="auto"/>
        <w:jc w:val="both"/>
        <w:rPr>
          <w:rFonts w:ascii="Times New Roman" w:hAnsi="Times New Roman" w:cs="Times New Roman"/>
          <w:bCs/>
          <w:sz w:val="24"/>
          <w:szCs w:val="24"/>
        </w:rPr>
      </w:pPr>
    </w:p>
    <w:tbl>
      <w:tblPr>
        <w:tblStyle w:val="a4"/>
        <w:tblW w:w="0" w:type="auto"/>
        <w:tblLook w:val="04A0" w:firstRow="1" w:lastRow="0" w:firstColumn="1" w:lastColumn="0" w:noHBand="0" w:noVBand="1"/>
      </w:tblPr>
      <w:tblGrid>
        <w:gridCol w:w="5973"/>
        <w:gridCol w:w="1659"/>
        <w:gridCol w:w="1653"/>
      </w:tblGrid>
      <w:tr w:rsidR="004717EA" w:rsidRPr="00471E4D" w:rsidTr="004717EA">
        <w:tc>
          <w:tcPr>
            <w:tcW w:w="6204" w:type="dxa"/>
            <w:vMerge w:val="restart"/>
          </w:tcPr>
          <w:p w:rsidR="004717EA" w:rsidRPr="00471E4D" w:rsidRDefault="004717EA" w:rsidP="00E71875">
            <w:pPr>
              <w:jc w:val="center"/>
              <w:rPr>
                <w:rFonts w:ascii="Times New Roman" w:hAnsi="Times New Roman" w:cs="Times New Roman"/>
                <w:b/>
                <w:i/>
                <w:sz w:val="24"/>
                <w:szCs w:val="24"/>
              </w:rPr>
            </w:pPr>
            <w:r w:rsidRPr="00471E4D">
              <w:rPr>
                <w:rFonts w:ascii="Times New Roman" w:hAnsi="Times New Roman" w:cs="Times New Roman"/>
                <w:b/>
                <w:i/>
                <w:sz w:val="24"/>
                <w:szCs w:val="24"/>
              </w:rPr>
              <w:lastRenderedPageBreak/>
              <w:t>Трудоемкость</w:t>
            </w:r>
          </w:p>
        </w:tc>
        <w:tc>
          <w:tcPr>
            <w:tcW w:w="3367" w:type="dxa"/>
            <w:gridSpan w:val="2"/>
          </w:tcPr>
          <w:p w:rsidR="004717EA" w:rsidRPr="00471E4D" w:rsidRDefault="004717EA" w:rsidP="00E71875">
            <w:pPr>
              <w:jc w:val="center"/>
              <w:rPr>
                <w:rFonts w:ascii="Times New Roman" w:hAnsi="Times New Roman" w:cs="Times New Roman"/>
                <w:b/>
                <w:i/>
                <w:sz w:val="24"/>
                <w:szCs w:val="24"/>
              </w:rPr>
            </w:pPr>
            <w:r w:rsidRPr="00471E4D">
              <w:rPr>
                <w:rFonts w:ascii="Times New Roman" w:hAnsi="Times New Roman" w:cs="Times New Roman"/>
                <w:b/>
                <w:i/>
                <w:sz w:val="24"/>
                <w:szCs w:val="24"/>
              </w:rPr>
              <w:t>Формы обучения</w:t>
            </w:r>
          </w:p>
        </w:tc>
      </w:tr>
      <w:tr w:rsidR="004717EA" w:rsidRPr="00471E4D" w:rsidTr="004717EA">
        <w:tc>
          <w:tcPr>
            <w:tcW w:w="6204" w:type="dxa"/>
            <w:vMerge/>
          </w:tcPr>
          <w:p w:rsidR="004717EA" w:rsidRPr="00471E4D" w:rsidRDefault="004717EA" w:rsidP="00E71875">
            <w:pPr>
              <w:jc w:val="center"/>
              <w:rPr>
                <w:rFonts w:ascii="Times New Roman" w:hAnsi="Times New Roman" w:cs="Times New Roman"/>
                <w:b/>
                <w:i/>
                <w:sz w:val="24"/>
                <w:szCs w:val="24"/>
              </w:rPr>
            </w:pPr>
          </w:p>
        </w:tc>
        <w:tc>
          <w:tcPr>
            <w:tcW w:w="1701" w:type="dxa"/>
          </w:tcPr>
          <w:p w:rsidR="004717EA" w:rsidRPr="00471E4D" w:rsidRDefault="004717EA" w:rsidP="00E71875">
            <w:pPr>
              <w:jc w:val="center"/>
              <w:rPr>
                <w:rFonts w:ascii="Times New Roman" w:hAnsi="Times New Roman" w:cs="Times New Roman"/>
                <w:b/>
                <w:i/>
                <w:sz w:val="24"/>
                <w:szCs w:val="24"/>
              </w:rPr>
            </w:pPr>
            <w:r w:rsidRPr="00471E4D">
              <w:rPr>
                <w:rFonts w:ascii="Times New Roman" w:hAnsi="Times New Roman" w:cs="Times New Roman"/>
                <w:b/>
                <w:i/>
                <w:sz w:val="24"/>
                <w:szCs w:val="24"/>
              </w:rPr>
              <w:t>Очная</w:t>
            </w:r>
          </w:p>
        </w:tc>
        <w:tc>
          <w:tcPr>
            <w:tcW w:w="1666" w:type="dxa"/>
          </w:tcPr>
          <w:p w:rsidR="004717EA" w:rsidRPr="00471E4D" w:rsidRDefault="004717EA" w:rsidP="00E71875">
            <w:pPr>
              <w:jc w:val="center"/>
              <w:rPr>
                <w:rFonts w:ascii="Times New Roman" w:hAnsi="Times New Roman" w:cs="Times New Roman"/>
                <w:b/>
                <w:i/>
                <w:sz w:val="24"/>
                <w:szCs w:val="24"/>
              </w:rPr>
            </w:pPr>
            <w:r w:rsidRPr="00471E4D">
              <w:rPr>
                <w:rFonts w:ascii="Times New Roman" w:hAnsi="Times New Roman" w:cs="Times New Roman"/>
                <w:b/>
                <w:i/>
                <w:sz w:val="24"/>
                <w:szCs w:val="24"/>
              </w:rPr>
              <w:t>Заочная</w:t>
            </w:r>
          </w:p>
        </w:tc>
      </w:tr>
      <w:tr w:rsidR="004717EA" w:rsidRPr="00471E4D" w:rsidTr="004717EA">
        <w:tc>
          <w:tcPr>
            <w:tcW w:w="6204" w:type="dxa"/>
          </w:tcPr>
          <w:p w:rsidR="004717EA" w:rsidRPr="00471E4D" w:rsidRDefault="004717EA" w:rsidP="00E71875">
            <w:pPr>
              <w:jc w:val="both"/>
              <w:rPr>
                <w:rFonts w:ascii="Times New Roman" w:hAnsi="Times New Roman" w:cs="Times New Roman"/>
                <w:sz w:val="24"/>
                <w:szCs w:val="24"/>
              </w:rPr>
            </w:pPr>
            <w:r w:rsidRPr="00471E4D">
              <w:rPr>
                <w:rFonts w:ascii="Times New Roman" w:hAnsi="Times New Roman" w:cs="Times New Roman"/>
                <w:b/>
                <w:sz w:val="24"/>
                <w:szCs w:val="24"/>
              </w:rPr>
              <w:t>Общая трудоемкость</w:t>
            </w:r>
            <w:r w:rsidRPr="00471E4D">
              <w:rPr>
                <w:rFonts w:ascii="Times New Roman" w:hAnsi="Times New Roman" w:cs="Times New Roman"/>
                <w:sz w:val="24"/>
                <w:szCs w:val="24"/>
              </w:rPr>
              <w:t>: зачетные единицы</w:t>
            </w:r>
          </w:p>
        </w:tc>
        <w:tc>
          <w:tcPr>
            <w:tcW w:w="1701" w:type="dxa"/>
          </w:tcPr>
          <w:p w:rsidR="004717EA" w:rsidRPr="00471E4D" w:rsidRDefault="00E71875" w:rsidP="00E71875">
            <w:pPr>
              <w:jc w:val="center"/>
              <w:rPr>
                <w:rFonts w:ascii="Times New Roman" w:hAnsi="Times New Roman" w:cs="Times New Roman"/>
                <w:sz w:val="24"/>
                <w:szCs w:val="24"/>
              </w:rPr>
            </w:pPr>
            <w:r>
              <w:rPr>
                <w:rFonts w:ascii="Times New Roman" w:hAnsi="Times New Roman" w:cs="Times New Roman"/>
                <w:sz w:val="24"/>
                <w:szCs w:val="24"/>
              </w:rPr>
              <w:t>15</w:t>
            </w:r>
          </w:p>
        </w:tc>
        <w:tc>
          <w:tcPr>
            <w:tcW w:w="1666" w:type="dxa"/>
          </w:tcPr>
          <w:p w:rsidR="004717EA" w:rsidRPr="00471E4D" w:rsidRDefault="00E71875" w:rsidP="00E71875">
            <w:pPr>
              <w:jc w:val="center"/>
              <w:rPr>
                <w:rFonts w:ascii="Times New Roman" w:hAnsi="Times New Roman" w:cs="Times New Roman"/>
                <w:sz w:val="24"/>
                <w:szCs w:val="24"/>
              </w:rPr>
            </w:pPr>
            <w:r>
              <w:rPr>
                <w:rFonts w:ascii="Times New Roman" w:hAnsi="Times New Roman" w:cs="Times New Roman"/>
                <w:sz w:val="24"/>
                <w:szCs w:val="24"/>
              </w:rPr>
              <w:t>15</w:t>
            </w:r>
          </w:p>
        </w:tc>
      </w:tr>
      <w:tr w:rsidR="004717EA" w:rsidRPr="00471E4D" w:rsidTr="004717EA">
        <w:tc>
          <w:tcPr>
            <w:tcW w:w="6204" w:type="dxa"/>
          </w:tcPr>
          <w:p w:rsidR="004717EA" w:rsidRPr="00471E4D" w:rsidRDefault="004717EA" w:rsidP="00E71875">
            <w:pPr>
              <w:jc w:val="both"/>
              <w:rPr>
                <w:rFonts w:ascii="Times New Roman" w:hAnsi="Times New Roman" w:cs="Times New Roman"/>
                <w:sz w:val="24"/>
                <w:szCs w:val="24"/>
              </w:rPr>
            </w:pPr>
            <w:r w:rsidRPr="00471E4D">
              <w:rPr>
                <w:rFonts w:ascii="Times New Roman" w:hAnsi="Times New Roman" w:cs="Times New Roman"/>
                <w:b/>
                <w:sz w:val="24"/>
                <w:szCs w:val="24"/>
              </w:rPr>
              <w:t>Общая трудоемкость</w:t>
            </w:r>
            <w:r w:rsidRPr="00471E4D">
              <w:rPr>
                <w:rFonts w:ascii="Times New Roman" w:hAnsi="Times New Roman" w:cs="Times New Roman"/>
                <w:sz w:val="24"/>
                <w:szCs w:val="24"/>
              </w:rPr>
              <w:t>: недели/часы</w:t>
            </w:r>
          </w:p>
        </w:tc>
        <w:tc>
          <w:tcPr>
            <w:tcW w:w="1701" w:type="dxa"/>
          </w:tcPr>
          <w:p w:rsidR="004717EA" w:rsidRPr="00471E4D" w:rsidRDefault="00E71875" w:rsidP="00E71875">
            <w:pPr>
              <w:jc w:val="center"/>
              <w:rPr>
                <w:rFonts w:ascii="Times New Roman" w:hAnsi="Times New Roman" w:cs="Times New Roman"/>
                <w:sz w:val="24"/>
                <w:szCs w:val="24"/>
              </w:rPr>
            </w:pPr>
            <w:r>
              <w:rPr>
                <w:rFonts w:ascii="Times New Roman" w:hAnsi="Times New Roman" w:cs="Times New Roman"/>
                <w:sz w:val="24"/>
                <w:szCs w:val="24"/>
              </w:rPr>
              <w:t>10</w:t>
            </w:r>
            <w:r w:rsidR="004717EA" w:rsidRPr="00471E4D">
              <w:rPr>
                <w:rFonts w:ascii="Times New Roman" w:hAnsi="Times New Roman" w:cs="Times New Roman"/>
                <w:sz w:val="24"/>
                <w:szCs w:val="24"/>
              </w:rPr>
              <w:t>/</w:t>
            </w:r>
            <w:r w:rsidR="00B95CF4" w:rsidRPr="00471E4D">
              <w:rPr>
                <w:rFonts w:ascii="Times New Roman" w:hAnsi="Times New Roman" w:cs="Times New Roman"/>
                <w:sz w:val="24"/>
                <w:szCs w:val="24"/>
              </w:rPr>
              <w:t>540</w:t>
            </w:r>
          </w:p>
        </w:tc>
        <w:tc>
          <w:tcPr>
            <w:tcW w:w="1666" w:type="dxa"/>
          </w:tcPr>
          <w:p w:rsidR="004717EA" w:rsidRPr="00471E4D" w:rsidRDefault="00E71875" w:rsidP="00E71875">
            <w:pPr>
              <w:tabs>
                <w:tab w:val="left" w:pos="525"/>
                <w:tab w:val="center" w:pos="725"/>
              </w:tabs>
              <w:rPr>
                <w:rFonts w:ascii="Times New Roman" w:hAnsi="Times New Roman" w:cs="Times New Roman"/>
                <w:sz w:val="24"/>
                <w:szCs w:val="24"/>
              </w:rPr>
            </w:pPr>
            <w:r>
              <w:rPr>
                <w:rFonts w:ascii="Times New Roman" w:hAnsi="Times New Roman" w:cs="Times New Roman"/>
                <w:sz w:val="24"/>
                <w:szCs w:val="24"/>
              </w:rPr>
              <w:tab/>
              <w:t>10</w:t>
            </w:r>
            <w:r w:rsidR="004717EA" w:rsidRPr="00471E4D">
              <w:rPr>
                <w:rFonts w:ascii="Times New Roman" w:hAnsi="Times New Roman" w:cs="Times New Roman"/>
                <w:sz w:val="24"/>
                <w:szCs w:val="24"/>
              </w:rPr>
              <w:t>/</w:t>
            </w:r>
            <w:r w:rsidR="00B95CF4" w:rsidRPr="00471E4D">
              <w:rPr>
                <w:rFonts w:ascii="Times New Roman" w:hAnsi="Times New Roman" w:cs="Times New Roman"/>
                <w:sz w:val="24"/>
                <w:szCs w:val="24"/>
              </w:rPr>
              <w:t>540</w:t>
            </w:r>
          </w:p>
        </w:tc>
      </w:tr>
    </w:tbl>
    <w:p w:rsidR="004717EA" w:rsidRPr="00471E4D" w:rsidRDefault="004717EA" w:rsidP="00E71875">
      <w:pPr>
        <w:spacing w:after="0" w:line="240" w:lineRule="auto"/>
        <w:jc w:val="both"/>
        <w:rPr>
          <w:rFonts w:ascii="Times New Roman" w:hAnsi="Times New Roman" w:cs="Times New Roman"/>
          <w:bCs/>
          <w:color w:val="FF0000"/>
          <w:sz w:val="24"/>
          <w:szCs w:val="24"/>
        </w:rPr>
      </w:pPr>
    </w:p>
    <w:p w:rsidR="004717EA" w:rsidRPr="00471E4D" w:rsidRDefault="004717EA" w:rsidP="00E71875">
      <w:pPr>
        <w:spacing w:after="0" w:line="240" w:lineRule="auto"/>
        <w:jc w:val="both"/>
        <w:rPr>
          <w:rFonts w:ascii="Times New Roman" w:hAnsi="Times New Roman" w:cs="Times New Roman"/>
          <w:bCs/>
          <w:color w:val="FF0000"/>
          <w:sz w:val="24"/>
          <w:szCs w:val="24"/>
        </w:rPr>
      </w:pPr>
    </w:p>
    <w:p w:rsidR="004717EA" w:rsidRPr="00471E4D" w:rsidRDefault="004717EA" w:rsidP="00E71875">
      <w:pPr>
        <w:spacing w:after="0" w:line="240" w:lineRule="auto"/>
        <w:jc w:val="both"/>
        <w:rPr>
          <w:rFonts w:ascii="Times New Roman" w:hAnsi="Times New Roman" w:cs="Times New Roman"/>
          <w:b/>
          <w:bCs/>
          <w:sz w:val="24"/>
          <w:szCs w:val="24"/>
        </w:rPr>
      </w:pPr>
      <w:r w:rsidRPr="00471E4D">
        <w:rPr>
          <w:rFonts w:ascii="Times New Roman" w:hAnsi="Times New Roman" w:cs="Times New Roman"/>
          <w:b/>
          <w:bCs/>
          <w:sz w:val="24"/>
          <w:szCs w:val="24"/>
        </w:rPr>
        <w:t>5.Содержание практики</w:t>
      </w:r>
    </w:p>
    <w:p w:rsidR="004717EA" w:rsidRPr="00471E4D" w:rsidRDefault="004717EA" w:rsidP="00E71875">
      <w:pPr>
        <w:spacing w:after="0" w:line="240" w:lineRule="auto"/>
        <w:jc w:val="both"/>
        <w:rPr>
          <w:rFonts w:ascii="Times New Roman" w:hAnsi="Times New Roman" w:cs="Times New Roman"/>
          <w:bCs/>
          <w:sz w:val="24"/>
          <w:szCs w:val="24"/>
        </w:rPr>
      </w:pPr>
    </w:p>
    <w:p w:rsidR="004717EA" w:rsidRPr="00471E4D" w:rsidRDefault="004717EA" w:rsidP="00E71875">
      <w:pPr>
        <w:spacing w:after="0" w:line="240" w:lineRule="auto"/>
        <w:jc w:val="both"/>
        <w:rPr>
          <w:rFonts w:ascii="Times New Roman" w:hAnsi="Times New Roman" w:cs="Times New Roman"/>
          <w:sz w:val="24"/>
          <w:szCs w:val="24"/>
        </w:rPr>
      </w:pPr>
      <w:r w:rsidRPr="00471E4D">
        <w:rPr>
          <w:rFonts w:ascii="Times New Roman" w:hAnsi="Times New Roman" w:cs="Times New Roman"/>
          <w:sz w:val="24"/>
          <w:szCs w:val="24"/>
        </w:rPr>
        <w:t>Практика содержит ряд этапов:</w:t>
      </w:r>
    </w:p>
    <w:p w:rsidR="004717EA" w:rsidRPr="00471E4D" w:rsidRDefault="004717EA" w:rsidP="00E71875">
      <w:pPr>
        <w:tabs>
          <w:tab w:val="left" w:pos="708"/>
          <w:tab w:val="left" w:pos="993"/>
        </w:tabs>
        <w:spacing w:after="0" w:line="240" w:lineRule="auto"/>
        <w:jc w:val="both"/>
        <w:rPr>
          <w:rFonts w:ascii="Times New Roman" w:hAnsi="Times New Roman" w:cs="Times New Roman"/>
          <w:sz w:val="24"/>
          <w:szCs w:val="24"/>
        </w:rPr>
      </w:pPr>
      <w:r w:rsidRPr="00471E4D">
        <w:rPr>
          <w:rFonts w:ascii="Times New Roman" w:hAnsi="Times New Roman" w:cs="Times New Roman"/>
          <w:sz w:val="24"/>
          <w:szCs w:val="24"/>
        </w:rPr>
        <w:t>1. Подготовительный этап</w:t>
      </w:r>
    </w:p>
    <w:p w:rsidR="004717EA" w:rsidRPr="00471E4D" w:rsidRDefault="004717EA" w:rsidP="00E71875">
      <w:pPr>
        <w:tabs>
          <w:tab w:val="left" w:pos="708"/>
          <w:tab w:val="left" w:pos="993"/>
        </w:tabs>
        <w:spacing w:after="0" w:line="240" w:lineRule="auto"/>
        <w:jc w:val="both"/>
        <w:rPr>
          <w:rFonts w:ascii="Times New Roman" w:hAnsi="Times New Roman" w:cs="Times New Roman"/>
          <w:sz w:val="24"/>
          <w:szCs w:val="24"/>
        </w:rPr>
      </w:pPr>
      <w:r w:rsidRPr="00471E4D">
        <w:rPr>
          <w:rFonts w:ascii="Times New Roman" w:hAnsi="Times New Roman" w:cs="Times New Roman"/>
          <w:sz w:val="24"/>
          <w:szCs w:val="24"/>
        </w:rPr>
        <w:t>2. Основной этап</w:t>
      </w:r>
    </w:p>
    <w:p w:rsidR="004717EA" w:rsidRPr="00471E4D" w:rsidRDefault="004717EA" w:rsidP="00E71875">
      <w:pPr>
        <w:spacing w:after="0" w:line="240" w:lineRule="auto"/>
        <w:jc w:val="both"/>
        <w:rPr>
          <w:rFonts w:ascii="Times New Roman" w:hAnsi="Times New Roman" w:cs="Times New Roman"/>
          <w:sz w:val="24"/>
          <w:szCs w:val="24"/>
        </w:rPr>
      </w:pPr>
      <w:r w:rsidRPr="00471E4D">
        <w:rPr>
          <w:rFonts w:ascii="Times New Roman" w:hAnsi="Times New Roman" w:cs="Times New Roman"/>
          <w:sz w:val="24"/>
          <w:szCs w:val="24"/>
        </w:rPr>
        <w:t>3. Заключительный этап</w:t>
      </w:r>
    </w:p>
    <w:p w:rsidR="004717EA" w:rsidRPr="00471E4D" w:rsidRDefault="004717EA" w:rsidP="00E71875">
      <w:pPr>
        <w:spacing w:after="0" w:line="240" w:lineRule="auto"/>
        <w:jc w:val="both"/>
        <w:rPr>
          <w:rFonts w:ascii="Times New Roman" w:hAnsi="Times New Roman" w:cs="Times New Roman"/>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842"/>
        <w:gridCol w:w="5670"/>
        <w:gridCol w:w="1985"/>
      </w:tblGrid>
      <w:tr w:rsidR="004717EA" w:rsidRPr="00471E4D" w:rsidTr="004717EA">
        <w:tc>
          <w:tcPr>
            <w:tcW w:w="534" w:type="dxa"/>
            <w:shd w:val="clear" w:color="auto" w:fill="auto"/>
          </w:tcPr>
          <w:p w:rsidR="004717EA" w:rsidRPr="00471E4D" w:rsidRDefault="004717EA" w:rsidP="00E71875">
            <w:pPr>
              <w:tabs>
                <w:tab w:val="left" w:pos="540"/>
                <w:tab w:val="left" w:pos="1134"/>
              </w:tabs>
              <w:spacing w:after="0" w:line="240" w:lineRule="auto"/>
              <w:rPr>
                <w:rFonts w:ascii="Times New Roman" w:hAnsi="Times New Roman" w:cs="Times New Roman"/>
                <w:b/>
                <w:spacing w:val="2"/>
                <w:position w:val="2"/>
                <w:sz w:val="24"/>
                <w:szCs w:val="24"/>
              </w:rPr>
            </w:pPr>
            <w:r w:rsidRPr="00471E4D">
              <w:rPr>
                <w:rFonts w:ascii="Times New Roman" w:hAnsi="Times New Roman" w:cs="Times New Roman"/>
                <w:b/>
                <w:spacing w:val="2"/>
                <w:position w:val="2"/>
                <w:sz w:val="24"/>
                <w:szCs w:val="24"/>
              </w:rPr>
              <w:t>№ п/п</w:t>
            </w:r>
          </w:p>
        </w:tc>
        <w:tc>
          <w:tcPr>
            <w:tcW w:w="1842" w:type="dxa"/>
            <w:shd w:val="clear" w:color="auto" w:fill="auto"/>
          </w:tcPr>
          <w:p w:rsidR="004717EA" w:rsidRPr="00471E4D" w:rsidRDefault="004717EA" w:rsidP="00E71875">
            <w:pPr>
              <w:tabs>
                <w:tab w:val="left" w:pos="540"/>
                <w:tab w:val="left" w:pos="1134"/>
              </w:tabs>
              <w:spacing w:after="0" w:line="240" w:lineRule="auto"/>
              <w:jc w:val="center"/>
              <w:rPr>
                <w:rFonts w:ascii="Times New Roman" w:hAnsi="Times New Roman" w:cs="Times New Roman"/>
                <w:b/>
                <w:spacing w:val="2"/>
                <w:position w:val="2"/>
                <w:sz w:val="24"/>
                <w:szCs w:val="24"/>
              </w:rPr>
            </w:pPr>
            <w:r w:rsidRPr="00471E4D">
              <w:rPr>
                <w:rFonts w:ascii="Times New Roman" w:hAnsi="Times New Roman" w:cs="Times New Roman"/>
                <w:b/>
                <w:spacing w:val="2"/>
                <w:position w:val="2"/>
                <w:sz w:val="24"/>
                <w:szCs w:val="24"/>
              </w:rPr>
              <w:t>Этапы учебной практики</w:t>
            </w:r>
          </w:p>
        </w:tc>
        <w:tc>
          <w:tcPr>
            <w:tcW w:w="5670" w:type="dxa"/>
            <w:shd w:val="clear" w:color="auto" w:fill="auto"/>
          </w:tcPr>
          <w:p w:rsidR="004717EA" w:rsidRPr="00471E4D" w:rsidRDefault="004717EA" w:rsidP="00E71875">
            <w:pPr>
              <w:tabs>
                <w:tab w:val="left" w:pos="540"/>
                <w:tab w:val="left" w:pos="1134"/>
              </w:tabs>
              <w:spacing w:after="0" w:line="240" w:lineRule="auto"/>
              <w:jc w:val="center"/>
              <w:rPr>
                <w:rFonts w:ascii="Times New Roman" w:hAnsi="Times New Roman" w:cs="Times New Roman"/>
                <w:b/>
                <w:spacing w:val="2"/>
                <w:position w:val="2"/>
                <w:sz w:val="24"/>
                <w:szCs w:val="24"/>
              </w:rPr>
            </w:pPr>
            <w:r w:rsidRPr="00471E4D">
              <w:rPr>
                <w:rFonts w:ascii="Times New Roman" w:hAnsi="Times New Roman" w:cs="Times New Roman"/>
                <w:b/>
                <w:spacing w:val="2"/>
                <w:position w:val="2"/>
                <w:sz w:val="24"/>
                <w:szCs w:val="24"/>
              </w:rPr>
              <w:t>Вид работ</w:t>
            </w:r>
          </w:p>
        </w:tc>
        <w:tc>
          <w:tcPr>
            <w:tcW w:w="1985" w:type="dxa"/>
          </w:tcPr>
          <w:p w:rsidR="004717EA" w:rsidRPr="00471E4D" w:rsidRDefault="004717EA" w:rsidP="00E71875">
            <w:pPr>
              <w:tabs>
                <w:tab w:val="left" w:pos="540"/>
                <w:tab w:val="left" w:pos="1134"/>
              </w:tabs>
              <w:spacing w:after="0" w:line="240" w:lineRule="auto"/>
              <w:jc w:val="center"/>
              <w:rPr>
                <w:rFonts w:ascii="Times New Roman" w:hAnsi="Times New Roman" w:cs="Times New Roman"/>
                <w:b/>
                <w:spacing w:val="2"/>
                <w:position w:val="2"/>
                <w:sz w:val="24"/>
                <w:szCs w:val="24"/>
              </w:rPr>
            </w:pPr>
            <w:r w:rsidRPr="00471E4D">
              <w:rPr>
                <w:rFonts w:ascii="Times New Roman" w:hAnsi="Times New Roman" w:cs="Times New Roman"/>
                <w:b/>
                <w:spacing w:val="2"/>
                <w:position w:val="2"/>
                <w:sz w:val="24"/>
                <w:szCs w:val="24"/>
              </w:rPr>
              <w:t>Формы контроля</w:t>
            </w:r>
          </w:p>
        </w:tc>
      </w:tr>
      <w:tr w:rsidR="004717EA" w:rsidRPr="00471E4D" w:rsidTr="004717EA">
        <w:trPr>
          <w:trHeight w:val="1575"/>
        </w:trPr>
        <w:tc>
          <w:tcPr>
            <w:tcW w:w="534" w:type="dxa"/>
            <w:shd w:val="clear" w:color="auto" w:fill="auto"/>
          </w:tcPr>
          <w:p w:rsidR="004717EA" w:rsidRPr="00471E4D" w:rsidRDefault="004717EA" w:rsidP="00E71875">
            <w:pPr>
              <w:tabs>
                <w:tab w:val="left" w:pos="0"/>
                <w:tab w:val="left" w:pos="540"/>
                <w:tab w:val="left" w:pos="1134"/>
              </w:tabs>
              <w:spacing w:after="0" w:line="240" w:lineRule="auto"/>
              <w:rPr>
                <w:rFonts w:ascii="Times New Roman" w:hAnsi="Times New Roman" w:cs="Times New Roman"/>
                <w:b/>
                <w:spacing w:val="2"/>
                <w:position w:val="2"/>
                <w:sz w:val="24"/>
                <w:szCs w:val="24"/>
              </w:rPr>
            </w:pPr>
            <w:r w:rsidRPr="00471E4D">
              <w:rPr>
                <w:rFonts w:ascii="Times New Roman" w:hAnsi="Times New Roman" w:cs="Times New Roman"/>
                <w:b/>
                <w:spacing w:val="2"/>
                <w:position w:val="2"/>
                <w:sz w:val="24"/>
                <w:szCs w:val="24"/>
              </w:rPr>
              <w:t>1.</w:t>
            </w:r>
          </w:p>
        </w:tc>
        <w:tc>
          <w:tcPr>
            <w:tcW w:w="1842" w:type="dxa"/>
            <w:shd w:val="clear" w:color="auto" w:fill="auto"/>
          </w:tcPr>
          <w:p w:rsidR="004717EA" w:rsidRPr="00471E4D" w:rsidRDefault="004717EA" w:rsidP="00E71875">
            <w:pPr>
              <w:pStyle w:val="40"/>
              <w:shd w:val="clear" w:color="auto" w:fill="auto"/>
              <w:spacing w:line="240" w:lineRule="auto"/>
              <w:jc w:val="center"/>
              <w:rPr>
                <w:rStyle w:val="45"/>
                <w:rFonts w:eastAsia="Calibri"/>
                <w:spacing w:val="0"/>
                <w:sz w:val="24"/>
                <w:szCs w:val="24"/>
              </w:rPr>
            </w:pPr>
            <w:proofErr w:type="spellStart"/>
            <w:r w:rsidRPr="00471E4D">
              <w:rPr>
                <w:rStyle w:val="45"/>
                <w:rFonts w:eastAsia="Calibri"/>
                <w:spacing w:val="0"/>
                <w:sz w:val="24"/>
                <w:szCs w:val="24"/>
              </w:rPr>
              <w:t>Подготови</w:t>
            </w:r>
            <w:proofErr w:type="spellEnd"/>
            <w:r w:rsidRPr="00471E4D">
              <w:rPr>
                <w:rStyle w:val="45"/>
                <w:rFonts w:eastAsia="Calibri"/>
                <w:spacing w:val="0"/>
                <w:sz w:val="24"/>
                <w:szCs w:val="24"/>
              </w:rPr>
              <w:t>-</w:t>
            </w:r>
          </w:p>
          <w:p w:rsidR="004717EA" w:rsidRPr="00471E4D" w:rsidRDefault="004717EA" w:rsidP="00E71875">
            <w:pPr>
              <w:pStyle w:val="40"/>
              <w:shd w:val="clear" w:color="auto" w:fill="auto"/>
              <w:spacing w:line="240" w:lineRule="auto"/>
              <w:rPr>
                <w:rStyle w:val="45"/>
                <w:rFonts w:eastAsia="Calibri"/>
                <w:spacing w:val="0"/>
                <w:sz w:val="24"/>
                <w:szCs w:val="24"/>
              </w:rPr>
            </w:pPr>
            <w:r w:rsidRPr="00471E4D">
              <w:rPr>
                <w:rStyle w:val="45"/>
                <w:rFonts w:eastAsia="Calibri"/>
                <w:spacing w:val="0"/>
                <w:sz w:val="24"/>
                <w:szCs w:val="24"/>
              </w:rPr>
              <w:t xml:space="preserve">тельный этап </w:t>
            </w:r>
          </w:p>
          <w:p w:rsidR="004717EA" w:rsidRPr="00471E4D" w:rsidRDefault="004717EA" w:rsidP="00E71875">
            <w:pPr>
              <w:pStyle w:val="40"/>
              <w:shd w:val="clear" w:color="auto" w:fill="auto"/>
              <w:spacing w:line="240" w:lineRule="auto"/>
              <w:rPr>
                <w:rFonts w:ascii="Times New Roman" w:eastAsia="Calibri" w:hAnsi="Times New Roman" w:cs="Times New Roman"/>
                <w:b/>
                <w:spacing w:val="0"/>
                <w:sz w:val="24"/>
                <w:szCs w:val="24"/>
              </w:rPr>
            </w:pPr>
          </w:p>
        </w:tc>
        <w:tc>
          <w:tcPr>
            <w:tcW w:w="5670" w:type="dxa"/>
            <w:shd w:val="clear" w:color="auto" w:fill="auto"/>
          </w:tcPr>
          <w:p w:rsidR="004717EA" w:rsidRPr="00471E4D" w:rsidRDefault="004217FE" w:rsidP="00E71875">
            <w:pPr>
              <w:pStyle w:val="40"/>
              <w:shd w:val="clear" w:color="auto" w:fill="auto"/>
              <w:spacing w:line="240" w:lineRule="auto"/>
              <w:rPr>
                <w:rStyle w:val="45"/>
                <w:rFonts w:eastAsia="Calibri"/>
                <w:b w:val="0"/>
                <w:spacing w:val="0"/>
                <w:sz w:val="24"/>
                <w:szCs w:val="24"/>
              </w:rPr>
            </w:pPr>
            <w:r w:rsidRPr="00471E4D">
              <w:rPr>
                <w:rStyle w:val="45"/>
                <w:rFonts w:eastAsia="Calibri"/>
                <w:b w:val="0"/>
                <w:spacing w:val="0"/>
                <w:sz w:val="24"/>
                <w:szCs w:val="24"/>
              </w:rPr>
              <w:t>- о</w:t>
            </w:r>
            <w:r w:rsidR="004717EA" w:rsidRPr="00471E4D">
              <w:rPr>
                <w:rStyle w:val="45"/>
                <w:rFonts w:eastAsia="Calibri"/>
                <w:b w:val="0"/>
                <w:spacing w:val="0"/>
                <w:sz w:val="24"/>
                <w:szCs w:val="24"/>
              </w:rPr>
              <w:t>бзор нормативно</w:t>
            </w:r>
            <w:r w:rsidR="004717EA" w:rsidRPr="00471E4D">
              <w:rPr>
                <w:rStyle w:val="45"/>
                <w:rFonts w:eastAsiaTheme="minorHAnsi"/>
                <w:b w:val="0"/>
                <w:spacing w:val="0"/>
                <w:sz w:val="24"/>
                <w:szCs w:val="24"/>
              </w:rPr>
              <w:t>-правовых документов</w:t>
            </w:r>
            <w:r w:rsidRPr="00471E4D">
              <w:rPr>
                <w:rStyle w:val="45"/>
                <w:rFonts w:eastAsia="Calibri"/>
                <w:b w:val="0"/>
                <w:spacing w:val="0"/>
                <w:sz w:val="24"/>
                <w:szCs w:val="24"/>
              </w:rPr>
              <w:t>;</w:t>
            </w:r>
          </w:p>
          <w:p w:rsidR="004717EA" w:rsidRPr="00471E4D" w:rsidRDefault="004717EA" w:rsidP="00E71875">
            <w:pPr>
              <w:pStyle w:val="40"/>
              <w:shd w:val="clear" w:color="auto" w:fill="auto"/>
              <w:spacing w:line="240" w:lineRule="auto"/>
              <w:rPr>
                <w:rStyle w:val="45"/>
                <w:rFonts w:eastAsia="Calibri"/>
                <w:b w:val="0"/>
                <w:spacing w:val="0"/>
                <w:sz w:val="24"/>
                <w:szCs w:val="24"/>
              </w:rPr>
            </w:pPr>
            <w:r w:rsidRPr="00471E4D">
              <w:rPr>
                <w:rStyle w:val="45"/>
                <w:rFonts w:eastAsia="Calibri"/>
                <w:b w:val="0"/>
                <w:spacing w:val="0"/>
                <w:sz w:val="24"/>
                <w:szCs w:val="24"/>
              </w:rPr>
              <w:t xml:space="preserve">- </w:t>
            </w:r>
            <w:proofErr w:type="gramStart"/>
            <w:r w:rsidR="004217FE" w:rsidRPr="00471E4D">
              <w:rPr>
                <w:rStyle w:val="45"/>
                <w:rFonts w:eastAsia="Calibri"/>
                <w:b w:val="0"/>
                <w:spacing w:val="0"/>
                <w:sz w:val="24"/>
                <w:szCs w:val="24"/>
              </w:rPr>
              <w:t xml:space="preserve">разработка </w:t>
            </w:r>
            <w:r w:rsidRPr="00471E4D">
              <w:rPr>
                <w:rStyle w:val="45"/>
                <w:rFonts w:eastAsia="Calibri"/>
                <w:b w:val="0"/>
                <w:spacing w:val="0"/>
                <w:sz w:val="24"/>
                <w:szCs w:val="24"/>
              </w:rPr>
              <w:t xml:space="preserve"> программ</w:t>
            </w:r>
            <w:r w:rsidR="004217FE" w:rsidRPr="00471E4D">
              <w:rPr>
                <w:rStyle w:val="45"/>
                <w:rFonts w:eastAsia="Calibri"/>
                <w:b w:val="0"/>
                <w:spacing w:val="0"/>
                <w:sz w:val="24"/>
                <w:szCs w:val="24"/>
              </w:rPr>
              <w:t>ы</w:t>
            </w:r>
            <w:proofErr w:type="gramEnd"/>
            <w:r w:rsidRPr="00471E4D">
              <w:rPr>
                <w:rStyle w:val="45"/>
                <w:rFonts w:eastAsia="Calibri"/>
                <w:b w:val="0"/>
                <w:spacing w:val="0"/>
                <w:sz w:val="24"/>
                <w:szCs w:val="24"/>
              </w:rPr>
              <w:t xml:space="preserve"> практики и тематик</w:t>
            </w:r>
            <w:r w:rsidR="004217FE" w:rsidRPr="00471E4D">
              <w:rPr>
                <w:rStyle w:val="45"/>
                <w:rFonts w:eastAsia="Calibri"/>
                <w:b w:val="0"/>
                <w:spacing w:val="0"/>
                <w:sz w:val="24"/>
                <w:szCs w:val="24"/>
              </w:rPr>
              <w:t>и</w:t>
            </w:r>
            <w:r w:rsidRPr="00471E4D">
              <w:rPr>
                <w:rStyle w:val="45"/>
                <w:rFonts w:eastAsia="Calibri"/>
                <w:b w:val="0"/>
                <w:spacing w:val="0"/>
                <w:sz w:val="24"/>
                <w:szCs w:val="24"/>
              </w:rPr>
              <w:t xml:space="preserve"> индивидуаль</w:t>
            </w:r>
            <w:r w:rsidR="004217FE" w:rsidRPr="00471E4D">
              <w:rPr>
                <w:rStyle w:val="45"/>
                <w:rFonts w:eastAsia="Calibri"/>
                <w:b w:val="0"/>
                <w:spacing w:val="0"/>
                <w:sz w:val="24"/>
                <w:szCs w:val="24"/>
              </w:rPr>
              <w:t>ного задания;</w:t>
            </w:r>
            <w:r w:rsidRPr="00471E4D">
              <w:rPr>
                <w:rStyle w:val="45"/>
                <w:rFonts w:eastAsia="Calibri"/>
                <w:b w:val="0"/>
                <w:spacing w:val="0"/>
                <w:sz w:val="24"/>
                <w:szCs w:val="24"/>
              </w:rPr>
              <w:t xml:space="preserve"> </w:t>
            </w:r>
          </w:p>
          <w:p w:rsidR="004717EA" w:rsidRPr="00471E4D" w:rsidRDefault="004217FE" w:rsidP="00E71875">
            <w:pPr>
              <w:pStyle w:val="40"/>
              <w:shd w:val="clear" w:color="auto" w:fill="auto"/>
              <w:spacing w:line="240" w:lineRule="auto"/>
              <w:rPr>
                <w:rStyle w:val="45"/>
                <w:rFonts w:eastAsiaTheme="minorHAnsi"/>
                <w:b w:val="0"/>
                <w:spacing w:val="0"/>
                <w:sz w:val="24"/>
                <w:szCs w:val="24"/>
              </w:rPr>
            </w:pPr>
            <w:r w:rsidRPr="00471E4D">
              <w:rPr>
                <w:rStyle w:val="45"/>
                <w:rFonts w:eastAsia="Calibri"/>
                <w:b w:val="0"/>
                <w:spacing w:val="0"/>
                <w:sz w:val="24"/>
                <w:szCs w:val="24"/>
              </w:rPr>
              <w:t>- з</w:t>
            </w:r>
            <w:r w:rsidR="004717EA" w:rsidRPr="00471E4D">
              <w:rPr>
                <w:rStyle w:val="45"/>
                <w:rFonts w:eastAsia="Calibri"/>
                <w:b w:val="0"/>
                <w:spacing w:val="0"/>
                <w:sz w:val="24"/>
                <w:szCs w:val="24"/>
              </w:rPr>
              <w:t>аключение индивидуальных договоров.</w:t>
            </w:r>
          </w:p>
          <w:p w:rsidR="004717EA" w:rsidRPr="00471E4D" w:rsidRDefault="004217FE" w:rsidP="00E71875">
            <w:pPr>
              <w:pStyle w:val="40"/>
              <w:shd w:val="clear" w:color="auto" w:fill="auto"/>
              <w:spacing w:line="240" w:lineRule="auto"/>
              <w:rPr>
                <w:rStyle w:val="45"/>
                <w:rFonts w:eastAsiaTheme="minorHAnsi"/>
                <w:b w:val="0"/>
                <w:sz w:val="24"/>
                <w:szCs w:val="24"/>
              </w:rPr>
            </w:pPr>
            <w:r w:rsidRPr="00471E4D">
              <w:rPr>
                <w:rStyle w:val="45"/>
                <w:rFonts w:eastAsiaTheme="minorHAnsi"/>
                <w:b w:val="0"/>
                <w:sz w:val="24"/>
                <w:szCs w:val="24"/>
              </w:rPr>
              <w:t>- и</w:t>
            </w:r>
            <w:r w:rsidR="004717EA" w:rsidRPr="00471E4D">
              <w:rPr>
                <w:rStyle w:val="45"/>
                <w:rFonts w:eastAsiaTheme="minorHAnsi"/>
                <w:b w:val="0"/>
                <w:sz w:val="24"/>
                <w:szCs w:val="24"/>
              </w:rPr>
              <w:t>нструктаж по технике безопасности</w:t>
            </w:r>
          </w:p>
          <w:p w:rsidR="004217FE" w:rsidRPr="00471E4D" w:rsidRDefault="004217FE" w:rsidP="00E71875">
            <w:pPr>
              <w:pStyle w:val="40"/>
              <w:shd w:val="clear" w:color="auto" w:fill="auto"/>
              <w:spacing w:line="240" w:lineRule="auto"/>
              <w:rPr>
                <w:rFonts w:ascii="Times New Roman" w:eastAsia="Calibri" w:hAnsi="Times New Roman" w:cs="Times New Roman"/>
                <w:b/>
                <w:bCs/>
                <w:spacing w:val="0"/>
                <w:sz w:val="24"/>
                <w:szCs w:val="24"/>
                <w:shd w:val="clear" w:color="auto" w:fill="FFFFFF"/>
              </w:rPr>
            </w:pPr>
            <w:r w:rsidRPr="00471E4D">
              <w:rPr>
                <w:rFonts w:ascii="Times New Roman" w:eastAsia="Times New Roman" w:hAnsi="Times New Roman" w:cs="Times New Roman"/>
                <w:sz w:val="24"/>
                <w:szCs w:val="24"/>
                <w:lang w:eastAsia="ar-SA"/>
              </w:rPr>
              <w:t>- выбор и утверждение темы дипломной работы, в соответствии с которой разрабатывается творческая часть выпускного проекта</w:t>
            </w:r>
          </w:p>
        </w:tc>
        <w:tc>
          <w:tcPr>
            <w:tcW w:w="1985" w:type="dxa"/>
          </w:tcPr>
          <w:p w:rsidR="004717EA" w:rsidRPr="00471E4D" w:rsidRDefault="004717EA" w:rsidP="00E71875">
            <w:pPr>
              <w:tabs>
                <w:tab w:val="left" w:pos="540"/>
                <w:tab w:val="left" w:pos="1134"/>
              </w:tabs>
              <w:spacing w:after="0" w:line="240" w:lineRule="auto"/>
              <w:jc w:val="center"/>
              <w:rPr>
                <w:rFonts w:ascii="Times New Roman" w:hAnsi="Times New Roman" w:cs="Times New Roman"/>
                <w:b/>
                <w:spacing w:val="2"/>
                <w:position w:val="2"/>
                <w:sz w:val="24"/>
                <w:szCs w:val="24"/>
              </w:rPr>
            </w:pPr>
            <w:r w:rsidRPr="00471E4D">
              <w:rPr>
                <w:rFonts w:ascii="Times New Roman" w:hAnsi="Times New Roman" w:cs="Times New Roman"/>
                <w:b/>
                <w:spacing w:val="2"/>
                <w:position w:val="2"/>
                <w:sz w:val="24"/>
                <w:szCs w:val="24"/>
              </w:rPr>
              <w:t>-</w:t>
            </w:r>
          </w:p>
        </w:tc>
      </w:tr>
      <w:tr w:rsidR="004D50A3" w:rsidRPr="00471E4D" w:rsidTr="004717EA">
        <w:trPr>
          <w:trHeight w:val="1984"/>
        </w:trPr>
        <w:tc>
          <w:tcPr>
            <w:tcW w:w="534" w:type="dxa"/>
            <w:vMerge w:val="restart"/>
            <w:shd w:val="clear" w:color="auto" w:fill="auto"/>
          </w:tcPr>
          <w:p w:rsidR="004D50A3" w:rsidRPr="00471E4D" w:rsidRDefault="004D50A3" w:rsidP="00E71875">
            <w:pPr>
              <w:tabs>
                <w:tab w:val="left" w:pos="540"/>
                <w:tab w:val="left" w:pos="1134"/>
              </w:tabs>
              <w:spacing w:after="0" w:line="240" w:lineRule="auto"/>
              <w:rPr>
                <w:rFonts w:ascii="Times New Roman" w:hAnsi="Times New Roman" w:cs="Times New Roman"/>
                <w:spacing w:val="2"/>
                <w:position w:val="2"/>
                <w:sz w:val="24"/>
                <w:szCs w:val="24"/>
              </w:rPr>
            </w:pPr>
            <w:r w:rsidRPr="00471E4D">
              <w:rPr>
                <w:rFonts w:ascii="Times New Roman" w:hAnsi="Times New Roman" w:cs="Times New Roman"/>
                <w:spacing w:val="2"/>
                <w:position w:val="2"/>
                <w:sz w:val="24"/>
                <w:szCs w:val="24"/>
              </w:rPr>
              <w:t>2.</w:t>
            </w:r>
          </w:p>
        </w:tc>
        <w:tc>
          <w:tcPr>
            <w:tcW w:w="1842" w:type="dxa"/>
            <w:vMerge w:val="restart"/>
            <w:shd w:val="clear" w:color="auto" w:fill="auto"/>
          </w:tcPr>
          <w:p w:rsidR="004D50A3" w:rsidRPr="00471E4D" w:rsidRDefault="004D50A3" w:rsidP="00E71875">
            <w:pPr>
              <w:tabs>
                <w:tab w:val="left" w:pos="540"/>
                <w:tab w:val="left" w:pos="1134"/>
              </w:tabs>
              <w:spacing w:after="0" w:line="240" w:lineRule="auto"/>
              <w:rPr>
                <w:rFonts w:ascii="Times New Roman" w:hAnsi="Times New Roman" w:cs="Times New Roman"/>
                <w:b/>
                <w:spacing w:val="2"/>
                <w:position w:val="2"/>
                <w:sz w:val="24"/>
                <w:szCs w:val="24"/>
              </w:rPr>
            </w:pPr>
            <w:r w:rsidRPr="00471E4D">
              <w:rPr>
                <w:rFonts w:ascii="Times New Roman" w:hAnsi="Times New Roman" w:cs="Times New Roman"/>
                <w:b/>
                <w:spacing w:val="2"/>
                <w:position w:val="2"/>
                <w:sz w:val="24"/>
                <w:szCs w:val="24"/>
              </w:rPr>
              <w:t>Основной этап</w:t>
            </w:r>
          </w:p>
          <w:p w:rsidR="004D50A3" w:rsidRPr="00471E4D" w:rsidRDefault="004D50A3" w:rsidP="00E71875">
            <w:pPr>
              <w:tabs>
                <w:tab w:val="left" w:pos="540"/>
                <w:tab w:val="left" w:pos="1134"/>
              </w:tabs>
              <w:spacing w:after="0" w:line="240" w:lineRule="auto"/>
              <w:rPr>
                <w:rFonts w:ascii="Times New Roman" w:hAnsi="Times New Roman" w:cs="Times New Roman"/>
                <w:b/>
                <w:spacing w:val="2"/>
                <w:position w:val="2"/>
                <w:sz w:val="24"/>
                <w:szCs w:val="24"/>
              </w:rPr>
            </w:pPr>
          </w:p>
          <w:p w:rsidR="004D50A3" w:rsidRPr="00471E4D" w:rsidRDefault="004D50A3" w:rsidP="00E71875">
            <w:pPr>
              <w:shd w:val="clear" w:color="auto" w:fill="FFFFFF"/>
              <w:tabs>
                <w:tab w:val="left" w:pos="720"/>
                <w:tab w:val="left" w:pos="1080"/>
              </w:tabs>
              <w:spacing w:after="0" w:line="240" w:lineRule="auto"/>
              <w:jc w:val="both"/>
              <w:rPr>
                <w:rFonts w:ascii="Times New Roman" w:hAnsi="Times New Roman" w:cs="Times New Roman"/>
                <w:b/>
                <w:spacing w:val="2"/>
                <w:position w:val="2"/>
                <w:sz w:val="24"/>
                <w:szCs w:val="24"/>
              </w:rPr>
            </w:pPr>
          </w:p>
        </w:tc>
        <w:tc>
          <w:tcPr>
            <w:tcW w:w="5670" w:type="dxa"/>
            <w:vMerge w:val="restart"/>
            <w:shd w:val="clear" w:color="auto" w:fill="auto"/>
          </w:tcPr>
          <w:p w:rsidR="004217FE" w:rsidRPr="00471E4D" w:rsidRDefault="004217FE" w:rsidP="00E71875">
            <w:pPr>
              <w:widowControl w:val="0"/>
              <w:tabs>
                <w:tab w:val="left" w:pos="360"/>
              </w:tabs>
              <w:autoSpaceDE w:val="0"/>
              <w:spacing w:after="0" w:line="240" w:lineRule="auto"/>
              <w:jc w:val="both"/>
              <w:rPr>
                <w:rFonts w:ascii="Times New Roman" w:hAnsi="Times New Roman" w:cs="Times New Roman"/>
                <w:b/>
                <w:sz w:val="24"/>
                <w:szCs w:val="24"/>
              </w:rPr>
            </w:pPr>
            <w:r w:rsidRPr="00471E4D">
              <w:rPr>
                <w:rFonts w:ascii="Times New Roman" w:hAnsi="Times New Roman" w:cs="Times New Roman"/>
                <w:b/>
                <w:sz w:val="24"/>
                <w:szCs w:val="24"/>
              </w:rPr>
              <w:t xml:space="preserve">-  </w:t>
            </w:r>
            <w:r w:rsidRPr="00471E4D">
              <w:rPr>
                <w:rFonts w:ascii="Times New Roman" w:eastAsia="Times New Roman" w:hAnsi="Times New Roman" w:cs="Times New Roman"/>
                <w:sz w:val="24"/>
                <w:szCs w:val="24"/>
                <w:lang w:eastAsia="ar-SA"/>
              </w:rPr>
              <w:t xml:space="preserve">анализ культурно-досуговых </w:t>
            </w:r>
            <w:proofErr w:type="gramStart"/>
            <w:r w:rsidRPr="00471E4D">
              <w:rPr>
                <w:rFonts w:ascii="Times New Roman" w:eastAsia="Times New Roman" w:hAnsi="Times New Roman" w:cs="Times New Roman"/>
                <w:sz w:val="24"/>
                <w:szCs w:val="24"/>
                <w:lang w:eastAsia="ar-SA"/>
              </w:rPr>
              <w:t>программ  учреждения</w:t>
            </w:r>
            <w:proofErr w:type="gramEnd"/>
            <w:r w:rsidRPr="00471E4D">
              <w:rPr>
                <w:rFonts w:ascii="Times New Roman" w:eastAsia="Times New Roman" w:hAnsi="Times New Roman" w:cs="Times New Roman"/>
                <w:sz w:val="24"/>
                <w:szCs w:val="24"/>
                <w:lang w:eastAsia="ar-SA"/>
              </w:rPr>
              <w:t xml:space="preserve"> (организации), структурного подразделения за последние 3 года;</w:t>
            </w:r>
          </w:p>
          <w:p w:rsidR="004217FE" w:rsidRPr="00471E4D" w:rsidRDefault="004217FE" w:rsidP="00E71875">
            <w:pPr>
              <w:widowControl w:val="0"/>
              <w:numPr>
                <w:ilvl w:val="0"/>
                <w:numId w:val="20"/>
              </w:numPr>
              <w:tabs>
                <w:tab w:val="left" w:pos="360"/>
              </w:tabs>
              <w:autoSpaceDE w:val="0"/>
              <w:spacing w:after="0" w:line="240" w:lineRule="auto"/>
              <w:ind w:left="0"/>
              <w:jc w:val="both"/>
              <w:rPr>
                <w:rFonts w:ascii="Times New Roman" w:eastAsia="Times New Roman" w:hAnsi="Times New Roman" w:cs="Times New Roman"/>
                <w:sz w:val="24"/>
                <w:szCs w:val="24"/>
                <w:lang w:eastAsia="ar-SA"/>
              </w:rPr>
            </w:pPr>
            <w:r w:rsidRPr="00471E4D">
              <w:rPr>
                <w:rFonts w:ascii="Times New Roman" w:eastAsia="Times New Roman" w:hAnsi="Times New Roman" w:cs="Times New Roman"/>
                <w:sz w:val="24"/>
                <w:szCs w:val="24"/>
                <w:lang w:eastAsia="ar-SA"/>
              </w:rPr>
              <w:t xml:space="preserve"> разработка перспективного плана деятельности на период практики;</w:t>
            </w:r>
          </w:p>
          <w:p w:rsidR="004217FE" w:rsidRPr="00471E4D" w:rsidRDefault="004217FE" w:rsidP="00E71875">
            <w:pPr>
              <w:widowControl w:val="0"/>
              <w:numPr>
                <w:ilvl w:val="0"/>
                <w:numId w:val="20"/>
              </w:numPr>
              <w:tabs>
                <w:tab w:val="left" w:pos="360"/>
              </w:tabs>
              <w:autoSpaceDE w:val="0"/>
              <w:spacing w:after="0" w:line="240" w:lineRule="auto"/>
              <w:ind w:left="0"/>
              <w:jc w:val="both"/>
              <w:rPr>
                <w:rFonts w:ascii="Times New Roman" w:eastAsia="Times New Roman" w:hAnsi="Times New Roman" w:cs="Times New Roman"/>
                <w:sz w:val="24"/>
                <w:szCs w:val="24"/>
                <w:lang w:eastAsia="ar-SA"/>
              </w:rPr>
            </w:pPr>
            <w:r w:rsidRPr="00471E4D">
              <w:rPr>
                <w:rFonts w:ascii="Times New Roman" w:eastAsia="Times New Roman" w:hAnsi="Times New Roman" w:cs="Times New Roman"/>
                <w:sz w:val="24"/>
                <w:szCs w:val="24"/>
                <w:lang w:eastAsia="ar-SA"/>
              </w:rPr>
              <w:t xml:space="preserve">участие в разработке </w:t>
            </w:r>
            <w:proofErr w:type="spellStart"/>
            <w:r w:rsidRPr="00471E4D">
              <w:rPr>
                <w:rFonts w:ascii="Times New Roman" w:eastAsia="Times New Roman" w:hAnsi="Times New Roman" w:cs="Times New Roman"/>
                <w:sz w:val="24"/>
                <w:szCs w:val="24"/>
                <w:lang w:eastAsia="ar-SA"/>
              </w:rPr>
              <w:t>культурнодосуговых</w:t>
            </w:r>
            <w:proofErr w:type="spellEnd"/>
            <w:r w:rsidRPr="00471E4D">
              <w:rPr>
                <w:rFonts w:ascii="Times New Roman" w:eastAsia="Times New Roman" w:hAnsi="Times New Roman" w:cs="Times New Roman"/>
                <w:sz w:val="24"/>
                <w:szCs w:val="24"/>
                <w:lang w:eastAsia="ar-SA"/>
              </w:rPr>
              <w:t xml:space="preserve"> программ учреждения; </w:t>
            </w:r>
          </w:p>
          <w:p w:rsidR="004217FE" w:rsidRPr="00471E4D" w:rsidRDefault="004217FE" w:rsidP="00E71875">
            <w:pPr>
              <w:widowControl w:val="0"/>
              <w:numPr>
                <w:ilvl w:val="0"/>
                <w:numId w:val="20"/>
              </w:numPr>
              <w:tabs>
                <w:tab w:val="left" w:pos="360"/>
              </w:tabs>
              <w:autoSpaceDE w:val="0"/>
              <w:spacing w:after="0" w:line="240" w:lineRule="auto"/>
              <w:ind w:left="0"/>
              <w:jc w:val="both"/>
              <w:rPr>
                <w:rFonts w:ascii="Times New Roman" w:eastAsia="Times New Roman" w:hAnsi="Times New Roman" w:cs="Times New Roman"/>
                <w:sz w:val="24"/>
                <w:szCs w:val="24"/>
                <w:lang w:eastAsia="ar-SA"/>
              </w:rPr>
            </w:pPr>
            <w:proofErr w:type="gramStart"/>
            <w:r w:rsidRPr="00471E4D">
              <w:rPr>
                <w:rFonts w:ascii="Times New Roman" w:eastAsia="Times New Roman" w:hAnsi="Times New Roman" w:cs="Times New Roman"/>
                <w:sz w:val="24"/>
                <w:szCs w:val="24"/>
                <w:lang w:eastAsia="ar-SA"/>
              </w:rPr>
              <w:t>участие  в</w:t>
            </w:r>
            <w:proofErr w:type="gramEnd"/>
            <w:r w:rsidRPr="00471E4D">
              <w:rPr>
                <w:rFonts w:ascii="Times New Roman" w:eastAsia="Times New Roman" w:hAnsi="Times New Roman" w:cs="Times New Roman"/>
                <w:sz w:val="24"/>
                <w:szCs w:val="24"/>
                <w:lang w:eastAsia="ar-SA"/>
              </w:rPr>
              <w:t xml:space="preserve"> научно-методической работе базового учреждения;</w:t>
            </w:r>
          </w:p>
          <w:p w:rsidR="004217FE" w:rsidRPr="00471E4D" w:rsidRDefault="004217FE" w:rsidP="00E71875">
            <w:pPr>
              <w:widowControl w:val="0"/>
              <w:numPr>
                <w:ilvl w:val="0"/>
                <w:numId w:val="20"/>
              </w:numPr>
              <w:tabs>
                <w:tab w:val="left" w:pos="360"/>
              </w:tabs>
              <w:autoSpaceDE w:val="0"/>
              <w:spacing w:after="0" w:line="240" w:lineRule="auto"/>
              <w:ind w:left="0"/>
              <w:jc w:val="both"/>
              <w:rPr>
                <w:rFonts w:ascii="Times New Roman" w:eastAsia="Times New Roman" w:hAnsi="Times New Roman" w:cs="Times New Roman"/>
                <w:sz w:val="24"/>
                <w:szCs w:val="24"/>
                <w:lang w:eastAsia="ar-SA"/>
              </w:rPr>
            </w:pPr>
            <w:r w:rsidRPr="00471E4D">
              <w:rPr>
                <w:rFonts w:ascii="Times New Roman" w:eastAsia="Times New Roman" w:hAnsi="Times New Roman" w:cs="Times New Roman"/>
                <w:sz w:val="24"/>
                <w:szCs w:val="24"/>
                <w:lang w:eastAsia="ar-SA"/>
              </w:rPr>
              <w:t xml:space="preserve">разработка и осуществление социально-культурного проекта как творческой </w:t>
            </w:r>
            <w:proofErr w:type="gramStart"/>
            <w:r w:rsidRPr="00471E4D">
              <w:rPr>
                <w:rFonts w:ascii="Times New Roman" w:eastAsia="Times New Roman" w:hAnsi="Times New Roman" w:cs="Times New Roman"/>
                <w:sz w:val="24"/>
                <w:szCs w:val="24"/>
                <w:lang w:eastAsia="ar-SA"/>
              </w:rPr>
              <w:t>части  выпускной</w:t>
            </w:r>
            <w:proofErr w:type="gramEnd"/>
            <w:r w:rsidRPr="00471E4D">
              <w:rPr>
                <w:rFonts w:ascii="Times New Roman" w:eastAsia="Times New Roman" w:hAnsi="Times New Roman" w:cs="Times New Roman"/>
                <w:sz w:val="24"/>
                <w:szCs w:val="24"/>
                <w:lang w:eastAsia="ar-SA"/>
              </w:rPr>
              <w:t xml:space="preserve"> квалификационной работы;</w:t>
            </w:r>
          </w:p>
          <w:p w:rsidR="00B95CF4" w:rsidRPr="00471E4D" w:rsidRDefault="00B95CF4" w:rsidP="00E71875">
            <w:pPr>
              <w:shd w:val="clear" w:color="auto" w:fill="FFFFFF"/>
              <w:tabs>
                <w:tab w:val="left" w:pos="1085"/>
              </w:tabs>
              <w:spacing w:after="0" w:line="240" w:lineRule="auto"/>
              <w:jc w:val="both"/>
              <w:rPr>
                <w:rFonts w:ascii="Times New Roman" w:hAnsi="Times New Roman" w:cs="Times New Roman"/>
                <w:iCs/>
                <w:sz w:val="24"/>
                <w:szCs w:val="24"/>
                <w:lang w:eastAsia="ar-SA"/>
              </w:rPr>
            </w:pPr>
            <w:r w:rsidRPr="00471E4D">
              <w:rPr>
                <w:rFonts w:ascii="Times New Roman" w:hAnsi="Times New Roman" w:cs="Times New Roman"/>
                <w:sz w:val="24"/>
                <w:szCs w:val="24"/>
                <w:lang w:eastAsia="ar-SA"/>
              </w:rPr>
              <w:t xml:space="preserve"> </w:t>
            </w:r>
          </w:p>
          <w:p w:rsidR="00B95CF4" w:rsidRPr="00471E4D" w:rsidRDefault="00B95CF4" w:rsidP="00E71875">
            <w:pPr>
              <w:shd w:val="clear" w:color="auto" w:fill="FFFFFF"/>
              <w:tabs>
                <w:tab w:val="left" w:pos="1123"/>
              </w:tabs>
              <w:spacing w:after="0" w:line="240" w:lineRule="auto"/>
              <w:rPr>
                <w:rFonts w:ascii="Times New Roman" w:hAnsi="Times New Roman" w:cs="Times New Roman"/>
                <w:sz w:val="24"/>
                <w:szCs w:val="24"/>
                <w:lang w:eastAsia="ar-SA"/>
              </w:rPr>
            </w:pPr>
            <w:r w:rsidRPr="00471E4D">
              <w:rPr>
                <w:rFonts w:ascii="Times New Roman" w:hAnsi="Times New Roman" w:cs="Times New Roman"/>
                <w:b/>
                <w:spacing w:val="2"/>
                <w:position w:val="2"/>
                <w:sz w:val="24"/>
                <w:szCs w:val="24"/>
              </w:rPr>
              <w:t>Основная часть</w:t>
            </w:r>
            <w:r w:rsidRPr="00471E4D">
              <w:rPr>
                <w:rFonts w:ascii="Times New Roman" w:hAnsi="Times New Roman" w:cs="Times New Roman"/>
                <w:sz w:val="24"/>
                <w:szCs w:val="24"/>
                <w:lang w:eastAsia="ar-SA"/>
              </w:rPr>
              <w:t xml:space="preserve"> </w:t>
            </w:r>
          </w:p>
          <w:p w:rsidR="00B95CF4" w:rsidRPr="00471E4D" w:rsidRDefault="00B95CF4" w:rsidP="00E71875">
            <w:pPr>
              <w:shd w:val="clear" w:color="auto" w:fill="FFFFFF"/>
              <w:tabs>
                <w:tab w:val="left" w:pos="1123"/>
              </w:tabs>
              <w:spacing w:after="0" w:line="240" w:lineRule="auto"/>
              <w:rPr>
                <w:rFonts w:ascii="Times New Roman" w:hAnsi="Times New Roman" w:cs="Times New Roman"/>
                <w:sz w:val="24"/>
                <w:szCs w:val="24"/>
                <w:lang w:eastAsia="ar-SA"/>
              </w:rPr>
            </w:pPr>
            <w:r w:rsidRPr="00471E4D">
              <w:rPr>
                <w:rFonts w:ascii="Times New Roman" w:hAnsi="Times New Roman" w:cs="Times New Roman"/>
                <w:sz w:val="24"/>
                <w:szCs w:val="24"/>
                <w:lang w:eastAsia="ar-SA"/>
              </w:rPr>
              <w:t>работает в одном из отделов базового учрежде</w:t>
            </w:r>
            <w:r w:rsidRPr="00471E4D">
              <w:rPr>
                <w:rFonts w:ascii="Times New Roman" w:hAnsi="Times New Roman" w:cs="Times New Roman"/>
                <w:sz w:val="24"/>
                <w:szCs w:val="24"/>
                <w:lang w:eastAsia="ar-SA"/>
              </w:rPr>
              <w:softHyphen/>
              <w:t>ния в качестве:</w:t>
            </w:r>
          </w:p>
          <w:p w:rsidR="00B95CF4" w:rsidRPr="00471E4D" w:rsidRDefault="00B95CF4" w:rsidP="00E71875">
            <w:pPr>
              <w:widowControl w:val="0"/>
              <w:shd w:val="clear" w:color="auto" w:fill="FFFFFF"/>
              <w:tabs>
                <w:tab w:val="left" w:pos="900"/>
              </w:tabs>
              <w:autoSpaceDE w:val="0"/>
              <w:spacing w:after="0" w:line="240" w:lineRule="auto"/>
              <w:jc w:val="both"/>
              <w:rPr>
                <w:rFonts w:ascii="Times New Roman" w:hAnsi="Times New Roman" w:cs="Times New Roman"/>
                <w:iCs/>
                <w:sz w:val="24"/>
                <w:szCs w:val="24"/>
                <w:lang w:eastAsia="ar-SA"/>
              </w:rPr>
            </w:pPr>
            <w:r w:rsidRPr="00471E4D">
              <w:rPr>
                <w:rFonts w:ascii="Times New Roman" w:hAnsi="Times New Roman" w:cs="Times New Roman"/>
                <w:iCs/>
                <w:sz w:val="24"/>
                <w:szCs w:val="24"/>
                <w:lang w:eastAsia="ar-SA"/>
              </w:rPr>
              <w:t xml:space="preserve">помощника заведующего одним из </w:t>
            </w:r>
            <w:proofErr w:type="gramStart"/>
            <w:r w:rsidRPr="00471E4D">
              <w:rPr>
                <w:rFonts w:ascii="Times New Roman" w:hAnsi="Times New Roman" w:cs="Times New Roman"/>
                <w:iCs/>
                <w:sz w:val="24"/>
                <w:szCs w:val="24"/>
                <w:lang w:eastAsia="ar-SA"/>
              </w:rPr>
              <w:t>отделов  учреждения</w:t>
            </w:r>
            <w:proofErr w:type="gramEnd"/>
            <w:r w:rsidRPr="00471E4D">
              <w:rPr>
                <w:rFonts w:ascii="Times New Roman" w:hAnsi="Times New Roman" w:cs="Times New Roman"/>
                <w:iCs/>
                <w:sz w:val="24"/>
                <w:szCs w:val="24"/>
                <w:lang w:eastAsia="ar-SA"/>
              </w:rPr>
              <w:t xml:space="preserve"> культуры, образования и др.;</w:t>
            </w:r>
          </w:p>
          <w:p w:rsidR="00B95CF4" w:rsidRPr="00471E4D" w:rsidRDefault="00B95CF4" w:rsidP="00E71875">
            <w:pPr>
              <w:widowControl w:val="0"/>
              <w:shd w:val="clear" w:color="auto" w:fill="FFFFFF"/>
              <w:tabs>
                <w:tab w:val="left" w:pos="900"/>
              </w:tabs>
              <w:autoSpaceDE w:val="0"/>
              <w:spacing w:after="0" w:line="240" w:lineRule="auto"/>
              <w:jc w:val="both"/>
              <w:rPr>
                <w:rFonts w:ascii="Times New Roman" w:hAnsi="Times New Roman" w:cs="Times New Roman"/>
                <w:iCs/>
                <w:sz w:val="24"/>
                <w:szCs w:val="24"/>
                <w:lang w:eastAsia="ar-SA"/>
              </w:rPr>
            </w:pPr>
            <w:r w:rsidRPr="00471E4D">
              <w:rPr>
                <w:rFonts w:ascii="Times New Roman" w:hAnsi="Times New Roman" w:cs="Times New Roman"/>
                <w:iCs/>
                <w:sz w:val="24"/>
                <w:szCs w:val="24"/>
                <w:lang w:eastAsia="ar-SA"/>
              </w:rPr>
              <w:t xml:space="preserve">помощника методиста одного из отделов базового учреждения (отдела по работе с детьми, подростками и молодежью, отдела досуга, отдела народного творчества, отдела </w:t>
            </w:r>
            <w:proofErr w:type="gramStart"/>
            <w:r w:rsidRPr="00471E4D">
              <w:rPr>
                <w:rFonts w:ascii="Times New Roman" w:hAnsi="Times New Roman" w:cs="Times New Roman"/>
                <w:iCs/>
                <w:sz w:val="24"/>
                <w:szCs w:val="24"/>
                <w:lang w:eastAsia="ar-SA"/>
              </w:rPr>
              <w:t>развития  и</w:t>
            </w:r>
            <w:proofErr w:type="gramEnd"/>
            <w:r w:rsidRPr="00471E4D">
              <w:rPr>
                <w:rFonts w:ascii="Times New Roman" w:hAnsi="Times New Roman" w:cs="Times New Roman"/>
                <w:iCs/>
                <w:sz w:val="24"/>
                <w:szCs w:val="24"/>
                <w:lang w:eastAsia="ar-SA"/>
              </w:rPr>
              <w:t xml:space="preserve"> т.д.);</w:t>
            </w:r>
          </w:p>
          <w:p w:rsidR="00B95CF4" w:rsidRPr="00471E4D" w:rsidRDefault="00B95CF4" w:rsidP="00E71875">
            <w:pPr>
              <w:widowControl w:val="0"/>
              <w:shd w:val="clear" w:color="auto" w:fill="FFFFFF"/>
              <w:tabs>
                <w:tab w:val="left" w:pos="900"/>
              </w:tabs>
              <w:autoSpaceDE w:val="0"/>
              <w:spacing w:after="0" w:line="240" w:lineRule="auto"/>
              <w:jc w:val="both"/>
              <w:rPr>
                <w:rFonts w:ascii="Times New Roman" w:hAnsi="Times New Roman" w:cs="Times New Roman"/>
                <w:iCs/>
                <w:sz w:val="24"/>
                <w:szCs w:val="24"/>
                <w:lang w:eastAsia="ar-SA"/>
              </w:rPr>
            </w:pPr>
            <w:r w:rsidRPr="00471E4D">
              <w:rPr>
                <w:rFonts w:ascii="Times New Roman" w:hAnsi="Times New Roman" w:cs="Times New Roman"/>
                <w:iCs/>
                <w:sz w:val="24"/>
                <w:szCs w:val="24"/>
                <w:lang w:eastAsia="ar-SA"/>
              </w:rPr>
              <w:t>помощника заместителя директора по социально–воспитательной работе в общеобразовательной школе;</w:t>
            </w:r>
          </w:p>
          <w:p w:rsidR="00B95CF4" w:rsidRPr="00471E4D" w:rsidRDefault="00B95CF4" w:rsidP="00E71875">
            <w:pPr>
              <w:widowControl w:val="0"/>
              <w:shd w:val="clear" w:color="auto" w:fill="FFFFFF"/>
              <w:tabs>
                <w:tab w:val="left" w:pos="900"/>
              </w:tabs>
              <w:autoSpaceDE w:val="0"/>
              <w:spacing w:after="0" w:line="240" w:lineRule="auto"/>
              <w:jc w:val="both"/>
              <w:rPr>
                <w:rFonts w:ascii="Times New Roman" w:hAnsi="Times New Roman" w:cs="Times New Roman"/>
                <w:iCs/>
                <w:sz w:val="24"/>
                <w:szCs w:val="24"/>
                <w:lang w:eastAsia="ar-SA"/>
              </w:rPr>
            </w:pPr>
            <w:r w:rsidRPr="00471E4D">
              <w:rPr>
                <w:rFonts w:ascii="Times New Roman" w:hAnsi="Times New Roman" w:cs="Times New Roman"/>
                <w:iCs/>
                <w:sz w:val="24"/>
                <w:szCs w:val="24"/>
                <w:lang w:eastAsia="ar-SA"/>
              </w:rPr>
              <w:t xml:space="preserve">помощника менеджера базового учреждения (по </w:t>
            </w:r>
            <w:r w:rsidRPr="00471E4D">
              <w:rPr>
                <w:rFonts w:ascii="Times New Roman" w:hAnsi="Times New Roman" w:cs="Times New Roman"/>
                <w:iCs/>
                <w:sz w:val="24"/>
                <w:szCs w:val="24"/>
                <w:lang w:eastAsia="ar-SA"/>
              </w:rPr>
              <w:lastRenderedPageBreak/>
              <w:t>связям с общественностью, по рекламе);</w:t>
            </w:r>
          </w:p>
          <w:p w:rsidR="00B95CF4" w:rsidRPr="00471E4D" w:rsidRDefault="00B95CF4" w:rsidP="00E71875">
            <w:pPr>
              <w:tabs>
                <w:tab w:val="left" w:pos="540"/>
                <w:tab w:val="left" w:pos="1134"/>
              </w:tabs>
              <w:spacing w:after="0" w:line="240" w:lineRule="auto"/>
              <w:rPr>
                <w:rFonts w:ascii="Times New Roman" w:hAnsi="Times New Roman" w:cs="Times New Roman"/>
                <w:b/>
                <w:spacing w:val="2"/>
                <w:position w:val="2"/>
                <w:sz w:val="24"/>
                <w:szCs w:val="24"/>
              </w:rPr>
            </w:pPr>
          </w:p>
          <w:p w:rsidR="00B95CF4" w:rsidRPr="00471E4D" w:rsidRDefault="00B95CF4" w:rsidP="00E71875">
            <w:pPr>
              <w:tabs>
                <w:tab w:val="left" w:pos="540"/>
                <w:tab w:val="left" w:pos="1134"/>
              </w:tabs>
              <w:spacing w:after="0" w:line="240" w:lineRule="auto"/>
              <w:rPr>
                <w:rFonts w:ascii="Times New Roman" w:hAnsi="Times New Roman" w:cs="Times New Roman"/>
                <w:i/>
                <w:spacing w:val="2"/>
                <w:position w:val="2"/>
                <w:sz w:val="24"/>
                <w:szCs w:val="24"/>
              </w:rPr>
            </w:pPr>
            <w:r w:rsidRPr="00471E4D">
              <w:rPr>
                <w:rFonts w:ascii="Times New Roman" w:hAnsi="Times New Roman" w:cs="Times New Roman"/>
                <w:i/>
                <w:spacing w:val="2"/>
                <w:position w:val="2"/>
                <w:sz w:val="24"/>
                <w:szCs w:val="24"/>
              </w:rPr>
              <w:t>Содержание практических заданий</w:t>
            </w:r>
          </w:p>
          <w:p w:rsidR="004217FE" w:rsidRPr="00471E4D" w:rsidRDefault="004217FE" w:rsidP="00E71875">
            <w:pPr>
              <w:tabs>
                <w:tab w:val="left" w:pos="540"/>
                <w:tab w:val="left" w:pos="1134"/>
              </w:tabs>
              <w:spacing w:after="0" w:line="240" w:lineRule="auto"/>
              <w:rPr>
                <w:rFonts w:ascii="Times New Roman" w:hAnsi="Times New Roman" w:cs="Times New Roman"/>
                <w:sz w:val="24"/>
                <w:szCs w:val="24"/>
                <w:lang w:eastAsia="ar-SA"/>
              </w:rPr>
            </w:pPr>
            <w:proofErr w:type="gramStart"/>
            <w:r w:rsidRPr="00471E4D">
              <w:rPr>
                <w:rFonts w:ascii="Times New Roman" w:eastAsia="Times New Roman" w:hAnsi="Times New Roman" w:cs="Times New Roman"/>
                <w:sz w:val="24"/>
                <w:szCs w:val="24"/>
                <w:lang w:eastAsia="ar-SA"/>
              </w:rPr>
              <w:t>включается  в</w:t>
            </w:r>
            <w:proofErr w:type="gramEnd"/>
            <w:r w:rsidRPr="00471E4D">
              <w:rPr>
                <w:rFonts w:ascii="Times New Roman" w:eastAsia="Times New Roman" w:hAnsi="Times New Roman" w:cs="Times New Roman"/>
                <w:sz w:val="24"/>
                <w:szCs w:val="24"/>
                <w:lang w:eastAsia="ar-SA"/>
              </w:rPr>
              <w:t xml:space="preserve"> социально-культурную работу учреждения</w:t>
            </w:r>
            <w:r w:rsidRPr="00471E4D">
              <w:rPr>
                <w:rFonts w:ascii="Times New Roman" w:hAnsi="Times New Roman" w:cs="Times New Roman"/>
                <w:sz w:val="24"/>
                <w:szCs w:val="24"/>
                <w:lang w:eastAsia="ar-SA"/>
              </w:rPr>
              <w:t>;</w:t>
            </w:r>
          </w:p>
          <w:p w:rsidR="004217FE" w:rsidRPr="00471E4D" w:rsidRDefault="004217FE" w:rsidP="00E71875">
            <w:pPr>
              <w:tabs>
                <w:tab w:val="left" w:pos="540"/>
                <w:tab w:val="left" w:pos="1134"/>
              </w:tabs>
              <w:spacing w:after="0" w:line="240" w:lineRule="auto"/>
              <w:rPr>
                <w:rFonts w:ascii="Times New Roman" w:eastAsia="Times New Roman" w:hAnsi="Times New Roman" w:cs="Times New Roman"/>
                <w:sz w:val="24"/>
                <w:szCs w:val="24"/>
                <w:lang w:eastAsia="ar-SA"/>
              </w:rPr>
            </w:pPr>
            <w:r w:rsidRPr="00471E4D">
              <w:rPr>
                <w:rFonts w:ascii="Times New Roman" w:eastAsia="Times New Roman" w:hAnsi="Times New Roman" w:cs="Times New Roman"/>
                <w:sz w:val="24"/>
                <w:szCs w:val="24"/>
                <w:lang w:eastAsia="ar-SA"/>
              </w:rPr>
              <w:t>изучает и анализирует план работы базового учреждения;</w:t>
            </w:r>
          </w:p>
          <w:p w:rsidR="004217FE" w:rsidRPr="00471E4D" w:rsidRDefault="004217FE" w:rsidP="00E71875">
            <w:pPr>
              <w:tabs>
                <w:tab w:val="left" w:pos="540"/>
                <w:tab w:val="left" w:pos="1134"/>
              </w:tabs>
              <w:spacing w:after="0" w:line="240" w:lineRule="auto"/>
              <w:rPr>
                <w:rFonts w:ascii="Times New Roman" w:eastAsia="Times New Roman" w:hAnsi="Times New Roman" w:cs="Times New Roman"/>
                <w:sz w:val="24"/>
                <w:szCs w:val="24"/>
                <w:lang w:eastAsia="ar-SA"/>
              </w:rPr>
            </w:pPr>
            <w:r w:rsidRPr="00471E4D">
              <w:rPr>
                <w:rFonts w:ascii="Times New Roman" w:eastAsia="Times New Roman" w:hAnsi="Times New Roman" w:cs="Times New Roman"/>
                <w:sz w:val="24"/>
                <w:szCs w:val="24"/>
                <w:lang w:eastAsia="ar-SA"/>
              </w:rPr>
              <w:t xml:space="preserve"> </w:t>
            </w:r>
            <w:proofErr w:type="gramStart"/>
            <w:r w:rsidRPr="00471E4D">
              <w:rPr>
                <w:rFonts w:ascii="Times New Roman" w:eastAsia="Times New Roman" w:hAnsi="Times New Roman" w:cs="Times New Roman"/>
                <w:sz w:val="24"/>
                <w:szCs w:val="24"/>
                <w:lang w:eastAsia="ar-SA"/>
              </w:rPr>
              <w:t>разрабатывает  индивиду</w:t>
            </w:r>
            <w:r w:rsidR="00471E4D">
              <w:rPr>
                <w:rFonts w:ascii="Times New Roman" w:eastAsia="Times New Roman" w:hAnsi="Times New Roman" w:cs="Times New Roman"/>
                <w:sz w:val="24"/>
                <w:szCs w:val="24"/>
                <w:lang w:eastAsia="ar-SA"/>
              </w:rPr>
              <w:t>альный</w:t>
            </w:r>
            <w:proofErr w:type="gramEnd"/>
            <w:r w:rsidR="00471E4D">
              <w:rPr>
                <w:rFonts w:ascii="Times New Roman" w:eastAsia="Times New Roman" w:hAnsi="Times New Roman" w:cs="Times New Roman"/>
                <w:sz w:val="24"/>
                <w:szCs w:val="24"/>
                <w:lang w:eastAsia="ar-SA"/>
              </w:rPr>
              <w:t xml:space="preserve">  план</w:t>
            </w:r>
            <w:r w:rsidRPr="00471E4D">
              <w:rPr>
                <w:rFonts w:ascii="Times New Roman" w:eastAsia="Times New Roman" w:hAnsi="Times New Roman" w:cs="Times New Roman"/>
                <w:sz w:val="24"/>
                <w:szCs w:val="24"/>
                <w:lang w:eastAsia="ar-SA"/>
              </w:rPr>
              <w:t xml:space="preserve"> деятельности на период практики;</w:t>
            </w:r>
          </w:p>
          <w:p w:rsidR="00B95CF4" w:rsidRPr="00471E4D" w:rsidRDefault="004217FE" w:rsidP="00E71875">
            <w:pPr>
              <w:tabs>
                <w:tab w:val="left" w:pos="540"/>
                <w:tab w:val="left" w:pos="1134"/>
              </w:tabs>
              <w:spacing w:after="0" w:line="240" w:lineRule="auto"/>
              <w:rPr>
                <w:rFonts w:ascii="Times New Roman" w:eastAsia="Times New Roman" w:hAnsi="Times New Roman" w:cs="Times New Roman"/>
                <w:sz w:val="24"/>
                <w:szCs w:val="24"/>
                <w:lang w:eastAsia="ar-SA"/>
              </w:rPr>
            </w:pPr>
            <w:r w:rsidRPr="00471E4D">
              <w:rPr>
                <w:rFonts w:ascii="Times New Roman" w:eastAsia="Times New Roman" w:hAnsi="Times New Roman" w:cs="Times New Roman"/>
                <w:sz w:val="24"/>
                <w:szCs w:val="24"/>
                <w:lang w:eastAsia="ar-SA"/>
              </w:rPr>
              <w:t>посещает и анализирует разнообразные формы социально-культурной деятельности, организуемые и проводимые в базовом учреждении</w:t>
            </w:r>
            <w:r w:rsidR="008F6A6F" w:rsidRPr="00471E4D">
              <w:rPr>
                <w:rFonts w:ascii="Times New Roman" w:eastAsia="Times New Roman" w:hAnsi="Times New Roman" w:cs="Times New Roman"/>
                <w:sz w:val="24"/>
                <w:szCs w:val="24"/>
                <w:lang w:eastAsia="ar-SA"/>
              </w:rPr>
              <w:t>;</w:t>
            </w:r>
          </w:p>
          <w:p w:rsidR="001A71F7" w:rsidRDefault="001A71F7" w:rsidP="00E71875">
            <w:pPr>
              <w:tabs>
                <w:tab w:val="left" w:pos="540"/>
                <w:tab w:val="left" w:pos="1134"/>
              </w:tabs>
              <w:spacing w:after="0" w:line="240" w:lineRule="auto"/>
              <w:rPr>
                <w:rFonts w:ascii="Times New Roman" w:hAnsi="Times New Roman" w:cs="Times New Roman"/>
                <w:sz w:val="24"/>
                <w:szCs w:val="24"/>
                <w:lang w:eastAsia="ar-SA"/>
              </w:rPr>
            </w:pPr>
            <w:r w:rsidRPr="00471E4D">
              <w:rPr>
                <w:rFonts w:ascii="Times New Roman" w:hAnsi="Times New Roman" w:cs="Times New Roman"/>
                <w:sz w:val="24"/>
                <w:szCs w:val="24"/>
                <w:lang w:eastAsia="ar-SA"/>
              </w:rPr>
              <w:t xml:space="preserve">проводит организационное или методическое занятие, совместно с представителем организации разрабатывает концептуальную часть, проектную </w:t>
            </w:r>
            <w:proofErr w:type="gramStart"/>
            <w:r w:rsidRPr="00471E4D">
              <w:rPr>
                <w:rFonts w:ascii="Times New Roman" w:hAnsi="Times New Roman" w:cs="Times New Roman"/>
                <w:sz w:val="24"/>
                <w:szCs w:val="24"/>
                <w:lang w:eastAsia="ar-SA"/>
              </w:rPr>
              <w:t>основу  мероприятия</w:t>
            </w:r>
            <w:proofErr w:type="gramEnd"/>
            <w:r w:rsidRPr="00471E4D">
              <w:rPr>
                <w:rFonts w:ascii="Times New Roman" w:hAnsi="Times New Roman" w:cs="Times New Roman"/>
                <w:sz w:val="24"/>
                <w:szCs w:val="24"/>
                <w:lang w:eastAsia="ar-SA"/>
              </w:rPr>
              <w:t>, принимает участие в организации и проведении фестиваля, конкурса, концерта, вечера отдыха, игровой программы и т.д.</w:t>
            </w:r>
          </w:p>
          <w:p w:rsidR="00471E4D" w:rsidRPr="00471E4D" w:rsidRDefault="00471E4D" w:rsidP="00E71875">
            <w:pPr>
              <w:spacing w:after="0" w:line="240" w:lineRule="auto"/>
              <w:jc w:val="both"/>
              <w:rPr>
                <w:rFonts w:ascii="Times New Roman" w:hAnsi="Times New Roman" w:cs="Times New Roman"/>
                <w:sz w:val="24"/>
                <w:szCs w:val="24"/>
              </w:rPr>
            </w:pPr>
            <w:r w:rsidRPr="00471E4D">
              <w:rPr>
                <w:rFonts w:ascii="Times New Roman" w:hAnsi="Times New Roman" w:cs="Times New Roman"/>
                <w:sz w:val="24"/>
                <w:szCs w:val="24"/>
              </w:rPr>
              <w:t xml:space="preserve"> </w:t>
            </w:r>
            <w:r>
              <w:rPr>
                <w:rFonts w:ascii="Times New Roman" w:hAnsi="Times New Roman" w:cs="Times New Roman"/>
                <w:sz w:val="24"/>
                <w:szCs w:val="24"/>
              </w:rPr>
              <w:t xml:space="preserve">осваивает </w:t>
            </w:r>
            <w:r w:rsidRPr="00471E4D">
              <w:rPr>
                <w:rFonts w:ascii="Times New Roman" w:eastAsia="Times New Roman" w:hAnsi="Times New Roman" w:cs="Times New Roman"/>
                <w:sz w:val="24"/>
                <w:szCs w:val="24"/>
                <w:lang w:eastAsia="ar-SA"/>
              </w:rPr>
              <w:t>разнообразны</w:t>
            </w:r>
            <w:r>
              <w:rPr>
                <w:rFonts w:ascii="Times New Roman" w:eastAsia="Times New Roman" w:hAnsi="Times New Roman" w:cs="Times New Roman"/>
                <w:sz w:val="24"/>
                <w:szCs w:val="24"/>
                <w:lang w:eastAsia="ar-SA"/>
              </w:rPr>
              <w:t>е</w:t>
            </w:r>
            <w:r w:rsidRPr="00471E4D">
              <w:rPr>
                <w:rFonts w:ascii="Times New Roman" w:eastAsia="Times New Roman" w:hAnsi="Times New Roman" w:cs="Times New Roman"/>
                <w:sz w:val="24"/>
                <w:szCs w:val="24"/>
                <w:lang w:eastAsia="ar-SA"/>
              </w:rPr>
              <w:t xml:space="preserve"> технологи</w:t>
            </w:r>
            <w:r>
              <w:rPr>
                <w:rFonts w:ascii="Times New Roman" w:eastAsia="Times New Roman" w:hAnsi="Times New Roman" w:cs="Times New Roman"/>
                <w:sz w:val="24"/>
                <w:szCs w:val="24"/>
                <w:lang w:eastAsia="ar-SA"/>
              </w:rPr>
              <w:t>и</w:t>
            </w:r>
            <w:r w:rsidRPr="00471E4D">
              <w:rPr>
                <w:rFonts w:ascii="Times New Roman" w:eastAsia="Times New Roman" w:hAnsi="Times New Roman" w:cs="Times New Roman"/>
                <w:sz w:val="24"/>
                <w:szCs w:val="24"/>
                <w:lang w:eastAsia="ar-SA"/>
              </w:rPr>
              <w:t xml:space="preserve"> социально-культурной деятельности в собственной практической деятельности</w:t>
            </w:r>
            <w:r w:rsidRPr="00471E4D">
              <w:rPr>
                <w:rFonts w:ascii="Times New Roman" w:hAnsi="Times New Roman" w:cs="Times New Roman"/>
                <w:sz w:val="24"/>
                <w:szCs w:val="24"/>
                <w:lang w:eastAsia="ar-SA"/>
              </w:rPr>
              <w:t>;</w:t>
            </w:r>
          </w:p>
          <w:p w:rsidR="00471E4D" w:rsidRPr="00471E4D" w:rsidRDefault="00471E4D" w:rsidP="00E71875">
            <w:pPr>
              <w:spacing w:after="0" w:line="240" w:lineRule="auto"/>
              <w:jc w:val="both"/>
              <w:rPr>
                <w:rFonts w:ascii="Times New Roman" w:hAnsi="Times New Roman" w:cs="Times New Roman"/>
                <w:sz w:val="24"/>
                <w:szCs w:val="24"/>
              </w:rPr>
            </w:pPr>
            <w:r w:rsidRPr="00471E4D">
              <w:rPr>
                <w:rFonts w:ascii="Times New Roman" w:hAnsi="Times New Roman" w:cs="Times New Roman"/>
                <w:sz w:val="24"/>
                <w:szCs w:val="24"/>
              </w:rPr>
              <w:t>участ</w:t>
            </w:r>
            <w:r>
              <w:rPr>
                <w:rFonts w:ascii="Times New Roman" w:hAnsi="Times New Roman" w:cs="Times New Roman"/>
                <w:sz w:val="24"/>
                <w:szCs w:val="24"/>
              </w:rPr>
              <w:t>вует</w:t>
            </w:r>
            <w:r w:rsidRPr="00471E4D">
              <w:rPr>
                <w:rFonts w:ascii="Times New Roman" w:hAnsi="Times New Roman" w:cs="Times New Roman"/>
                <w:sz w:val="24"/>
                <w:szCs w:val="24"/>
              </w:rPr>
              <w:t xml:space="preserve"> в </w:t>
            </w:r>
            <w:proofErr w:type="gramStart"/>
            <w:r w:rsidRPr="00471E4D">
              <w:rPr>
                <w:rFonts w:ascii="Times New Roman" w:hAnsi="Times New Roman" w:cs="Times New Roman"/>
                <w:sz w:val="24"/>
                <w:szCs w:val="24"/>
              </w:rPr>
              <w:t>разработке  и</w:t>
            </w:r>
            <w:proofErr w:type="gramEnd"/>
            <w:r w:rsidRPr="00471E4D">
              <w:rPr>
                <w:rFonts w:ascii="Times New Roman" w:hAnsi="Times New Roman" w:cs="Times New Roman"/>
                <w:sz w:val="24"/>
                <w:szCs w:val="24"/>
                <w:lang w:eastAsia="ar-SA"/>
              </w:rPr>
              <w:t xml:space="preserve"> организации   конкретных проектов в различных сферах деятельности базового учреждения</w:t>
            </w:r>
            <w:r w:rsidRPr="00471E4D">
              <w:rPr>
                <w:rFonts w:ascii="Times New Roman" w:hAnsi="Times New Roman" w:cs="Times New Roman"/>
                <w:sz w:val="24"/>
                <w:szCs w:val="24"/>
              </w:rPr>
              <w:t xml:space="preserve"> для решения отдельных задач по месту прохождения практики;</w:t>
            </w:r>
          </w:p>
          <w:p w:rsidR="00471E4D" w:rsidRPr="00471E4D" w:rsidRDefault="00471E4D" w:rsidP="00E71875">
            <w:pPr>
              <w:spacing w:after="0" w:line="240" w:lineRule="auto"/>
              <w:jc w:val="both"/>
              <w:rPr>
                <w:rFonts w:ascii="Times New Roman" w:hAnsi="Times New Roman" w:cs="Times New Roman"/>
                <w:bCs/>
                <w:sz w:val="24"/>
                <w:szCs w:val="24"/>
              </w:rPr>
            </w:pPr>
            <w:r>
              <w:rPr>
                <w:rFonts w:ascii="Times New Roman" w:hAnsi="Times New Roman" w:cs="Times New Roman"/>
                <w:color w:val="000000" w:themeColor="text1"/>
                <w:sz w:val="24"/>
                <w:szCs w:val="24"/>
              </w:rPr>
              <w:t xml:space="preserve"> </w:t>
            </w:r>
            <w:r w:rsidRPr="00471E4D">
              <w:rPr>
                <w:rFonts w:ascii="Times New Roman" w:hAnsi="Times New Roman" w:cs="Times New Roman"/>
                <w:color w:val="000000" w:themeColor="text1"/>
                <w:sz w:val="24"/>
                <w:szCs w:val="24"/>
              </w:rPr>
              <w:t xml:space="preserve"> о</w:t>
            </w:r>
            <w:r w:rsidRPr="00471E4D">
              <w:rPr>
                <w:rFonts w:ascii="Times New Roman" w:hAnsi="Times New Roman" w:cs="Times New Roman"/>
                <w:sz w:val="24"/>
                <w:szCs w:val="24"/>
                <w:lang w:eastAsia="ar-SA"/>
              </w:rPr>
              <w:t>каз</w:t>
            </w:r>
            <w:r>
              <w:rPr>
                <w:rFonts w:ascii="Times New Roman" w:hAnsi="Times New Roman" w:cs="Times New Roman"/>
                <w:sz w:val="24"/>
                <w:szCs w:val="24"/>
                <w:lang w:eastAsia="ar-SA"/>
              </w:rPr>
              <w:t>ывает</w:t>
            </w:r>
            <w:r w:rsidRPr="00471E4D">
              <w:rPr>
                <w:rFonts w:ascii="Times New Roman" w:hAnsi="Times New Roman" w:cs="Times New Roman"/>
                <w:sz w:val="24"/>
                <w:szCs w:val="24"/>
                <w:lang w:eastAsia="ar-SA"/>
              </w:rPr>
              <w:t xml:space="preserve"> теоретическ</w:t>
            </w:r>
            <w:r>
              <w:rPr>
                <w:rFonts w:ascii="Times New Roman" w:hAnsi="Times New Roman" w:cs="Times New Roman"/>
                <w:sz w:val="24"/>
                <w:szCs w:val="24"/>
                <w:lang w:eastAsia="ar-SA"/>
              </w:rPr>
              <w:t>ую</w:t>
            </w:r>
            <w:r w:rsidRPr="00471E4D">
              <w:rPr>
                <w:rFonts w:ascii="Times New Roman" w:hAnsi="Times New Roman" w:cs="Times New Roman"/>
                <w:sz w:val="24"/>
                <w:szCs w:val="24"/>
                <w:lang w:eastAsia="ar-SA"/>
              </w:rPr>
              <w:t xml:space="preserve"> и практическ</w:t>
            </w:r>
            <w:r>
              <w:rPr>
                <w:rFonts w:ascii="Times New Roman" w:hAnsi="Times New Roman" w:cs="Times New Roman"/>
                <w:sz w:val="24"/>
                <w:szCs w:val="24"/>
                <w:lang w:eastAsia="ar-SA"/>
              </w:rPr>
              <w:t>ую помо</w:t>
            </w:r>
            <w:r>
              <w:rPr>
                <w:rFonts w:ascii="Times New Roman" w:hAnsi="Times New Roman" w:cs="Times New Roman"/>
                <w:sz w:val="24"/>
                <w:szCs w:val="24"/>
                <w:lang w:eastAsia="ar-SA"/>
              </w:rPr>
              <w:softHyphen/>
              <w:t>щь</w:t>
            </w:r>
            <w:r w:rsidRPr="00471E4D">
              <w:rPr>
                <w:rFonts w:ascii="Times New Roman" w:hAnsi="Times New Roman" w:cs="Times New Roman"/>
                <w:sz w:val="24"/>
                <w:szCs w:val="24"/>
                <w:lang w:eastAsia="ar-SA"/>
              </w:rPr>
              <w:t xml:space="preserve"> в управлении, организации и реализации конкретных проектов в различных сферах деятельности ба</w:t>
            </w:r>
            <w:r>
              <w:rPr>
                <w:rFonts w:ascii="Times New Roman" w:hAnsi="Times New Roman" w:cs="Times New Roman"/>
                <w:sz w:val="24"/>
                <w:szCs w:val="24"/>
                <w:lang w:eastAsia="ar-SA"/>
              </w:rPr>
              <w:t>зового учреждения;</w:t>
            </w:r>
          </w:p>
          <w:p w:rsidR="00471E4D" w:rsidRPr="00471E4D" w:rsidRDefault="00471E4D" w:rsidP="00E71875">
            <w:pPr>
              <w:widowControl w:val="0"/>
              <w:shd w:val="clear" w:color="auto" w:fill="FFFFFF"/>
              <w:tabs>
                <w:tab w:val="left" w:pos="360"/>
                <w:tab w:val="left" w:pos="680"/>
              </w:tabs>
              <w:autoSpaceDE w:val="0"/>
              <w:spacing w:after="0" w:line="240" w:lineRule="auto"/>
              <w:jc w:val="both"/>
              <w:rPr>
                <w:rFonts w:ascii="Times New Roman" w:hAnsi="Times New Roman" w:cs="Times New Roman"/>
                <w:bCs/>
                <w:sz w:val="24"/>
                <w:szCs w:val="24"/>
                <w:lang w:eastAsia="ar-SA"/>
              </w:rPr>
            </w:pPr>
            <w:r w:rsidRPr="00471E4D">
              <w:rPr>
                <w:rFonts w:ascii="Times New Roman" w:hAnsi="Times New Roman" w:cs="Times New Roman"/>
                <w:bCs/>
                <w:sz w:val="24"/>
                <w:szCs w:val="24"/>
                <w:lang w:eastAsia="ar-SA"/>
              </w:rPr>
              <w:t>- и</w:t>
            </w:r>
            <w:r w:rsidRPr="00471E4D">
              <w:rPr>
                <w:rFonts w:ascii="Times New Roman" w:hAnsi="Times New Roman" w:cs="Times New Roman"/>
                <w:sz w:val="24"/>
                <w:szCs w:val="24"/>
                <w:lang w:eastAsia="ar-SA"/>
              </w:rPr>
              <w:t>зуч</w:t>
            </w:r>
            <w:r>
              <w:rPr>
                <w:rFonts w:ascii="Times New Roman" w:hAnsi="Times New Roman" w:cs="Times New Roman"/>
                <w:sz w:val="24"/>
                <w:szCs w:val="24"/>
                <w:lang w:eastAsia="ar-SA"/>
              </w:rPr>
              <w:t>ает</w:t>
            </w:r>
            <w:r w:rsidRPr="00471E4D">
              <w:rPr>
                <w:rFonts w:ascii="Times New Roman" w:hAnsi="Times New Roman" w:cs="Times New Roman"/>
                <w:sz w:val="24"/>
                <w:szCs w:val="24"/>
                <w:lang w:eastAsia="ar-SA"/>
              </w:rPr>
              <w:t>, осмысл</w:t>
            </w:r>
            <w:r>
              <w:rPr>
                <w:rFonts w:ascii="Times New Roman" w:hAnsi="Times New Roman" w:cs="Times New Roman"/>
                <w:sz w:val="24"/>
                <w:szCs w:val="24"/>
                <w:lang w:eastAsia="ar-SA"/>
              </w:rPr>
              <w:t>ивает</w:t>
            </w:r>
            <w:r w:rsidRPr="00471E4D">
              <w:rPr>
                <w:rFonts w:ascii="Times New Roman" w:hAnsi="Times New Roman" w:cs="Times New Roman"/>
                <w:sz w:val="24"/>
                <w:szCs w:val="24"/>
                <w:lang w:eastAsia="ar-SA"/>
              </w:rPr>
              <w:t xml:space="preserve"> и анализ</w:t>
            </w:r>
            <w:r>
              <w:rPr>
                <w:rFonts w:ascii="Times New Roman" w:hAnsi="Times New Roman" w:cs="Times New Roman"/>
                <w:sz w:val="24"/>
                <w:szCs w:val="24"/>
                <w:lang w:eastAsia="ar-SA"/>
              </w:rPr>
              <w:t>ирует</w:t>
            </w:r>
            <w:r w:rsidRPr="00471E4D">
              <w:rPr>
                <w:rFonts w:ascii="Times New Roman" w:hAnsi="Times New Roman" w:cs="Times New Roman"/>
                <w:sz w:val="24"/>
                <w:szCs w:val="24"/>
                <w:lang w:eastAsia="ar-SA"/>
              </w:rPr>
              <w:t xml:space="preserve"> управленческ</w:t>
            </w:r>
            <w:r>
              <w:rPr>
                <w:rFonts w:ascii="Times New Roman" w:hAnsi="Times New Roman" w:cs="Times New Roman"/>
                <w:sz w:val="24"/>
                <w:szCs w:val="24"/>
                <w:lang w:eastAsia="ar-SA"/>
              </w:rPr>
              <w:t>ую</w:t>
            </w:r>
            <w:r w:rsidRPr="00471E4D">
              <w:rPr>
                <w:rFonts w:ascii="Times New Roman" w:hAnsi="Times New Roman" w:cs="Times New Roman"/>
                <w:sz w:val="24"/>
                <w:szCs w:val="24"/>
                <w:lang w:eastAsia="ar-SA"/>
              </w:rPr>
              <w:t>, организационн</w:t>
            </w:r>
            <w:r>
              <w:rPr>
                <w:rFonts w:ascii="Times New Roman" w:hAnsi="Times New Roman" w:cs="Times New Roman"/>
                <w:sz w:val="24"/>
                <w:szCs w:val="24"/>
                <w:lang w:eastAsia="ar-SA"/>
              </w:rPr>
              <w:t>ую</w:t>
            </w:r>
            <w:r w:rsidRPr="00471E4D">
              <w:rPr>
                <w:rFonts w:ascii="Times New Roman" w:hAnsi="Times New Roman" w:cs="Times New Roman"/>
                <w:sz w:val="24"/>
                <w:szCs w:val="24"/>
                <w:lang w:eastAsia="ar-SA"/>
              </w:rPr>
              <w:t>, творческ</w:t>
            </w:r>
            <w:r>
              <w:rPr>
                <w:rFonts w:ascii="Times New Roman" w:hAnsi="Times New Roman" w:cs="Times New Roman"/>
                <w:sz w:val="24"/>
                <w:szCs w:val="24"/>
                <w:lang w:eastAsia="ar-SA"/>
              </w:rPr>
              <w:t>ую</w:t>
            </w:r>
            <w:r w:rsidRPr="00471E4D">
              <w:rPr>
                <w:rFonts w:ascii="Times New Roman" w:hAnsi="Times New Roman" w:cs="Times New Roman"/>
                <w:sz w:val="24"/>
                <w:szCs w:val="24"/>
                <w:lang w:eastAsia="ar-SA"/>
              </w:rPr>
              <w:t>, постановочн</w:t>
            </w:r>
            <w:r>
              <w:rPr>
                <w:rFonts w:ascii="Times New Roman" w:hAnsi="Times New Roman" w:cs="Times New Roman"/>
                <w:sz w:val="24"/>
                <w:szCs w:val="24"/>
                <w:lang w:eastAsia="ar-SA"/>
              </w:rPr>
              <w:t>ую</w:t>
            </w:r>
            <w:r w:rsidRPr="00471E4D">
              <w:rPr>
                <w:rFonts w:ascii="Times New Roman" w:hAnsi="Times New Roman" w:cs="Times New Roman"/>
                <w:sz w:val="24"/>
                <w:szCs w:val="24"/>
                <w:lang w:eastAsia="ar-SA"/>
              </w:rPr>
              <w:t xml:space="preserve"> сторон</w:t>
            </w:r>
            <w:r>
              <w:rPr>
                <w:rFonts w:ascii="Times New Roman" w:hAnsi="Times New Roman" w:cs="Times New Roman"/>
                <w:sz w:val="24"/>
                <w:szCs w:val="24"/>
                <w:lang w:eastAsia="ar-SA"/>
              </w:rPr>
              <w:t>ы</w:t>
            </w:r>
            <w:r w:rsidRPr="00471E4D">
              <w:rPr>
                <w:rFonts w:ascii="Times New Roman" w:hAnsi="Times New Roman" w:cs="Times New Roman"/>
                <w:sz w:val="24"/>
                <w:szCs w:val="24"/>
                <w:lang w:eastAsia="ar-SA"/>
              </w:rPr>
              <w:t xml:space="preserve"> деятельности базового учреждения культуры</w:t>
            </w:r>
            <w:r>
              <w:rPr>
                <w:rFonts w:ascii="Times New Roman" w:hAnsi="Times New Roman" w:cs="Times New Roman"/>
                <w:sz w:val="24"/>
                <w:szCs w:val="24"/>
                <w:lang w:eastAsia="ar-SA"/>
              </w:rPr>
              <w:t>;</w:t>
            </w:r>
          </w:p>
          <w:p w:rsidR="001A71F7" w:rsidRDefault="001A71F7" w:rsidP="00E71875">
            <w:pPr>
              <w:tabs>
                <w:tab w:val="left" w:pos="345"/>
                <w:tab w:val="left" w:pos="1134"/>
              </w:tabs>
              <w:spacing w:after="0" w:line="240" w:lineRule="auto"/>
              <w:rPr>
                <w:rFonts w:ascii="Times New Roman" w:hAnsi="Times New Roman" w:cs="Times New Roman"/>
                <w:sz w:val="24"/>
                <w:szCs w:val="24"/>
                <w:lang w:eastAsia="ar-SA"/>
              </w:rPr>
            </w:pPr>
            <w:r w:rsidRPr="00471E4D">
              <w:rPr>
                <w:rFonts w:ascii="Times New Roman" w:hAnsi="Times New Roman" w:cs="Times New Roman"/>
                <w:sz w:val="24"/>
                <w:szCs w:val="24"/>
                <w:lang w:eastAsia="ar-SA"/>
              </w:rPr>
              <w:t xml:space="preserve">делает в дневнике записи проведенных   занятий, бесед, посещает и анализирует </w:t>
            </w:r>
            <w:proofErr w:type="gramStart"/>
            <w:r w:rsidRPr="00471E4D">
              <w:rPr>
                <w:rFonts w:ascii="Times New Roman" w:hAnsi="Times New Roman" w:cs="Times New Roman"/>
                <w:sz w:val="24"/>
                <w:szCs w:val="24"/>
                <w:lang w:eastAsia="ar-SA"/>
              </w:rPr>
              <w:t>проведенные  мероприятия</w:t>
            </w:r>
            <w:proofErr w:type="gramEnd"/>
          </w:p>
          <w:p w:rsidR="00A112C5" w:rsidRPr="00471E4D" w:rsidRDefault="00A112C5" w:rsidP="00E71875">
            <w:pPr>
              <w:tabs>
                <w:tab w:val="left" w:pos="345"/>
                <w:tab w:val="left" w:pos="1134"/>
              </w:tabs>
              <w:spacing w:after="0" w:line="240" w:lineRule="auto"/>
              <w:rPr>
                <w:rFonts w:ascii="Times New Roman" w:hAnsi="Times New Roman" w:cs="Times New Roman"/>
                <w:spacing w:val="2"/>
                <w:position w:val="2"/>
                <w:sz w:val="24"/>
                <w:szCs w:val="24"/>
              </w:rPr>
            </w:pPr>
            <w:r>
              <w:rPr>
                <w:rFonts w:ascii="Times New Roman" w:hAnsi="Times New Roman" w:cs="Times New Roman"/>
                <w:sz w:val="24"/>
                <w:szCs w:val="24"/>
                <w:lang w:eastAsia="ar-SA"/>
              </w:rPr>
              <w:t xml:space="preserve">- </w:t>
            </w:r>
            <w:r w:rsidRPr="00A112C5">
              <w:rPr>
                <w:rFonts w:ascii="Times New Roman" w:hAnsi="Times New Roman" w:cs="Times New Roman"/>
                <w:b/>
                <w:sz w:val="24"/>
                <w:szCs w:val="24"/>
                <w:lang w:eastAsia="ar-SA"/>
              </w:rPr>
              <w:t xml:space="preserve">на основе всего разрабатывает </w:t>
            </w:r>
            <w:r w:rsidRPr="00A112C5">
              <w:rPr>
                <w:rFonts w:ascii="Times New Roman" w:eastAsia="Times New Roman" w:hAnsi="Times New Roman" w:cs="Times New Roman"/>
                <w:b/>
                <w:bCs/>
                <w:sz w:val="24"/>
                <w:szCs w:val="24"/>
                <w:lang w:eastAsia="ar-SA"/>
              </w:rPr>
              <w:t>проект</w:t>
            </w:r>
            <w:r w:rsidRPr="00A112C5">
              <w:rPr>
                <w:rFonts w:ascii="Times New Roman" w:eastAsia="Times New Roman" w:hAnsi="Times New Roman" w:cs="Times New Roman"/>
                <w:b/>
                <w:sz w:val="24"/>
                <w:szCs w:val="24"/>
                <w:lang w:eastAsia="ar-SA"/>
              </w:rPr>
              <w:t xml:space="preserve"> </w:t>
            </w:r>
            <w:r>
              <w:rPr>
                <w:rFonts w:ascii="Times New Roman" w:eastAsia="Times New Roman" w:hAnsi="Times New Roman" w:cs="Times New Roman"/>
                <w:b/>
                <w:sz w:val="24"/>
                <w:szCs w:val="24"/>
                <w:lang w:eastAsia="ar-SA"/>
              </w:rPr>
              <w:t xml:space="preserve">своего </w:t>
            </w:r>
            <w:r w:rsidRPr="00A112C5">
              <w:rPr>
                <w:rFonts w:ascii="Times New Roman" w:eastAsia="Times New Roman" w:hAnsi="Times New Roman" w:cs="Times New Roman"/>
                <w:b/>
                <w:bCs/>
                <w:sz w:val="24"/>
                <w:szCs w:val="24"/>
                <w:lang w:eastAsia="ar-SA"/>
              </w:rPr>
              <w:t>отчетного мероприятия</w:t>
            </w:r>
          </w:p>
        </w:tc>
        <w:tc>
          <w:tcPr>
            <w:tcW w:w="1985" w:type="dxa"/>
          </w:tcPr>
          <w:p w:rsidR="004D50A3" w:rsidRPr="00471E4D" w:rsidRDefault="004D50A3" w:rsidP="00E71875">
            <w:pPr>
              <w:tabs>
                <w:tab w:val="left" w:pos="540"/>
                <w:tab w:val="left" w:pos="1134"/>
              </w:tabs>
              <w:spacing w:after="0" w:line="240" w:lineRule="auto"/>
              <w:jc w:val="center"/>
              <w:rPr>
                <w:rFonts w:ascii="Times New Roman" w:hAnsi="Times New Roman" w:cs="Times New Roman"/>
                <w:b/>
                <w:spacing w:val="2"/>
                <w:position w:val="2"/>
                <w:sz w:val="24"/>
                <w:szCs w:val="24"/>
              </w:rPr>
            </w:pPr>
            <w:r w:rsidRPr="00471E4D">
              <w:rPr>
                <w:rFonts w:ascii="Times New Roman" w:hAnsi="Times New Roman" w:cs="Times New Roman"/>
                <w:b/>
                <w:spacing w:val="2"/>
                <w:position w:val="2"/>
                <w:sz w:val="24"/>
                <w:szCs w:val="24"/>
              </w:rPr>
              <w:lastRenderedPageBreak/>
              <w:t>текущий</w:t>
            </w:r>
          </w:p>
        </w:tc>
      </w:tr>
      <w:tr w:rsidR="004D50A3" w:rsidRPr="00471E4D" w:rsidTr="004717EA">
        <w:trPr>
          <w:trHeight w:val="567"/>
        </w:trPr>
        <w:tc>
          <w:tcPr>
            <w:tcW w:w="534" w:type="dxa"/>
            <w:vMerge/>
            <w:shd w:val="clear" w:color="auto" w:fill="auto"/>
          </w:tcPr>
          <w:p w:rsidR="004D50A3" w:rsidRPr="00471E4D" w:rsidRDefault="004D50A3" w:rsidP="00E71875">
            <w:pPr>
              <w:tabs>
                <w:tab w:val="left" w:pos="540"/>
                <w:tab w:val="left" w:pos="1134"/>
              </w:tabs>
              <w:spacing w:after="0" w:line="240" w:lineRule="auto"/>
              <w:rPr>
                <w:rFonts w:ascii="Times New Roman" w:hAnsi="Times New Roman" w:cs="Times New Roman"/>
                <w:spacing w:val="2"/>
                <w:position w:val="2"/>
                <w:sz w:val="24"/>
                <w:szCs w:val="24"/>
              </w:rPr>
            </w:pPr>
          </w:p>
        </w:tc>
        <w:tc>
          <w:tcPr>
            <w:tcW w:w="1842" w:type="dxa"/>
            <w:vMerge/>
            <w:shd w:val="clear" w:color="auto" w:fill="auto"/>
          </w:tcPr>
          <w:p w:rsidR="004D50A3" w:rsidRPr="00471E4D" w:rsidRDefault="004D50A3" w:rsidP="00E71875">
            <w:pPr>
              <w:shd w:val="clear" w:color="auto" w:fill="FFFFFF"/>
              <w:tabs>
                <w:tab w:val="left" w:pos="720"/>
                <w:tab w:val="left" w:pos="1080"/>
              </w:tabs>
              <w:spacing w:after="0" w:line="240" w:lineRule="auto"/>
              <w:jc w:val="both"/>
              <w:rPr>
                <w:rFonts w:ascii="Times New Roman" w:hAnsi="Times New Roman" w:cs="Times New Roman"/>
                <w:b/>
                <w:sz w:val="24"/>
                <w:szCs w:val="24"/>
              </w:rPr>
            </w:pPr>
          </w:p>
        </w:tc>
        <w:tc>
          <w:tcPr>
            <w:tcW w:w="5670" w:type="dxa"/>
            <w:vMerge/>
            <w:shd w:val="clear" w:color="auto" w:fill="auto"/>
          </w:tcPr>
          <w:p w:rsidR="004D50A3" w:rsidRPr="00471E4D" w:rsidRDefault="004D50A3" w:rsidP="00E71875">
            <w:pPr>
              <w:tabs>
                <w:tab w:val="left" w:pos="345"/>
                <w:tab w:val="left" w:pos="1134"/>
              </w:tabs>
              <w:spacing w:after="0" w:line="240" w:lineRule="auto"/>
              <w:rPr>
                <w:rFonts w:ascii="Times New Roman" w:hAnsi="Times New Roman" w:cs="Times New Roman"/>
                <w:sz w:val="24"/>
                <w:szCs w:val="24"/>
              </w:rPr>
            </w:pPr>
          </w:p>
        </w:tc>
        <w:tc>
          <w:tcPr>
            <w:tcW w:w="1985" w:type="dxa"/>
          </w:tcPr>
          <w:p w:rsidR="004D50A3" w:rsidRPr="00471E4D" w:rsidRDefault="004D50A3" w:rsidP="00E71875">
            <w:pPr>
              <w:tabs>
                <w:tab w:val="left" w:pos="540"/>
                <w:tab w:val="left" w:pos="1134"/>
              </w:tabs>
              <w:spacing w:after="0" w:line="240" w:lineRule="auto"/>
              <w:jc w:val="center"/>
              <w:rPr>
                <w:rFonts w:ascii="Times New Roman" w:hAnsi="Times New Roman" w:cs="Times New Roman"/>
                <w:b/>
                <w:spacing w:val="2"/>
                <w:position w:val="2"/>
                <w:sz w:val="24"/>
                <w:szCs w:val="24"/>
              </w:rPr>
            </w:pPr>
          </w:p>
        </w:tc>
      </w:tr>
      <w:tr w:rsidR="004D50A3" w:rsidRPr="00471E4D" w:rsidTr="004717EA">
        <w:tc>
          <w:tcPr>
            <w:tcW w:w="534" w:type="dxa"/>
            <w:vMerge/>
            <w:shd w:val="clear" w:color="auto" w:fill="auto"/>
          </w:tcPr>
          <w:p w:rsidR="004D50A3" w:rsidRPr="00471E4D" w:rsidRDefault="004D50A3" w:rsidP="00E71875">
            <w:pPr>
              <w:tabs>
                <w:tab w:val="left" w:pos="540"/>
                <w:tab w:val="left" w:pos="1134"/>
              </w:tabs>
              <w:spacing w:after="0" w:line="240" w:lineRule="auto"/>
              <w:rPr>
                <w:rFonts w:ascii="Times New Roman" w:hAnsi="Times New Roman" w:cs="Times New Roman"/>
                <w:spacing w:val="2"/>
                <w:position w:val="2"/>
                <w:sz w:val="24"/>
                <w:szCs w:val="24"/>
              </w:rPr>
            </w:pPr>
          </w:p>
        </w:tc>
        <w:tc>
          <w:tcPr>
            <w:tcW w:w="1842" w:type="dxa"/>
            <w:vMerge/>
            <w:shd w:val="clear" w:color="auto" w:fill="auto"/>
          </w:tcPr>
          <w:p w:rsidR="004D50A3" w:rsidRPr="00471E4D" w:rsidRDefault="004D50A3" w:rsidP="00E71875">
            <w:pPr>
              <w:tabs>
                <w:tab w:val="left" w:pos="540"/>
                <w:tab w:val="left" w:pos="1134"/>
              </w:tabs>
              <w:spacing w:after="0" w:line="240" w:lineRule="auto"/>
              <w:rPr>
                <w:rFonts w:ascii="Times New Roman" w:hAnsi="Times New Roman" w:cs="Times New Roman"/>
                <w:b/>
                <w:spacing w:val="2"/>
                <w:position w:val="2"/>
                <w:sz w:val="24"/>
                <w:szCs w:val="24"/>
              </w:rPr>
            </w:pPr>
          </w:p>
        </w:tc>
        <w:tc>
          <w:tcPr>
            <w:tcW w:w="5670" w:type="dxa"/>
            <w:vMerge/>
            <w:shd w:val="clear" w:color="auto" w:fill="auto"/>
          </w:tcPr>
          <w:p w:rsidR="004D50A3" w:rsidRPr="00471E4D" w:rsidRDefault="004D50A3" w:rsidP="00E71875">
            <w:pPr>
              <w:spacing w:after="0" w:line="240" w:lineRule="auto"/>
              <w:jc w:val="both"/>
              <w:rPr>
                <w:rFonts w:ascii="Times New Roman" w:hAnsi="Times New Roman" w:cs="Times New Roman"/>
                <w:sz w:val="24"/>
                <w:szCs w:val="24"/>
                <w:highlight w:val="yellow"/>
              </w:rPr>
            </w:pPr>
          </w:p>
        </w:tc>
        <w:tc>
          <w:tcPr>
            <w:tcW w:w="1985" w:type="dxa"/>
          </w:tcPr>
          <w:p w:rsidR="004D50A3" w:rsidRPr="00471E4D" w:rsidRDefault="004D50A3" w:rsidP="00E71875">
            <w:pPr>
              <w:tabs>
                <w:tab w:val="left" w:pos="540"/>
                <w:tab w:val="left" w:pos="1134"/>
              </w:tabs>
              <w:spacing w:after="0" w:line="240" w:lineRule="auto"/>
              <w:rPr>
                <w:rFonts w:ascii="Times New Roman" w:hAnsi="Times New Roman" w:cs="Times New Roman"/>
                <w:spacing w:val="2"/>
                <w:position w:val="2"/>
                <w:sz w:val="24"/>
                <w:szCs w:val="24"/>
              </w:rPr>
            </w:pPr>
          </w:p>
        </w:tc>
      </w:tr>
      <w:tr w:rsidR="004717EA" w:rsidRPr="00471E4D" w:rsidTr="004717EA">
        <w:tc>
          <w:tcPr>
            <w:tcW w:w="534" w:type="dxa"/>
            <w:shd w:val="clear" w:color="auto" w:fill="auto"/>
          </w:tcPr>
          <w:p w:rsidR="004717EA" w:rsidRPr="00471E4D" w:rsidRDefault="004717EA" w:rsidP="00E71875">
            <w:pPr>
              <w:tabs>
                <w:tab w:val="left" w:pos="540"/>
                <w:tab w:val="left" w:pos="1134"/>
              </w:tabs>
              <w:spacing w:after="0" w:line="240" w:lineRule="auto"/>
              <w:rPr>
                <w:rFonts w:ascii="Times New Roman" w:hAnsi="Times New Roman" w:cs="Times New Roman"/>
                <w:spacing w:val="2"/>
                <w:position w:val="2"/>
                <w:sz w:val="24"/>
                <w:szCs w:val="24"/>
              </w:rPr>
            </w:pPr>
            <w:r w:rsidRPr="00471E4D">
              <w:rPr>
                <w:rFonts w:ascii="Times New Roman" w:hAnsi="Times New Roman" w:cs="Times New Roman"/>
                <w:spacing w:val="2"/>
                <w:position w:val="2"/>
                <w:sz w:val="24"/>
                <w:szCs w:val="24"/>
              </w:rPr>
              <w:t>3.</w:t>
            </w:r>
          </w:p>
        </w:tc>
        <w:tc>
          <w:tcPr>
            <w:tcW w:w="1842" w:type="dxa"/>
            <w:shd w:val="clear" w:color="auto" w:fill="auto"/>
          </w:tcPr>
          <w:p w:rsidR="004717EA" w:rsidRPr="00471E4D" w:rsidRDefault="00F26EDA" w:rsidP="00E71875">
            <w:pPr>
              <w:pStyle w:val="40"/>
              <w:shd w:val="clear" w:color="auto" w:fill="auto"/>
              <w:spacing w:line="240" w:lineRule="auto"/>
              <w:jc w:val="center"/>
              <w:rPr>
                <w:rStyle w:val="45"/>
                <w:rFonts w:eastAsia="Calibri"/>
                <w:spacing w:val="0"/>
                <w:sz w:val="24"/>
                <w:szCs w:val="24"/>
              </w:rPr>
            </w:pPr>
            <w:r w:rsidRPr="00471E4D">
              <w:rPr>
                <w:rStyle w:val="45"/>
                <w:rFonts w:eastAsia="Calibri"/>
                <w:spacing w:val="0"/>
                <w:sz w:val="24"/>
                <w:szCs w:val="24"/>
              </w:rPr>
              <w:t>Заключитель</w:t>
            </w:r>
            <w:r w:rsidR="004717EA" w:rsidRPr="00471E4D">
              <w:rPr>
                <w:rStyle w:val="45"/>
                <w:rFonts w:eastAsia="Calibri"/>
                <w:spacing w:val="0"/>
                <w:sz w:val="24"/>
                <w:szCs w:val="24"/>
              </w:rPr>
              <w:t>ный этап</w:t>
            </w:r>
          </w:p>
          <w:p w:rsidR="004717EA" w:rsidRPr="00471E4D" w:rsidRDefault="004717EA" w:rsidP="00E71875">
            <w:pPr>
              <w:pStyle w:val="40"/>
              <w:shd w:val="clear" w:color="auto" w:fill="auto"/>
              <w:spacing w:line="240" w:lineRule="auto"/>
              <w:rPr>
                <w:rFonts w:ascii="Times New Roman" w:eastAsia="Calibri" w:hAnsi="Times New Roman" w:cs="Times New Roman"/>
                <w:b/>
                <w:spacing w:val="0"/>
                <w:sz w:val="24"/>
                <w:szCs w:val="24"/>
              </w:rPr>
            </w:pPr>
          </w:p>
        </w:tc>
        <w:tc>
          <w:tcPr>
            <w:tcW w:w="5670" w:type="dxa"/>
            <w:shd w:val="clear" w:color="auto" w:fill="auto"/>
          </w:tcPr>
          <w:p w:rsidR="004717EA" w:rsidRPr="00471E4D" w:rsidRDefault="004717EA" w:rsidP="00E71875">
            <w:pPr>
              <w:pStyle w:val="40"/>
              <w:shd w:val="clear" w:color="auto" w:fill="auto"/>
              <w:spacing w:line="240" w:lineRule="auto"/>
              <w:rPr>
                <w:rFonts w:ascii="Times New Roman" w:eastAsia="Calibri" w:hAnsi="Times New Roman" w:cs="Times New Roman"/>
                <w:spacing w:val="0"/>
                <w:sz w:val="24"/>
                <w:szCs w:val="24"/>
              </w:rPr>
            </w:pPr>
            <w:r w:rsidRPr="00471E4D">
              <w:rPr>
                <w:rStyle w:val="45"/>
                <w:rFonts w:eastAsia="Calibri"/>
                <w:spacing w:val="0"/>
                <w:sz w:val="24"/>
                <w:szCs w:val="24"/>
              </w:rPr>
              <w:t xml:space="preserve"> Подготовка </w:t>
            </w:r>
            <w:r w:rsidRPr="00471E4D">
              <w:rPr>
                <w:rStyle w:val="45"/>
                <w:rFonts w:eastAsiaTheme="minorHAnsi"/>
                <w:spacing w:val="0"/>
                <w:sz w:val="24"/>
                <w:szCs w:val="24"/>
              </w:rPr>
              <w:t>отчета</w:t>
            </w:r>
            <w:r w:rsidRPr="00471E4D">
              <w:rPr>
                <w:rStyle w:val="45"/>
                <w:rFonts w:eastAsia="Calibri"/>
                <w:spacing w:val="0"/>
                <w:sz w:val="24"/>
                <w:szCs w:val="24"/>
              </w:rPr>
              <w:t xml:space="preserve">. Защита отчета на итоговой конференции </w:t>
            </w:r>
          </w:p>
        </w:tc>
        <w:tc>
          <w:tcPr>
            <w:tcW w:w="1985" w:type="dxa"/>
          </w:tcPr>
          <w:p w:rsidR="004717EA" w:rsidRPr="00471E4D" w:rsidRDefault="004717EA" w:rsidP="00E71875">
            <w:pPr>
              <w:tabs>
                <w:tab w:val="left" w:pos="540"/>
                <w:tab w:val="left" w:pos="1134"/>
              </w:tabs>
              <w:spacing w:after="0" w:line="240" w:lineRule="auto"/>
              <w:jc w:val="center"/>
              <w:rPr>
                <w:rFonts w:ascii="Times New Roman" w:hAnsi="Times New Roman" w:cs="Times New Roman"/>
                <w:b/>
                <w:spacing w:val="2"/>
                <w:position w:val="2"/>
                <w:sz w:val="24"/>
                <w:szCs w:val="24"/>
              </w:rPr>
            </w:pPr>
            <w:r w:rsidRPr="00471E4D">
              <w:rPr>
                <w:rFonts w:ascii="Times New Roman" w:hAnsi="Times New Roman" w:cs="Times New Roman"/>
                <w:b/>
                <w:spacing w:val="2"/>
                <w:position w:val="2"/>
                <w:sz w:val="24"/>
                <w:szCs w:val="24"/>
              </w:rPr>
              <w:t>промежуточный</w:t>
            </w:r>
          </w:p>
        </w:tc>
      </w:tr>
    </w:tbl>
    <w:p w:rsidR="004717EA" w:rsidRPr="00471E4D" w:rsidRDefault="004717EA" w:rsidP="00E71875">
      <w:pPr>
        <w:spacing w:after="0" w:line="240" w:lineRule="auto"/>
        <w:jc w:val="both"/>
        <w:rPr>
          <w:rFonts w:ascii="Times New Roman" w:hAnsi="Times New Roman" w:cs="Times New Roman"/>
          <w:sz w:val="24"/>
          <w:szCs w:val="24"/>
        </w:rPr>
      </w:pPr>
    </w:p>
    <w:p w:rsidR="004717EA" w:rsidRPr="00471E4D" w:rsidRDefault="004717EA" w:rsidP="00E71875">
      <w:pPr>
        <w:tabs>
          <w:tab w:val="left" w:pos="708"/>
        </w:tabs>
        <w:spacing w:after="0" w:line="240" w:lineRule="auto"/>
        <w:jc w:val="both"/>
        <w:rPr>
          <w:rFonts w:ascii="Times New Roman" w:eastAsiaTheme="minorHAnsi" w:hAnsi="Times New Roman" w:cs="Times New Roman"/>
          <w:b/>
          <w:sz w:val="24"/>
          <w:szCs w:val="24"/>
        </w:rPr>
      </w:pPr>
      <w:r w:rsidRPr="00471E4D">
        <w:rPr>
          <w:rFonts w:ascii="Times New Roman" w:hAnsi="Times New Roman" w:cs="Times New Roman"/>
          <w:sz w:val="24"/>
          <w:szCs w:val="24"/>
        </w:rPr>
        <w:tab/>
        <w:t xml:space="preserve">В ходе прохождения </w:t>
      </w:r>
      <w:proofErr w:type="gramStart"/>
      <w:r w:rsidRPr="00471E4D">
        <w:rPr>
          <w:rFonts w:ascii="Times New Roman" w:hAnsi="Times New Roman" w:cs="Times New Roman"/>
          <w:sz w:val="24"/>
          <w:szCs w:val="24"/>
        </w:rPr>
        <w:t>производственной  практики</w:t>
      </w:r>
      <w:proofErr w:type="gramEnd"/>
      <w:r w:rsidRPr="00471E4D">
        <w:rPr>
          <w:rFonts w:ascii="Times New Roman" w:hAnsi="Times New Roman" w:cs="Times New Roman"/>
          <w:sz w:val="24"/>
          <w:szCs w:val="24"/>
        </w:rPr>
        <w:t xml:space="preserve"> (практики по получению профессиональных умений и опыта профессиональной деятельности) используются следующие образовательные технологии:</w:t>
      </w:r>
    </w:p>
    <w:p w:rsidR="004717EA" w:rsidRPr="00471E4D" w:rsidRDefault="004717EA" w:rsidP="00E71875">
      <w:pPr>
        <w:pStyle w:val="a3"/>
        <w:numPr>
          <w:ilvl w:val="0"/>
          <w:numId w:val="1"/>
        </w:numPr>
        <w:ind w:left="0"/>
        <w:jc w:val="both"/>
        <w:rPr>
          <w:sz w:val="24"/>
          <w:szCs w:val="24"/>
        </w:rPr>
      </w:pPr>
      <w:r w:rsidRPr="00471E4D">
        <w:rPr>
          <w:sz w:val="24"/>
          <w:szCs w:val="24"/>
        </w:rPr>
        <w:t xml:space="preserve">Установочная </w:t>
      </w:r>
      <w:proofErr w:type="gramStart"/>
      <w:r w:rsidRPr="00471E4D">
        <w:rPr>
          <w:sz w:val="24"/>
          <w:szCs w:val="24"/>
        </w:rPr>
        <w:t>конференция  руководителя</w:t>
      </w:r>
      <w:proofErr w:type="gramEnd"/>
      <w:r w:rsidRPr="00471E4D">
        <w:rPr>
          <w:sz w:val="24"/>
          <w:szCs w:val="24"/>
        </w:rPr>
        <w:t xml:space="preserve"> практики от организации (вуза)</w:t>
      </w:r>
    </w:p>
    <w:p w:rsidR="004717EA" w:rsidRPr="00471E4D" w:rsidRDefault="004717EA" w:rsidP="00E71875">
      <w:pPr>
        <w:pStyle w:val="a3"/>
        <w:numPr>
          <w:ilvl w:val="0"/>
          <w:numId w:val="1"/>
        </w:numPr>
        <w:ind w:left="0"/>
        <w:jc w:val="both"/>
        <w:rPr>
          <w:sz w:val="24"/>
          <w:szCs w:val="24"/>
        </w:rPr>
      </w:pPr>
      <w:r w:rsidRPr="00471E4D">
        <w:rPr>
          <w:sz w:val="24"/>
          <w:szCs w:val="24"/>
        </w:rPr>
        <w:t>Консультации с руководителем практики от организации (вуза), руководителем практики от профильной организации.</w:t>
      </w:r>
    </w:p>
    <w:p w:rsidR="004717EA" w:rsidRPr="00471E4D" w:rsidRDefault="004717EA" w:rsidP="00E71875">
      <w:pPr>
        <w:pStyle w:val="a3"/>
        <w:numPr>
          <w:ilvl w:val="0"/>
          <w:numId w:val="1"/>
        </w:numPr>
        <w:ind w:left="0"/>
        <w:jc w:val="both"/>
        <w:rPr>
          <w:sz w:val="24"/>
          <w:szCs w:val="24"/>
        </w:rPr>
      </w:pPr>
      <w:r w:rsidRPr="00471E4D">
        <w:rPr>
          <w:sz w:val="24"/>
          <w:szCs w:val="24"/>
        </w:rPr>
        <w:t>Инструктаж по технике безопасности на факультете и вводный инструктаж по технике безопасности на базе практики.</w:t>
      </w:r>
    </w:p>
    <w:p w:rsidR="004717EA" w:rsidRPr="00471E4D" w:rsidRDefault="004717EA" w:rsidP="00E71875">
      <w:pPr>
        <w:pStyle w:val="a3"/>
        <w:numPr>
          <w:ilvl w:val="0"/>
          <w:numId w:val="1"/>
        </w:numPr>
        <w:ind w:left="0"/>
        <w:jc w:val="both"/>
        <w:rPr>
          <w:sz w:val="24"/>
          <w:szCs w:val="24"/>
        </w:rPr>
      </w:pPr>
      <w:r w:rsidRPr="00471E4D">
        <w:rPr>
          <w:sz w:val="24"/>
          <w:szCs w:val="24"/>
        </w:rPr>
        <w:lastRenderedPageBreak/>
        <w:t>Инструктаж по правилам внутреннего распорядка на базе практики.</w:t>
      </w:r>
    </w:p>
    <w:p w:rsidR="004717EA" w:rsidRPr="00471E4D" w:rsidRDefault="004717EA" w:rsidP="00E71875">
      <w:pPr>
        <w:spacing w:after="0" w:line="240" w:lineRule="auto"/>
        <w:jc w:val="both"/>
        <w:rPr>
          <w:rFonts w:ascii="Times New Roman" w:hAnsi="Times New Roman" w:cs="Times New Roman"/>
          <w:sz w:val="24"/>
          <w:szCs w:val="24"/>
        </w:rPr>
      </w:pPr>
      <w:r w:rsidRPr="00471E4D">
        <w:rPr>
          <w:rFonts w:ascii="Times New Roman" w:hAnsi="Times New Roman" w:cs="Times New Roman"/>
          <w:sz w:val="24"/>
          <w:szCs w:val="24"/>
        </w:rPr>
        <w:t>В ходе практики применяются следующие научно-исследовательские технологии:</w:t>
      </w:r>
    </w:p>
    <w:p w:rsidR="004717EA" w:rsidRPr="00471E4D" w:rsidRDefault="008F6A6F" w:rsidP="00E71875">
      <w:pPr>
        <w:spacing w:after="0" w:line="240" w:lineRule="auto"/>
        <w:jc w:val="both"/>
        <w:rPr>
          <w:rFonts w:ascii="Times New Roman" w:hAnsi="Times New Roman" w:cs="Times New Roman"/>
          <w:sz w:val="24"/>
          <w:szCs w:val="24"/>
        </w:rPr>
      </w:pPr>
      <w:r w:rsidRPr="00471E4D">
        <w:rPr>
          <w:rFonts w:ascii="Times New Roman" w:hAnsi="Times New Roman" w:cs="Times New Roman"/>
          <w:sz w:val="24"/>
          <w:szCs w:val="24"/>
        </w:rPr>
        <w:t xml:space="preserve">- </w:t>
      </w:r>
      <w:r w:rsidR="004717EA" w:rsidRPr="00471E4D">
        <w:rPr>
          <w:rFonts w:ascii="Times New Roman" w:hAnsi="Times New Roman" w:cs="Times New Roman"/>
          <w:sz w:val="24"/>
          <w:szCs w:val="24"/>
        </w:rPr>
        <w:t>анализ документов;</w:t>
      </w:r>
    </w:p>
    <w:p w:rsidR="008F6A6F" w:rsidRPr="00471E4D" w:rsidRDefault="008F6A6F" w:rsidP="00E71875">
      <w:pPr>
        <w:spacing w:after="0" w:line="240" w:lineRule="auto"/>
        <w:jc w:val="both"/>
        <w:rPr>
          <w:rFonts w:ascii="Times New Roman" w:hAnsi="Times New Roman" w:cs="Times New Roman"/>
          <w:sz w:val="24"/>
          <w:szCs w:val="24"/>
        </w:rPr>
      </w:pPr>
      <w:r w:rsidRPr="00471E4D">
        <w:rPr>
          <w:rFonts w:ascii="Times New Roman" w:hAnsi="Times New Roman" w:cs="Times New Roman"/>
          <w:sz w:val="24"/>
          <w:szCs w:val="24"/>
        </w:rPr>
        <w:t xml:space="preserve">- </w:t>
      </w:r>
      <w:r w:rsidR="004717EA" w:rsidRPr="00471E4D">
        <w:rPr>
          <w:rFonts w:ascii="Times New Roman" w:hAnsi="Times New Roman" w:cs="Times New Roman"/>
          <w:sz w:val="24"/>
          <w:szCs w:val="24"/>
        </w:rPr>
        <w:t>анализ различных источников информации, наблюдение</w:t>
      </w:r>
    </w:p>
    <w:p w:rsidR="004717EA" w:rsidRPr="00471E4D" w:rsidRDefault="008F6A6F" w:rsidP="00E71875">
      <w:pPr>
        <w:spacing w:after="0" w:line="240" w:lineRule="auto"/>
        <w:jc w:val="both"/>
        <w:rPr>
          <w:rFonts w:ascii="Times New Roman" w:hAnsi="Times New Roman" w:cs="Times New Roman"/>
          <w:sz w:val="24"/>
          <w:szCs w:val="24"/>
        </w:rPr>
      </w:pPr>
      <w:r w:rsidRPr="00471E4D">
        <w:rPr>
          <w:rFonts w:ascii="Times New Roman" w:hAnsi="Times New Roman" w:cs="Times New Roman"/>
          <w:sz w:val="24"/>
          <w:szCs w:val="24"/>
        </w:rPr>
        <w:t>- разработка проекта социально-культурного мероприятия</w:t>
      </w:r>
      <w:r w:rsidR="004717EA" w:rsidRPr="00471E4D">
        <w:rPr>
          <w:rFonts w:ascii="Times New Roman" w:hAnsi="Times New Roman" w:cs="Times New Roman"/>
          <w:sz w:val="24"/>
          <w:szCs w:val="24"/>
        </w:rPr>
        <w:t>.</w:t>
      </w:r>
    </w:p>
    <w:p w:rsidR="004717EA" w:rsidRPr="00471E4D" w:rsidRDefault="004717EA" w:rsidP="00E71875">
      <w:pPr>
        <w:spacing w:after="0" w:line="240" w:lineRule="auto"/>
        <w:jc w:val="both"/>
        <w:rPr>
          <w:rFonts w:ascii="Times New Roman" w:hAnsi="Times New Roman" w:cs="Times New Roman"/>
          <w:bCs/>
          <w:sz w:val="24"/>
          <w:szCs w:val="24"/>
        </w:rPr>
      </w:pPr>
    </w:p>
    <w:p w:rsidR="004717EA" w:rsidRPr="00471E4D" w:rsidRDefault="004717EA" w:rsidP="00E71875">
      <w:pPr>
        <w:spacing w:after="0" w:line="240" w:lineRule="auto"/>
        <w:ind w:hanging="567"/>
        <w:jc w:val="both"/>
        <w:rPr>
          <w:rFonts w:ascii="Times New Roman" w:hAnsi="Times New Roman" w:cs="Times New Roman"/>
          <w:b/>
          <w:bCs/>
          <w:sz w:val="24"/>
          <w:szCs w:val="24"/>
        </w:rPr>
      </w:pPr>
      <w:r w:rsidRPr="00471E4D">
        <w:rPr>
          <w:rFonts w:ascii="Times New Roman" w:hAnsi="Times New Roman" w:cs="Times New Roman"/>
          <w:b/>
          <w:bCs/>
          <w:sz w:val="24"/>
          <w:szCs w:val="24"/>
        </w:rPr>
        <w:t>6. Формы отчетности по практике</w:t>
      </w:r>
    </w:p>
    <w:p w:rsidR="004717EA" w:rsidRPr="00471E4D" w:rsidRDefault="004717EA" w:rsidP="00E71875">
      <w:pPr>
        <w:spacing w:after="0" w:line="240" w:lineRule="auto"/>
        <w:jc w:val="both"/>
        <w:rPr>
          <w:rFonts w:ascii="Times New Roman" w:hAnsi="Times New Roman" w:cs="Times New Roman"/>
          <w:bCs/>
          <w:sz w:val="24"/>
          <w:szCs w:val="24"/>
        </w:rPr>
      </w:pPr>
    </w:p>
    <w:p w:rsidR="004717EA" w:rsidRPr="00471E4D" w:rsidRDefault="004717EA" w:rsidP="00E71875">
      <w:pPr>
        <w:spacing w:after="0" w:line="240" w:lineRule="auto"/>
        <w:jc w:val="both"/>
        <w:rPr>
          <w:rFonts w:ascii="Times New Roman" w:hAnsi="Times New Roman" w:cs="Times New Roman"/>
          <w:bCs/>
          <w:sz w:val="24"/>
          <w:szCs w:val="24"/>
        </w:rPr>
      </w:pPr>
      <w:r w:rsidRPr="00471E4D">
        <w:rPr>
          <w:rFonts w:ascii="Times New Roman" w:hAnsi="Times New Roman" w:cs="Times New Roman"/>
          <w:bCs/>
          <w:sz w:val="24"/>
          <w:szCs w:val="24"/>
        </w:rPr>
        <w:t>По окончании практики студенты должны представить следующие документы:</w:t>
      </w:r>
    </w:p>
    <w:p w:rsidR="004717EA" w:rsidRPr="00471E4D" w:rsidRDefault="004717EA" w:rsidP="00E71875">
      <w:pPr>
        <w:spacing w:after="0" w:line="240" w:lineRule="auto"/>
        <w:jc w:val="both"/>
        <w:rPr>
          <w:rFonts w:ascii="Times New Roman" w:hAnsi="Times New Roman" w:cs="Times New Roman"/>
          <w:bCs/>
          <w:sz w:val="24"/>
          <w:szCs w:val="24"/>
        </w:rPr>
      </w:pPr>
      <w:r w:rsidRPr="00471E4D">
        <w:rPr>
          <w:rFonts w:ascii="Times New Roman" w:hAnsi="Times New Roman" w:cs="Times New Roman"/>
          <w:bCs/>
          <w:sz w:val="24"/>
          <w:szCs w:val="24"/>
        </w:rPr>
        <w:t>- дневник практики</w:t>
      </w:r>
    </w:p>
    <w:p w:rsidR="004717EA" w:rsidRPr="00471E4D" w:rsidRDefault="004717EA" w:rsidP="00E71875">
      <w:pPr>
        <w:spacing w:after="0" w:line="240" w:lineRule="auto"/>
        <w:jc w:val="both"/>
        <w:rPr>
          <w:rFonts w:ascii="Times New Roman" w:hAnsi="Times New Roman" w:cs="Times New Roman"/>
          <w:bCs/>
          <w:sz w:val="24"/>
          <w:szCs w:val="24"/>
        </w:rPr>
      </w:pPr>
      <w:r w:rsidRPr="00471E4D">
        <w:rPr>
          <w:rFonts w:ascii="Times New Roman" w:hAnsi="Times New Roman" w:cs="Times New Roman"/>
          <w:bCs/>
          <w:sz w:val="24"/>
          <w:szCs w:val="24"/>
        </w:rPr>
        <w:t>- отчет о прохождении практики</w:t>
      </w:r>
    </w:p>
    <w:p w:rsidR="004717EA" w:rsidRPr="00471E4D" w:rsidRDefault="004717EA" w:rsidP="00E71875">
      <w:pPr>
        <w:spacing w:after="0" w:line="240" w:lineRule="auto"/>
        <w:jc w:val="both"/>
        <w:rPr>
          <w:rFonts w:ascii="Times New Roman" w:hAnsi="Times New Roman" w:cs="Times New Roman"/>
          <w:bCs/>
          <w:sz w:val="24"/>
          <w:szCs w:val="24"/>
        </w:rPr>
      </w:pPr>
      <w:r w:rsidRPr="00471E4D">
        <w:rPr>
          <w:rFonts w:ascii="Times New Roman" w:hAnsi="Times New Roman" w:cs="Times New Roman"/>
          <w:bCs/>
          <w:sz w:val="24"/>
          <w:szCs w:val="24"/>
        </w:rPr>
        <w:t>- характеристику с места практики</w:t>
      </w:r>
    </w:p>
    <w:p w:rsidR="004717EA" w:rsidRPr="00471E4D" w:rsidRDefault="004717EA" w:rsidP="00E71875">
      <w:pPr>
        <w:spacing w:after="0" w:line="240" w:lineRule="auto"/>
        <w:jc w:val="both"/>
        <w:rPr>
          <w:rFonts w:ascii="Times New Roman" w:hAnsi="Times New Roman" w:cs="Times New Roman"/>
          <w:bCs/>
          <w:sz w:val="24"/>
          <w:szCs w:val="24"/>
        </w:rPr>
      </w:pPr>
      <w:r w:rsidRPr="00471E4D">
        <w:rPr>
          <w:rFonts w:ascii="Times New Roman" w:hAnsi="Times New Roman" w:cs="Times New Roman"/>
          <w:bCs/>
          <w:sz w:val="24"/>
          <w:szCs w:val="24"/>
        </w:rPr>
        <w:t>-совместный рабочий график (план) проведения практики руководителя практики от организации (вуза) и руководителя практики от профильной организации (Приложение 5)</w:t>
      </w:r>
    </w:p>
    <w:p w:rsidR="008F6A6F" w:rsidRPr="00471E4D" w:rsidRDefault="008F6A6F" w:rsidP="00E71875">
      <w:pPr>
        <w:spacing w:after="0" w:line="240" w:lineRule="auto"/>
        <w:jc w:val="both"/>
        <w:rPr>
          <w:rFonts w:ascii="Times New Roman" w:hAnsi="Times New Roman" w:cs="Times New Roman"/>
          <w:bCs/>
          <w:sz w:val="24"/>
          <w:szCs w:val="24"/>
        </w:rPr>
      </w:pPr>
      <w:r w:rsidRPr="00471E4D">
        <w:rPr>
          <w:rFonts w:ascii="Times New Roman" w:hAnsi="Times New Roman" w:cs="Times New Roman"/>
          <w:bCs/>
          <w:sz w:val="24"/>
          <w:szCs w:val="24"/>
        </w:rPr>
        <w:t xml:space="preserve">- проект </w:t>
      </w:r>
      <w:r w:rsidRPr="00471E4D">
        <w:rPr>
          <w:rFonts w:ascii="Times New Roman" w:hAnsi="Times New Roman" w:cs="Times New Roman"/>
          <w:sz w:val="24"/>
          <w:szCs w:val="24"/>
        </w:rPr>
        <w:t>социально-культурного мероприятия (Приложение 6)</w:t>
      </w:r>
    </w:p>
    <w:p w:rsidR="004717EA" w:rsidRPr="00471E4D" w:rsidRDefault="004717EA" w:rsidP="00E71875">
      <w:pPr>
        <w:spacing w:after="0" w:line="240" w:lineRule="auto"/>
        <w:jc w:val="both"/>
        <w:rPr>
          <w:rFonts w:ascii="Times New Roman" w:hAnsi="Times New Roman" w:cs="Times New Roman"/>
          <w:bCs/>
          <w:sz w:val="24"/>
          <w:szCs w:val="24"/>
        </w:rPr>
      </w:pPr>
    </w:p>
    <w:p w:rsidR="004717EA" w:rsidRPr="00471E4D" w:rsidRDefault="004717EA" w:rsidP="00E71875">
      <w:pPr>
        <w:pStyle w:val="2"/>
        <w:numPr>
          <w:ilvl w:val="1"/>
          <w:numId w:val="6"/>
        </w:numPr>
        <w:spacing w:before="0"/>
        <w:ind w:left="0"/>
        <w:rPr>
          <w:rFonts w:ascii="Times New Roman" w:eastAsia="Times New Roman" w:hAnsi="Times New Roman" w:cs="Times New Roman"/>
          <w:color w:val="auto"/>
          <w:sz w:val="24"/>
          <w:szCs w:val="24"/>
        </w:rPr>
      </w:pPr>
      <w:r w:rsidRPr="00471E4D">
        <w:rPr>
          <w:rFonts w:ascii="Times New Roman" w:eastAsia="Times New Roman" w:hAnsi="Times New Roman" w:cs="Times New Roman"/>
          <w:color w:val="auto"/>
          <w:sz w:val="24"/>
          <w:szCs w:val="24"/>
        </w:rPr>
        <w:t>Дневник практики и порядок его представления</w:t>
      </w:r>
    </w:p>
    <w:p w:rsidR="004717EA" w:rsidRPr="00471E4D" w:rsidRDefault="004717EA" w:rsidP="00E71875">
      <w:pPr>
        <w:spacing w:after="0" w:line="240" w:lineRule="auto"/>
        <w:ind w:firstLine="567"/>
        <w:jc w:val="both"/>
        <w:rPr>
          <w:rFonts w:ascii="Times New Roman" w:hAnsi="Times New Roman" w:cs="Times New Roman"/>
          <w:sz w:val="24"/>
          <w:szCs w:val="24"/>
        </w:rPr>
      </w:pPr>
      <w:r w:rsidRPr="00471E4D">
        <w:rPr>
          <w:rFonts w:ascii="Times New Roman" w:hAnsi="Times New Roman" w:cs="Times New Roman"/>
          <w:sz w:val="24"/>
          <w:szCs w:val="24"/>
        </w:rPr>
        <w:t>Процесс прохождения практики фиксируется в дневнике практики, формат которого утверждается вузом. Дневник практики должен содержать следующие разделы:</w:t>
      </w:r>
    </w:p>
    <w:p w:rsidR="004717EA" w:rsidRPr="00471E4D" w:rsidRDefault="004717EA" w:rsidP="00E71875">
      <w:pPr>
        <w:numPr>
          <w:ilvl w:val="1"/>
          <w:numId w:val="7"/>
        </w:numPr>
        <w:spacing w:after="0" w:line="240" w:lineRule="auto"/>
        <w:ind w:left="0" w:firstLine="567"/>
        <w:jc w:val="both"/>
        <w:rPr>
          <w:rFonts w:ascii="Times New Roman" w:hAnsi="Times New Roman" w:cs="Times New Roman"/>
          <w:sz w:val="24"/>
          <w:szCs w:val="24"/>
        </w:rPr>
      </w:pPr>
      <w:r w:rsidRPr="00471E4D">
        <w:rPr>
          <w:rFonts w:ascii="Times New Roman" w:hAnsi="Times New Roman" w:cs="Times New Roman"/>
          <w:sz w:val="24"/>
          <w:szCs w:val="24"/>
        </w:rPr>
        <w:t xml:space="preserve">индивидуальное задание </w:t>
      </w:r>
      <w:proofErr w:type="gramStart"/>
      <w:r w:rsidRPr="00471E4D">
        <w:rPr>
          <w:rFonts w:ascii="Times New Roman" w:hAnsi="Times New Roman" w:cs="Times New Roman"/>
          <w:sz w:val="24"/>
          <w:szCs w:val="24"/>
        </w:rPr>
        <w:t>на  практику</w:t>
      </w:r>
      <w:proofErr w:type="gramEnd"/>
    </w:p>
    <w:p w:rsidR="004717EA" w:rsidRPr="00471E4D" w:rsidRDefault="004717EA" w:rsidP="00E71875">
      <w:pPr>
        <w:numPr>
          <w:ilvl w:val="1"/>
          <w:numId w:val="7"/>
        </w:numPr>
        <w:spacing w:after="0" w:line="240" w:lineRule="auto"/>
        <w:ind w:left="0" w:firstLine="567"/>
        <w:jc w:val="both"/>
        <w:rPr>
          <w:rFonts w:ascii="Times New Roman" w:hAnsi="Times New Roman" w:cs="Times New Roman"/>
          <w:sz w:val="24"/>
          <w:szCs w:val="24"/>
        </w:rPr>
      </w:pPr>
      <w:r w:rsidRPr="00471E4D">
        <w:rPr>
          <w:rFonts w:ascii="Times New Roman" w:hAnsi="Times New Roman" w:cs="Times New Roman"/>
          <w:sz w:val="24"/>
          <w:szCs w:val="24"/>
        </w:rPr>
        <w:t>календарный план прохождения основных этапов практики и ежедневный краткий отчет о выполнении заданий практики</w:t>
      </w:r>
    </w:p>
    <w:p w:rsidR="004717EA" w:rsidRPr="00471E4D" w:rsidRDefault="004717EA" w:rsidP="00E71875">
      <w:pPr>
        <w:numPr>
          <w:ilvl w:val="1"/>
          <w:numId w:val="7"/>
        </w:numPr>
        <w:spacing w:after="0" w:line="240" w:lineRule="auto"/>
        <w:ind w:left="0" w:firstLine="567"/>
        <w:jc w:val="both"/>
        <w:rPr>
          <w:rFonts w:ascii="Times New Roman" w:hAnsi="Times New Roman" w:cs="Times New Roman"/>
          <w:sz w:val="24"/>
          <w:szCs w:val="24"/>
        </w:rPr>
      </w:pPr>
      <w:proofErr w:type="gramStart"/>
      <w:r w:rsidRPr="00471E4D">
        <w:rPr>
          <w:rFonts w:ascii="Times New Roman" w:hAnsi="Times New Roman" w:cs="Times New Roman"/>
          <w:sz w:val="24"/>
          <w:szCs w:val="24"/>
        </w:rPr>
        <w:t>характеристика  руководителя</w:t>
      </w:r>
      <w:proofErr w:type="gramEnd"/>
      <w:r w:rsidRPr="00471E4D">
        <w:rPr>
          <w:rFonts w:ascii="Times New Roman" w:hAnsi="Times New Roman" w:cs="Times New Roman"/>
          <w:sz w:val="24"/>
          <w:szCs w:val="24"/>
        </w:rPr>
        <w:t xml:space="preserve"> практики </w:t>
      </w:r>
      <w:r w:rsidRPr="00471E4D">
        <w:rPr>
          <w:rFonts w:ascii="Times New Roman" w:hAnsi="Times New Roman" w:cs="Times New Roman"/>
          <w:color w:val="000000"/>
          <w:sz w:val="24"/>
          <w:szCs w:val="24"/>
        </w:rPr>
        <w:t>от профильной организации</w:t>
      </w:r>
    </w:p>
    <w:p w:rsidR="004717EA" w:rsidRPr="00471E4D" w:rsidRDefault="004717EA" w:rsidP="00E71875">
      <w:pPr>
        <w:spacing w:after="0" w:line="240" w:lineRule="auto"/>
        <w:ind w:firstLine="567"/>
        <w:jc w:val="both"/>
        <w:rPr>
          <w:rFonts w:ascii="Times New Roman" w:hAnsi="Times New Roman" w:cs="Times New Roman"/>
          <w:bCs/>
          <w:sz w:val="24"/>
          <w:szCs w:val="24"/>
        </w:rPr>
      </w:pPr>
      <w:r w:rsidRPr="00471E4D">
        <w:rPr>
          <w:rFonts w:ascii="Times New Roman" w:hAnsi="Times New Roman" w:cs="Times New Roman"/>
          <w:bCs/>
          <w:sz w:val="24"/>
          <w:szCs w:val="24"/>
        </w:rPr>
        <w:t>-совместный рабочий график (план) проведения практики руководителя практики от организации (вуза) и руководителя практики от профильной организации (Приложение 5)</w:t>
      </w:r>
    </w:p>
    <w:p w:rsidR="004717EA" w:rsidRPr="00471E4D" w:rsidRDefault="004717EA" w:rsidP="00E71875">
      <w:pPr>
        <w:spacing w:after="0" w:line="240" w:lineRule="auto"/>
        <w:jc w:val="both"/>
        <w:rPr>
          <w:rFonts w:ascii="Times New Roman" w:hAnsi="Times New Roman" w:cs="Times New Roman"/>
          <w:sz w:val="24"/>
          <w:szCs w:val="24"/>
        </w:rPr>
      </w:pPr>
    </w:p>
    <w:p w:rsidR="004717EA" w:rsidRPr="00471E4D" w:rsidRDefault="004717EA" w:rsidP="00E71875">
      <w:pPr>
        <w:pStyle w:val="22"/>
        <w:spacing w:after="0" w:line="240" w:lineRule="auto"/>
        <w:ind w:firstLine="567"/>
        <w:jc w:val="both"/>
        <w:rPr>
          <w:sz w:val="24"/>
          <w:szCs w:val="24"/>
        </w:rPr>
      </w:pPr>
      <w:r w:rsidRPr="00471E4D">
        <w:rPr>
          <w:sz w:val="24"/>
          <w:szCs w:val="24"/>
        </w:rPr>
        <w:t xml:space="preserve">Посещение мест практики заверяется в дневнике подписью руководителя практики от </w:t>
      </w:r>
      <w:proofErr w:type="gramStart"/>
      <w:r w:rsidRPr="00471E4D">
        <w:rPr>
          <w:sz w:val="24"/>
          <w:szCs w:val="24"/>
        </w:rPr>
        <w:t>профильной  организации</w:t>
      </w:r>
      <w:proofErr w:type="gramEnd"/>
      <w:r w:rsidRPr="00471E4D">
        <w:rPr>
          <w:sz w:val="24"/>
          <w:szCs w:val="24"/>
        </w:rPr>
        <w:t>.</w:t>
      </w:r>
    </w:p>
    <w:p w:rsidR="004717EA" w:rsidRPr="00471E4D" w:rsidRDefault="004717EA" w:rsidP="00E71875">
      <w:pPr>
        <w:pStyle w:val="22"/>
        <w:spacing w:after="0" w:line="240" w:lineRule="auto"/>
        <w:ind w:firstLine="567"/>
        <w:jc w:val="both"/>
        <w:rPr>
          <w:sz w:val="24"/>
          <w:szCs w:val="24"/>
        </w:rPr>
      </w:pPr>
      <w:r w:rsidRPr="00471E4D">
        <w:rPr>
          <w:sz w:val="24"/>
          <w:szCs w:val="24"/>
        </w:rPr>
        <w:t>Дневник практики должен быть оформлен аккуратно, разборчиво, без помарок и подчисток. Дневник практики является составным элементом отчета.</w:t>
      </w:r>
    </w:p>
    <w:p w:rsidR="004717EA" w:rsidRPr="00471E4D" w:rsidRDefault="004717EA" w:rsidP="00E71875">
      <w:pPr>
        <w:pStyle w:val="22"/>
        <w:spacing w:after="0" w:line="240" w:lineRule="auto"/>
        <w:ind w:firstLine="567"/>
        <w:jc w:val="both"/>
        <w:rPr>
          <w:sz w:val="24"/>
          <w:szCs w:val="24"/>
        </w:rPr>
      </w:pPr>
    </w:p>
    <w:p w:rsidR="004717EA" w:rsidRPr="00471E4D" w:rsidRDefault="004717EA" w:rsidP="00E71875">
      <w:pPr>
        <w:pStyle w:val="22"/>
        <w:numPr>
          <w:ilvl w:val="0"/>
          <w:numId w:val="7"/>
        </w:numPr>
        <w:spacing w:after="0" w:line="240" w:lineRule="auto"/>
        <w:ind w:left="0" w:firstLine="414"/>
        <w:jc w:val="both"/>
        <w:rPr>
          <w:b/>
          <w:sz w:val="24"/>
          <w:szCs w:val="24"/>
        </w:rPr>
      </w:pPr>
      <w:r w:rsidRPr="00471E4D">
        <w:rPr>
          <w:b/>
          <w:sz w:val="24"/>
          <w:szCs w:val="24"/>
        </w:rPr>
        <w:t>Отчет по практике</w:t>
      </w:r>
    </w:p>
    <w:p w:rsidR="004717EA" w:rsidRPr="00471E4D" w:rsidRDefault="004717EA" w:rsidP="00E71875">
      <w:pPr>
        <w:spacing w:after="0" w:line="240" w:lineRule="auto"/>
        <w:ind w:firstLine="567"/>
        <w:jc w:val="both"/>
        <w:rPr>
          <w:rFonts w:ascii="Times New Roman" w:hAnsi="Times New Roman" w:cs="Times New Roman"/>
          <w:sz w:val="24"/>
          <w:szCs w:val="24"/>
        </w:rPr>
      </w:pPr>
      <w:r w:rsidRPr="00471E4D">
        <w:rPr>
          <w:rFonts w:ascii="Times New Roman" w:hAnsi="Times New Roman" w:cs="Times New Roman"/>
          <w:sz w:val="24"/>
          <w:szCs w:val="24"/>
        </w:rPr>
        <w:t xml:space="preserve">По итогам прохождения </w:t>
      </w:r>
      <w:proofErr w:type="gramStart"/>
      <w:r w:rsidRPr="00471E4D">
        <w:rPr>
          <w:rFonts w:ascii="Times New Roman" w:hAnsi="Times New Roman" w:cs="Times New Roman"/>
          <w:sz w:val="24"/>
          <w:szCs w:val="24"/>
        </w:rPr>
        <w:t>производственной  практики</w:t>
      </w:r>
      <w:proofErr w:type="gramEnd"/>
      <w:r w:rsidRPr="00471E4D">
        <w:rPr>
          <w:rFonts w:ascii="Times New Roman" w:hAnsi="Times New Roman" w:cs="Times New Roman"/>
          <w:sz w:val="24"/>
          <w:szCs w:val="24"/>
        </w:rPr>
        <w:t xml:space="preserve"> (практики по получению профессиональных умений и опыта профессиональной деятельности) подготавливается и защищается отчет. (Титульный лист см. Приложение 1).</w:t>
      </w:r>
    </w:p>
    <w:p w:rsidR="004717EA" w:rsidRPr="00471E4D" w:rsidRDefault="004717EA" w:rsidP="00E71875">
      <w:pPr>
        <w:pStyle w:val="24"/>
        <w:widowControl w:val="0"/>
        <w:tabs>
          <w:tab w:val="left" w:pos="9638"/>
        </w:tabs>
        <w:spacing w:after="0" w:line="240" w:lineRule="auto"/>
        <w:ind w:left="0" w:firstLine="283"/>
        <w:rPr>
          <w:color w:val="000000"/>
          <w:sz w:val="24"/>
          <w:szCs w:val="24"/>
        </w:rPr>
      </w:pPr>
      <w:r w:rsidRPr="00471E4D">
        <w:rPr>
          <w:color w:val="000000"/>
          <w:sz w:val="24"/>
          <w:szCs w:val="24"/>
        </w:rPr>
        <w:t xml:space="preserve">Объем отчета (без приложений) – не менее 20 страниц формата А4. Выравнивание по ширине. Гарнитура – </w:t>
      </w:r>
      <w:r w:rsidRPr="00471E4D">
        <w:rPr>
          <w:color w:val="000000"/>
          <w:sz w:val="24"/>
          <w:szCs w:val="24"/>
          <w:lang w:val="en-US"/>
        </w:rPr>
        <w:t>Times</w:t>
      </w:r>
      <w:r w:rsidRPr="00471E4D">
        <w:rPr>
          <w:color w:val="000000"/>
          <w:sz w:val="24"/>
          <w:szCs w:val="24"/>
        </w:rPr>
        <w:t xml:space="preserve"> </w:t>
      </w:r>
      <w:r w:rsidRPr="00471E4D">
        <w:rPr>
          <w:color w:val="000000"/>
          <w:sz w:val="24"/>
          <w:szCs w:val="24"/>
          <w:lang w:val="en-US"/>
        </w:rPr>
        <w:t>New</w:t>
      </w:r>
      <w:r w:rsidRPr="00471E4D">
        <w:rPr>
          <w:color w:val="000000"/>
          <w:sz w:val="24"/>
          <w:szCs w:val="24"/>
        </w:rPr>
        <w:t xml:space="preserve"> </w:t>
      </w:r>
      <w:r w:rsidRPr="00471E4D">
        <w:rPr>
          <w:color w:val="000000"/>
          <w:sz w:val="24"/>
          <w:szCs w:val="24"/>
          <w:lang w:val="en-US"/>
        </w:rPr>
        <w:t>Roman</w:t>
      </w:r>
      <w:r w:rsidRPr="00471E4D">
        <w:rPr>
          <w:color w:val="000000"/>
          <w:sz w:val="24"/>
          <w:szCs w:val="24"/>
        </w:rPr>
        <w:t>, кегль – 14, межстрочный интервал – 1,5. Параметры страницы – сверху и снизу 20 мм, слева 30 мм, справа 15 мм. Нумерация страниц ставится в верхнем правом углу.</w:t>
      </w:r>
    </w:p>
    <w:p w:rsidR="004717EA" w:rsidRPr="00471E4D" w:rsidRDefault="004717EA" w:rsidP="00E71875">
      <w:pPr>
        <w:pStyle w:val="24"/>
        <w:widowControl w:val="0"/>
        <w:spacing w:after="0" w:line="240" w:lineRule="auto"/>
        <w:ind w:left="0" w:firstLine="283"/>
        <w:jc w:val="both"/>
        <w:rPr>
          <w:color w:val="000000"/>
          <w:sz w:val="24"/>
          <w:szCs w:val="24"/>
        </w:rPr>
      </w:pPr>
      <w:r w:rsidRPr="00471E4D">
        <w:rPr>
          <w:color w:val="000000"/>
          <w:sz w:val="24"/>
          <w:szCs w:val="24"/>
        </w:rPr>
        <w:t>В тексте допускаются схемы и таблицы; схемы и таблицы, занимающие более 70% страницы, размещаются в приложении к отчету.</w:t>
      </w:r>
    </w:p>
    <w:p w:rsidR="004717EA" w:rsidRPr="00471E4D" w:rsidRDefault="004717EA" w:rsidP="00E71875">
      <w:pPr>
        <w:pStyle w:val="24"/>
        <w:widowControl w:val="0"/>
        <w:spacing w:after="0" w:line="240" w:lineRule="auto"/>
        <w:ind w:left="0" w:firstLine="283"/>
        <w:jc w:val="both"/>
        <w:rPr>
          <w:color w:val="000000"/>
          <w:sz w:val="24"/>
          <w:szCs w:val="24"/>
        </w:rPr>
      </w:pPr>
      <w:r w:rsidRPr="00471E4D">
        <w:rPr>
          <w:color w:val="000000"/>
          <w:sz w:val="24"/>
          <w:szCs w:val="24"/>
        </w:rPr>
        <w:t xml:space="preserve">К отчету прилагаются: </w:t>
      </w:r>
    </w:p>
    <w:p w:rsidR="004717EA" w:rsidRPr="00471E4D" w:rsidRDefault="004717EA" w:rsidP="00E71875">
      <w:pPr>
        <w:pStyle w:val="24"/>
        <w:widowControl w:val="0"/>
        <w:numPr>
          <w:ilvl w:val="0"/>
          <w:numId w:val="8"/>
        </w:numPr>
        <w:spacing w:after="0" w:line="240" w:lineRule="auto"/>
        <w:ind w:left="0"/>
        <w:jc w:val="both"/>
        <w:rPr>
          <w:color w:val="000000"/>
          <w:sz w:val="24"/>
          <w:szCs w:val="24"/>
        </w:rPr>
      </w:pPr>
      <w:r w:rsidRPr="00471E4D">
        <w:rPr>
          <w:color w:val="000000"/>
          <w:sz w:val="24"/>
          <w:szCs w:val="24"/>
        </w:rPr>
        <w:t xml:space="preserve">задание на практику (Приложение 2), </w:t>
      </w:r>
    </w:p>
    <w:p w:rsidR="004717EA" w:rsidRPr="00471E4D" w:rsidRDefault="004717EA" w:rsidP="00E71875">
      <w:pPr>
        <w:pStyle w:val="24"/>
        <w:widowControl w:val="0"/>
        <w:numPr>
          <w:ilvl w:val="0"/>
          <w:numId w:val="8"/>
        </w:numPr>
        <w:spacing w:after="0" w:line="240" w:lineRule="auto"/>
        <w:ind w:left="0"/>
        <w:jc w:val="both"/>
        <w:rPr>
          <w:color w:val="000000"/>
          <w:sz w:val="24"/>
          <w:szCs w:val="24"/>
        </w:rPr>
      </w:pPr>
      <w:r w:rsidRPr="00471E4D">
        <w:rPr>
          <w:color w:val="000000"/>
          <w:sz w:val="24"/>
          <w:szCs w:val="24"/>
        </w:rPr>
        <w:t xml:space="preserve">дневник прохождения практики (Приложение 3), </w:t>
      </w:r>
    </w:p>
    <w:p w:rsidR="004717EA" w:rsidRPr="00471E4D" w:rsidRDefault="004717EA" w:rsidP="00E71875">
      <w:pPr>
        <w:pStyle w:val="24"/>
        <w:widowControl w:val="0"/>
        <w:numPr>
          <w:ilvl w:val="0"/>
          <w:numId w:val="8"/>
        </w:numPr>
        <w:spacing w:after="0" w:line="240" w:lineRule="auto"/>
        <w:ind w:left="0"/>
        <w:jc w:val="both"/>
        <w:rPr>
          <w:color w:val="000000"/>
          <w:sz w:val="24"/>
          <w:szCs w:val="24"/>
        </w:rPr>
      </w:pPr>
      <w:r w:rsidRPr="00471E4D">
        <w:rPr>
          <w:color w:val="000000"/>
          <w:sz w:val="24"/>
          <w:szCs w:val="24"/>
        </w:rPr>
        <w:t>характеристика студента по месту прохождения практики (оформляется на бланке организации или удостоверяется официальной печатью организации) (Приложение 4).</w:t>
      </w:r>
    </w:p>
    <w:p w:rsidR="008F6A6F" w:rsidRPr="00471E4D" w:rsidRDefault="004717EA" w:rsidP="00E71875">
      <w:pPr>
        <w:pStyle w:val="24"/>
        <w:widowControl w:val="0"/>
        <w:numPr>
          <w:ilvl w:val="0"/>
          <w:numId w:val="8"/>
        </w:numPr>
        <w:spacing w:after="0" w:line="240" w:lineRule="auto"/>
        <w:ind w:left="0"/>
        <w:jc w:val="both"/>
        <w:rPr>
          <w:color w:val="000000"/>
          <w:sz w:val="24"/>
          <w:szCs w:val="24"/>
        </w:rPr>
      </w:pPr>
      <w:r w:rsidRPr="00471E4D">
        <w:rPr>
          <w:color w:val="000000"/>
          <w:sz w:val="24"/>
          <w:szCs w:val="24"/>
        </w:rPr>
        <w:t>приложения, включающие схему организационной структуры учреждения, а также прочую информацию, определяющую параметры функционирования учреждения</w:t>
      </w:r>
      <w:r w:rsidR="008F6A6F" w:rsidRPr="00471E4D">
        <w:rPr>
          <w:color w:val="000000"/>
          <w:sz w:val="24"/>
          <w:szCs w:val="24"/>
        </w:rPr>
        <w:t xml:space="preserve"> СКД</w:t>
      </w:r>
      <w:r w:rsidRPr="00471E4D">
        <w:rPr>
          <w:color w:val="000000"/>
          <w:sz w:val="24"/>
          <w:szCs w:val="24"/>
        </w:rPr>
        <w:t>.</w:t>
      </w:r>
    </w:p>
    <w:p w:rsidR="00471E4D" w:rsidRPr="00471E4D" w:rsidRDefault="001A71F7" w:rsidP="00E71875">
      <w:pPr>
        <w:pStyle w:val="24"/>
        <w:widowControl w:val="0"/>
        <w:numPr>
          <w:ilvl w:val="0"/>
          <w:numId w:val="8"/>
        </w:numPr>
        <w:spacing w:after="0" w:line="240" w:lineRule="auto"/>
        <w:ind w:left="0"/>
        <w:jc w:val="both"/>
        <w:rPr>
          <w:color w:val="000000"/>
          <w:sz w:val="24"/>
          <w:szCs w:val="24"/>
        </w:rPr>
      </w:pPr>
      <w:r w:rsidRPr="00471E4D">
        <w:rPr>
          <w:sz w:val="24"/>
          <w:szCs w:val="24"/>
          <w:lang w:eastAsia="ar-SA"/>
        </w:rPr>
        <w:lastRenderedPageBreak/>
        <w:t>текст (конспект) организационного или м</w:t>
      </w:r>
      <w:r w:rsidR="00471E4D">
        <w:rPr>
          <w:sz w:val="24"/>
          <w:szCs w:val="24"/>
          <w:lang w:eastAsia="ar-SA"/>
        </w:rPr>
        <w:t>етодического занятия, разработка</w:t>
      </w:r>
      <w:r w:rsidRPr="00471E4D">
        <w:rPr>
          <w:sz w:val="24"/>
          <w:szCs w:val="24"/>
          <w:lang w:eastAsia="ar-SA"/>
        </w:rPr>
        <w:t xml:space="preserve"> концепту</w:t>
      </w:r>
      <w:r w:rsidR="00471E4D">
        <w:rPr>
          <w:sz w:val="24"/>
          <w:szCs w:val="24"/>
          <w:lang w:eastAsia="ar-SA"/>
        </w:rPr>
        <w:t>альной части</w:t>
      </w:r>
      <w:r w:rsidRPr="00471E4D">
        <w:rPr>
          <w:sz w:val="24"/>
          <w:szCs w:val="24"/>
          <w:lang w:eastAsia="ar-SA"/>
        </w:rPr>
        <w:t xml:space="preserve"> проектной </w:t>
      </w:r>
      <w:proofErr w:type="gramStart"/>
      <w:r w:rsidRPr="00471E4D">
        <w:rPr>
          <w:sz w:val="24"/>
          <w:szCs w:val="24"/>
          <w:lang w:eastAsia="ar-SA"/>
        </w:rPr>
        <w:t>основы  мероприятия</w:t>
      </w:r>
      <w:proofErr w:type="gramEnd"/>
      <w:r w:rsidR="00471E4D">
        <w:rPr>
          <w:sz w:val="24"/>
          <w:szCs w:val="24"/>
          <w:lang w:eastAsia="ar-SA"/>
        </w:rPr>
        <w:t xml:space="preserve">; </w:t>
      </w:r>
    </w:p>
    <w:p w:rsidR="001A71F7" w:rsidRPr="00471E4D" w:rsidRDefault="001A71F7" w:rsidP="00E71875">
      <w:pPr>
        <w:pStyle w:val="24"/>
        <w:widowControl w:val="0"/>
        <w:numPr>
          <w:ilvl w:val="0"/>
          <w:numId w:val="8"/>
        </w:numPr>
        <w:spacing w:after="0" w:line="240" w:lineRule="auto"/>
        <w:ind w:left="0"/>
        <w:jc w:val="both"/>
        <w:rPr>
          <w:color w:val="000000"/>
          <w:sz w:val="24"/>
          <w:szCs w:val="24"/>
        </w:rPr>
      </w:pPr>
      <w:r w:rsidRPr="00471E4D">
        <w:rPr>
          <w:sz w:val="24"/>
          <w:szCs w:val="24"/>
          <w:lang w:eastAsia="ar-SA"/>
        </w:rPr>
        <w:t xml:space="preserve">перечень личных действий в организации и проведении фестиваля, конкурса, концерта, вечера отдыха, игровой программы и </w:t>
      </w:r>
      <w:proofErr w:type="gramStart"/>
      <w:r w:rsidRPr="00471E4D">
        <w:rPr>
          <w:sz w:val="24"/>
          <w:szCs w:val="24"/>
          <w:lang w:eastAsia="ar-SA"/>
        </w:rPr>
        <w:t>т.д.,</w:t>
      </w:r>
      <w:r w:rsidR="00471E4D">
        <w:rPr>
          <w:sz w:val="24"/>
          <w:szCs w:val="24"/>
          <w:lang w:eastAsia="ar-SA"/>
        </w:rPr>
        <w:t>;</w:t>
      </w:r>
      <w:proofErr w:type="gramEnd"/>
      <w:r w:rsidRPr="00471E4D">
        <w:rPr>
          <w:sz w:val="24"/>
          <w:szCs w:val="24"/>
          <w:lang w:eastAsia="ar-SA"/>
        </w:rPr>
        <w:t xml:space="preserve"> </w:t>
      </w:r>
    </w:p>
    <w:p w:rsidR="001A71F7" w:rsidRPr="00471E4D" w:rsidRDefault="001A71F7" w:rsidP="00E71875">
      <w:pPr>
        <w:pStyle w:val="24"/>
        <w:widowControl w:val="0"/>
        <w:numPr>
          <w:ilvl w:val="0"/>
          <w:numId w:val="8"/>
        </w:numPr>
        <w:spacing w:after="0" w:line="240" w:lineRule="auto"/>
        <w:ind w:left="0"/>
        <w:jc w:val="both"/>
        <w:rPr>
          <w:color w:val="000000"/>
          <w:sz w:val="24"/>
          <w:szCs w:val="24"/>
        </w:rPr>
      </w:pPr>
      <w:r w:rsidRPr="00471E4D">
        <w:rPr>
          <w:sz w:val="24"/>
          <w:szCs w:val="24"/>
          <w:lang w:eastAsia="ar-SA"/>
        </w:rPr>
        <w:t xml:space="preserve">записи в дневнике проведенных   занятий, бесед, </w:t>
      </w:r>
      <w:proofErr w:type="gramStart"/>
      <w:r w:rsidRPr="00471E4D">
        <w:rPr>
          <w:sz w:val="24"/>
          <w:szCs w:val="24"/>
          <w:lang w:eastAsia="ar-SA"/>
        </w:rPr>
        <w:t>посещения  и</w:t>
      </w:r>
      <w:proofErr w:type="gramEnd"/>
      <w:r w:rsidRPr="00471E4D">
        <w:rPr>
          <w:sz w:val="24"/>
          <w:szCs w:val="24"/>
          <w:lang w:eastAsia="ar-SA"/>
        </w:rPr>
        <w:t xml:space="preserve"> анализ проведенных  мероприятий.</w:t>
      </w:r>
    </w:p>
    <w:p w:rsidR="004717EA" w:rsidRPr="00471E4D" w:rsidRDefault="004717EA" w:rsidP="00E71875">
      <w:pPr>
        <w:pStyle w:val="24"/>
        <w:widowControl w:val="0"/>
        <w:spacing w:after="0" w:line="240" w:lineRule="auto"/>
        <w:ind w:left="0" w:firstLine="283"/>
        <w:jc w:val="both"/>
        <w:rPr>
          <w:color w:val="000000"/>
          <w:sz w:val="24"/>
          <w:szCs w:val="24"/>
        </w:rPr>
      </w:pPr>
      <w:r w:rsidRPr="00471E4D">
        <w:rPr>
          <w:color w:val="000000"/>
          <w:sz w:val="24"/>
          <w:szCs w:val="24"/>
        </w:rPr>
        <w:t>Формы титульного листа отчета, индивидуального задания, дневника прохождения практики и характеристики приведены в составе приложений ниже.</w:t>
      </w:r>
    </w:p>
    <w:p w:rsidR="004717EA" w:rsidRPr="00471E4D" w:rsidRDefault="004717EA" w:rsidP="00E71875">
      <w:pPr>
        <w:pStyle w:val="24"/>
        <w:widowControl w:val="0"/>
        <w:spacing w:after="0" w:line="240" w:lineRule="auto"/>
        <w:ind w:left="0" w:firstLine="283"/>
        <w:jc w:val="both"/>
        <w:rPr>
          <w:color w:val="000000"/>
          <w:sz w:val="24"/>
          <w:szCs w:val="24"/>
        </w:rPr>
      </w:pPr>
      <w:r w:rsidRPr="00471E4D">
        <w:rPr>
          <w:color w:val="000000"/>
          <w:sz w:val="24"/>
          <w:szCs w:val="24"/>
        </w:rPr>
        <w:t>Материал отчета излагается в стиле эссе. Отчет должен содержать описание работы, выполнявшейся во время практики, и видов деятельности, освоенных студентом. В отчете должно быть выражено личное отношение студента к той деятельности, которой ему пришлось заниматься на протяжении всего периода практики.</w:t>
      </w:r>
    </w:p>
    <w:p w:rsidR="004717EA" w:rsidRPr="00471E4D" w:rsidRDefault="004717EA" w:rsidP="00E71875">
      <w:pPr>
        <w:pStyle w:val="24"/>
        <w:widowControl w:val="0"/>
        <w:spacing w:after="0" w:line="240" w:lineRule="auto"/>
        <w:ind w:left="0" w:firstLine="283"/>
        <w:jc w:val="both"/>
        <w:rPr>
          <w:color w:val="000000"/>
          <w:sz w:val="24"/>
          <w:szCs w:val="24"/>
        </w:rPr>
      </w:pPr>
      <w:r w:rsidRPr="00471E4D">
        <w:rPr>
          <w:color w:val="000000"/>
          <w:sz w:val="24"/>
          <w:szCs w:val="24"/>
        </w:rPr>
        <w:t>В своем отчете студент может предложить анализ своей собственной подготовленности к прохождению практики, показать, содержание каких дисциплин позволило ему понять формы и методы работы органов государственной власти и местного самоуправления.</w:t>
      </w:r>
    </w:p>
    <w:p w:rsidR="004717EA" w:rsidRPr="00471E4D" w:rsidRDefault="004717EA" w:rsidP="00E71875">
      <w:pPr>
        <w:pStyle w:val="24"/>
        <w:widowControl w:val="0"/>
        <w:spacing w:after="0" w:line="240" w:lineRule="auto"/>
        <w:ind w:left="0" w:firstLine="283"/>
        <w:jc w:val="both"/>
        <w:rPr>
          <w:color w:val="FF0000"/>
          <w:sz w:val="24"/>
          <w:szCs w:val="24"/>
        </w:rPr>
      </w:pPr>
      <w:r w:rsidRPr="00471E4D">
        <w:rPr>
          <w:color w:val="000000"/>
          <w:sz w:val="24"/>
          <w:szCs w:val="24"/>
        </w:rPr>
        <w:t xml:space="preserve">Защита отчета о прохождении практики принимается руководителем практики от организации (вуза) на итоговой конференции по практике. Отчет может быть отклонен руководителем от организации (вуза) в случае его несоответствия требованиям настоящей программы. </w:t>
      </w:r>
    </w:p>
    <w:p w:rsidR="004717EA" w:rsidRPr="00471E4D" w:rsidRDefault="004717EA" w:rsidP="00E71875">
      <w:pPr>
        <w:spacing w:after="0" w:line="240" w:lineRule="auto"/>
        <w:ind w:firstLine="708"/>
        <w:jc w:val="both"/>
        <w:rPr>
          <w:rFonts w:ascii="Times New Roman" w:hAnsi="Times New Roman" w:cs="Times New Roman"/>
          <w:sz w:val="24"/>
          <w:szCs w:val="24"/>
        </w:rPr>
      </w:pPr>
      <w:r w:rsidRPr="00471E4D">
        <w:rPr>
          <w:rFonts w:ascii="Times New Roman" w:hAnsi="Times New Roman" w:cs="Times New Roman"/>
          <w:sz w:val="24"/>
          <w:szCs w:val="24"/>
        </w:rPr>
        <w:t>Текст отчета по практике должен содержать – титульный лист, содержание, введение, основную часть, заключение, список использованной литературы.</w:t>
      </w:r>
    </w:p>
    <w:p w:rsidR="004717EA" w:rsidRPr="00471E4D" w:rsidRDefault="004717EA" w:rsidP="00E71875">
      <w:pPr>
        <w:widowControl w:val="0"/>
        <w:spacing w:after="0" w:line="240" w:lineRule="auto"/>
        <w:ind w:firstLine="567"/>
        <w:jc w:val="both"/>
        <w:rPr>
          <w:rFonts w:ascii="Times New Roman" w:hAnsi="Times New Roman" w:cs="Times New Roman"/>
          <w:color w:val="000000"/>
          <w:sz w:val="24"/>
          <w:szCs w:val="24"/>
        </w:rPr>
      </w:pPr>
      <w:r w:rsidRPr="00471E4D">
        <w:rPr>
          <w:rFonts w:ascii="Times New Roman" w:hAnsi="Times New Roman" w:cs="Times New Roman"/>
          <w:sz w:val="24"/>
          <w:szCs w:val="24"/>
        </w:rPr>
        <w:t xml:space="preserve">Во введении должны быть отражены: </w:t>
      </w:r>
      <w:r w:rsidRPr="00471E4D">
        <w:rPr>
          <w:rFonts w:ascii="Times New Roman" w:hAnsi="Times New Roman" w:cs="Times New Roman"/>
          <w:color w:val="000000"/>
          <w:sz w:val="24"/>
          <w:szCs w:val="24"/>
        </w:rPr>
        <w:t xml:space="preserve">цели и задачи прохождения </w:t>
      </w:r>
      <w:proofErr w:type="gramStart"/>
      <w:r w:rsidRPr="00471E4D">
        <w:rPr>
          <w:rFonts w:ascii="Times New Roman" w:hAnsi="Times New Roman" w:cs="Times New Roman"/>
          <w:color w:val="000000"/>
          <w:sz w:val="24"/>
          <w:szCs w:val="24"/>
        </w:rPr>
        <w:t>производственной  практики</w:t>
      </w:r>
      <w:proofErr w:type="gramEnd"/>
      <w:r w:rsidRPr="00471E4D">
        <w:rPr>
          <w:rFonts w:ascii="Times New Roman" w:hAnsi="Times New Roman" w:cs="Times New Roman"/>
          <w:color w:val="000000"/>
          <w:sz w:val="24"/>
          <w:szCs w:val="24"/>
        </w:rPr>
        <w:t xml:space="preserve"> </w:t>
      </w:r>
      <w:r w:rsidRPr="00471E4D">
        <w:rPr>
          <w:rFonts w:ascii="Times New Roman" w:hAnsi="Times New Roman" w:cs="Times New Roman"/>
          <w:sz w:val="24"/>
          <w:szCs w:val="24"/>
        </w:rPr>
        <w:t>(практики по получению профессиональных умений и опыта профессиональной деятельности)</w:t>
      </w:r>
      <w:r w:rsidRPr="00471E4D">
        <w:rPr>
          <w:rFonts w:ascii="Times New Roman" w:hAnsi="Times New Roman" w:cs="Times New Roman"/>
          <w:color w:val="000000"/>
          <w:sz w:val="24"/>
          <w:szCs w:val="24"/>
        </w:rPr>
        <w:t>, ее предмет и объект, основное содержание своей работы во время практики.</w:t>
      </w:r>
    </w:p>
    <w:p w:rsidR="000C531C" w:rsidRPr="00471E4D" w:rsidRDefault="000C531C" w:rsidP="00E71875">
      <w:pPr>
        <w:widowControl w:val="0"/>
        <w:spacing w:after="0" w:line="240" w:lineRule="auto"/>
        <w:ind w:firstLine="567"/>
        <w:jc w:val="both"/>
        <w:rPr>
          <w:rFonts w:ascii="Times New Roman" w:hAnsi="Times New Roman" w:cs="Times New Roman"/>
          <w:color w:val="000000"/>
          <w:sz w:val="24"/>
          <w:szCs w:val="24"/>
        </w:rPr>
      </w:pPr>
      <w:r w:rsidRPr="00471E4D">
        <w:rPr>
          <w:rFonts w:ascii="Times New Roman" w:hAnsi="Times New Roman" w:cs="Times New Roman"/>
          <w:color w:val="000000"/>
          <w:sz w:val="24"/>
          <w:szCs w:val="24"/>
        </w:rPr>
        <w:t>Основная часть должна содержать:</w:t>
      </w:r>
    </w:p>
    <w:p w:rsidR="004717EA" w:rsidRPr="00471E4D" w:rsidRDefault="004717EA" w:rsidP="00E71875">
      <w:pPr>
        <w:spacing w:after="0" w:line="240" w:lineRule="auto"/>
        <w:jc w:val="both"/>
        <w:rPr>
          <w:rFonts w:ascii="Times New Roman" w:hAnsi="Times New Roman" w:cs="Times New Roman"/>
          <w:sz w:val="24"/>
          <w:szCs w:val="24"/>
          <w:highlight w:val="yellow"/>
        </w:rPr>
      </w:pPr>
      <w:r w:rsidRPr="00471E4D">
        <w:rPr>
          <w:rFonts w:ascii="Times New Roman" w:hAnsi="Times New Roman" w:cs="Times New Roman"/>
          <w:sz w:val="24"/>
          <w:szCs w:val="24"/>
        </w:rPr>
        <w:t>1) Общую характеристику организации, с которой произошл</w:t>
      </w:r>
      <w:r w:rsidR="00A55F9B" w:rsidRPr="00471E4D">
        <w:rPr>
          <w:rFonts w:ascii="Times New Roman" w:hAnsi="Times New Roman" w:cs="Times New Roman"/>
          <w:sz w:val="24"/>
          <w:szCs w:val="24"/>
        </w:rPr>
        <w:t xml:space="preserve">о знакомство в период практики, </w:t>
      </w:r>
      <w:proofErr w:type="gramStart"/>
      <w:r w:rsidR="00A55F9B" w:rsidRPr="00471E4D">
        <w:rPr>
          <w:rFonts w:ascii="Times New Roman" w:hAnsi="Times New Roman" w:cs="Times New Roman"/>
          <w:sz w:val="24"/>
          <w:szCs w:val="24"/>
        </w:rPr>
        <w:t xml:space="preserve">включая </w:t>
      </w:r>
      <w:r w:rsidR="00A55F9B" w:rsidRPr="00471E4D">
        <w:rPr>
          <w:rFonts w:ascii="Times New Roman" w:eastAsia="Times New Roman" w:hAnsi="Times New Roman" w:cs="Times New Roman"/>
          <w:sz w:val="24"/>
          <w:szCs w:val="24"/>
          <w:lang w:eastAsia="ar-SA"/>
        </w:rPr>
        <w:t xml:space="preserve"> анализ</w:t>
      </w:r>
      <w:proofErr w:type="gramEnd"/>
      <w:r w:rsidR="00A55F9B" w:rsidRPr="00471E4D">
        <w:rPr>
          <w:rFonts w:ascii="Times New Roman" w:eastAsia="Times New Roman" w:hAnsi="Times New Roman" w:cs="Times New Roman"/>
          <w:sz w:val="24"/>
          <w:szCs w:val="24"/>
          <w:lang w:eastAsia="ar-SA"/>
        </w:rPr>
        <w:t xml:space="preserve"> культурно-досуговых программ  учреждения (организации), структурного подразделения за последние 3 года;</w:t>
      </w:r>
    </w:p>
    <w:p w:rsidR="00471E4D" w:rsidRDefault="00A55F9B" w:rsidP="00E71875">
      <w:pPr>
        <w:widowControl w:val="0"/>
        <w:autoSpaceDE w:val="0"/>
        <w:spacing w:after="0" w:line="240" w:lineRule="auto"/>
        <w:jc w:val="both"/>
        <w:rPr>
          <w:rFonts w:ascii="Times New Roman" w:eastAsia="Times New Roman" w:hAnsi="Times New Roman" w:cs="Times New Roman"/>
          <w:sz w:val="24"/>
          <w:szCs w:val="24"/>
          <w:lang w:eastAsia="ar-SA"/>
        </w:rPr>
      </w:pPr>
      <w:r w:rsidRPr="00471E4D">
        <w:rPr>
          <w:rFonts w:ascii="Times New Roman" w:eastAsia="Times New Roman" w:hAnsi="Times New Roman" w:cs="Times New Roman"/>
          <w:sz w:val="24"/>
          <w:szCs w:val="24"/>
          <w:lang w:eastAsia="ar-SA"/>
        </w:rPr>
        <w:t xml:space="preserve">2) Перспективный план деятельности на период </w:t>
      </w:r>
      <w:proofErr w:type="gramStart"/>
      <w:r w:rsidRPr="00471E4D">
        <w:rPr>
          <w:rFonts w:ascii="Times New Roman" w:eastAsia="Times New Roman" w:hAnsi="Times New Roman" w:cs="Times New Roman"/>
          <w:sz w:val="24"/>
          <w:szCs w:val="24"/>
          <w:lang w:eastAsia="ar-SA"/>
        </w:rPr>
        <w:t>практики:  участие</w:t>
      </w:r>
      <w:proofErr w:type="gramEnd"/>
      <w:r w:rsidRPr="00471E4D">
        <w:rPr>
          <w:rFonts w:ascii="Times New Roman" w:eastAsia="Times New Roman" w:hAnsi="Times New Roman" w:cs="Times New Roman"/>
          <w:sz w:val="24"/>
          <w:szCs w:val="24"/>
          <w:lang w:eastAsia="ar-SA"/>
        </w:rPr>
        <w:t xml:space="preserve"> в разработке культурно-досуговых программ учреждения;    </w:t>
      </w:r>
    </w:p>
    <w:p w:rsidR="00471E4D" w:rsidRDefault="00A55F9B" w:rsidP="00E71875">
      <w:pPr>
        <w:widowControl w:val="0"/>
        <w:autoSpaceDE w:val="0"/>
        <w:spacing w:after="0" w:line="240" w:lineRule="auto"/>
        <w:jc w:val="both"/>
        <w:rPr>
          <w:rFonts w:ascii="Times New Roman" w:eastAsia="Times New Roman" w:hAnsi="Times New Roman" w:cs="Times New Roman"/>
          <w:sz w:val="24"/>
          <w:szCs w:val="24"/>
          <w:lang w:eastAsia="ar-SA"/>
        </w:rPr>
      </w:pPr>
      <w:r w:rsidRPr="00471E4D">
        <w:rPr>
          <w:rFonts w:ascii="Times New Roman" w:eastAsia="Times New Roman" w:hAnsi="Times New Roman" w:cs="Times New Roman"/>
          <w:sz w:val="24"/>
          <w:szCs w:val="24"/>
          <w:lang w:eastAsia="ar-SA"/>
        </w:rPr>
        <w:t xml:space="preserve">в научно-методической работе базового учреждения; </w:t>
      </w:r>
    </w:p>
    <w:p w:rsidR="004717EA" w:rsidRPr="00471E4D" w:rsidRDefault="00A55F9B" w:rsidP="00E71875">
      <w:pPr>
        <w:widowControl w:val="0"/>
        <w:autoSpaceDE w:val="0"/>
        <w:spacing w:after="0" w:line="240" w:lineRule="auto"/>
        <w:jc w:val="both"/>
        <w:rPr>
          <w:rFonts w:ascii="Times New Roman" w:eastAsia="Times New Roman" w:hAnsi="Times New Roman" w:cs="Times New Roman"/>
          <w:sz w:val="24"/>
          <w:szCs w:val="24"/>
          <w:lang w:eastAsia="ar-SA"/>
        </w:rPr>
      </w:pPr>
      <w:r w:rsidRPr="00471E4D">
        <w:rPr>
          <w:rFonts w:ascii="Times New Roman" w:eastAsia="Times New Roman" w:hAnsi="Times New Roman" w:cs="Times New Roman"/>
          <w:sz w:val="24"/>
          <w:szCs w:val="24"/>
          <w:lang w:eastAsia="ar-SA"/>
        </w:rPr>
        <w:t xml:space="preserve">разработка и осуществление социально-культурного проекта как творческой </w:t>
      </w:r>
      <w:proofErr w:type="gramStart"/>
      <w:r w:rsidRPr="00471E4D">
        <w:rPr>
          <w:rFonts w:ascii="Times New Roman" w:eastAsia="Times New Roman" w:hAnsi="Times New Roman" w:cs="Times New Roman"/>
          <w:sz w:val="24"/>
          <w:szCs w:val="24"/>
          <w:lang w:eastAsia="ar-SA"/>
        </w:rPr>
        <w:t>части  выпускной</w:t>
      </w:r>
      <w:proofErr w:type="gramEnd"/>
      <w:r w:rsidRPr="00471E4D">
        <w:rPr>
          <w:rFonts w:ascii="Times New Roman" w:eastAsia="Times New Roman" w:hAnsi="Times New Roman" w:cs="Times New Roman"/>
          <w:sz w:val="24"/>
          <w:szCs w:val="24"/>
          <w:lang w:eastAsia="ar-SA"/>
        </w:rPr>
        <w:t xml:space="preserve"> квалификационной работы. </w:t>
      </w:r>
    </w:p>
    <w:p w:rsidR="00A55F9B" w:rsidRPr="00471E4D" w:rsidRDefault="000C531C" w:rsidP="00E71875">
      <w:pPr>
        <w:tabs>
          <w:tab w:val="left" w:pos="540"/>
          <w:tab w:val="left" w:pos="1134"/>
        </w:tabs>
        <w:spacing w:after="0" w:line="240" w:lineRule="auto"/>
        <w:jc w:val="both"/>
        <w:rPr>
          <w:rFonts w:ascii="Times New Roman" w:eastAsia="Times New Roman" w:hAnsi="Times New Roman" w:cs="Times New Roman"/>
          <w:sz w:val="24"/>
          <w:szCs w:val="24"/>
          <w:lang w:eastAsia="ar-SA"/>
        </w:rPr>
      </w:pPr>
      <w:r w:rsidRPr="00471E4D">
        <w:rPr>
          <w:rFonts w:ascii="Times New Roman" w:hAnsi="Times New Roman" w:cs="Times New Roman"/>
          <w:sz w:val="24"/>
          <w:szCs w:val="24"/>
        </w:rPr>
        <w:t>3</w:t>
      </w:r>
      <w:r w:rsidR="004717EA" w:rsidRPr="00471E4D">
        <w:rPr>
          <w:rFonts w:ascii="Times New Roman" w:hAnsi="Times New Roman" w:cs="Times New Roman"/>
          <w:sz w:val="24"/>
          <w:szCs w:val="24"/>
        </w:rPr>
        <w:t>) Анализ документационного обеспечения организационно-управленческой деятельности</w:t>
      </w:r>
      <w:r w:rsidR="00A55F9B" w:rsidRPr="00471E4D">
        <w:rPr>
          <w:rFonts w:ascii="Times New Roman" w:hAnsi="Times New Roman" w:cs="Times New Roman"/>
          <w:sz w:val="24"/>
          <w:szCs w:val="24"/>
        </w:rPr>
        <w:t xml:space="preserve"> </w:t>
      </w:r>
      <w:r w:rsidR="00A55F9B" w:rsidRPr="00471E4D">
        <w:rPr>
          <w:rFonts w:ascii="Times New Roman" w:eastAsia="Times New Roman" w:hAnsi="Times New Roman" w:cs="Times New Roman"/>
          <w:sz w:val="24"/>
          <w:szCs w:val="24"/>
          <w:lang w:eastAsia="ar-SA"/>
        </w:rPr>
        <w:t xml:space="preserve">плана работы базового </w:t>
      </w:r>
      <w:proofErr w:type="gramStart"/>
      <w:r w:rsidR="00A55F9B" w:rsidRPr="00471E4D">
        <w:rPr>
          <w:rFonts w:ascii="Times New Roman" w:eastAsia="Times New Roman" w:hAnsi="Times New Roman" w:cs="Times New Roman"/>
          <w:sz w:val="24"/>
          <w:szCs w:val="24"/>
          <w:lang w:eastAsia="ar-SA"/>
        </w:rPr>
        <w:t>учреждения;  разработка</w:t>
      </w:r>
      <w:proofErr w:type="gramEnd"/>
      <w:r w:rsidR="00A55F9B" w:rsidRPr="00471E4D">
        <w:rPr>
          <w:rFonts w:ascii="Times New Roman" w:eastAsia="Times New Roman" w:hAnsi="Times New Roman" w:cs="Times New Roman"/>
          <w:sz w:val="24"/>
          <w:szCs w:val="24"/>
          <w:lang w:eastAsia="ar-SA"/>
        </w:rPr>
        <w:t xml:space="preserve">  на этой основе индивидуального  плана деятельности на период практики;</w:t>
      </w:r>
    </w:p>
    <w:p w:rsidR="004717EA" w:rsidRPr="00471E4D" w:rsidRDefault="000C531C" w:rsidP="00E71875">
      <w:pPr>
        <w:tabs>
          <w:tab w:val="left" w:pos="540"/>
          <w:tab w:val="left" w:pos="1134"/>
        </w:tabs>
        <w:spacing w:after="0" w:line="240" w:lineRule="auto"/>
        <w:jc w:val="both"/>
        <w:rPr>
          <w:rFonts w:ascii="Times New Roman" w:eastAsia="Times New Roman" w:hAnsi="Times New Roman" w:cs="Times New Roman"/>
          <w:sz w:val="24"/>
          <w:szCs w:val="24"/>
          <w:lang w:eastAsia="ar-SA"/>
        </w:rPr>
      </w:pPr>
      <w:r w:rsidRPr="00471E4D">
        <w:rPr>
          <w:rFonts w:ascii="Times New Roman" w:hAnsi="Times New Roman" w:cs="Times New Roman"/>
          <w:sz w:val="24"/>
          <w:szCs w:val="24"/>
        </w:rPr>
        <w:t>4</w:t>
      </w:r>
      <w:r w:rsidR="004717EA" w:rsidRPr="00471E4D">
        <w:rPr>
          <w:rFonts w:ascii="Times New Roman" w:hAnsi="Times New Roman" w:cs="Times New Roman"/>
          <w:sz w:val="24"/>
          <w:szCs w:val="24"/>
        </w:rPr>
        <w:t xml:space="preserve">) Описание основных направлений </w:t>
      </w:r>
      <w:proofErr w:type="gramStart"/>
      <w:r w:rsidR="004717EA" w:rsidRPr="00471E4D">
        <w:rPr>
          <w:rFonts w:ascii="Times New Roman" w:hAnsi="Times New Roman" w:cs="Times New Roman"/>
          <w:sz w:val="24"/>
          <w:szCs w:val="24"/>
        </w:rPr>
        <w:t>деятельности</w:t>
      </w:r>
      <w:r w:rsidR="00A55F9B" w:rsidRPr="00471E4D">
        <w:rPr>
          <w:rFonts w:ascii="Times New Roman" w:hAnsi="Times New Roman" w:cs="Times New Roman"/>
          <w:sz w:val="24"/>
          <w:szCs w:val="24"/>
        </w:rPr>
        <w:t xml:space="preserve">,  </w:t>
      </w:r>
      <w:r w:rsidR="004717EA" w:rsidRPr="00471E4D">
        <w:rPr>
          <w:rFonts w:ascii="Times New Roman" w:hAnsi="Times New Roman" w:cs="Times New Roman"/>
          <w:sz w:val="24"/>
          <w:szCs w:val="24"/>
        </w:rPr>
        <w:t xml:space="preserve"> </w:t>
      </w:r>
      <w:proofErr w:type="gramEnd"/>
      <w:r w:rsidR="00A55F9B" w:rsidRPr="00471E4D">
        <w:rPr>
          <w:rFonts w:ascii="Times New Roman" w:hAnsi="Times New Roman" w:cs="Times New Roman"/>
          <w:sz w:val="24"/>
          <w:szCs w:val="24"/>
        </w:rPr>
        <w:t xml:space="preserve">показатели и результаты деятельности организации </w:t>
      </w:r>
      <w:r w:rsidR="004717EA" w:rsidRPr="00471E4D">
        <w:rPr>
          <w:rFonts w:ascii="Times New Roman" w:hAnsi="Times New Roman" w:cs="Times New Roman"/>
          <w:sz w:val="24"/>
          <w:szCs w:val="24"/>
        </w:rPr>
        <w:t>того подразделения, в котором рабо</w:t>
      </w:r>
      <w:r w:rsidR="00A55F9B" w:rsidRPr="00471E4D">
        <w:rPr>
          <w:rFonts w:ascii="Times New Roman" w:hAnsi="Times New Roman" w:cs="Times New Roman"/>
          <w:sz w:val="24"/>
          <w:szCs w:val="24"/>
        </w:rPr>
        <w:t>тает</w:t>
      </w:r>
      <w:r w:rsidR="004717EA" w:rsidRPr="00471E4D">
        <w:rPr>
          <w:rFonts w:ascii="Times New Roman" w:hAnsi="Times New Roman" w:cs="Times New Roman"/>
          <w:sz w:val="24"/>
          <w:szCs w:val="24"/>
        </w:rPr>
        <w:t xml:space="preserve"> студент</w:t>
      </w:r>
      <w:r w:rsidR="00A55F9B" w:rsidRPr="00471E4D">
        <w:rPr>
          <w:rFonts w:ascii="Times New Roman" w:hAnsi="Times New Roman" w:cs="Times New Roman"/>
          <w:sz w:val="24"/>
          <w:szCs w:val="24"/>
        </w:rPr>
        <w:t xml:space="preserve"> на основе </w:t>
      </w:r>
      <w:r w:rsidR="00A55F9B" w:rsidRPr="00471E4D">
        <w:rPr>
          <w:rFonts w:ascii="Times New Roman" w:eastAsia="Times New Roman" w:hAnsi="Times New Roman" w:cs="Times New Roman"/>
          <w:sz w:val="24"/>
          <w:szCs w:val="24"/>
          <w:lang w:eastAsia="ar-SA"/>
        </w:rPr>
        <w:t>посещения и анализа разнообразных форм социально-культурной деятельности, организуемых и проводимых в базовом учреждении;</w:t>
      </w:r>
    </w:p>
    <w:p w:rsidR="00471E4D" w:rsidRPr="00A112C5" w:rsidRDefault="000C531C" w:rsidP="00E71875">
      <w:pPr>
        <w:tabs>
          <w:tab w:val="left" w:pos="540"/>
          <w:tab w:val="left" w:pos="1134"/>
        </w:tabs>
        <w:spacing w:after="0" w:line="240" w:lineRule="auto"/>
        <w:jc w:val="both"/>
        <w:rPr>
          <w:rFonts w:ascii="Times New Roman" w:hAnsi="Times New Roman" w:cs="Times New Roman"/>
          <w:sz w:val="24"/>
          <w:szCs w:val="24"/>
        </w:rPr>
      </w:pPr>
      <w:r w:rsidRPr="00471E4D">
        <w:rPr>
          <w:rFonts w:ascii="Times New Roman" w:hAnsi="Times New Roman" w:cs="Times New Roman"/>
          <w:sz w:val="24"/>
          <w:szCs w:val="24"/>
        </w:rPr>
        <w:t>5</w:t>
      </w:r>
      <w:r w:rsidR="004717EA" w:rsidRPr="00471E4D">
        <w:rPr>
          <w:rFonts w:ascii="Times New Roman" w:hAnsi="Times New Roman" w:cs="Times New Roman"/>
          <w:sz w:val="24"/>
          <w:szCs w:val="24"/>
        </w:rPr>
        <w:t xml:space="preserve">) </w:t>
      </w:r>
      <w:proofErr w:type="gramStart"/>
      <w:r w:rsidR="004717EA" w:rsidRPr="00471E4D">
        <w:rPr>
          <w:rFonts w:ascii="Times New Roman" w:hAnsi="Times New Roman" w:cs="Times New Roman"/>
          <w:sz w:val="24"/>
          <w:szCs w:val="24"/>
        </w:rPr>
        <w:t>Содержание  деятельности</w:t>
      </w:r>
      <w:proofErr w:type="gramEnd"/>
      <w:r w:rsidR="004717EA" w:rsidRPr="00471E4D">
        <w:rPr>
          <w:rFonts w:ascii="Times New Roman" w:hAnsi="Times New Roman" w:cs="Times New Roman"/>
          <w:sz w:val="24"/>
          <w:szCs w:val="24"/>
        </w:rPr>
        <w:t xml:space="preserve"> самого студента  в работе выбранного подразделения</w:t>
      </w:r>
      <w:r w:rsidR="00A112C5">
        <w:rPr>
          <w:rFonts w:ascii="Times New Roman" w:hAnsi="Times New Roman" w:cs="Times New Roman"/>
          <w:sz w:val="24"/>
          <w:szCs w:val="24"/>
        </w:rPr>
        <w:t xml:space="preserve"> </w:t>
      </w:r>
      <w:bookmarkStart w:id="0" w:name="_GoBack"/>
      <w:bookmarkEnd w:id="0"/>
      <w:r w:rsidRPr="00471E4D">
        <w:rPr>
          <w:rFonts w:ascii="Times New Roman" w:hAnsi="Times New Roman" w:cs="Times New Roman"/>
          <w:sz w:val="24"/>
          <w:szCs w:val="24"/>
        </w:rPr>
        <w:t xml:space="preserve">анализ теоретических источников по теме предполагаемой выпускной квалификационной работы; </w:t>
      </w:r>
      <w:r w:rsidR="00A55F9B" w:rsidRPr="00471E4D">
        <w:rPr>
          <w:rFonts w:ascii="Times New Roman" w:hAnsi="Times New Roman" w:cs="Times New Roman"/>
          <w:sz w:val="24"/>
          <w:szCs w:val="24"/>
        </w:rPr>
        <w:t xml:space="preserve"> </w:t>
      </w:r>
      <w:r w:rsidR="00A55F9B" w:rsidRPr="00471E4D">
        <w:rPr>
          <w:rFonts w:ascii="Times New Roman" w:eastAsia="Times New Roman" w:hAnsi="Times New Roman" w:cs="Times New Roman"/>
          <w:sz w:val="24"/>
          <w:szCs w:val="24"/>
          <w:lang w:eastAsia="ar-SA"/>
        </w:rPr>
        <w:t xml:space="preserve"> </w:t>
      </w:r>
    </w:p>
    <w:p w:rsidR="00471E4D" w:rsidRDefault="00F735A2" w:rsidP="00E71875">
      <w:pPr>
        <w:tabs>
          <w:tab w:val="left" w:pos="540"/>
          <w:tab w:val="left" w:pos="1134"/>
        </w:tabs>
        <w:spacing w:after="0" w:line="240" w:lineRule="auto"/>
        <w:jc w:val="both"/>
        <w:rPr>
          <w:rFonts w:ascii="Times New Roman" w:eastAsia="Times New Roman" w:hAnsi="Times New Roman" w:cs="Times New Roman"/>
          <w:sz w:val="24"/>
          <w:szCs w:val="24"/>
          <w:lang w:eastAsia="ar-SA"/>
        </w:rPr>
      </w:pPr>
      <w:proofErr w:type="gramStart"/>
      <w:r>
        <w:rPr>
          <w:rFonts w:ascii="Times New Roman" w:eastAsia="Times New Roman" w:hAnsi="Times New Roman" w:cs="Times New Roman"/>
          <w:sz w:val="24"/>
          <w:szCs w:val="24"/>
          <w:lang w:eastAsia="ar-SA"/>
        </w:rPr>
        <w:t>6)</w:t>
      </w:r>
      <w:r w:rsidR="00A55F9B" w:rsidRPr="00471E4D">
        <w:rPr>
          <w:rFonts w:ascii="Times New Roman" w:eastAsia="Times New Roman" w:hAnsi="Times New Roman" w:cs="Times New Roman"/>
          <w:sz w:val="24"/>
          <w:szCs w:val="24"/>
          <w:lang w:eastAsia="ar-SA"/>
        </w:rPr>
        <w:t>разработка</w:t>
      </w:r>
      <w:proofErr w:type="gramEnd"/>
      <w:r w:rsidR="00A55F9B" w:rsidRPr="00471E4D">
        <w:rPr>
          <w:rFonts w:ascii="Times New Roman" w:eastAsia="Times New Roman" w:hAnsi="Times New Roman" w:cs="Times New Roman"/>
          <w:sz w:val="24"/>
          <w:szCs w:val="24"/>
          <w:lang w:eastAsia="ar-SA"/>
        </w:rPr>
        <w:t xml:space="preserve"> собственного  социально-культурного проекта</w:t>
      </w:r>
      <w:r w:rsidR="00A112C5">
        <w:rPr>
          <w:rFonts w:ascii="Times New Roman" w:eastAsia="Times New Roman" w:hAnsi="Times New Roman" w:cs="Times New Roman"/>
          <w:sz w:val="24"/>
          <w:szCs w:val="24"/>
          <w:lang w:eastAsia="ar-SA"/>
        </w:rPr>
        <w:t xml:space="preserve"> (</w:t>
      </w:r>
      <w:r w:rsidR="00A112C5" w:rsidRPr="00A112C5">
        <w:rPr>
          <w:rFonts w:ascii="Times New Roman" w:eastAsia="Times New Roman" w:hAnsi="Times New Roman" w:cs="Times New Roman"/>
          <w:b/>
          <w:bCs/>
          <w:sz w:val="24"/>
          <w:szCs w:val="24"/>
          <w:lang w:eastAsia="ar-SA"/>
        </w:rPr>
        <w:t>проект</w:t>
      </w:r>
      <w:r w:rsidR="00A112C5" w:rsidRPr="00A112C5">
        <w:rPr>
          <w:rFonts w:ascii="Times New Roman" w:eastAsia="Times New Roman" w:hAnsi="Times New Roman" w:cs="Times New Roman"/>
          <w:b/>
          <w:sz w:val="24"/>
          <w:szCs w:val="24"/>
          <w:lang w:eastAsia="ar-SA"/>
        </w:rPr>
        <w:t xml:space="preserve"> </w:t>
      </w:r>
      <w:r w:rsidR="00A112C5">
        <w:rPr>
          <w:rFonts w:ascii="Times New Roman" w:eastAsia="Times New Roman" w:hAnsi="Times New Roman" w:cs="Times New Roman"/>
          <w:b/>
          <w:sz w:val="24"/>
          <w:szCs w:val="24"/>
          <w:lang w:eastAsia="ar-SA"/>
        </w:rPr>
        <w:t xml:space="preserve">своего </w:t>
      </w:r>
      <w:r w:rsidR="00A112C5" w:rsidRPr="00A112C5">
        <w:rPr>
          <w:rFonts w:ascii="Times New Roman" w:eastAsia="Times New Roman" w:hAnsi="Times New Roman" w:cs="Times New Roman"/>
          <w:b/>
          <w:bCs/>
          <w:sz w:val="24"/>
          <w:szCs w:val="24"/>
          <w:lang w:eastAsia="ar-SA"/>
        </w:rPr>
        <w:t>отчетного мероприятия</w:t>
      </w:r>
      <w:r w:rsidR="00A112C5">
        <w:rPr>
          <w:rFonts w:ascii="Times New Roman" w:eastAsia="Times New Roman" w:hAnsi="Times New Roman" w:cs="Times New Roman"/>
          <w:sz w:val="24"/>
          <w:szCs w:val="24"/>
          <w:lang w:eastAsia="ar-SA"/>
        </w:rPr>
        <w:t>),</w:t>
      </w:r>
      <w:r w:rsidR="000C531C" w:rsidRPr="00471E4D">
        <w:rPr>
          <w:rFonts w:ascii="Times New Roman" w:eastAsia="Times New Roman" w:hAnsi="Times New Roman" w:cs="Times New Roman"/>
          <w:sz w:val="24"/>
          <w:szCs w:val="24"/>
          <w:lang w:eastAsia="ar-SA"/>
        </w:rPr>
        <w:t xml:space="preserve"> в соответствии с которой разрабатывается творческая часть выпускного проекта</w:t>
      </w:r>
      <w:r w:rsidR="00A55F9B" w:rsidRPr="00471E4D">
        <w:rPr>
          <w:rFonts w:ascii="Times New Roman" w:eastAsia="Times New Roman" w:hAnsi="Times New Roman" w:cs="Times New Roman"/>
          <w:sz w:val="24"/>
          <w:szCs w:val="24"/>
          <w:lang w:eastAsia="ar-SA"/>
        </w:rPr>
        <w:t>;</w:t>
      </w:r>
      <w:r w:rsidR="000C531C" w:rsidRPr="00471E4D">
        <w:rPr>
          <w:rFonts w:ascii="Times New Roman" w:eastAsia="Times New Roman" w:hAnsi="Times New Roman" w:cs="Times New Roman"/>
          <w:sz w:val="24"/>
          <w:szCs w:val="24"/>
          <w:lang w:eastAsia="ar-SA"/>
        </w:rPr>
        <w:t xml:space="preserve"> </w:t>
      </w:r>
    </w:p>
    <w:p w:rsidR="00A55F9B" w:rsidRPr="00471E4D" w:rsidRDefault="00F735A2" w:rsidP="00E71875">
      <w:pPr>
        <w:tabs>
          <w:tab w:val="left" w:pos="540"/>
          <w:tab w:val="left" w:pos="1134"/>
        </w:tabs>
        <w:spacing w:after="0" w:line="240" w:lineRule="auto"/>
        <w:jc w:val="both"/>
        <w:rPr>
          <w:rFonts w:ascii="Times New Roman" w:eastAsia="Times New Roman" w:hAnsi="Times New Roman" w:cs="Times New Roman"/>
          <w:sz w:val="24"/>
          <w:szCs w:val="24"/>
          <w:lang w:eastAsia="ar-SA"/>
        </w:rPr>
      </w:pPr>
      <w:proofErr w:type="gramStart"/>
      <w:r>
        <w:rPr>
          <w:rFonts w:ascii="Times New Roman" w:eastAsia="Times New Roman" w:hAnsi="Times New Roman" w:cs="Times New Roman"/>
          <w:sz w:val="24"/>
          <w:szCs w:val="24"/>
          <w:lang w:eastAsia="ar-SA"/>
        </w:rPr>
        <w:t>7)</w:t>
      </w:r>
      <w:r w:rsidR="00A55F9B" w:rsidRPr="00471E4D">
        <w:rPr>
          <w:rFonts w:ascii="Times New Roman" w:eastAsia="Times New Roman" w:hAnsi="Times New Roman" w:cs="Times New Roman"/>
          <w:sz w:val="24"/>
          <w:szCs w:val="24"/>
          <w:lang w:eastAsia="ar-SA"/>
        </w:rPr>
        <w:t>ведение</w:t>
      </w:r>
      <w:proofErr w:type="gramEnd"/>
      <w:r w:rsidR="00A55F9B" w:rsidRPr="00471E4D">
        <w:rPr>
          <w:rFonts w:ascii="Times New Roman" w:eastAsia="Times New Roman" w:hAnsi="Times New Roman" w:cs="Times New Roman"/>
          <w:sz w:val="24"/>
          <w:szCs w:val="24"/>
          <w:lang w:eastAsia="ar-SA"/>
        </w:rPr>
        <w:t xml:space="preserve"> документации, оформление дневника педагогической практики</w:t>
      </w:r>
      <w:r w:rsidR="000C531C" w:rsidRPr="00471E4D">
        <w:rPr>
          <w:rFonts w:ascii="Times New Roman" w:eastAsia="Times New Roman" w:hAnsi="Times New Roman" w:cs="Times New Roman"/>
          <w:sz w:val="24"/>
          <w:szCs w:val="24"/>
          <w:lang w:eastAsia="ar-SA"/>
        </w:rPr>
        <w:t>.</w:t>
      </w:r>
      <w:r w:rsidR="00A55F9B" w:rsidRPr="00471E4D">
        <w:rPr>
          <w:rFonts w:ascii="Times New Roman" w:eastAsia="Times New Roman" w:hAnsi="Times New Roman" w:cs="Times New Roman"/>
          <w:sz w:val="24"/>
          <w:szCs w:val="24"/>
          <w:lang w:eastAsia="ar-SA"/>
        </w:rPr>
        <w:t xml:space="preserve"> </w:t>
      </w:r>
    </w:p>
    <w:p w:rsidR="00A55F9B" w:rsidRPr="00471E4D" w:rsidRDefault="00A55F9B" w:rsidP="00E71875">
      <w:pPr>
        <w:pStyle w:val="af"/>
        <w:widowControl w:val="0"/>
        <w:spacing w:after="0"/>
        <w:ind w:left="0"/>
        <w:jc w:val="both"/>
        <w:rPr>
          <w:color w:val="000000"/>
          <w:sz w:val="24"/>
          <w:szCs w:val="24"/>
        </w:rPr>
      </w:pPr>
      <w:r w:rsidRPr="00471E4D">
        <w:rPr>
          <w:sz w:val="24"/>
          <w:szCs w:val="24"/>
        </w:rPr>
        <w:t xml:space="preserve">Заключение содержит </w:t>
      </w:r>
      <w:r w:rsidRPr="00471E4D">
        <w:rPr>
          <w:color w:val="000000"/>
          <w:sz w:val="24"/>
          <w:szCs w:val="24"/>
        </w:rPr>
        <w:t>выводы по существу рассматриваемых проблем.</w:t>
      </w:r>
    </w:p>
    <w:p w:rsidR="004717EA" w:rsidRPr="00471E4D" w:rsidRDefault="004717EA" w:rsidP="00E71875">
      <w:pPr>
        <w:spacing w:after="0" w:line="240" w:lineRule="auto"/>
        <w:jc w:val="both"/>
        <w:rPr>
          <w:rFonts w:ascii="Times New Roman" w:hAnsi="Times New Roman" w:cs="Times New Roman"/>
          <w:bCs/>
          <w:sz w:val="24"/>
          <w:szCs w:val="24"/>
        </w:rPr>
      </w:pPr>
    </w:p>
    <w:p w:rsidR="004717EA" w:rsidRPr="00471E4D" w:rsidRDefault="004717EA" w:rsidP="00E71875">
      <w:pPr>
        <w:spacing w:after="0" w:line="240" w:lineRule="auto"/>
        <w:jc w:val="both"/>
        <w:rPr>
          <w:rFonts w:ascii="Times New Roman" w:hAnsi="Times New Roman" w:cs="Times New Roman"/>
          <w:b/>
          <w:bCs/>
          <w:sz w:val="24"/>
          <w:szCs w:val="24"/>
        </w:rPr>
      </w:pPr>
      <w:r w:rsidRPr="00471E4D">
        <w:rPr>
          <w:rFonts w:ascii="Times New Roman" w:hAnsi="Times New Roman" w:cs="Times New Roman"/>
          <w:b/>
          <w:bCs/>
          <w:sz w:val="24"/>
          <w:szCs w:val="24"/>
        </w:rPr>
        <w:t>7.Фонд оценочных средств для проведения промежуточной аттестации обучающихся по практике</w:t>
      </w:r>
    </w:p>
    <w:p w:rsidR="004717EA" w:rsidRPr="00471E4D" w:rsidRDefault="004717EA" w:rsidP="00E71875">
      <w:pPr>
        <w:spacing w:after="0" w:line="240" w:lineRule="auto"/>
        <w:jc w:val="both"/>
        <w:rPr>
          <w:rFonts w:ascii="Times New Roman" w:hAnsi="Times New Roman" w:cs="Times New Roman"/>
          <w:bCs/>
          <w:sz w:val="24"/>
          <w:szCs w:val="24"/>
        </w:rPr>
      </w:pPr>
    </w:p>
    <w:p w:rsidR="004717EA" w:rsidRPr="00471E4D" w:rsidRDefault="004717EA" w:rsidP="00E71875">
      <w:pPr>
        <w:pStyle w:val="21"/>
        <w:shd w:val="clear" w:color="auto" w:fill="auto"/>
        <w:spacing w:line="240" w:lineRule="auto"/>
        <w:ind w:firstLine="360"/>
        <w:rPr>
          <w:rFonts w:ascii="Times New Roman" w:hAnsi="Times New Roman" w:cs="Times New Roman"/>
          <w:sz w:val="24"/>
          <w:szCs w:val="24"/>
          <w:shd w:val="clear" w:color="auto" w:fill="FFFFFF"/>
        </w:rPr>
      </w:pPr>
      <w:r w:rsidRPr="00471E4D">
        <w:rPr>
          <w:rFonts w:ascii="Times New Roman" w:eastAsia="Calibri" w:hAnsi="Times New Roman" w:cs="Times New Roman"/>
          <w:sz w:val="24"/>
          <w:szCs w:val="24"/>
        </w:rPr>
        <w:t xml:space="preserve">Текущий контроль успеваемости и промежуточная аттестация по </w:t>
      </w:r>
      <w:proofErr w:type="gramStart"/>
      <w:r w:rsidRPr="00471E4D">
        <w:rPr>
          <w:rFonts w:ascii="Times New Roman" w:hAnsi="Times New Roman" w:cs="Times New Roman"/>
          <w:sz w:val="24"/>
          <w:szCs w:val="24"/>
        </w:rPr>
        <w:t xml:space="preserve">производственной </w:t>
      </w:r>
      <w:r w:rsidRPr="00471E4D">
        <w:rPr>
          <w:rFonts w:ascii="Times New Roman" w:eastAsia="Calibri" w:hAnsi="Times New Roman" w:cs="Times New Roman"/>
          <w:sz w:val="24"/>
          <w:szCs w:val="24"/>
        </w:rPr>
        <w:t xml:space="preserve"> практике</w:t>
      </w:r>
      <w:proofErr w:type="gramEnd"/>
      <w:r w:rsidRPr="00471E4D">
        <w:rPr>
          <w:rFonts w:ascii="Times New Roman" w:eastAsia="Calibri" w:hAnsi="Times New Roman" w:cs="Times New Roman"/>
          <w:sz w:val="24"/>
          <w:szCs w:val="24"/>
        </w:rPr>
        <w:t xml:space="preserve"> </w:t>
      </w:r>
      <w:r w:rsidRPr="00471E4D">
        <w:rPr>
          <w:rFonts w:ascii="Times New Roman" w:hAnsi="Times New Roman" w:cs="Times New Roman"/>
          <w:sz w:val="24"/>
          <w:szCs w:val="24"/>
        </w:rPr>
        <w:t>(практике по получению профессиональных умений и опыта профессиональной деятельности)</w:t>
      </w:r>
      <w:r w:rsidRPr="00471E4D">
        <w:rPr>
          <w:rFonts w:ascii="Times New Roman" w:eastAsia="Calibri" w:hAnsi="Times New Roman" w:cs="Times New Roman"/>
          <w:sz w:val="24"/>
          <w:szCs w:val="24"/>
        </w:rPr>
        <w:t xml:space="preserve"> проводятся с целью определения степени освоения обучающимися образовательной программы по</w:t>
      </w:r>
      <w:r w:rsidRPr="00471E4D">
        <w:rPr>
          <w:rFonts w:ascii="Times New Roman" w:hAnsi="Times New Roman" w:cs="Times New Roman"/>
          <w:sz w:val="24"/>
          <w:szCs w:val="24"/>
        </w:rPr>
        <w:t xml:space="preserve"> направлению подготовки</w:t>
      </w:r>
      <w:r w:rsidRPr="00471E4D">
        <w:rPr>
          <w:rFonts w:ascii="Times New Roman" w:eastAsia="Calibri" w:hAnsi="Times New Roman" w:cs="Times New Roman"/>
          <w:sz w:val="24"/>
          <w:szCs w:val="24"/>
        </w:rPr>
        <w:t xml:space="preserve"> </w:t>
      </w:r>
      <w:r w:rsidRPr="00471E4D">
        <w:rPr>
          <w:rFonts w:ascii="Times New Roman" w:hAnsi="Times New Roman" w:cs="Times New Roman"/>
          <w:sz w:val="24"/>
          <w:szCs w:val="24"/>
          <w:shd w:val="clear" w:color="auto" w:fill="FFFFFF"/>
        </w:rPr>
        <w:t>38.03.04 «Государственное и муниципальное управление».</w:t>
      </w:r>
    </w:p>
    <w:p w:rsidR="004717EA" w:rsidRPr="00471E4D" w:rsidRDefault="004717EA" w:rsidP="00E71875">
      <w:pPr>
        <w:pStyle w:val="21"/>
        <w:shd w:val="clear" w:color="auto" w:fill="auto"/>
        <w:spacing w:line="240" w:lineRule="auto"/>
        <w:ind w:firstLine="360"/>
        <w:rPr>
          <w:rFonts w:ascii="Times New Roman" w:hAnsi="Times New Roman" w:cs="Times New Roman"/>
          <w:sz w:val="24"/>
          <w:szCs w:val="24"/>
          <w:shd w:val="clear" w:color="auto" w:fill="FFFFFF"/>
        </w:rPr>
      </w:pPr>
      <w:r w:rsidRPr="00471E4D">
        <w:rPr>
          <w:rFonts w:ascii="Times New Roman" w:hAnsi="Times New Roman" w:cs="Times New Roman"/>
          <w:sz w:val="24"/>
          <w:szCs w:val="24"/>
          <w:shd w:val="clear" w:color="auto" w:fill="FFFFFF"/>
        </w:rPr>
        <w:t>ОЦЕНОЧНЫЕ СРЕДСТВА</w:t>
      </w:r>
    </w:p>
    <w:p w:rsidR="004717EA" w:rsidRPr="00471E4D" w:rsidRDefault="004717EA" w:rsidP="00E71875">
      <w:pPr>
        <w:spacing w:after="0" w:line="240" w:lineRule="auto"/>
        <w:jc w:val="both"/>
        <w:rPr>
          <w:rFonts w:ascii="Times New Roman" w:hAnsi="Times New Roman" w:cs="Times New Roman"/>
          <w:bCs/>
          <w:i/>
          <w:sz w:val="24"/>
          <w:szCs w:val="24"/>
        </w:rPr>
      </w:pPr>
      <w:r w:rsidRPr="00471E4D">
        <w:rPr>
          <w:rFonts w:ascii="Times New Roman" w:hAnsi="Times New Roman" w:cs="Times New Roman"/>
          <w:bCs/>
          <w:i/>
          <w:sz w:val="24"/>
          <w:szCs w:val="24"/>
        </w:rPr>
        <w:t>Текущий контроль</w:t>
      </w:r>
    </w:p>
    <w:p w:rsidR="004717EA" w:rsidRPr="00471E4D" w:rsidRDefault="004717EA" w:rsidP="00E71875">
      <w:pPr>
        <w:spacing w:after="0" w:line="240" w:lineRule="auto"/>
        <w:jc w:val="both"/>
        <w:rPr>
          <w:rFonts w:ascii="Times New Roman" w:hAnsi="Times New Roman" w:cs="Times New Roman"/>
          <w:bCs/>
          <w:sz w:val="24"/>
          <w:szCs w:val="24"/>
        </w:rPr>
      </w:pPr>
      <w:r w:rsidRPr="00471E4D">
        <w:rPr>
          <w:rFonts w:ascii="Times New Roman" w:hAnsi="Times New Roman" w:cs="Times New Roman"/>
          <w:bCs/>
          <w:sz w:val="24"/>
          <w:szCs w:val="24"/>
        </w:rPr>
        <w:t xml:space="preserve">- собеседование </w:t>
      </w:r>
    </w:p>
    <w:p w:rsidR="004717EA" w:rsidRPr="00471E4D" w:rsidRDefault="004717EA" w:rsidP="00E71875">
      <w:pPr>
        <w:spacing w:after="0" w:line="240" w:lineRule="auto"/>
        <w:jc w:val="both"/>
        <w:rPr>
          <w:rFonts w:ascii="Times New Roman" w:hAnsi="Times New Roman" w:cs="Times New Roman"/>
          <w:bCs/>
          <w:sz w:val="24"/>
          <w:szCs w:val="24"/>
        </w:rPr>
      </w:pPr>
      <w:r w:rsidRPr="00471E4D">
        <w:rPr>
          <w:rFonts w:ascii="Times New Roman" w:hAnsi="Times New Roman" w:cs="Times New Roman"/>
          <w:bCs/>
          <w:sz w:val="24"/>
          <w:szCs w:val="24"/>
        </w:rPr>
        <w:t>- проверка заполнения дневников практики</w:t>
      </w:r>
    </w:p>
    <w:p w:rsidR="004717EA" w:rsidRPr="00471E4D" w:rsidRDefault="004717EA" w:rsidP="00E71875">
      <w:pPr>
        <w:spacing w:after="0" w:line="240" w:lineRule="auto"/>
        <w:jc w:val="both"/>
        <w:rPr>
          <w:rFonts w:ascii="Times New Roman" w:hAnsi="Times New Roman" w:cs="Times New Roman"/>
          <w:bCs/>
          <w:sz w:val="24"/>
          <w:szCs w:val="24"/>
        </w:rPr>
      </w:pPr>
      <w:r w:rsidRPr="00471E4D">
        <w:rPr>
          <w:rFonts w:ascii="Times New Roman" w:hAnsi="Times New Roman" w:cs="Times New Roman"/>
          <w:bCs/>
          <w:sz w:val="24"/>
          <w:szCs w:val="24"/>
        </w:rPr>
        <w:t>- беседа с руководителем от профильной организации</w:t>
      </w:r>
    </w:p>
    <w:p w:rsidR="004717EA" w:rsidRPr="00471E4D" w:rsidRDefault="004717EA" w:rsidP="00E71875">
      <w:pPr>
        <w:spacing w:after="0" w:line="240" w:lineRule="auto"/>
        <w:jc w:val="both"/>
        <w:rPr>
          <w:rFonts w:ascii="Times New Roman" w:hAnsi="Times New Roman" w:cs="Times New Roman"/>
          <w:bCs/>
          <w:i/>
          <w:sz w:val="24"/>
          <w:szCs w:val="24"/>
        </w:rPr>
      </w:pPr>
      <w:r w:rsidRPr="00471E4D">
        <w:rPr>
          <w:rFonts w:ascii="Times New Roman" w:hAnsi="Times New Roman" w:cs="Times New Roman"/>
          <w:bCs/>
          <w:i/>
          <w:sz w:val="24"/>
          <w:szCs w:val="24"/>
        </w:rPr>
        <w:t>Промежуточный контроль (зачет с оценкой)</w:t>
      </w:r>
    </w:p>
    <w:p w:rsidR="004717EA" w:rsidRPr="00471E4D" w:rsidRDefault="004717EA" w:rsidP="00E71875">
      <w:pPr>
        <w:spacing w:after="0" w:line="240" w:lineRule="auto"/>
        <w:jc w:val="both"/>
        <w:rPr>
          <w:rFonts w:ascii="Times New Roman" w:hAnsi="Times New Roman" w:cs="Times New Roman"/>
          <w:bCs/>
          <w:sz w:val="24"/>
          <w:szCs w:val="24"/>
        </w:rPr>
      </w:pPr>
      <w:r w:rsidRPr="00471E4D">
        <w:rPr>
          <w:rFonts w:ascii="Times New Roman" w:hAnsi="Times New Roman" w:cs="Times New Roman"/>
          <w:bCs/>
          <w:sz w:val="24"/>
          <w:szCs w:val="24"/>
        </w:rPr>
        <w:t>- защита отчетов п</w:t>
      </w:r>
      <w:r w:rsidR="004D50A3" w:rsidRPr="00471E4D">
        <w:rPr>
          <w:rFonts w:ascii="Times New Roman" w:hAnsi="Times New Roman" w:cs="Times New Roman"/>
          <w:bCs/>
          <w:sz w:val="24"/>
          <w:szCs w:val="24"/>
        </w:rPr>
        <w:t>о практике на итоговой конференции</w:t>
      </w:r>
    </w:p>
    <w:p w:rsidR="004717EA" w:rsidRPr="00471E4D" w:rsidRDefault="004717EA" w:rsidP="00E71875">
      <w:pPr>
        <w:spacing w:after="0" w:line="240" w:lineRule="auto"/>
        <w:jc w:val="both"/>
        <w:rPr>
          <w:rFonts w:ascii="Times New Roman" w:hAnsi="Times New Roman" w:cs="Times New Roman"/>
          <w:bCs/>
          <w:sz w:val="24"/>
          <w:szCs w:val="24"/>
        </w:rPr>
      </w:pPr>
    </w:p>
    <w:p w:rsidR="004717EA" w:rsidRPr="00471E4D" w:rsidRDefault="004717EA" w:rsidP="00E71875">
      <w:pPr>
        <w:spacing w:after="0" w:line="240" w:lineRule="auto"/>
        <w:jc w:val="both"/>
        <w:rPr>
          <w:rFonts w:ascii="Times New Roman" w:hAnsi="Times New Roman" w:cs="Times New Roman"/>
          <w:b/>
          <w:sz w:val="24"/>
          <w:szCs w:val="24"/>
        </w:rPr>
      </w:pPr>
      <w:r w:rsidRPr="00471E4D">
        <w:rPr>
          <w:rFonts w:ascii="Times New Roman" w:hAnsi="Times New Roman" w:cs="Times New Roman"/>
          <w:b/>
          <w:sz w:val="24"/>
          <w:szCs w:val="24"/>
        </w:rPr>
        <w:t>Паспорт фонда оценочных средств</w:t>
      </w:r>
    </w:p>
    <w:p w:rsidR="004717EA" w:rsidRPr="00471E4D" w:rsidRDefault="004717EA" w:rsidP="00E71875">
      <w:pPr>
        <w:spacing w:after="0" w:line="240" w:lineRule="auto"/>
        <w:jc w:val="both"/>
        <w:rPr>
          <w:rFonts w:ascii="Times New Roman" w:hAnsi="Times New Roman" w:cs="Times New Roman"/>
          <w:sz w:val="24"/>
          <w:szCs w:val="24"/>
        </w:rPr>
      </w:pPr>
    </w:p>
    <w:tbl>
      <w:tblPr>
        <w:tblStyle w:val="a4"/>
        <w:tblW w:w="8609" w:type="dxa"/>
        <w:tblLook w:val="04A0" w:firstRow="1" w:lastRow="0" w:firstColumn="1" w:lastColumn="0" w:noHBand="0" w:noVBand="1"/>
      </w:tblPr>
      <w:tblGrid>
        <w:gridCol w:w="743"/>
        <w:gridCol w:w="3070"/>
        <w:gridCol w:w="2398"/>
        <w:gridCol w:w="2398"/>
      </w:tblGrid>
      <w:tr w:rsidR="004717EA" w:rsidRPr="00471E4D" w:rsidTr="004717EA">
        <w:trPr>
          <w:trHeight w:val="437"/>
        </w:trPr>
        <w:tc>
          <w:tcPr>
            <w:tcW w:w="743" w:type="dxa"/>
          </w:tcPr>
          <w:p w:rsidR="004717EA" w:rsidRPr="00471E4D" w:rsidRDefault="004717EA" w:rsidP="00E71875">
            <w:pPr>
              <w:jc w:val="both"/>
              <w:rPr>
                <w:rFonts w:ascii="Times New Roman" w:hAnsi="Times New Roman" w:cs="Times New Roman"/>
                <w:b/>
                <w:sz w:val="24"/>
                <w:szCs w:val="24"/>
              </w:rPr>
            </w:pPr>
            <w:r w:rsidRPr="00471E4D">
              <w:rPr>
                <w:rFonts w:ascii="Times New Roman" w:hAnsi="Times New Roman" w:cs="Times New Roman"/>
                <w:b/>
                <w:sz w:val="24"/>
                <w:szCs w:val="24"/>
              </w:rPr>
              <w:t>п\п</w:t>
            </w:r>
          </w:p>
        </w:tc>
        <w:tc>
          <w:tcPr>
            <w:tcW w:w="3070" w:type="dxa"/>
          </w:tcPr>
          <w:p w:rsidR="004717EA" w:rsidRPr="00471E4D" w:rsidRDefault="004717EA" w:rsidP="00E71875">
            <w:pPr>
              <w:jc w:val="both"/>
              <w:rPr>
                <w:rFonts w:ascii="Times New Roman" w:hAnsi="Times New Roman" w:cs="Times New Roman"/>
                <w:b/>
                <w:sz w:val="24"/>
                <w:szCs w:val="24"/>
              </w:rPr>
            </w:pPr>
            <w:r w:rsidRPr="00471E4D">
              <w:rPr>
                <w:rFonts w:ascii="Times New Roman" w:hAnsi="Times New Roman" w:cs="Times New Roman"/>
                <w:b/>
                <w:sz w:val="24"/>
                <w:szCs w:val="24"/>
              </w:rPr>
              <w:t>Контролируемые разделы</w:t>
            </w:r>
          </w:p>
        </w:tc>
        <w:tc>
          <w:tcPr>
            <w:tcW w:w="2398" w:type="dxa"/>
          </w:tcPr>
          <w:p w:rsidR="004717EA" w:rsidRPr="00471E4D" w:rsidRDefault="004717EA" w:rsidP="00E71875">
            <w:pPr>
              <w:jc w:val="both"/>
              <w:rPr>
                <w:rFonts w:ascii="Times New Roman" w:hAnsi="Times New Roman" w:cs="Times New Roman"/>
                <w:b/>
                <w:sz w:val="24"/>
                <w:szCs w:val="24"/>
              </w:rPr>
            </w:pPr>
            <w:r w:rsidRPr="00471E4D">
              <w:rPr>
                <w:rFonts w:ascii="Times New Roman" w:hAnsi="Times New Roman" w:cs="Times New Roman"/>
                <w:b/>
                <w:sz w:val="24"/>
                <w:szCs w:val="24"/>
              </w:rPr>
              <w:t xml:space="preserve">Код контролируемой компетенции </w:t>
            </w:r>
          </w:p>
        </w:tc>
        <w:tc>
          <w:tcPr>
            <w:tcW w:w="2398" w:type="dxa"/>
          </w:tcPr>
          <w:p w:rsidR="004717EA" w:rsidRPr="00471E4D" w:rsidRDefault="004717EA" w:rsidP="00E71875">
            <w:pPr>
              <w:jc w:val="both"/>
              <w:rPr>
                <w:rFonts w:ascii="Times New Roman" w:hAnsi="Times New Roman" w:cs="Times New Roman"/>
                <w:b/>
                <w:sz w:val="24"/>
                <w:szCs w:val="24"/>
              </w:rPr>
            </w:pPr>
            <w:r w:rsidRPr="00471E4D">
              <w:rPr>
                <w:rFonts w:ascii="Times New Roman" w:hAnsi="Times New Roman" w:cs="Times New Roman"/>
                <w:b/>
                <w:sz w:val="24"/>
                <w:szCs w:val="24"/>
              </w:rPr>
              <w:t>Наименование оценочного средства</w:t>
            </w:r>
          </w:p>
        </w:tc>
      </w:tr>
      <w:tr w:rsidR="004717EA" w:rsidRPr="00471E4D" w:rsidTr="004717EA">
        <w:tc>
          <w:tcPr>
            <w:tcW w:w="743" w:type="dxa"/>
          </w:tcPr>
          <w:p w:rsidR="004717EA" w:rsidRPr="00471E4D" w:rsidRDefault="004717EA" w:rsidP="00E71875">
            <w:pPr>
              <w:jc w:val="both"/>
              <w:rPr>
                <w:rFonts w:ascii="Times New Roman" w:hAnsi="Times New Roman" w:cs="Times New Roman"/>
                <w:sz w:val="24"/>
                <w:szCs w:val="24"/>
              </w:rPr>
            </w:pPr>
            <w:r w:rsidRPr="00471E4D">
              <w:rPr>
                <w:rFonts w:ascii="Times New Roman" w:hAnsi="Times New Roman" w:cs="Times New Roman"/>
                <w:sz w:val="24"/>
                <w:szCs w:val="24"/>
              </w:rPr>
              <w:t>1.</w:t>
            </w:r>
          </w:p>
        </w:tc>
        <w:tc>
          <w:tcPr>
            <w:tcW w:w="3070" w:type="dxa"/>
          </w:tcPr>
          <w:p w:rsidR="004717EA" w:rsidRPr="00471E4D" w:rsidRDefault="004717EA" w:rsidP="00E71875">
            <w:pPr>
              <w:jc w:val="both"/>
              <w:rPr>
                <w:rFonts w:ascii="Times New Roman" w:hAnsi="Times New Roman" w:cs="Times New Roman"/>
                <w:sz w:val="24"/>
                <w:szCs w:val="24"/>
              </w:rPr>
            </w:pPr>
            <w:r w:rsidRPr="00471E4D">
              <w:rPr>
                <w:rFonts w:ascii="Times New Roman" w:hAnsi="Times New Roman" w:cs="Times New Roman"/>
                <w:sz w:val="24"/>
                <w:szCs w:val="24"/>
              </w:rPr>
              <w:t>Ведение дневника, подготовка отчета по практике, отчет по практике</w:t>
            </w:r>
          </w:p>
        </w:tc>
        <w:tc>
          <w:tcPr>
            <w:tcW w:w="2398" w:type="dxa"/>
          </w:tcPr>
          <w:p w:rsidR="00F26EDA" w:rsidRPr="00471E4D" w:rsidRDefault="00F26EDA" w:rsidP="00E71875">
            <w:pPr>
              <w:pStyle w:val="a3"/>
              <w:widowControl w:val="0"/>
              <w:autoSpaceDE w:val="0"/>
              <w:autoSpaceDN w:val="0"/>
              <w:ind w:left="0"/>
              <w:jc w:val="both"/>
              <w:rPr>
                <w:b/>
                <w:sz w:val="24"/>
                <w:szCs w:val="24"/>
              </w:rPr>
            </w:pPr>
            <w:r w:rsidRPr="00471E4D">
              <w:rPr>
                <w:b/>
                <w:sz w:val="24"/>
                <w:szCs w:val="24"/>
              </w:rPr>
              <w:t>ОК-5</w:t>
            </w:r>
          </w:p>
          <w:p w:rsidR="00F26EDA" w:rsidRPr="00471E4D" w:rsidRDefault="00F26EDA" w:rsidP="00E71875">
            <w:pPr>
              <w:pStyle w:val="a3"/>
              <w:widowControl w:val="0"/>
              <w:autoSpaceDE w:val="0"/>
              <w:autoSpaceDN w:val="0"/>
              <w:ind w:left="0"/>
              <w:jc w:val="both"/>
              <w:rPr>
                <w:b/>
                <w:sz w:val="24"/>
                <w:szCs w:val="24"/>
              </w:rPr>
            </w:pPr>
            <w:r w:rsidRPr="00471E4D">
              <w:rPr>
                <w:b/>
                <w:sz w:val="24"/>
                <w:szCs w:val="24"/>
              </w:rPr>
              <w:t>ОК-6</w:t>
            </w:r>
          </w:p>
          <w:p w:rsidR="00F26EDA" w:rsidRPr="00471E4D" w:rsidRDefault="00F26EDA" w:rsidP="00E71875">
            <w:pPr>
              <w:pStyle w:val="a3"/>
              <w:widowControl w:val="0"/>
              <w:autoSpaceDE w:val="0"/>
              <w:autoSpaceDN w:val="0"/>
              <w:ind w:left="0"/>
              <w:jc w:val="both"/>
              <w:rPr>
                <w:b/>
                <w:sz w:val="24"/>
                <w:szCs w:val="24"/>
              </w:rPr>
            </w:pPr>
            <w:r w:rsidRPr="00471E4D">
              <w:rPr>
                <w:b/>
                <w:sz w:val="24"/>
                <w:szCs w:val="24"/>
              </w:rPr>
              <w:t>ОК-7</w:t>
            </w:r>
          </w:p>
          <w:p w:rsidR="00F26EDA" w:rsidRPr="00471E4D" w:rsidRDefault="00F26EDA" w:rsidP="00E71875">
            <w:pPr>
              <w:pStyle w:val="a3"/>
              <w:widowControl w:val="0"/>
              <w:autoSpaceDE w:val="0"/>
              <w:autoSpaceDN w:val="0"/>
              <w:ind w:left="0"/>
              <w:jc w:val="both"/>
              <w:rPr>
                <w:b/>
                <w:sz w:val="24"/>
                <w:szCs w:val="24"/>
              </w:rPr>
            </w:pPr>
            <w:r w:rsidRPr="00471E4D">
              <w:rPr>
                <w:b/>
                <w:sz w:val="24"/>
                <w:szCs w:val="24"/>
              </w:rPr>
              <w:t>ОПК-1</w:t>
            </w:r>
          </w:p>
          <w:p w:rsidR="000C531C" w:rsidRPr="00471E4D" w:rsidRDefault="000C531C" w:rsidP="00E71875">
            <w:pPr>
              <w:pStyle w:val="a3"/>
              <w:widowControl w:val="0"/>
              <w:autoSpaceDE w:val="0"/>
              <w:autoSpaceDN w:val="0"/>
              <w:ind w:left="0"/>
              <w:jc w:val="both"/>
              <w:rPr>
                <w:b/>
                <w:sz w:val="24"/>
                <w:szCs w:val="24"/>
              </w:rPr>
            </w:pPr>
            <w:r w:rsidRPr="00471E4D">
              <w:rPr>
                <w:b/>
                <w:sz w:val="24"/>
                <w:szCs w:val="24"/>
              </w:rPr>
              <w:t>ОПК-2</w:t>
            </w:r>
          </w:p>
          <w:p w:rsidR="00F26EDA" w:rsidRPr="00471E4D" w:rsidRDefault="00F26EDA" w:rsidP="00E71875">
            <w:pPr>
              <w:pStyle w:val="a3"/>
              <w:widowControl w:val="0"/>
              <w:autoSpaceDE w:val="0"/>
              <w:autoSpaceDN w:val="0"/>
              <w:ind w:left="0"/>
              <w:jc w:val="both"/>
              <w:rPr>
                <w:b/>
                <w:sz w:val="24"/>
                <w:szCs w:val="24"/>
              </w:rPr>
            </w:pPr>
            <w:r w:rsidRPr="00471E4D">
              <w:rPr>
                <w:b/>
                <w:sz w:val="24"/>
                <w:szCs w:val="24"/>
              </w:rPr>
              <w:t>ПК-9</w:t>
            </w:r>
          </w:p>
          <w:p w:rsidR="00F26EDA" w:rsidRPr="00471E4D" w:rsidRDefault="00F26EDA" w:rsidP="00E71875">
            <w:pPr>
              <w:pStyle w:val="a3"/>
              <w:widowControl w:val="0"/>
              <w:autoSpaceDE w:val="0"/>
              <w:autoSpaceDN w:val="0"/>
              <w:ind w:left="0"/>
              <w:jc w:val="both"/>
              <w:rPr>
                <w:b/>
                <w:sz w:val="24"/>
                <w:szCs w:val="24"/>
              </w:rPr>
            </w:pPr>
            <w:r w:rsidRPr="00471E4D">
              <w:rPr>
                <w:b/>
                <w:sz w:val="24"/>
                <w:szCs w:val="24"/>
              </w:rPr>
              <w:t>ПК-10</w:t>
            </w:r>
          </w:p>
          <w:p w:rsidR="00F26EDA" w:rsidRPr="00471E4D" w:rsidRDefault="00F26EDA" w:rsidP="00E71875">
            <w:pPr>
              <w:pStyle w:val="a3"/>
              <w:widowControl w:val="0"/>
              <w:autoSpaceDE w:val="0"/>
              <w:autoSpaceDN w:val="0"/>
              <w:ind w:left="0"/>
              <w:jc w:val="both"/>
              <w:rPr>
                <w:b/>
                <w:sz w:val="24"/>
                <w:szCs w:val="24"/>
              </w:rPr>
            </w:pPr>
            <w:r w:rsidRPr="00471E4D">
              <w:rPr>
                <w:b/>
                <w:sz w:val="24"/>
                <w:szCs w:val="24"/>
              </w:rPr>
              <w:t>ПК-11</w:t>
            </w:r>
          </w:p>
          <w:p w:rsidR="00F26EDA" w:rsidRPr="00471E4D" w:rsidRDefault="00F26EDA" w:rsidP="00E71875">
            <w:pPr>
              <w:pStyle w:val="a3"/>
              <w:widowControl w:val="0"/>
              <w:autoSpaceDE w:val="0"/>
              <w:autoSpaceDN w:val="0"/>
              <w:ind w:left="0"/>
              <w:jc w:val="both"/>
              <w:rPr>
                <w:b/>
                <w:sz w:val="24"/>
                <w:szCs w:val="24"/>
              </w:rPr>
            </w:pPr>
            <w:r w:rsidRPr="00471E4D">
              <w:rPr>
                <w:b/>
                <w:sz w:val="24"/>
                <w:szCs w:val="24"/>
              </w:rPr>
              <w:t>ПК-12</w:t>
            </w:r>
          </w:p>
          <w:p w:rsidR="004717EA" w:rsidRPr="00471E4D" w:rsidRDefault="00F26EDA" w:rsidP="00E71875">
            <w:pPr>
              <w:jc w:val="both"/>
              <w:rPr>
                <w:rFonts w:ascii="Times New Roman" w:hAnsi="Times New Roman" w:cs="Times New Roman"/>
                <w:sz w:val="24"/>
                <w:szCs w:val="24"/>
              </w:rPr>
            </w:pPr>
            <w:r w:rsidRPr="00471E4D">
              <w:rPr>
                <w:rFonts w:ascii="Times New Roman" w:hAnsi="Times New Roman" w:cs="Times New Roman"/>
                <w:b/>
                <w:sz w:val="24"/>
                <w:szCs w:val="24"/>
              </w:rPr>
              <w:t>ПК-13</w:t>
            </w:r>
          </w:p>
        </w:tc>
        <w:tc>
          <w:tcPr>
            <w:tcW w:w="2398" w:type="dxa"/>
          </w:tcPr>
          <w:p w:rsidR="004717EA" w:rsidRPr="00471E4D" w:rsidRDefault="004717EA" w:rsidP="00E71875">
            <w:pPr>
              <w:jc w:val="both"/>
              <w:rPr>
                <w:rFonts w:ascii="Times New Roman" w:hAnsi="Times New Roman" w:cs="Times New Roman"/>
                <w:sz w:val="24"/>
                <w:szCs w:val="24"/>
              </w:rPr>
            </w:pPr>
            <w:r w:rsidRPr="00471E4D">
              <w:rPr>
                <w:rFonts w:ascii="Times New Roman" w:hAnsi="Times New Roman" w:cs="Times New Roman"/>
                <w:sz w:val="24"/>
                <w:szCs w:val="24"/>
              </w:rPr>
              <w:t>Собеседование</w:t>
            </w:r>
          </w:p>
          <w:p w:rsidR="004717EA" w:rsidRPr="00471E4D" w:rsidRDefault="004717EA" w:rsidP="00E71875">
            <w:pPr>
              <w:jc w:val="both"/>
              <w:rPr>
                <w:rFonts w:ascii="Times New Roman" w:hAnsi="Times New Roman" w:cs="Times New Roman"/>
                <w:sz w:val="24"/>
                <w:szCs w:val="24"/>
              </w:rPr>
            </w:pPr>
            <w:r w:rsidRPr="00471E4D">
              <w:rPr>
                <w:rFonts w:ascii="Times New Roman" w:hAnsi="Times New Roman" w:cs="Times New Roman"/>
                <w:sz w:val="24"/>
                <w:szCs w:val="24"/>
              </w:rPr>
              <w:t>Проверка отчета</w:t>
            </w:r>
          </w:p>
          <w:p w:rsidR="004717EA" w:rsidRPr="00471E4D" w:rsidRDefault="004717EA" w:rsidP="00E71875">
            <w:pPr>
              <w:jc w:val="both"/>
              <w:rPr>
                <w:rFonts w:ascii="Times New Roman" w:hAnsi="Times New Roman" w:cs="Times New Roman"/>
                <w:sz w:val="24"/>
                <w:szCs w:val="24"/>
              </w:rPr>
            </w:pPr>
            <w:r w:rsidRPr="00471E4D">
              <w:rPr>
                <w:rFonts w:ascii="Times New Roman" w:hAnsi="Times New Roman" w:cs="Times New Roman"/>
                <w:sz w:val="24"/>
                <w:szCs w:val="24"/>
              </w:rPr>
              <w:t>Выступление на итоговой конференции</w:t>
            </w:r>
          </w:p>
        </w:tc>
      </w:tr>
    </w:tbl>
    <w:p w:rsidR="004717EA" w:rsidRPr="00471E4D" w:rsidRDefault="004717EA" w:rsidP="00E71875">
      <w:pPr>
        <w:spacing w:after="0" w:line="240" w:lineRule="auto"/>
        <w:jc w:val="both"/>
        <w:rPr>
          <w:rFonts w:ascii="Times New Roman" w:hAnsi="Times New Roman" w:cs="Times New Roman"/>
          <w:bCs/>
          <w:sz w:val="24"/>
          <w:szCs w:val="24"/>
        </w:rPr>
      </w:pPr>
    </w:p>
    <w:p w:rsidR="004717EA" w:rsidRPr="00471E4D" w:rsidRDefault="004717EA" w:rsidP="00E71875">
      <w:pPr>
        <w:pStyle w:val="a3"/>
        <w:numPr>
          <w:ilvl w:val="1"/>
          <w:numId w:val="3"/>
        </w:numPr>
        <w:ind w:left="0"/>
        <w:jc w:val="both"/>
        <w:rPr>
          <w:b/>
          <w:sz w:val="24"/>
          <w:szCs w:val="24"/>
        </w:rPr>
      </w:pPr>
      <w:r w:rsidRPr="00471E4D">
        <w:rPr>
          <w:b/>
          <w:sz w:val="24"/>
          <w:szCs w:val="24"/>
        </w:rPr>
        <w:t>Перечень компетенций с указанием этапов их формирования в процессе освоения образовательной программы</w:t>
      </w:r>
    </w:p>
    <w:p w:rsidR="004717EA" w:rsidRPr="00471E4D" w:rsidRDefault="004717EA" w:rsidP="00E71875">
      <w:pPr>
        <w:spacing w:after="0" w:line="240" w:lineRule="auto"/>
        <w:rPr>
          <w:rFonts w:ascii="Times New Roman" w:eastAsia="Calibri" w:hAnsi="Times New Roman" w:cs="Times New Roman"/>
          <w:sz w:val="24"/>
          <w:szCs w:val="24"/>
        </w:rPr>
      </w:pPr>
    </w:p>
    <w:p w:rsidR="004717EA" w:rsidRPr="00471E4D" w:rsidRDefault="004717EA" w:rsidP="00E71875">
      <w:pPr>
        <w:spacing w:after="0" w:line="240" w:lineRule="auto"/>
        <w:ind w:firstLine="708"/>
        <w:jc w:val="both"/>
        <w:rPr>
          <w:rFonts w:ascii="Times New Roman" w:hAnsi="Times New Roman" w:cs="Times New Roman"/>
          <w:b/>
          <w:bCs/>
          <w:sz w:val="24"/>
          <w:szCs w:val="24"/>
        </w:rPr>
      </w:pPr>
      <w:r w:rsidRPr="00471E4D">
        <w:rPr>
          <w:rFonts w:ascii="Times New Roman" w:hAnsi="Times New Roman" w:cs="Times New Roman"/>
          <w:b/>
          <w:sz w:val="24"/>
          <w:szCs w:val="24"/>
        </w:rPr>
        <w:t xml:space="preserve">Этапы формирования компетенций также отражены в календарном графике и в матрице этапов формирования компетенций </w:t>
      </w:r>
      <w:r w:rsidRPr="00471E4D">
        <w:rPr>
          <w:rFonts w:ascii="Times New Roman" w:hAnsi="Times New Roman" w:cs="Times New Roman"/>
          <w:b/>
          <w:sz w:val="24"/>
          <w:szCs w:val="24"/>
        </w:rPr>
        <w:br/>
        <w:t xml:space="preserve">(см. </w:t>
      </w:r>
      <w:proofErr w:type="gramStart"/>
      <w:r w:rsidRPr="00471E4D">
        <w:rPr>
          <w:rFonts w:ascii="Times New Roman" w:hAnsi="Times New Roman" w:cs="Times New Roman"/>
          <w:b/>
          <w:sz w:val="24"/>
          <w:szCs w:val="24"/>
        </w:rPr>
        <w:t>приложение  к</w:t>
      </w:r>
      <w:proofErr w:type="gramEnd"/>
      <w:r w:rsidRPr="00471E4D">
        <w:rPr>
          <w:rFonts w:ascii="Times New Roman" w:hAnsi="Times New Roman" w:cs="Times New Roman"/>
          <w:b/>
          <w:sz w:val="24"/>
          <w:szCs w:val="24"/>
        </w:rPr>
        <w:t xml:space="preserve">  образовательной программе)</w:t>
      </w:r>
    </w:p>
    <w:p w:rsidR="004717EA" w:rsidRPr="00471E4D" w:rsidRDefault="004717EA" w:rsidP="00E71875">
      <w:pPr>
        <w:spacing w:after="0" w:line="240" w:lineRule="auto"/>
        <w:rPr>
          <w:rFonts w:ascii="Times New Roman" w:eastAsia="Calibri" w:hAnsi="Times New Roman" w:cs="Times New Roman"/>
          <w:sz w:val="24"/>
          <w:szCs w:val="24"/>
        </w:rPr>
      </w:pPr>
    </w:p>
    <w:tbl>
      <w:tblPr>
        <w:tblStyle w:val="a4"/>
        <w:tblW w:w="9606" w:type="dxa"/>
        <w:tblLayout w:type="fixed"/>
        <w:tblLook w:val="04A0" w:firstRow="1" w:lastRow="0" w:firstColumn="1" w:lastColumn="0" w:noHBand="0" w:noVBand="1"/>
      </w:tblPr>
      <w:tblGrid>
        <w:gridCol w:w="7479"/>
        <w:gridCol w:w="1134"/>
        <w:gridCol w:w="993"/>
      </w:tblGrid>
      <w:tr w:rsidR="004717EA" w:rsidRPr="00471E4D" w:rsidTr="004717EA">
        <w:trPr>
          <w:trHeight w:val="324"/>
        </w:trPr>
        <w:tc>
          <w:tcPr>
            <w:tcW w:w="7479" w:type="dxa"/>
          </w:tcPr>
          <w:p w:rsidR="004717EA" w:rsidRPr="00471E4D" w:rsidRDefault="004717EA" w:rsidP="00E71875">
            <w:pPr>
              <w:jc w:val="both"/>
              <w:rPr>
                <w:rFonts w:ascii="Times New Roman" w:hAnsi="Times New Roman" w:cs="Times New Roman"/>
                <w:b/>
                <w:sz w:val="24"/>
                <w:szCs w:val="24"/>
              </w:rPr>
            </w:pPr>
            <w:r w:rsidRPr="00471E4D">
              <w:rPr>
                <w:rFonts w:ascii="Times New Roman" w:hAnsi="Times New Roman" w:cs="Times New Roman"/>
                <w:b/>
                <w:sz w:val="24"/>
                <w:szCs w:val="24"/>
              </w:rPr>
              <w:t xml:space="preserve">Код и </w:t>
            </w:r>
            <w:proofErr w:type="gramStart"/>
            <w:r w:rsidRPr="00471E4D">
              <w:rPr>
                <w:rFonts w:ascii="Times New Roman" w:hAnsi="Times New Roman" w:cs="Times New Roman"/>
                <w:b/>
                <w:sz w:val="24"/>
                <w:szCs w:val="24"/>
              </w:rPr>
              <w:t>содержание  контролируемой</w:t>
            </w:r>
            <w:proofErr w:type="gramEnd"/>
            <w:r w:rsidRPr="00471E4D">
              <w:rPr>
                <w:rFonts w:ascii="Times New Roman" w:hAnsi="Times New Roman" w:cs="Times New Roman"/>
                <w:b/>
                <w:sz w:val="24"/>
                <w:szCs w:val="24"/>
              </w:rPr>
              <w:t xml:space="preserve"> компетенции </w:t>
            </w:r>
          </w:p>
        </w:tc>
        <w:tc>
          <w:tcPr>
            <w:tcW w:w="1134" w:type="dxa"/>
          </w:tcPr>
          <w:p w:rsidR="004717EA" w:rsidRPr="00471E4D" w:rsidRDefault="004717EA" w:rsidP="00E71875">
            <w:pPr>
              <w:jc w:val="both"/>
              <w:rPr>
                <w:rFonts w:ascii="Times New Roman" w:hAnsi="Times New Roman" w:cs="Times New Roman"/>
                <w:b/>
                <w:sz w:val="24"/>
                <w:szCs w:val="24"/>
              </w:rPr>
            </w:pPr>
            <w:r w:rsidRPr="00471E4D">
              <w:rPr>
                <w:rFonts w:ascii="Times New Roman" w:hAnsi="Times New Roman" w:cs="Times New Roman"/>
                <w:b/>
                <w:sz w:val="24"/>
                <w:szCs w:val="24"/>
              </w:rPr>
              <w:t>Этапы формирования</w:t>
            </w:r>
          </w:p>
        </w:tc>
        <w:tc>
          <w:tcPr>
            <w:tcW w:w="993" w:type="dxa"/>
          </w:tcPr>
          <w:p w:rsidR="004717EA" w:rsidRPr="00471E4D" w:rsidRDefault="004717EA" w:rsidP="00E71875">
            <w:pPr>
              <w:jc w:val="both"/>
              <w:rPr>
                <w:rFonts w:ascii="Times New Roman" w:hAnsi="Times New Roman" w:cs="Times New Roman"/>
                <w:b/>
                <w:sz w:val="24"/>
                <w:szCs w:val="24"/>
              </w:rPr>
            </w:pPr>
            <w:r w:rsidRPr="00471E4D">
              <w:rPr>
                <w:rFonts w:ascii="Times New Roman" w:hAnsi="Times New Roman" w:cs="Times New Roman"/>
                <w:b/>
                <w:sz w:val="24"/>
                <w:szCs w:val="24"/>
              </w:rPr>
              <w:t>Форма промежуточного контроля</w:t>
            </w:r>
          </w:p>
        </w:tc>
      </w:tr>
      <w:tr w:rsidR="001F1F73" w:rsidRPr="00471E4D" w:rsidTr="004717EA">
        <w:trPr>
          <w:trHeight w:val="324"/>
        </w:trPr>
        <w:tc>
          <w:tcPr>
            <w:tcW w:w="7479" w:type="dxa"/>
          </w:tcPr>
          <w:p w:rsidR="001F1F73" w:rsidRPr="00471E4D" w:rsidRDefault="001F1F73" w:rsidP="00E71875">
            <w:pPr>
              <w:jc w:val="both"/>
              <w:rPr>
                <w:rFonts w:ascii="Times New Roman" w:hAnsi="Times New Roman" w:cs="Times New Roman"/>
                <w:b/>
                <w:sz w:val="24"/>
                <w:szCs w:val="24"/>
              </w:rPr>
            </w:pPr>
            <w:r w:rsidRPr="00471E4D">
              <w:rPr>
                <w:rFonts w:ascii="Times New Roman" w:hAnsi="Times New Roman" w:cs="Times New Roman"/>
                <w:b/>
                <w:sz w:val="24"/>
                <w:szCs w:val="24"/>
              </w:rPr>
              <w:t xml:space="preserve">ОК-5 </w:t>
            </w:r>
            <w:r w:rsidRPr="00471E4D">
              <w:rPr>
                <w:rFonts w:ascii="Times New Roman" w:hAnsi="Times New Roman" w:cs="Times New Roman"/>
                <w:color w:val="000000"/>
                <w:sz w:val="24"/>
                <w:szCs w:val="24"/>
              </w:rPr>
              <w:t>Способность использовать основы экономических знаний в различных сферах деятельности</w:t>
            </w:r>
          </w:p>
        </w:tc>
        <w:tc>
          <w:tcPr>
            <w:tcW w:w="1134" w:type="dxa"/>
            <w:vMerge w:val="restart"/>
          </w:tcPr>
          <w:p w:rsidR="001F1F73" w:rsidRPr="00471E4D" w:rsidRDefault="001F1F73" w:rsidP="00E71875">
            <w:pPr>
              <w:jc w:val="both"/>
              <w:rPr>
                <w:rFonts w:ascii="Times New Roman" w:hAnsi="Times New Roman" w:cs="Times New Roman"/>
                <w:b/>
                <w:sz w:val="24"/>
                <w:szCs w:val="24"/>
              </w:rPr>
            </w:pPr>
            <w:r w:rsidRPr="00471E4D">
              <w:rPr>
                <w:rFonts w:ascii="Times New Roman" w:hAnsi="Times New Roman" w:cs="Times New Roman"/>
                <w:b/>
                <w:sz w:val="24"/>
                <w:szCs w:val="24"/>
              </w:rPr>
              <w:t>8 семестр</w:t>
            </w:r>
          </w:p>
          <w:p w:rsidR="001F1F73" w:rsidRPr="00471E4D" w:rsidRDefault="001F1F73" w:rsidP="00E71875">
            <w:pPr>
              <w:jc w:val="both"/>
              <w:rPr>
                <w:rFonts w:ascii="Times New Roman" w:hAnsi="Times New Roman" w:cs="Times New Roman"/>
                <w:b/>
                <w:sz w:val="24"/>
                <w:szCs w:val="24"/>
              </w:rPr>
            </w:pPr>
            <w:r w:rsidRPr="00471E4D">
              <w:rPr>
                <w:rFonts w:ascii="Times New Roman" w:hAnsi="Times New Roman" w:cs="Times New Roman"/>
                <w:b/>
                <w:sz w:val="24"/>
                <w:szCs w:val="24"/>
              </w:rPr>
              <w:t>Этапы форми</w:t>
            </w:r>
            <w:r w:rsidRPr="00471E4D">
              <w:rPr>
                <w:rFonts w:ascii="Times New Roman" w:hAnsi="Times New Roman" w:cs="Times New Roman"/>
                <w:b/>
                <w:sz w:val="24"/>
                <w:szCs w:val="24"/>
              </w:rPr>
              <w:lastRenderedPageBreak/>
              <w:t>рования</w:t>
            </w:r>
          </w:p>
          <w:p w:rsidR="001F1F73" w:rsidRPr="00471E4D" w:rsidRDefault="001F1F73" w:rsidP="00E71875">
            <w:pPr>
              <w:jc w:val="both"/>
              <w:rPr>
                <w:rFonts w:ascii="Times New Roman" w:hAnsi="Times New Roman" w:cs="Times New Roman"/>
                <w:b/>
                <w:sz w:val="24"/>
                <w:szCs w:val="24"/>
              </w:rPr>
            </w:pPr>
            <w:r w:rsidRPr="00471E4D">
              <w:rPr>
                <w:rFonts w:ascii="Times New Roman" w:hAnsi="Times New Roman" w:cs="Times New Roman"/>
                <w:b/>
                <w:sz w:val="24"/>
                <w:szCs w:val="24"/>
              </w:rPr>
              <w:t>8 семестр</w:t>
            </w:r>
          </w:p>
        </w:tc>
        <w:tc>
          <w:tcPr>
            <w:tcW w:w="993" w:type="dxa"/>
            <w:vMerge w:val="restart"/>
          </w:tcPr>
          <w:p w:rsidR="001F1F73" w:rsidRPr="00471E4D" w:rsidRDefault="001F1F73" w:rsidP="00E71875">
            <w:pPr>
              <w:jc w:val="both"/>
              <w:rPr>
                <w:rFonts w:ascii="Times New Roman" w:hAnsi="Times New Roman" w:cs="Times New Roman"/>
                <w:b/>
                <w:sz w:val="24"/>
                <w:szCs w:val="24"/>
              </w:rPr>
            </w:pPr>
            <w:r w:rsidRPr="00471E4D">
              <w:rPr>
                <w:rFonts w:ascii="Times New Roman" w:hAnsi="Times New Roman" w:cs="Times New Roman"/>
                <w:b/>
                <w:sz w:val="24"/>
                <w:szCs w:val="24"/>
              </w:rPr>
              <w:lastRenderedPageBreak/>
              <w:t xml:space="preserve"> Зачет с оценкой</w:t>
            </w:r>
          </w:p>
          <w:p w:rsidR="001F1F73" w:rsidRPr="00471E4D" w:rsidRDefault="001F1F73" w:rsidP="00E71875">
            <w:pPr>
              <w:jc w:val="both"/>
              <w:rPr>
                <w:rFonts w:ascii="Times New Roman" w:hAnsi="Times New Roman" w:cs="Times New Roman"/>
                <w:b/>
                <w:sz w:val="24"/>
                <w:szCs w:val="24"/>
              </w:rPr>
            </w:pPr>
            <w:r w:rsidRPr="00471E4D">
              <w:rPr>
                <w:rFonts w:ascii="Times New Roman" w:hAnsi="Times New Roman" w:cs="Times New Roman"/>
                <w:b/>
                <w:sz w:val="24"/>
                <w:szCs w:val="24"/>
              </w:rPr>
              <w:lastRenderedPageBreak/>
              <w:t>Форма промежуточного контроля</w:t>
            </w:r>
          </w:p>
          <w:p w:rsidR="001F1F73" w:rsidRPr="00471E4D" w:rsidRDefault="001F1F73" w:rsidP="00E71875">
            <w:pPr>
              <w:jc w:val="both"/>
              <w:rPr>
                <w:rFonts w:ascii="Times New Roman" w:hAnsi="Times New Roman" w:cs="Times New Roman"/>
                <w:b/>
                <w:sz w:val="24"/>
                <w:szCs w:val="24"/>
              </w:rPr>
            </w:pPr>
            <w:r w:rsidRPr="00471E4D">
              <w:rPr>
                <w:rFonts w:ascii="Times New Roman" w:hAnsi="Times New Roman" w:cs="Times New Roman"/>
                <w:b/>
                <w:sz w:val="24"/>
                <w:szCs w:val="24"/>
              </w:rPr>
              <w:t xml:space="preserve"> Зачет с оценкой</w:t>
            </w:r>
          </w:p>
        </w:tc>
      </w:tr>
      <w:tr w:rsidR="001F1F73" w:rsidRPr="00471E4D" w:rsidTr="004717EA">
        <w:trPr>
          <w:trHeight w:val="324"/>
        </w:trPr>
        <w:tc>
          <w:tcPr>
            <w:tcW w:w="7479" w:type="dxa"/>
          </w:tcPr>
          <w:p w:rsidR="001F1F73" w:rsidRPr="00471E4D" w:rsidRDefault="001F1F73" w:rsidP="00E71875">
            <w:pPr>
              <w:jc w:val="both"/>
              <w:rPr>
                <w:rFonts w:ascii="Times New Roman" w:hAnsi="Times New Roman" w:cs="Times New Roman"/>
                <w:b/>
                <w:sz w:val="24"/>
                <w:szCs w:val="24"/>
              </w:rPr>
            </w:pPr>
            <w:r w:rsidRPr="00471E4D">
              <w:rPr>
                <w:rFonts w:ascii="Times New Roman" w:hAnsi="Times New Roman" w:cs="Times New Roman"/>
                <w:b/>
                <w:sz w:val="24"/>
                <w:szCs w:val="24"/>
              </w:rPr>
              <w:t>ОК-6 С</w:t>
            </w:r>
            <w:r w:rsidRPr="00471E4D">
              <w:rPr>
                <w:rFonts w:ascii="Times New Roman" w:hAnsi="Times New Roman" w:cs="Times New Roman"/>
                <w:color w:val="000000"/>
                <w:sz w:val="24"/>
                <w:szCs w:val="24"/>
              </w:rPr>
              <w:t>пособностью работать в коллективе, толерантно воспринимать социальные, этнические, конфессиональные и культурные раз</w:t>
            </w:r>
            <w:r w:rsidRPr="00471E4D">
              <w:rPr>
                <w:rFonts w:ascii="Times New Roman" w:hAnsi="Times New Roman" w:cs="Times New Roman"/>
                <w:color w:val="000000"/>
                <w:sz w:val="24"/>
                <w:szCs w:val="24"/>
              </w:rPr>
              <w:lastRenderedPageBreak/>
              <w:t>личия</w:t>
            </w:r>
          </w:p>
        </w:tc>
        <w:tc>
          <w:tcPr>
            <w:tcW w:w="1134" w:type="dxa"/>
            <w:vMerge/>
          </w:tcPr>
          <w:p w:rsidR="001F1F73" w:rsidRPr="00471E4D" w:rsidRDefault="001F1F73" w:rsidP="00E71875">
            <w:pPr>
              <w:jc w:val="both"/>
              <w:rPr>
                <w:rFonts w:ascii="Times New Roman" w:hAnsi="Times New Roman" w:cs="Times New Roman"/>
                <w:b/>
                <w:sz w:val="24"/>
                <w:szCs w:val="24"/>
              </w:rPr>
            </w:pPr>
          </w:p>
        </w:tc>
        <w:tc>
          <w:tcPr>
            <w:tcW w:w="993" w:type="dxa"/>
            <w:vMerge/>
          </w:tcPr>
          <w:p w:rsidR="001F1F73" w:rsidRPr="00471E4D" w:rsidRDefault="001F1F73" w:rsidP="00E71875">
            <w:pPr>
              <w:jc w:val="both"/>
              <w:rPr>
                <w:rFonts w:ascii="Times New Roman" w:hAnsi="Times New Roman" w:cs="Times New Roman"/>
                <w:b/>
                <w:sz w:val="24"/>
                <w:szCs w:val="24"/>
              </w:rPr>
            </w:pPr>
          </w:p>
        </w:tc>
      </w:tr>
      <w:tr w:rsidR="001F1F73" w:rsidRPr="00471E4D" w:rsidTr="004717EA">
        <w:trPr>
          <w:trHeight w:val="324"/>
        </w:trPr>
        <w:tc>
          <w:tcPr>
            <w:tcW w:w="7479" w:type="dxa"/>
          </w:tcPr>
          <w:p w:rsidR="001F1F73" w:rsidRPr="00471E4D" w:rsidRDefault="001F1F73" w:rsidP="00E71875">
            <w:pPr>
              <w:jc w:val="both"/>
              <w:rPr>
                <w:rFonts w:ascii="Times New Roman" w:hAnsi="Times New Roman" w:cs="Times New Roman"/>
                <w:b/>
                <w:sz w:val="24"/>
                <w:szCs w:val="24"/>
              </w:rPr>
            </w:pPr>
            <w:r w:rsidRPr="00471E4D">
              <w:rPr>
                <w:rFonts w:ascii="Times New Roman" w:hAnsi="Times New Roman" w:cs="Times New Roman"/>
                <w:b/>
                <w:sz w:val="24"/>
                <w:szCs w:val="24"/>
              </w:rPr>
              <w:t>ОК-7 Способ</w:t>
            </w:r>
            <w:r w:rsidRPr="00471E4D">
              <w:rPr>
                <w:rFonts w:ascii="Times New Roman" w:hAnsi="Times New Roman" w:cs="Times New Roman"/>
                <w:color w:val="000000"/>
                <w:sz w:val="24"/>
                <w:szCs w:val="24"/>
              </w:rPr>
              <w:t>ность к самоорганизации и самообразованию</w:t>
            </w:r>
          </w:p>
        </w:tc>
        <w:tc>
          <w:tcPr>
            <w:tcW w:w="1134" w:type="dxa"/>
            <w:vMerge/>
          </w:tcPr>
          <w:p w:rsidR="001F1F73" w:rsidRPr="00471E4D" w:rsidRDefault="001F1F73" w:rsidP="00E71875">
            <w:pPr>
              <w:jc w:val="both"/>
              <w:rPr>
                <w:rFonts w:ascii="Times New Roman" w:hAnsi="Times New Roman" w:cs="Times New Roman"/>
                <w:b/>
                <w:sz w:val="24"/>
                <w:szCs w:val="24"/>
              </w:rPr>
            </w:pPr>
          </w:p>
        </w:tc>
        <w:tc>
          <w:tcPr>
            <w:tcW w:w="993" w:type="dxa"/>
            <w:vMerge/>
          </w:tcPr>
          <w:p w:rsidR="001F1F73" w:rsidRPr="00471E4D" w:rsidRDefault="001F1F73" w:rsidP="00E71875">
            <w:pPr>
              <w:jc w:val="both"/>
              <w:rPr>
                <w:rFonts w:ascii="Times New Roman" w:hAnsi="Times New Roman" w:cs="Times New Roman"/>
                <w:b/>
                <w:sz w:val="24"/>
                <w:szCs w:val="24"/>
              </w:rPr>
            </w:pPr>
          </w:p>
        </w:tc>
      </w:tr>
      <w:tr w:rsidR="001F1F73" w:rsidRPr="00471E4D" w:rsidTr="004717EA">
        <w:trPr>
          <w:trHeight w:val="324"/>
        </w:trPr>
        <w:tc>
          <w:tcPr>
            <w:tcW w:w="7479" w:type="dxa"/>
          </w:tcPr>
          <w:p w:rsidR="001F1F73" w:rsidRPr="00471E4D" w:rsidRDefault="001F1F73" w:rsidP="00E71875">
            <w:pPr>
              <w:ind w:hanging="10"/>
              <w:jc w:val="both"/>
              <w:rPr>
                <w:rFonts w:ascii="Times New Roman" w:hAnsi="Times New Roman" w:cs="Times New Roman"/>
                <w:b/>
                <w:sz w:val="24"/>
                <w:szCs w:val="24"/>
              </w:rPr>
            </w:pPr>
            <w:r w:rsidRPr="00471E4D">
              <w:rPr>
                <w:rFonts w:ascii="Times New Roman" w:hAnsi="Times New Roman" w:cs="Times New Roman"/>
                <w:color w:val="000000"/>
                <w:sz w:val="24"/>
                <w:szCs w:val="24"/>
                <w:lang w:eastAsia="ru-RU"/>
              </w:rPr>
              <w:t>ОПК-1 способностью к самостоятельному поиску, обработке, анализу и оценке профессиональной информации, приобретению новых знаний, используя современные образовательные и информационные технологии</w:t>
            </w:r>
          </w:p>
        </w:tc>
        <w:tc>
          <w:tcPr>
            <w:tcW w:w="1134" w:type="dxa"/>
            <w:vMerge/>
          </w:tcPr>
          <w:p w:rsidR="001F1F73" w:rsidRPr="00471E4D" w:rsidRDefault="001F1F73" w:rsidP="00E71875">
            <w:pPr>
              <w:jc w:val="both"/>
              <w:rPr>
                <w:rFonts w:ascii="Times New Roman" w:hAnsi="Times New Roman" w:cs="Times New Roman"/>
                <w:b/>
                <w:sz w:val="24"/>
                <w:szCs w:val="24"/>
              </w:rPr>
            </w:pPr>
          </w:p>
        </w:tc>
        <w:tc>
          <w:tcPr>
            <w:tcW w:w="993" w:type="dxa"/>
            <w:vMerge/>
          </w:tcPr>
          <w:p w:rsidR="001F1F73" w:rsidRPr="00471E4D" w:rsidRDefault="001F1F73" w:rsidP="00E71875">
            <w:pPr>
              <w:jc w:val="both"/>
              <w:rPr>
                <w:rFonts w:ascii="Times New Roman" w:hAnsi="Times New Roman" w:cs="Times New Roman"/>
                <w:b/>
                <w:sz w:val="24"/>
                <w:szCs w:val="24"/>
              </w:rPr>
            </w:pPr>
          </w:p>
        </w:tc>
      </w:tr>
      <w:tr w:rsidR="000C531C" w:rsidRPr="00471E4D" w:rsidTr="004717EA">
        <w:trPr>
          <w:trHeight w:val="324"/>
        </w:trPr>
        <w:tc>
          <w:tcPr>
            <w:tcW w:w="7479" w:type="dxa"/>
          </w:tcPr>
          <w:p w:rsidR="000C531C" w:rsidRPr="00471E4D" w:rsidRDefault="000C531C" w:rsidP="00E71875">
            <w:pPr>
              <w:ind w:hanging="10"/>
              <w:jc w:val="both"/>
              <w:rPr>
                <w:rFonts w:ascii="Times New Roman" w:hAnsi="Times New Roman" w:cs="Times New Roman"/>
                <w:color w:val="000000"/>
                <w:sz w:val="24"/>
                <w:szCs w:val="24"/>
              </w:rPr>
            </w:pPr>
            <w:r w:rsidRPr="00471E4D">
              <w:rPr>
                <w:rFonts w:ascii="Times New Roman" w:hAnsi="Times New Roman" w:cs="Times New Roman"/>
                <w:b/>
                <w:color w:val="000000"/>
                <w:sz w:val="24"/>
                <w:szCs w:val="24"/>
                <w:lang w:eastAsia="ru-RU"/>
              </w:rPr>
              <w:t>ОПК-2</w:t>
            </w:r>
            <w:r w:rsidRPr="00471E4D">
              <w:rPr>
                <w:rFonts w:ascii="Times New Roman" w:hAnsi="Times New Roman" w:cs="Times New Roman"/>
                <w:b/>
                <w:i/>
                <w:color w:val="C00000"/>
                <w:sz w:val="24"/>
                <w:szCs w:val="24"/>
              </w:rPr>
              <w:t xml:space="preserve"> </w:t>
            </w:r>
            <w:r w:rsidRPr="00471E4D">
              <w:rPr>
                <w:rFonts w:ascii="Times New Roman" w:hAnsi="Times New Roman" w:cs="Times New Roman"/>
                <w:sz w:val="24"/>
                <w:szCs w:val="24"/>
              </w:rPr>
              <w:t xml:space="preserve">Способностью находить организационно-управленческие </w:t>
            </w:r>
            <w:proofErr w:type="gramStart"/>
            <w:r w:rsidRPr="00471E4D">
              <w:rPr>
                <w:rFonts w:ascii="Times New Roman" w:hAnsi="Times New Roman" w:cs="Times New Roman"/>
                <w:sz w:val="24"/>
                <w:szCs w:val="24"/>
              </w:rPr>
              <w:t>решения  в</w:t>
            </w:r>
            <w:proofErr w:type="gramEnd"/>
            <w:r w:rsidRPr="00471E4D">
              <w:rPr>
                <w:rFonts w:ascii="Times New Roman" w:hAnsi="Times New Roman" w:cs="Times New Roman"/>
                <w:sz w:val="24"/>
                <w:szCs w:val="24"/>
              </w:rPr>
              <w:t xml:space="preserve"> стандартных ситуациях и готовность нести за них ответственность</w:t>
            </w:r>
          </w:p>
        </w:tc>
        <w:tc>
          <w:tcPr>
            <w:tcW w:w="1134" w:type="dxa"/>
            <w:vMerge/>
          </w:tcPr>
          <w:p w:rsidR="000C531C" w:rsidRPr="00471E4D" w:rsidRDefault="000C531C" w:rsidP="00E71875">
            <w:pPr>
              <w:jc w:val="both"/>
              <w:rPr>
                <w:rFonts w:ascii="Times New Roman" w:hAnsi="Times New Roman" w:cs="Times New Roman"/>
                <w:b/>
                <w:sz w:val="24"/>
                <w:szCs w:val="24"/>
              </w:rPr>
            </w:pPr>
          </w:p>
        </w:tc>
        <w:tc>
          <w:tcPr>
            <w:tcW w:w="993" w:type="dxa"/>
            <w:vMerge/>
          </w:tcPr>
          <w:p w:rsidR="000C531C" w:rsidRPr="00471E4D" w:rsidRDefault="000C531C" w:rsidP="00E71875">
            <w:pPr>
              <w:jc w:val="both"/>
              <w:rPr>
                <w:rFonts w:ascii="Times New Roman" w:hAnsi="Times New Roman" w:cs="Times New Roman"/>
                <w:b/>
                <w:sz w:val="24"/>
                <w:szCs w:val="24"/>
              </w:rPr>
            </w:pPr>
          </w:p>
        </w:tc>
      </w:tr>
      <w:tr w:rsidR="001F1F73" w:rsidRPr="00471E4D" w:rsidTr="004717EA">
        <w:trPr>
          <w:trHeight w:val="324"/>
        </w:trPr>
        <w:tc>
          <w:tcPr>
            <w:tcW w:w="7479" w:type="dxa"/>
          </w:tcPr>
          <w:p w:rsidR="001F1F73" w:rsidRPr="00471E4D" w:rsidRDefault="001F1F73" w:rsidP="00E71875">
            <w:pPr>
              <w:rPr>
                <w:rFonts w:ascii="Times New Roman" w:hAnsi="Times New Roman" w:cs="Times New Roman"/>
                <w:sz w:val="24"/>
                <w:szCs w:val="24"/>
              </w:rPr>
            </w:pPr>
            <w:r w:rsidRPr="00471E4D">
              <w:rPr>
                <w:rFonts w:ascii="Times New Roman" w:hAnsi="Times New Roman" w:cs="Times New Roman"/>
                <w:b/>
                <w:sz w:val="24"/>
                <w:szCs w:val="24"/>
              </w:rPr>
              <w:t>ПК-</w:t>
            </w:r>
            <w:proofErr w:type="gramStart"/>
            <w:r w:rsidRPr="00471E4D">
              <w:rPr>
                <w:rFonts w:ascii="Times New Roman" w:hAnsi="Times New Roman" w:cs="Times New Roman"/>
                <w:b/>
                <w:sz w:val="24"/>
                <w:szCs w:val="24"/>
              </w:rPr>
              <w:t xml:space="preserve">9 </w:t>
            </w:r>
            <w:r w:rsidRPr="00471E4D">
              <w:rPr>
                <w:rFonts w:ascii="Times New Roman" w:hAnsi="Times New Roman" w:cs="Times New Roman"/>
                <w:sz w:val="24"/>
                <w:szCs w:val="24"/>
              </w:rPr>
              <w:t xml:space="preserve"> </w:t>
            </w:r>
            <w:r w:rsidRPr="00471E4D">
              <w:rPr>
                <w:rFonts w:ascii="Times New Roman" w:hAnsi="Times New Roman" w:cs="Times New Roman"/>
                <w:color w:val="000000"/>
                <w:sz w:val="24"/>
                <w:szCs w:val="24"/>
              </w:rPr>
              <w:t>Готовность</w:t>
            </w:r>
            <w:proofErr w:type="gramEnd"/>
            <w:r w:rsidRPr="00471E4D">
              <w:rPr>
                <w:rFonts w:ascii="Times New Roman" w:hAnsi="Times New Roman" w:cs="Times New Roman"/>
                <w:color w:val="000000"/>
                <w:sz w:val="24"/>
                <w:szCs w:val="24"/>
              </w:rPr>
              <w:t xml:space="preserve"> к реализации технологий менеджмента и маркетинга в сфере социально-культурной деятельности</w:t>
            </w:r>
          </w:p>
        </w:tc>
        <w:tc>
          <w:tcPr>
            <w:tcW w:w="1134" w:type="dxa"/>
            <w:vMerge/>
          </w:tcPr>
          <w:p w:rsidR="001F1F73" w:rsidRPr="00471E4D" w:rsidRDefault="001F1F73" w:rsidP="00E71875">
            <w:pPr>
              <w:jc w:val="both"/>
              <w:rPr>
                <w:rFonts w:ascii="Times New Roman" w:hAnsi="Times New Roman" w:cs="Times New Roman"/>
                <w:b/>
                <w:sz w:val="24"/>
                <w:szCs w:val="24"/>
              </w:rPr>
            </w:pPr>
          </w:p>
        </w:tc>
        <w:tc>
          <w:tcPr>
            <w:tcW w:w="993" w:type="dxa"/>
            <w:vMerge/>
          </w:tcPr>
          <w:p w:rsidR="001F1F73" w:rsidRPr="00471E4D" w:rsidRDefault="001F1F73" w:rsidP="00E71875">
            <w:pPr>
              <w:jc w:val="both"/>
              <w:rPr>
                <w:rFonts w:ascii="Times New Roman" w:hAnsi="Times New Roman" w:cs="Times New Roman"/>
                <w:b/>
                <w:sz w:val="24"/>
                <w:szCs w:val="24"/>
              </w:rPr>
            </w:pPr>
          </w:p>
        </w:tc>
      </w:tr>
      <w:tr w:rsidR="001F1F73" w:rsidRPr="00471E4D" w:rsidTr="004717EA">
        <w:trPr>
          <w:trHeight w:val="324"/>
        </w:trPr>
        <w:tc>
          <w:tcPr>
            <w:tcW w:w="7479" w:type="dxa"/>
          </w:tcPr>
          <w:p w:rsidR="001F1F73" w:rsidRPr="00471E4D" w:rsidRDefault="001F1F73" w:rsidP="00E71875">
            <w:pPr>
              <w:rPr>
                <w:rFonts w:ascii="Times New Roman" w:hAnsi="Times New Roman" w:cs="Times New Roman"/>
                <w:sz w:val="24"/>
                <w:szCs w:val="24"/>
              </w:rPr>
            </w:pPr>
            <w:r w:rsidRPr="00471E4D">
              <w:rPr>
                <w:rFonts w:ascii="Times New Roman" w:hAnsi="Times New Roman" w:cs="Times New Roman"/>
                <w:b/>
                <w:sz w:val="24"/>
                <w:szCs w:val="24"/>
              </w:rPr>
              <w:t>ПК-</w:t>
            </w:r>
            <w:proofErr w:type="gramStart"/>
            <w:r w:rsidRPr="00471E4D">
              <w:rPr>
                <w:rFonts w:ascii="Times New Roman" w:hAnsi="Times New Roman" w:cs="Times New Roman"/>
                <w:b/>
                <w:sz w:val="24"/>
                <w:szCs w:val="24"/>
              </w:rPr>
              <w:t>10</w:t>
            </w:r>
            <w:r w:rsidRPr="00471E4D">
              <w:rPr>
                <w:rFonts w:ascii="Times New Roman" w:hAnsi="Times New Roman" w:cs="Times New Roman"/>
                <w:sz w:val="24"/>
                <w:szCs w:val="24"/>
              </w:rPr>
              <w:t xml:space="preserve">  </w:t>
            </w:r>
            <w:r w:rsidRPr="00471E4D">
              <w:rPr>
                <w:rFonts w:ascii="Times New Roman" w:hAnsi="Times New Roman" w:cs="Times New Roman"/>
                <w:color w:val="000000"/>
                <w:sz w:val="24"/>
                <w:szCs w:val="24"/>
              </w:rPr>
              <w:t>Способность</w:t>
            </w:r>
            <w:proofErr w:type="gramEnd"/>
            <w:r w:rsidRPr="00471E4D">
              <w:rPr>
                <w:rFonts w:ascii="Times New Roman" w:hAnsi="Times New Roman" w:cs="Times New Roman"/>
                <w:color w:val="000000"/>
                <w:sz w:val="24"/>
                <w:szCs w:val="24"/>
              </w:rPr>
              <w:t xml:space="preserve"> осуществлять финансово-экономическую и хозяйственную деятельность учреждений культуры, учреждений и организаций индустрии досуга и рекреации</w:t>
            </w:r>
          </w:p>
        </w:tc>
        <w:tc>
          <w:tcPr>
            <w:tcW w:w="1134" w:type="dxa"/>
            <w:vMerge/>
          </w:tcPr>
          <w:p w:rsidR="001F1F73" w:rsidRPr="00471E4D" w:rsidRDefault="001F1F73" w:rsidP="00E71875">
            <w:pPr>
              <w:jc w:val="both"/>
              <w:rPr>
                <w:rFonts w:ascii="Times New Roman" w:hAnsi="Times New Roman" w:cs="Times New Roman"/>
                <w:b/>
                <w:sz w:val="24"/>
                <w:szCs w:val="24"/>
              </w:rPr>
            </w:pPr>
          </w:p>
        </w:tc>
        <w:tc>
          <w:tcPr>
            <w:tcW w:w="993" w:type="dxa"/>
            <w:vMerge/>
          </w:tcPr>
          <w:p w:rsidR="001F1F73" w:rsidRPr="00471E4D" w:rsidRDefault="001F1F73" w:rsidP="00E71875">
            <w:pPr>
              <w:jc w:val="both"/>
              <w:rPr>
                <w:rFonts w:ascii="Times New Roman" w:hAnsi="Times New Roman" w:cs="Times New Roman"/>
                <w:b/>
                <w:sz w:val="24"/>
                <w:szCs w:val="24"/>
              </w:rPr>
            </w:pPr>
          </w:p>
        </w:tc>
      </w:tr>
      <w:tr w:rsidR="001F1F73" w:rsidRPr="00471E4D" w:rsidTr="004717EA">
        <w:trPr>
          <w:trHeight w:val="339"/>
        </w:trPr>
        <w:tc>
          <w:tcPr>
            <w:tcW w:w="7479" w:type="dxa"/>
          </w:tcPr>
          <w:p w:rsidR="001F1F73" w:rsidRPr="00471E4D" w:rsidRDefault="001F1F73" w:rsidP="00E71875">
            <w:pPr>
              <w:rPr>
                <w:rFonts w:ascii="Times New Roman" w:hAnsi="Times New Roman" w:cs="Times New Roman"/>
                <w:sz w:val="24"/>
                <w:szCs w:val="24"/>
              </w:rPr>
            </w:pPr>
            <w:r w:rsidRPr="00471E4D">
              <w:rPr>
                <w:rFonts w:ascii="Times New Roman" w:hAnsi="Times New Roman" w:cs="Times New Roman"/>
                <w:b/>
                <w:sz w:val="24"/>
                <w:szCs w:val="24"/>
              </w:rPr>
              <w:t xml:space="preserve">ПК-11 </w:t>
            </w:r>
            <w:r w:rsidRPr="00471E4D">
              <w:rPr>
                <w:rFonts w:ascii="Times New Roman" w:hAnsi="Times New Roman" w:cs="Times New Roman"/>
                <w:color w:val="000000"/>
                <w:sz w:val="24"/>
                <w:szCs w:val="24"/>
              </w:rPr>
              <w:t>Готовность использовать нормативные правовые акты в работе учреждений культуры, общественных организаций и объединений граждан, реализующих их права на доступ к культурным ценностям и участие в культурной жизни страны</w:t>
            </w:r>
          </w:p>
        </w:tc>
        <w:tc>
          <w:tcPr>
            <w:tcW w:w="1134" w:type="dxa"/>
            <w:vMerge/>
          </w:tcPr>
          <w:p w:rsidR="001F1F73" w:rsidRPr="00471E4D" w:rsidRDefault="001F1F73" w:rsidP="00E71875">
            <w:pPr>
              <w:ind w:hanging="10"/>
              <w:jc w:val="both"/>
              <w:rPr>
                <w:rFonts w:ascii="Times New Roman" w:hAnsi="Times New Roman" w:cs="Times New Roman"/>
                <w:b/>
                <w:sz w:val="24"/>
                <w:szCs w:val="24"/>
              </w:rPr>
            </w:pPr>
          </w:p>
        </w:tc>
        <w:tc>
          <w:tcPr>
            <w:tcW w:w="993" w:type="dxa"/>
            <w:vMerge/>
          </w:tcPr>
          <w:p w:rsidR="001F1F73" w:rsidRPr="00471E4D" w:rsidRDefault="001F1F73" w:rsidP="00E71875">
            <w:pPr>
              <w:ind w:hanging="10"/>
              <w:jc w:val="both"/>
              <w:rPr>
                <w:rFonts w:ascii="Times New Roman" w:hAnsi="Times New Roman" w:cs="Times New Roman"/>
                <w:b/>
                <w:sz w:val="24"/>
                <w:szCs w:val="24"/>
              </w:rPr>
            </w:pPr>
          </w:p>
        </w:tc>
      </w:tr>
      <w:tr w:rsidR="001F1F73" w:rsidRPr="00471E4D" w:rsidTr="004717EA">
        <w:trPr>
          <w:trHeight w:val="339"/>
        </w:trPr>
        <w:tc>
          <w:tcPr>
            <w:tcW w:w="7479" w:type="dxa"/>
          </w:tcPr>
          <w:p w:rsidR="001F1F73" w:rsidRPr="00471E4D" w:rsidRDefault="001F1F73" w:rsidP="00E71875">
            <w:pPr>
              <w:rPr>
                <w:rFonts w:ascii="Times New Roman" w:hAnsi="Times New Roman" w:cs="Times New Roman"/>
                <w:b/>
                <w:sz w:val="24"/>
                <w:szCs w:val="24"/>
              </w:rPr>
            </w:pPr>
            <w:r w:rsidRPr="00471E4D">
              <w:rPr>
                <w:rFonts w:ascii="Times New Roman" w:hAnsi="Times New Roman" w:cs="Times New Roman"/>
                <w:b/>
                <w:sz w:val="24"/>
                <w:szCs w:val="24"/>
              </w:rPr>
              <w:t>ПК-</w:t>
            </w:r>
            <w:proofErr w:type="gramStart"/>
            <w:r w:rsidRPr="00471E4D">
              <w:rPr>
                <w:rFonts w:ascii="Times New Roman" w:hAnsi="Times New Roman" w:cs="Times New Roman"/>
                <w:b/>
                <w:sz w:val="24"/>
                <w:szCs w:val="24"/>
              </w:rPr>
              <w:t>12</w:t>
            </w:r>
            <w:r w:rsidRPr="00471E4D">
              <w:rPr>
                <w:rFonts w:ascii="Times New Roman" w:hAnsi="Times New Roman" w:cs="Times New Roman"/>
                <w:sz w:val="24"/>
                <w:szCs w:val="24"/>
              </w:rPr>
              <w:t xml:space="preserve"> </w:t>
            </w:r>
            <w:r w:rsidRPr="00471E4D">
              <w:rPr>
                <w:rFonts w:ascii="Times New Roman" w:hAnsi="Times New Roman" w:cs="Times New Roman"/>
                <w:b/>
                <w:sz w:val="24"/>
                <w:szCs w:val="24"/>
              </w:rPr>
              <w:t xml:space="preserve"> </w:t>
            </w:r>
            <w:r w:rsidRPr="00471E4D">
              <w:rPr>
                <w:rFonts w:ascii="Times New Roman" w:hAnsi="Times New Roman" w:cs="Times New Roman"/>
                <w:color w:val="000000"/>
                <w:sz w:val="24"/>
                <w:szCs w:val="24"/>
              </w:rPr>
              <w:t>Готовность</w:t>
            </w:r>
            <w:proofErr w:type="gramEnd"/>
            <w:r w:rsidRPr="00471E4D">
              <w:rPr>
                <w:rFonts w:ascii="Times New Roman" w:hAnsi="Times New Roman" w:cs="Times New Roman"/>
                <w:color w:val="000000"/>
                <w:sz w:val="24"/>
                <w:szCs w:val="24"/>
              </w:rPr>
              <w:t xml:space="preserve"> к организации творческо-производственной деятельности работников учреждений культуры</w:t>
            </w:r>
          </w:p>
        </w:tc>
        <w:tc>
          <w:tcPr>
            <w:tcW w:w="1134" w:type="dxa"/>
            <w:vMerge/>
          </w:tcPr>
          <w:p w:rsidR="001F1F73" w:rsidRPr="00471E4D" w:rsidRDefault="001F1F73" w:rsidP="00E71875">
            <w:pPr>
              <w:ind w:hanging="10"/>
              <w:jc w:val="both"/>
              <w:rPr>
                <w:rFonts w:ascii="Times New Roman" w:hAnsi="Times New Roman" w:cs="Times New Roman"/>
                <w:b/>
                <w:sz w:val="24"/>
                <w:szCs w:val="24"/>
              </w:rPr>
            </w:pPr>
          </w:p>
        </w:tc>
        <w:tc>
          <w:tcPr>
            <w:tcW w:w="993" w:type="dxa"/>
            <w:vMerge/>
          </w:tcPr>
          <w:p w:rsidR="001F1F73" w:rsidRPr="00471E4D" w:rsidRDefault="001F1F73" w:rsidP="00E71875">
            <w:pPr>
              <w:ind w:hanging="10"/>
              <w:jc w:val="both"/>
              <w:rPr>
                <w:rFonts w:ascii="Times New Roman" w:hAnsi="Times New Roman" w:cs="Times New Roman"/>
                <w:b/>
                <w:sz w:val="24"/>
                <w:szCs w:val="24"/>
              </w:rPr>
            </w:pPr>
          </w:p>
        </w:tc>
      </w:tr>
      <w:tr w:rsidR="001F1F73" w:rsidRPr="00471E4D" w:rsidTr="004717EA">
        <w:trPr>
          <w:trHeight w:val="339"/>
        </w:trPr>
        <w:tc>
          <w:tcPr>
            <w:tcW w:w="7479" w:type="dxa"/>
          </w:tcPr>
          <w:p w:rsidR="001F1F73" w:rsidRPr="00471E4D" w:rsidRDefault="001F1F73" w:rsidP="00E71875">
            <w:pPr>
              <w:rPr>
                <w:rFonts w:ascii="Times New Roman" w:hAnsi="Times New Roman" w:cs="Times New Roman"/>
                <w:b/>
                <w:sz w:val="24"/>
                <w:szCs w:val="24"/>
              </w:rPr>
            </w:pPr>
            <w:r w:rsidRPr="00471E4D">
              <w:rPr>
                <w:rFonts w:ascii="Times New Roman" w:hAnsi="Times New Roman" w:cs="Times New Roman"/>
                <w:b/>
                <w:sz w:val="24"/>
                <w:szCs w:val="24"/>
              </w:rPr>
              <w:t xml:space="preserve">ПК-13 </w:t>
            </w:r>
            <w:r w:rsidRPr="00471E4D">
              <w:rPr>
                <w:rFonts w:ascii="Times New Roman" w:hAnsi="Times New Roman" w:cs="Times New Roman"/>
                <w:color w:val="000000"/>
                <w:sz w:val="24"/>
                <w:szCs w:val="24"/>
              </w:rPr>
              <w:t xml:space="preserve">Готовность к осуществлению технологий менеджмента и </w:t>
            </w:r>
            <w:proofErr w:type="spellStart"/>
            <w:r w:rsidRPr="00471E4D">
              <w:rPr>
                <w:rFonts w:ascii="Times New Roman" w:hAnsi="Times New Roman" w:cs="Times New Roman"/>
                <w:color w:val="000000"/>
                <w:sz w:val="24"/>
                <w:szCs w:val="24"/>
              </w:rPr>
              <w:t>продюсирования</w:t>
            </w:r>
            <w:proofErr w:type="spellEnd"/>
            <w:r w:rsidRPr="00471E4D">
              <w:rPr>
                <w:rFonts w:ascii="Times New Roman" w:hAnsi="Times New Roman" w:cs="Times New Roman"/>
                <w:color w:val="000000"/>
                <w:sz w:val="24"/>
                <w:szCs w:val="24"/>
              </w:rPr>
              <w:t xml:space="preserve"> концертов, фестивалей, конкурсов, смотров, праздников и форм массовой социально-культурной деятельности</w:t>
            </w:r>
          </w:p>
        </w:tc>
        <w:tc>
          <w:tcPr>
            <w:tcW w:w="1134" w:type="dxa"/>
          </w:tcPr>
          <w:p w:rsidR="001F1F73" w:rsidRPr="00471E4D" w:rsidRDefault="001F1F73" w:rsidP="00E71875">
            <w:pPr>
              <w:ind w:hanging="10"/>
              <w:jc w:val="both"/>
              <w:rPr>
                <w:rFonts w:ascii="Times New Roman" w:hAnsi="Times New Roman" w:cs="Times New Roman"/>
                <w:b/>
                <w:sz w:val="24"/>
                <w:szCs w:val="24"/>
              </w:rPr>
            </w:pPr>
          </w:p>
        </w:tc>
        <w:tc>
          <w:tcPr>
            <w:tcW w:w="993" w:type="dxa"/>
          </w:tcPr>
          <w:p w:rsidR="001F1F73" w:rsidRPr="00471E4D" w:rsidRDefault="001F1F73" w:rsidP="00E71875">
            <w:pPr>
              <w:ind w:hanging="10"/>
              <w:jc w:val="both"/>
              <w:rPr>
                <w:rFonts w:ascii="Times New Roman" w:hAnsi="Times New Roman" w:cs="Times New Roman"/>
                <w:b/>
                <w:sz w:val="24"/>
                <w:szCs w:val="24"/>
              </w:rPr>
            </w:pPr>
          </w:p>
        </w:tc>
      </w:tr>
    </w:tbl>
    <w:p w:rsidR="004717EA" w:rsidRPr="00471E4D" w:rsidRDefault="004717EA" w:rsidP="00E71875">
      <w:pPr>
        <w:spacing w:after="0" w:line="240" w:lineRule="auto"/>
        <w:jc w:val="both"/>
        <w:rPr>
          <w:rFonts w:ascii="Times New Roman" w:hAnsi="Times New Roman" w:cs="Times New Roman"/>
          <w:sz w:val="24"/>
          <w:szCs w:val="24"/>
        </w:rPr>
      </w:pPr>
    </w:p>
    <w:p w:rsidR="004717EA" w:rsidRPr="00471E4D" w:rsidRDefault="004717EA" w:rsidP="00E71875">
      <w:pPr>
        <w:spacing w:after="0" w:line="240" w:lineRule="auto"/>
        <w:jc w:val="both"/>
        <w:rPr>
          <w:rFonts w:ascii="Times New Roman" w:hAnsi="Times New Roman" w:cs="Times New Roman"/>
          <w:sz w:val="24"/>
          <w:szCs w:val="24"/>
        </w:rPr>
      </w:pPr>
    </w:p>
    <w:p w:rsidR="004717EA" w:rsidRPr="00471E4D" w:rsidRDefault="004717EA" w:rsidP="00E71875">
      <w:pPr>
        <w:pStyle w:val="a3"/>
        <w:numPr>
          <w:ilvl w:val="1"/>
          <w:numId w:val="3"/>
        </w:numPr>
        <w:ind w:left="0"/>
        <w:jc w:val="both"/>
        <w:rPr>
          <w:b/>
          <w:sz w:val="24"/>
          <w:szCs w:val="24"/>
        </w:rPr>
      </w:pPr>
      <w:r w:rsidRPr="00471E4D">
        <w:rPr>
          <w:b/>
          <w:sz w:val="24"/>
          <w:szCs w:val="24"/>
        </w:rPr>
        <w:t xml:space="preserve"> Описание показателей и критериев оценивания компетенций на различных этапах их формирования, описание шкал оценивания</w:t>
      </w:r>
    </w:p>
    <w:p w:rsidR="004717EA" w:rsidRPr="00471E4D" w:rsidRDefault="004717EA" w:rsidP="00E71875">
      <w:pPr>
        <w:spacing w:after="0" w:line="240" w:lineRule="auto"/>
        <w:jc w:val="both"/>
        <w:rPr>
          <w:rFonts w:ascii="Times New Roman" w:hAnsi="Times New Roman" w:cs="Times New Roman"/>
          <w:b/>
          <w:sz w:val="24"/>
          <w:szCs w:val="24"/>
        </w:rPr>
      </w:pPr>
    </w:p>
    <w:p w:rsidR="004717EA" w:rsidRPr="00471E4D" w:rsidRDefault="004717EA" w:rsidP="00E71875">
      <w:pPr>
        <w:spacing w:after="0" w:line="240" w:lineRule="auto"/>
        <w:ind w:firstLine="360"/>
        <w:jc w:val="both"/>
        <w:rPr>
          <w:rFonts w:ascii="Times New Roman" w:hAnsi="Times New Roman" w:cs="Times New Roman"/>
          <w:color w:val="000000"/>
          <w:sz w:val="24"/>
          <w:szCs w:val="24"/>
        </w:rPr>
      </w:pPr>
      <w:r w:rsidRPr="00471E4D">
        <w:rPr>
          <w:rFonts w:ascii="Times New Roman" w:hAnsi="Times New Roman" w:cs="Times New Roman"/>
          <w:color w:val="000000"/>
          <w:sz w:val="24"/>
          <w:szCs w:val="24"/>
        </w:rPr>
        <w:t>Показателями оценивания компетенций являются наиболее значимые знания, умения и владения, которые получены студентами в процессе освоения дисциплин и прохождения практики.</w:t>
      </w:r>
    </w:p>
    <w:p w:rsidR="004717EA" w:rsidRPr="00471E4D" w:rsidRDefault="004717EA" w:rsidP="00E71875">
      <w:pPr>
        <w:spacing w:after="0" w:line="240" w:lineRule="auto"/>
        <w:ind w:firstLine="360"/>
        <w:jc w:val="both"/>
        <w:rPr>
          <w:rFonts w:ascii="Times New Roman" w:hAnsi="Times New Roman" w:cs="Times New Roman"/>
          <w:color w:val="000000"/>
          <w:sz w:val="24"/>
          <w:szCs w:val="24"/>
        </w:rPr>
      </w:pPr>
      <w:r w:rsidRPr="00471E4D">
        <w:rPr>
          <w:rFonts w:ascii="Times New Roman" w:hAnsi="Times New Roman" w:cs="Times New Roman"/>
          <w:color w:val="000000"/>
          <w:sz w:val="24"/>
          <w:szCs w:val="24"/>
        </w:rPr>
        <w:t>В качестве шкалы оценивания используется трехуровневая шкала освоения компетенций (пороговый, продвинутый, высокий), для каждого из которых разработаны критерии оценивания.</w:t>
      </w:r>
    </w:p>
    <w:p w:rsidR="004717EA" w:rsidRPr="00471E4D" w:rsidRDefault="004717EA" w:rsidP="00E71875">
      <w:pPr>
        <w:spacing w:after="0" w:line="240" w:lineRule="auto"/>
        <w:jc w:val="both"/>
        <w:rPr>
          <w:rFonts w:ascii="Times New Roman" w:hAnsi="Times New Roman" w:cs="Times New Roman"/>
          <w:color w:val="000000"/>
          <w:sz w:val="24"/>
          <w:szCs w:val="24"/>
        </w:rPr>
      </w:pPr>
    </w:p>
    <w:p w:rsidR="004717EA" w:rsidRPr="00471E4D" w:rsidRDefault="004717EA" w:rsidP="00E71875">
      <w:pPr>
        <w:pStyle w:val="a3"/>
        <w:numPr>
          <w:ilvl w:val="2"/>
          <w:numId w:val="3"/>
        </w:numPr>
        <w:ind w:left="0"/>
        <w:jc w:val="both"/>
        <w:rPr>
          <w:b/>
          <w:color w:val="000000"/>
          <w:sz w:val="24"/>
          <w:szCs w:val="24"/>
        </w:rPr>
      </w:pPr>
      <w:r w:rsidRPr="00471E4D">
        <w:rPr>
          <w:b/>
          <w:color w:val="000000"/>
          <w:sz w:val="24"/>
          <w:szCs w:val="24"/>
        </w:rPr>
        <w:t xml:space="preserve">Показатели и критерии оценивания </w:t>
      </w:r>
      <w:proofErr w:type="spellStart"/>
      <w:r w:rsidRPr="00471E4D">
        <w:rPr>
          <w:b/>
          <w:color w:val="000000"/>
          <w:sz w:val="24"/>
          <w:szCs w:val="24"/>
        </w:rPr>
        <w:t>сформированности</w:t>
      </w:r>
      <w:proofErr w:type="spellEnd"/>
      <w:r w:rsidRPr="00471E4D">
        <w:rPr>
          <w:b/>
          <w:color w:val="000000"/>
          <w:sz w:val="24"/>
          <w:szCs w:val="24"/>
        </w:rPr>
        <w:t xml:space="preserve"> компетенций</w:t>
      </w:r>
    </w:p>
    <w:p w:rsidR="004717EA" w:rsidRPr="00471E4D" w:rsidRDefault="004717EA" w:rsidP="00E71875">
      <w:pPr>
        <w:spacing w:after="0" w:line="240" w:lineRule="auto"/>
        <w:jc w:val="both"/>
        <w:rPr>
          <w:rFonts w:ascii="Times New Roman" w:hAnsi="Times New Roman" w:cs="Times New Roman"/>
          <w:b/>
          <w:color w:val="000000"/>
          <w:sz w:val="24"/>
          <w:szCs w:val="24"/>
        </w:rPr>
      </w:pPr>
    </w:p>
    <w:tbl>
      <w:tblPr>
        <w:tblStyle w:val="a4"/>
        <w:tblpPr w:leftFromText="180" w:rightFromText="180" w:vertAnchor="text" w:horzAnchor="margin" w:tblpY="308"/>
        <w:tblW w:w="9606" w:type="dxa"/>
        <w:tblLayout w:type="fixed"/>
        <w:tblLook w:val="04A0" w:firstRow="1" w:lastRow="0" w:firstColumn="1" w:lastColumn="0" w:noHBand="0" w:noVBand="1"/>
      </w:tblPr>
      <w:tblGrid>
        <w:gridCol w:w="1242"/>
        <w:gridCol w:w="1418"/>
        <w:gridCol w:w="2268"/>
        <w:gridCol w:w="2268"/>
        <w:gridCol w:w="2410"/>
      </w:tblGrid>
      <w:tr w:rsidR="004717EA" w:rsidRPr="00471E4D" w:rsidTr="004717EA">
        <w:trPr>
          <w:trHeight w:val="407"/>
        </w:trPr>
        <w:tc>
          <w:tcPr>
            <w:tcW w:w="1242" w:type="dxa"/>
            <w:vMerge w:val="restart"/>
          </w:tcPr>
          <w:p w:rsidR="004717EA" w:rsidRPr="00471E4D" w:rsidRDefault="004717EA" w:rsidP="00E71875">
            <w:pPr>
              <w:jc w:val="both"/>
              <w:rPr>
                <w:rFonts w:ascii="Times New Roman" w:hAnsi="Times New Roman" w:cs="Times New Roman"/>
                <w:b/>
                <w:sz w:val="24"/>
                <w:szCs w:val="24"/>
              </w:rPr>
            </w:pPr>
            <w:r w:rsidRPr="00471E4D">
              <w:rPr>
                <w:rFonts w:ascii="Times New Roman" w:hAnsi="Times New Roman" w:cs="Times New Roman"/>
                <w:b/>
                <w:sz w:val="24"/>
                <w:szCs w:val="24"/>
              </w:rPr>
              <w:t>Компетенции</w:t>
            </w:r>
          </w:p>
        </w:tc>
        <w:tc>
          <w:tcPr>
            <w:tcW w:w="1418" w:type="dxa"/>
            <w:vMerge w:val="restart"/>
          </w:tcPr>
          <w:p w:rsidR="004717EA" w:rsidRPr="00471E4D" w:rsidRDefault="004717EA" w:rsidP="00E71875">
            <w:pPr>
              <w:jc w:val="both"/>
              <w:rPr>
                <w:rFonts w:ascii="Times New Roman" w:hAnsi="Times New Roman" w:cs="Times New Roman"/>
                <w:b/>
                <w:sz w:val="24"/>
                <w:szCs w:val="24"/>
              </w:rPr>
            </w:pPr>
            <w:r w:rsidRPr="00471E4D">
              <w:rPr>
                <w:rFonts w:ascii="Times New Roman" w:hAnsi="Times New Roman" w:cs="Times New Roman"/>
                <w:b/>
                <w:sz w:val="24"/>
                <w:szCs w:val="24"/>
              </w:rPr>
              <w:t>Показатели освоения компетенции</w:t>
            </w:r>
          </w:p>
        </w:tc>
        <w:tc>
          <w:tcPr>
            <w:tcW w:w="6946" w:type="dxa"/>
            <w:gridSpan w:val="3"/>
          </w:tcPr>
          <w:p w:rsidR="004717EA" w:rsidRPr="00471E4D" w:rsidRDefault="004717EA" w:rsidP="00E71875">
            <w:pPr>
              <w:jc w:val="center"/>
              <w:rPr>
                <w:rFonts w:ascii="Times New Roman" w:hAnsi="Times New Roman" w:cs="Times New Roman"/>
                <w:b/>
                <w:sz w:val="24"/>
                <w:szCs w:val="24"/>
              </w:rPr>
            </w:pPr>
            <w:r w:rsidRPr="00471E4D">
              <w:rPr>
                <w:rFonts w:ascii="Times New Roman" w:hAnsi="Times New Roman" w:cs="Times New Roman"/>
                <w:b/>
                <w:sz w:val="24"/>
                <w:szCs w:val="24"/>
              </w:rPr>
              <w:t>Критерии оценивания компетенций, в соответствии со шкалами оценивания</w:t>
            </w:r>
          </w:p>
        </w:tc>
      </w:tr>
      <w:tr w:rsidR="004717EA" w:rsidRPr="00471E4D" w:rsidTr="004717EA">
        <w:trPr>
          <w:trHeight w:val="671"/>
        </w:trPr>
        <w:tc>
          <w:tcPr>
            <w:tcW w:w="1242" w:type="dxa"/>
            <w:vMerge/>
          </w:tcPr>
          <w:p w:rsidR="004717EA" w:rsidRPr="00471E4D" w:rsidRDefault="004717EA" w:rsidP="00E71875">
            <w:pPr>
              <w:jc w:val="both"/>
              <w:rPr>
                <w:rFonts w:ascii="Times New Roman" w:hAnsi="Times New Roman" w:cs="Times New Roman"/>
                <w:b/>
                <w:sz w:val="24"/>
                <w:szCs w:val="24"/>
              </w:rPr>
            </w:pPr>
          </w:p>
        </w:tc>
        <w:tc>
          <w:tcPr>
            <w:tcW w:w="1418" w:type="dxa"/>
            <w:vMerge/>
          </w:tcPr>
          <w:p w:rsidR="004717EA" w:rsidRPr="00471E4D" w:rsidRDefault="004717EA" w:rsidP="00E71875">
            <w:pPr>
              <w:jc w:val="both"/>
              <w:rPr>
                <w:rFonts w:ascii="Times New Roman" w:hAnsi="Times New Roman" w:cs="Times New Roman"/>
                <w:b/>
                <w:sz w:val="24"/>
                <w:szCs w:val="24"/>
              </w:rPr>
            </w:pPr>
          </w:p>
        </w:tc>
        <w:tc>
          <w:tcPr>
            <w:tcW w:w="2268" w:type="dxa"/>
          </w:tcPr>
          <w:p w:rsidR="004717EA" w:rsidRPr="00471E4D" w:rsidRDefault="004717EA" w:rsidP="00E71875">
            <w:pPr>
              <w:jc w:val="both"/>
              <w:rPr>
                <w:rFonts w:ascii="Times New Roman" w:hAnsi="Times New Roman" w:cs="Times New Roman"/>
                <w:sz w:val="24"/>
                <w:szCs w:val="24"/>
              </w:rPr>
            </w:pPr>
            <w:r w:rsidRPr="00471E4D">
              <w:rPr>
                <w:rFonts w:ascii="Times New Roman" w:hAnsi="Times New Roman" w:cs="Times New Roman"/>
                <w:sz w:val="24"/>
                <w:szCs w:val="24"/>
              </w:rPr>
              <w:t xml:space="preserve">Пороговый уровень </w:t>
            </w:r>
          </w:p>
        </w:tc>
        <w:tc>
          <w:tcPr>
            <w:tcW w:w="2268" w:type="dxa"/>
          </w:tcPr>
          <w:p w:rsidR="004717EA" w:rsidRPr="00471E4D" w:rsidRDefault="004717EA" w:rsidP="00E71875">
            <w:pPr>
              <w:jc w:val="both"/>
              <w:rPr>
                <w:rFonts w:ascii="Times New Roman" w:hAnsi="Times New Roman" w:cs="Times New Roman"/>
                <w:sz w:val="24"/>
                <w:szCs w:val="24"/>
              </w:rPr>
            </w:pPr>
            <w:r w:rsidRPr="00471E4D">
              <w:rPr>
                <w:rFonts w:ascii="Times New Roman" w:hAnsi="Times New Roman" w:cs="Times New Roman"/>
                <w:sz w:val="24"/>
                <w:szCs w:val="24"/>
              </w:rPr>
              <w:t xml:space="preserve">Продвинутый уровень </w:t>
            </w:r>
          </w:p>
        </w:tc>
        <w:tc>
          <w:tcPr>
            <w:tcW w:w="2410" w:type="dxa"/>
          </w:tcPr>
          <w:p w:rsidR="004717EA" w:rsidRPr="00471E4D" w:rsidRDefault="004717EA" w:rsidP="00E71875">
            <w:pPr>
              <w:jc w:val="both"/>
              <w:rPr>
                <w:rFonts w:ascii="Times New Roman" w:hAnsi="Times New Roman" w:cs="Times New Roman"/>
                <w:sz w:val="24"/>
                <w:szCs w:val="24"/>
              </w:rPr>
            </w:pPr>
            <w:r w:rsidRPr="00471E4D">
              <w:rPr>
                <w:rFonts w:ascii="Times New Roman" w:hAnsi="Times New Roman" w:cs="Times New Roman"/>
                <w:sz w:val="24"/>
                <w:szCs w:val="24"/>
              </w:rPr>
              <w:t xml:space="preserve">Высокий уровень </w:t>
            </w:r>
          </w:p>
        </w:tc>
      </w:tr>
      <w:tr w:rsidR="004717EA" w:rsidRPr="00471E4D" w:rsidTr="004717EA">
        <w:tc>
          <w:tcPr>
            <w:tcW w:w="1242" w:type="dxa"/>
          </w:tcPr>
          <w:p w:rsidR="001F1F73" w:rsidRPr="00471E4D" w:rsidRDefault="001F1F73" w:rsidP="00E71875">
            <w:pPr>
              <w:pStyle w:val="a3"/>
              <w:widowControl w:val="0"/>
              <w:autoSpaceDE w:val="0"/>
              <w:autoSpaceDN w:val="0"/>
              <w:ind w:left="0"/>
              <w:jc w:val="both"/>
              <w:rPr>
                <w:b/>
                <w:sz w:val="24"/>
                <w:szCs w:val="24"/>
              </w:rPr>
            </w:pPr>
            <w:r w:rsidRPr="00471E4D">
              <w:rPr>
                <w:b/>
                <w:sz w:val="24"/>
                <w:szCs w:val="24"/>
              </w:rPr>
              <w:t>ОК-5</w:t>
            </w:r>
          </w:p>
          <w:p w:rsidR="001F1F73" w:rsidRPr="00471E4D" w:rsidRDefault="001F1F73" w:rsidP="00E71875">
            <w:pPr>
              <w:pStyle w:val="a3"/>
              <w:widowControl w:val="0"/>
              <w:autoSpaceDE w:val="0"/>
              <w:autoSpaceDN w:val="0"/>
              <w:ind w:left="0"/>
              <w:jc w:val="both"/>
              <w:rPr>
                <w:b/>
                <w:sz w:val="24"/>
                <w:szCs w:val="24"/>
              </w:rPr>
            </w:pPr>
            <w:r w:rsidRPr="00471E4D">
              <w:rPr>
                <w:b/>
                <w:sz w:val="24"/>
                <w:szCs w:val="24"/>
              </w:rPr>
              <w:t>ОК-6</w:t>
            </w:r>
          </w:p>
          <w:p w:rsidR="001F1F73" w:rsidRPr="00471E4D" w:rsidRDefault="001F1F73" w:rsidP="00E71875">
            <w:pPr>
              <w:pStyle w:val="a3"/>
              <w:widowControl w:val="0"/>
              <w:autoSpaceDE w:val="0"/>
              <w:autoSpaceDN w:val="0"/>
              <w:ind w:left="0"/>
              <w:jc w:val="both"/>
              <w:rPr>
                <w:b/>
                <w:sz w:val="24"/>
                <w:szCs w:val="24"/>
              </w:rPr>
            </w:pPr>
            <w:r w:rsidRPr="00471E4D">
              <w:rPr>
                <w:b/>
                <w:sz w:val="24"/>
                <w:szCs w:val="24"/>
              </w:rPr>
              <w:t>ОК-7</w:t>
            </w:r>
          </w:p>
          <w:p w:rsidR="001F1F73" w:rsidRPr="00471E4D" w:rsidRDefault="001F1F73" w:rsidP="00E71875">
            <w:pPr>
              <w:pStyle w:val="a3"/>
              <w:widowControl w:val="0"/>
              <w:autoSpaceDE w:val="0"/>
              <w:autoSpaceDN w:val="0"/>
              <w:ind w:left="0"/>
              <w:jc w:val="both"/>
              <w:rPr>
                <w:b/>
                <w:sz w:val="24"/>
                <w:szCs w:val="24"/>
              </w:rPr>
            </w:pPr>
            <w:r w:rsidRPr="00471E4D">
              <w:rPr>
                <w:b/>
                <w:sz w:val="24"/>
                <w:szCs w:val="24"/>
              </w:rPr>
              <w:t>ОПК-1</w:t>
            </w:r>
          </w:p>
          <w:p w:rsidR="000C531C" w:rsidRPr="00471E4D" w:rsidRDefault="000C531C" w:rsidP="00E71875">
            <w:pPr>
              <w:pStyle w:val="a3"/>
              <w:widowControl w:val="0"/>
              <w:autoSpaceDE w:val="0"/>
              <w:autoSpaceDN w:val="0"/>
              <w:ind w:left="0"/>
              <w:jc w:val="both"/>
              <w:rPr>
                <w:b/>
                <w:sz w:val="24"/>
                <w:szCs w:val="24"/>
              </w:rPr>
            </w:pPr>
            <w:r w:rsidRPr="00471E4D">
              <w:rPr>
                <w:b/>
                <w:sz w:val="24"/>
                <w:szCs w:val="24"/>
              </w:rPr>
              <w:t>ОПК-2</w:t>
            </w:r>
          </w:p>
          <w:p w:rsidR="001F1F73" w:rsidRPr="00471E4D" w:rsidRDefault="001F1F73" w:rsidP="00E71875">
            <w:pPr>
              <w:pStyle w:val="a3"/>
              <w:widowControl w:val="0"/>
              <w:autoSpaceDE w:val="0"/>
              <w:autoSpaceDN w:val="0"/>
              <w:ind w:left="0"/>
              <w:jc w:val="both"/>
              <w:rPr>
                <w:b/>
                <w:sz w:val="24"/>
                <w:szCs w:val="24"/>
              </w:rPr>
            </w:pPr>
            <w:r w:rsidRPr="00471E4D">
              <w:rPr>
                <w:b/>
                <w:sz w:val="24"/>
                <w:szCs w:val="24"/>
              </w:rPr>
              <w:t>ПК-9</w:t>
            </w:r>
          </w:p>
          <w:p w:rsidR="001F1F73" w:rsidRPr="00471E4D" w:rsidRDefault="001F1F73" w:rsidP="00E71875">
            <w:pPr>
              <w:pStyle w:val="a3"/>
              <w:widowControl w:val="0"/>
              <w:autoSpaceDE w:val="0"/>
              <w:autoSpaceDN w:val="0"/>
              <w:ind w:left="0"/>
              <w:jc w:val="both"/>
              <w:rPr>
                <w:b/>
                <w:sz w:val="24"/>
                <w:szCs w:val="24"/>
              </w:rPr>
            </w:pPr>
            <w:r w:rsidRPr="00471E4D">
              <w:rPr>
                <w:b/>
                <w:sz w:val="24"/>
                <w:szCs w:val="24"/>
              </w:rPr>
              <w:t>ПК-10</w:t>
            </w:r>
          </w:p>
          <w:p w:rsidR="001F1F73" w:rsidRPr="00471E4D" w:rsidRDefault="001F1F73" w:rsidP="00E71875">
            <w:pPr>
              <w:pStyle w:val="a3"/>
              <w:widowControl w:val="0"/>
              <w:autoSpaceDE w:val="0"/>
              <w:autoSpaceDN w:val="0"/>
              <w:ind w:left="0"/>
              <w:jc w:val="both"/>
              <w:rPr>
                <w:b/>
                <w:sz w:val="24"/>
                <w:szCs w:val="24"/>
              </w:rPr>
            </w:pPr>
            <w:r w:rsidRPr="00471E4D">
              <w:rPr>
                <w:b/>
                <w:sz w:val="24"/>
                <w:szCs w:val="24"/>
              </w:rPr>
              <w:lastRenderedPageBreak/>
              <w:t>ПК-11</w:t>
            </w:r>
          </w:p>
          <w:p w:rsidR="001F1F73" w:rsidRPr="00471E4D" w:rsidRDefault="001F1F73" w:rsidP="00E71875">
            <w:pPr>
              <w:pStyle w:val="a3"/>
              <w:widowControl w:val="0"/>
              <w:autoSpaceDE w:val="0"/>
              <w:autoSpaceDN w:val="0"/>
              <w:ind w:left="0"/>
              <w:jc w:val="both"/>
              <w:rPr>
                <w:b/>
                <w:sz w:val="24"/>
                <w:szCs w:val="24"/>
              </w:rPr>
            </w:pPr>
            <w:r w:rsidRPr="00471E4D">
              <w:rPr>
                <w:b/>
                <w:sz w:val="24"/>
                <w:szCs w:val="24"/>
              </w:rPr>
              <w:t>ПК-12</w:t>
            </w:r>
          </w:p>
          <w:p w:rsidR="004717EA" w:rsidRPr="00471E4D" w:rsidRDefault="001F1F73" w:rsidP="00E71875">
            <w:pPr>
              <w:pStyle w:val="a3"/>
              <w:widowControl w:val="0"/>
              <w:autoSpaceDE w:val="0"/>
              <w:autoSpaceDN w:val="0"/>
              <w:ind w:left="0"/>
              <w:jc w:val="both"/>
              <w:rPr>
                <w:b/>
                <w:sz w:val="24"/>
                <w:szCs w:val="24"/>
              </w:rPr>
            </w:pPr>
            <w:r w:rsidRPr="00471E4D">
              <w:rPr>
                <w:b/>
                <w:sz w:val="24"/>
                <w:szCs w:val="24"/>
              </w:rPr>
              <w:t>ПК-13</w:t>
            </w:r>
          </w:p>
        </w:tc>
        <w:tc>
          <w:tcPr>
            <w:tcW w:w="1418" w:type="dxa"/>
          </w:tcPr>
          <w:p w:rsidR="004717EA" w:rsidRPr="00471E4D" w:rsidRDefault="004717EA" w:rsidP="00E71875">
            <w:pPr>
              <w:pStyle w:val="a3"/>
              <w:widowControl w:val="0"/>
              <w:autoSpaceDE w:val="0"/>
              <w:autoSpaceDN w:val="0"/>
              <w:ind w:left="0"/>
              <w:jc w:val="both"/>
              <w:rPr>
                <w:b/>
                <w:sz w:val="24"/>
                <w:szCs w:val="24"/>
              </w:rPr>
            </w:pPr>
            <w:r w:rsidRPr="00471E4D">
              <w:rPr>
                <w:b/>
                <w:sz w:val="24"/>
                <w:szCs w:val="24"/>
              </w:rPr>
              <w:lastRenderedPageBreak/>
              <w:t xml:space="preserve">Знает (показатели освоения каждой компетенции см. в п. 2 </w:t>
            </w:r>
            <w:proofErr w:type="gramStart"/>
            <w:r w:rsidRPr="00471E4D">
              <w:rPr>
                <w:b/>
                <w:sz w:val="24"/>
                <w:szCs w:val="24"/>
              </w:rPr>
              <w:t>Про</w:t>
            </w:r>
            <w:r w:rsidRPr="00471E4D">
              <w:rPr>
                <w:b/>
                <w:sz w:val="24"/>
                <w:szCs w:val="24"/>
              </w:rPr>
              <w:lastRenderedPageBreak/>
              <w:t>граммы  практики</w:t>
            </w:r>
            <w:proofErr w:type="gramEnd"/>
            <w:r w:rsidRPr="00471E4D">
              <w:rPr>
                <w:b/>
                <w:sz w:val="24"/>
                <w:szCs w:val="24"/>
              </w:rPr>
              <w:t>)</w:t>
            </w:r>
          </w:p>
          <w:p w:rsidR="004717EA" w:rsidRPr="00471E4D" w:rsidRDefault="004717EA" w:rsidP="00E71875">
            <w:pPr>
              <w:pStyle w:val="a3"/>
              <w:widowControl w:val="0"/>
              <w:autoSpaceDE w:val="0"/>
              <w:autoSpaceDN w:val="0"/>
              <w:ind w:left="0"/>
              <w:jc w:val="both"/>
              <w:rPr>
                <w:sz w:val="24"/>
                <w:szCs w:val="24"/>
              </w:rPr>
            </w:pPr>
          </w:p>
        </w:tc>
        <w:tc>
          <w:tcPr>
            <w:tcW w:w="2268" w:type="dxa"/>
          </w:tcPr>
          <w:p w:rsidR="004717EA" w:rsidRPr="00471E4D" w:rsidRDefault="004717EA" w:rsidP="00E71875">
            <w:pPr>
              <w:jc w:val="both"/>
              <w:rPr>
                <w:rFonts w:ascii="Times New Roman" w:hAnsi="Times New Roman" w:cs="Times New Roman"/>
                <w:sz w:val="24"/>
                <w:szCs w:val="24"/>
              </w:rPr>
            </w:pPr>
            <w:r w:rsidRPr="00471E4D">
              <w:rPr>
                <w:rFonts w:ascii="Times New Roman" w:hAnsi="Times New Roman" w:cs="Times New Roman"/>
                <w:sz w:val="24"/>
                <w:szCs w:val="24"/>
              </w:rPr>
              <w:lastRenderedPageBreak/>
              <w:t xml:space="preserve">Обучающийся в целом знает учебный материал. </w:t>
            </w:r>
          </w:p>
          <w:p w:rsidR="004717EA" w:rsidRPr="00471E4D" w:rsidRDefault="004717EA" w:rsidP="00E71875">
            <w:pPr>
              <w:rPr>
                <w:rFonts w:ascii="Times New Roman" w:eastAsia="Calibri" w:hAnsi="Times New Roman" w:cs="Times New Roman"/>
                <w:bCs/>
                <w:sz w:val="24"/>
                <w:szCs w:val="24"/>
              </w:rPr>
            </w:pPr>
            <w:r w:rsidRPr="00471E4D">
              <w:rPr>
                <w:rFonts w:ascii="Times New Roman" w:eastAsia="Calibri" w:hAnsi="Times New Roman" w:cs="Times New Roman"/>
                <w:bCs/>
                <w:sz w:val="24"/>
                <w:szCs w:val="24"/>
              </w:rPr>
              <w:t xml:space="preserve">Студент ориентируется в материале, однако затрудняется в его изложении, </w:t>
            </w:r>
            <w:r w:rsidRPr="00471E4D">
              <w:rPr>
                <w:rFonts w:ascii="Times New Roman" w:eastAsia="Calibri" w:hAnsi="Times New Roman" w:cs="Times New Roman"/>
                <w:bCs/>
                <w:sz w:val="24"/>
                <w:szCs w:val="24"/>
              </w:rPr>
              <w:lastRenderedPageBreak/>
              <w:t>показывает недостаточность знаний основной и дополнительной литературы, не может быстро найти ответ</w:t>
            </w:r>
          </w:p>
          <w:p w:rsidR="004717EA" w:rsidRPr="00471E4D" w:rsidRDefault="004717EA" w:rsidP="00E71875">
            <w:pPr>
              <w:jc w:val="both"/>
              <w:rPr>
                <w:rFonts w:ascii="Times New Roman" w:hAnsi="Times New Roman" w:cs="Times New Roman"/>
                <w:sz w:val="24"/>
                <w:szCs w:val="24"/>
              </w:rPr>
            </w:pPr>
          </w:p>
        </w:tc>
        <w:tc>
          <w:tcPr>
            <w:tcW w:w="2268" w:type="dxa"/>
          </w:tcPr>
          <w:p w:rsidR="004717EA" w:rsidRPr="00471E4D" w:rsidRDefault="004717EA" w:rsidP="00E71875">
            <w:pPr>
              <w:jc w:val="both"/>
              <w:rPr>
                <w:rFonts w:ascii="Times New Roman" w:hAnsi="Times New Roman" w:cs="Times New Roman"/>
                <w:sz w:val="24"/>
                <w:szCs w:val="24"/>
              </w:rPr>
            </w:pPr>
            <w:r w:rsidRPr="00471E4D">
              <w:rPr>
                <w:rFonts w:ascii="Times New Roman" w:hAnsi="Times New Roman" w:cs="Times New Roman"/>
                <w:sz w:val="24"/>
                <w:szCs w:val="24"/>
              </w:rPr>
              <w:lastRenderedPageBreak/>
              <w:t xml:space="preserve">Обучающийся знает учебный материал, однако допускает </w:t>
            </w:r>
            <w:proofErr w:type="gramStart"/>
            <w:r w:rsidRPr="00471E4D">
              <w:rPr>
                <w:rFonts w:ascii="Times New Roman" w:hAnsi="Times New Roman" w:cs="Times New Roman"/>
                <w:sz w:val="24"/>
                <w:szCs w:val="24"/>
              </w:rPr>
              <w:t>минимальные  неточности</w:t>
            </w:r>
            <w:proofErr w:type="gramEnd"/>
            <w:r w:rsidRPr="00471E4D">
              <w:rPr>
                <w:rFonts w:ascii="Times New Roman" w:hAnsi="Times New Roman" w:cs="Times New Roman"/>
                <w:sz w:val="24"/>
                <w:szCs w:val="24"/>
              </w:rPr>
              <w:t xml:space="preserve"> в воспроизведении.</w:t>
            </w:r>
          </w:p>
          <w:p w:rsidR="004717EA" w:rsidRPr="00471E4D" w:rsidRDefault="004717EA" w:rsidP="00E71875">
            <w:pPr>
              <w:rPr>
                <w:rFonts w:ascii="Times New Roman" w:eastAsia="Calibri" w:hAnsi="Times New Roman" w:cs="Times New Roman"/>
                <w:bCs/>
                <w:sz w:val="24"/>
                <w:szCs w:val="24"/>
              </w:rPr>
            </w:pPr>
            <w:proofErr w:type="gramStart"/>
            <w:r w:rsidRPr="00471E4D">
              <w:rPr>
                <w:rFonts w:ascii="Times New Roman" w:eastAsia="Calibri" w:hAnsi="Times New Roman" w:cs="Times New Roman"/>
                <w:bCs/>
                <w:sz w:val="24"/>
                <w:szCs w:val="24"/>
              </w:rPr>
              <w:t>Студент  твердо</w:t>
            </w:r>
            <w:proofErr w:type="gramEnd"/>
            <w:r w:rsidRPr="00471E4D">
              <w:rPr>
                <w:rFonts w:ascii="Times New Roman" w:eastAsia="Calibri" w:hAnsi="Times New Roman" w:cs="Times New Roman"/>
                <w:bCs/>
                <w:sz w:val="24"/>
                <w:szCs w:val="24"/>
              </w:rPr>
              <w:t xml:space="preserve"> </w:t>
            </w:r>
            <w:r w:rsidRPr="00471E4D">
              <w:rPr>
                <w:rFonts w:ascii="Times New Roman" w:eastAsia="Calibri" w:hAnsi="Times New Roman" w:cs="Times New Roman"/>
                <w:bCs/>
                <w:sz w:val="24"/>
                <w:szCs w:val="24"/>
              </w:rPr>
              <w:lastRenderedPageBreak/>
              <w:t>усвоил материал, грамотно и по существу излагает его, опираясь на знания основной и дополнительной литературы, но не всегда может показать область применения знаний  в своей профессиональной деятельности</w:t>
            </w:r>
          </w:p>
          <w:p w:rsidR="004717EA" w:rsidRPr="00471E4D" w:rsidRDefault="004717EA" w:rsidP="00E71875">
            <w:pPr>
              <w:rPr>
                <w:rFonts w:ascii="Times New Roman" w:hAnsi="Times New Roman" w:cs="Times New Roman"/>
                <w:sz w:val="24"/>
                <w:szCs w:val="24"/>
              </w:rPr>
            </w:pPr>
          </w:p>
        </w:tc>
        <w:tc>
          <w:tcPr>
            <w:tcW w:w="2410" w:type="dxa"/>
          </w:tcPr>
          <w:p w:rsidR="004717EA" w:rsidRPr="00471E4D" w:rsidRDefault="004717EA" w:rsidP="00E71875">
            <w:pPr>
              <w:jc w:val="both"/>
              <w:rPr>
                <w:rFonts w:ascii="Times New Roman" w:hAnsi="Times New Roman" w:cs="Times New Roman"/>
                <w:sz w:val="24"/>
                <w:szCs w:val="24"/>
              </w:rPr>
            </w:pPr>
            <w:r w:rsidRPr="00471E4D">
              <w:rPr>
                <w:rFonts w:ascii="Times New Roman" w:hAnsi="Times New Roman" w:cs="Times New Roman"/>
                <w:sz w:val="24"/>
                <w:szCs w:val="24"/>
              </w:rPr>
              <w:lastRenderedPageBreak/>
              <w:t xml:space="preserve">Обучающийся знает учебный материал, </w:t>
            </w:r>
            <w:proofErr w:type="gramStart"/>
            <w:r w:rsidRPr="00471E4D">
              <w:rPr>
                <w:rFonts w:ascii="Times New Roman" w:hAnsi="Times New Roman" w:cs="Times New Roman"/>
                <w:sz w:val="24"/>
                <w:szCs w:val="24"/>
              </w:rPr>
              <w:t>не  допускает</w:t>
            </w:r>
            <w:proofErr w:type="gramEnd"/>
            <w:r w:rsidRPr="00471E4D">
              <w:rPr>
                <w:rFonts w:ascii="Times New Roman" w:hAnsi="Times New Roman" w:cs="Times New Roman"/>
                <w:sz w:val="24"/>
                <w:szCs w:val="24"/>
              </w:rPr>
              <w:t xml:space="preserve"> неточности в его воспроизведении</w:t>
            </w:r>
          </w:p>
          <w:p w:rsidR="004717EA" w:rsidRPr="00471E4D" w:rsidRDefault="004717EA" w:rsidP="00E71875">
            <w:pPr>
              <w:rPr>
                <w:rFonts w:ascii="Times New Roman" w:eastAsia="Calibri" w:hAnsi="Times New Roman" w:cs="Times New Roman"/>
                <w:bCs/>
                <w:sz w:val="24"/>
                <w:szCs w:val="24"/>
              </w:rPr>
            </w:pPr>
            <w:r w:rsidRPr="00471E4D">
              <w:rPr>
                <w:rFonts w:ascii="Times New Roman" w:eastAsia="Calibri" w:hAnsi="Times New Roman" w:cs="Times New Roman"/>
                <w:bCs/>
                <w:sz w:val="24"/>
                <w:szCs w:val="24"/>
              </w:rPr>
              <w:t xml:space="preserve">Студент глубоко и всесторонне усвоил </w:t>
            </w:r>
            <w:r w:rsidRPr="00471E4D">
              <w:rPr>
                <w:rFonts w:ascii="Times New Roman" w:eastAsia="Calibri" w:hAnsi="Times New Roman" w:cs="Times New Roman"/>
                <w:bCs/>
                <w:sz w:val="24"/>
                <w:szCs w:val="24"/>
              </w:rPr>
              <w:lastRenderedPageBreak/>
              <w:t xml:space="preserve">материал, уверенно, логично, последовательно и грамотно его </w:t>
            </w:r>
            <w:proofErr w:type="gramStart"/>
            <w:r w:rsidRPr="00471E4D">
              <w:rPr>
                <w:rFonts w:ascii="Times New Roman" w:eastAsia="Calibri" w:hAnsi="Times New Roman" w:cs="Times New Roman"/>
                <w:bCs/>
                <w:sz w:val="24"/>
                <w:szCs w:val="24"/>
              </w:rPr>
              <w:t>излагает,  опираясь</w:t>
            </w:r>
            <w:proofErr w:type="gramEnd"/>
            <w:r w:rsidRPr="00471E4D">
              <w:rPr>
                <w:rFonts w:ascii="Times New Roman" w:eastAsia="Calibri" w:hAnsi="Times New Roman" w:cs="Times New Roman"/>
                <w:bCs/>
                <w:sz w:val="24"/>
                <w:szCs w:val="24"/>
              </w:rPr>
              <w:t xml:space="preserve"> на знания основной и дополнительной литературы, может показать область применения теоретических знаний в своей профессиональной деятельности</w:t>
            </w:r>
          </w:p>
          <w:p w:rsidR="004717EA" w:rsidRPr="00471E4D" w:rsidRDefault="004717EA" w:rsidP="00E71875">
            <w:pPr>
              <w:rPr>
                <w:rFonts w:ascii="Times New Roman" w:eastAsia="Calibri" w:hAnsi="Times New Roman" w:cs="Times New Roman"/>
                <w:bCs/>
                <w:sz w:val="24"/>
                <w:szCs w:val="24"/>
              </w:rPr>
            </w:pPr>
          </w:p>
          <w:p w:rsidR="004717EA" w:rsidRPr="00471E4D" w:rsidRDefault="004717EA" w:rsidP="00E71875">
            <w:pPr>
              <w:rPr>
                <w:rFonts w:ascii="Times New Roman" w:hAnsi="Times New Roman" w:cs="Times New Roman"/>
                <w:sz w:val="24"/>
                <w:szCs w:val="24"/>
              </w:rPr>
            </w:pPr>
          </w:p>
        </w:tc>
      </w:tr>
      <w:tr w:rsidR="004717EA" w:rsidRPr="00471E4D" w:rsidTr="004717EA">
        <w:tc>
          <w:tcPr>
            <w:tcW w:w="1242" w:type="dxa"/>
          </w:tcPr>
          <w:p w:rsidR="001F1F73" w:rsidRPr="00471E4D" w:rsidRDefault="001F1F73" w:rsidP="00E71875">
            <w:pPr>
              <w:pStyle w:val="a3"/>
              <w:widowControl w:val="0"/>
              <w:autoSpaceDE w:val="0"/>
              <w:autoSpaceDN w:val="0"/>
              <w:ind w:left="0"/>
              <w:jc w:val="both"/>
              <w:rPr>
                <w:b/>
                <w:sz w:val="24"/>
                <w:szCs w:val="24"/>
              </w:rPr>
            </w:pPr>
            <w:r w:rsidRPr="00471E4D">
              <w:rPr>
                <w:b/>
                <w:sz w:val="24"/>
                <w:szCs w:val="24"/>
              </w:rPr>
              <w:lastRenderedPageBreak/>
              <w:t>ОК-5</w:t>
            </w:r>
          </w:p>
          <w:p w:rsidR="001F1F73" w:rsidRPr="00471E4D" w:rsidRDefault="001F1F73" w:rsidP="00E71875">
            <w:pPr>
              <w:pStyle w:val="a3"/>
              <w:widowControl w:val="0"/>
              <w:autoSpaceDE w:val="0"/>
              <w:autoSpaceDN w:val="0"/>
              <w:ind w:left="0"/>
              <w:jc w:val="both"/>
              <w:rPr>
                <w:b/>
                <w:sz w:val="24"/>
                <w:szCs w:val="24"/>
              </w:rPr>
            </w:pPr>
            <w:r w:rsidRPr="00471E4D">
              <w:rPr>
                <w:b/>
                <w:sz w:val="24"/>
                <w:szCs w:val="24"/>
              </w:rPr>
              <w:t>ОК-6</w:t>
            </w:r>
          </w:p>
          <w:p w:rsidR="001F1F73" w:rsidRPr="00471E4D" w:rsidRDefault="001F1F73" w:rsidP="00E71875">
            <w:pPr>
              <w:pStyle w:val="a3"/>
              <w:widowControl w:val="0"/>
              <w:autoSpaceDE w:val="0"/>
              <w:autoSpaceDN w:val="0"/>
              <w:ind w:left="0"/>
              <w:jc w:val="both"/>
              <w:rPr>
                <w:b/>
                <w:sz w:val="24"/>
                <w:szCs w:val="24"/>
              </w:rPr>
            </w:pPr>
            <w:r w:rsidRPr="00471E4D">
              <w:rPr>
                <w:b/>
                <w:sz w:val="24"/>
                <w:szCs w:val="24"/>
              </w:rPr>
              <w:t>ОК-7</w:t>
            </w:r>
          </w:p>
          <w:p w:rsidR="001F1F73" w:rsidRPr="00471E4D" w:rsidRDefault="001F1F73" w:rsidP="00E71875">
            <w:pPr>
              <w:pStyle w:val="a3"/>
              <w:widowControl w:val="0"/>
              <w:autoSpaceDE w:val="0"/>
              <w:autoSpaceDN w:val="0"/>
              <w:ind w:left="0"/>
              <w:jc w:val="both"/>
              <w:rPr>
                <w:b/>
                <w:sz w:val="24"/>
                <w:szCs w:val="24"/>
              </w:rPr>
            </w:pPr>
            <w:r w:rsidRPr="00471E4D">
              <w:rPr>
                <w:b/>
                <w:sz w:val="24"/>
                <w:szCs w:val="24"/>
              </w:rPr>
              <w:t>ОПК-1</w:t>
            </w:r>
          </w:p>
          <w:p w:rsidR="000C531C" w:rsidRPr="00471E4D" w:rsidRDefault="000C531C" w:rsidP="00E71875">
            <w:pPr>
              <w:pStyle w:val="a3"/>
              <w:widowControl w:val="0"/>
              <w:autoSpaceDE w:val="0"/>
              <w:autoSpaceDN w:val="0"/>
              <w:ind w:left="0"/>
              <w:jc w:val="both"/>
              <w:rPr>
                <w:b/>
                <w:sz w:val="24"/>
                <w:szCs w:val="24"/>
              </w:rPr>
            </w:pPr>
            <w:r w:rsidRPr="00471E4D">
              <w:rPr>
                <w:b/>
                <w:sz w:val="24"/>
                <w:szCs w:val="24"/>
              </w:rPr>
              <w:t>ОПК-2</w:t>
            </w:r>
          </w:p>
          <w:p w:rsidR="001F1F73" w:rsidRPr="00471E4D" w:rsidRDefault="001F1F73" w:rsidP="00E71875">
            <w:pPr>
              <w:pStyle w:val="a3"/>
              <w:widowControl w:val="0"/>
              <w:autoSpaceDE w:val="0"/>
              <w:autoSpaceDN w:val="0"/>
              <w:ind w:left="0"/>
              <w:jc w:val="both"/>
              <w:rPr>
                <w:b/>
                <w:sz w:val="24"/>
                <w:szCs w:val="24"/>
              </w:rPr>
            </w:pPr>
            <w:r w:rsidRPr="00471E4D">
              <w:rPr>
                <w:b/>
                <w:sz w:val="24"/>
                <w:szCs w:val="24"/>
              </w:rPr>
              <w:t>ПК-9</w:t>
            </w:r>
          </w:p>
          <w:p w:rsidR="001F1F73" w:rsidRPr="00471E4D" w:rsidRDefault="001F1F73" w:rsidP="00E71875">
            <w:pPr>
              <w:pStyle w:val="a3"/>
              <w:widowControl w:val="0"/>
              <w:autoSpaceDE w:val="0"/>
              <w:autoSpaceDN w:val="0"/>
              <w:ind w:left="0"/>
              <w:jc w:val="both"/>
              <w:rPr>
                <w:b/>
                <w:sz w:val="24"/>
                <w:szCs w:val="24"/>
              </w:rPr>
            </w:pPr>
            <w:r w:rsidRPr="00471E4D">
              <w:rPr>
                <w:b/>
                <w:sz w:val="24"/>
                <w:szCs w:val="24"/>
              </w:rPr>
              <w:t>ПК-10</w:t>
            </w:r>
          </w:p>
          <w:p w:rsidR="001F1F73" w:rsidRPr="00471E4D" w:rsidRDefault="001F1F73" w:rsidP="00E71875">
            <w:pPr>
              <w:pStyle w:val="a3"/>
              <w:widowControl w:val="0"/>
              <w:autoSpaceDE w:val="0"/>
              <w:autoSpaceDN w:val="0"/>
              <w:ind w:left="0"/>
              <w:jc w:val="both"/>
              <w:rPr>
                <w:b/>
                <w:sz w:val="24"/>
                <w:szCs w:val="24"/>
              </w:rPr>
            </w:pPr>
            <w:r w:rsidRPr="00471E4D">
              <w:rPr>
                <w:b/>
                <w:sz w:val="24"/>
                <w:szCs w:val="24"/>
              </w:rPr>
              <w:t>ПК-11</w:t>
            </w:r>
          </w:p>
          <w:p w:rsidR="001F1F73" w:rsidRPr="00471E4D" w:rsidRDefault="001F1F73" w:rsidP="00E71875">
            <w:pPr>
              <w:pStyle w:val="a3"/>
              <w:widowControl w:val="0"/>
              <w:autoSpaceDE w:val="0"/>
              <w:autoSpaceDN w:val="0"/>
              <w:ind w:left="0"/>
              <w:jc w:val="both"/>
              <w:rPr>
                <w:b/>
                <w:sz w:val="24"/>
                <w:szCs w:val="24"/>
              </w:rPr>
            </w:pPr>
            <w:r w:rsidRPr="00471E4D">
              <w:rPr>
                <w:b/>
                <w:sz w:val="24"/>
                <w:szCs w:val="24"/>
              </w:rPr>
              <w:t>ПК-12</w:t>
            </w:r>
          </w:p>
          <w:p w:rsidR="004717EA" w:rsidRPr="00471E4D" w:rsidRDefault="001F1F73" w:rsidP="00E71875">
            <w:pPr>
              <w:jc w:val="both"/>
              <w:rPr>
                <w:rFonts w:ascii="Times New Roman" w:hAnsi="Times New Roman" w:cs="Times New Roman"/>
                <w:b/>
                <w:sz w:val="24"/>
                <w:szCs w:val="24"/>
              </w:rPr>
            </w:pPr>
            <w:r w:rsidRPr="00471E4D">
              <w:rPr>
                <w:rFonts w:ascii="Times New Roman" w:hAnsi="Times New Roman" w:cs="Times New Roman"/>
                <w:b/>
                <w:sz w:val="24"/>
                <w:szCs w:val="24"/>
              </w:rPr>
              <w:t>ПК-13</w:t>
            </w:r>
          </w:p>
        </w:tc>
        <w:tc>
          <w:tcPr>
            <w:tcW w:w="1418" w:type="dxa"/>
          </w:tcPr>
          <w:p w:rsidR="004717EA" w:rsidRPr="00471E4D" w:rsidRDefault="004717EA" w:rsidP="00E71875">
            <w:pPr>
              <w:jc w:val="both"/>
              <w:rPr>
                <w:rFonts w:ascii="Times New Roman" w:hAnsi="Times New Roman" w:cs="Times New Roman"/>
                <w:b/>
                <w:sz w:val="24"/>
                <w:szCs w:val="24"/>
              </w:rPr>
            </w:pPr>
            <w:r w:rsidRPr="00471E4D">
              <w:rPr>
                <w:rFonts w:ascii="Times New Roman" w:hAnsi="Times New Roman" w:cs="Times New Roman"/>
                <w:b/>
                <w:sz w:val="24"/>
                <w:szCs w:val="24"/>
              </w:rPr>
              <w:t>Умеет</w:t>
            </w:r>
          </w:p>
          <w:p w:rsidR="004717EA" w:rsidRPr="00471E4D" w:rsidRDefault="004717EA" w:rsidP="00E71875">
            <w:pPr>
              <w:pStyle w:val="a3"/>
              <w:widowControl w:val="0"/>
              <w:autoSpaceDE w:val="0"/>
              <w:autoSpaceDN w:val="0"/>
              <w:ind w:left="0"/>
              <w:jc w:val="both"/>
              <w:rPr>
                <w:b/>
                <w:sz w:val="24"/>
                <w:szCs w:val="24"/>
              </w:rPr>
            </w:pPr>
            <w:r w:rsidRPr="00471E4D">
              <w:rPr>
                <w:b/>
                <w:sz w:val="24"/>
                <w:szCs w:val="24"/>
              </w:rPr>
              <w:t xml:space="preserve">(показатели освоения каждой компетенции см. в п. 2 </w:t>
            </w:r>
            <w:proofErr w:type="gramStart"/>
            <w:r w:rsidRPr="00471E4D">
              <w:rPr>
                <w:b/>
                <w:sz w:val="24"/>
                <w:szCs w:val="24"/>
              </w:rPr>
              <w:t>Программы  практики</w:t>
            </w:r>
            <w:proofErr w:type="gramEnd"/>
            <w:r w:rsidRPr="00471E4D">
              <w:rPr>
                <w:b/>
                <w:sz w:val="24"/>
                <w:szCs w:val="24"/>
              </w:rPr>
              <w:t>)</w:t>
            </w:r>
          </w:p>
          <w:p w:rsidR="004717EA" w:rsidRPr="00471E4D" w:rsidRDefault="004717EA" w:rsidP="00E71875">
            <w:pPr>
              <w:jc w:val="both"/>
              <w:rPr>
                <w:rFonts w:ascii="Times New Roman" w:hAnsi="Times New Roman" w:cs="Times New Roman"/>
                <w:sz w:val="24"/>
                <w:szCs w:val="24"/>
              </w:rPr>
            </w:pPr>
          </w:p>
        </w:tc>
        <w:tc>
          <w:tcPr>
            <w:tcW w:w="2268" w:type="dxa"/>
          </w:tcPr>
          <w:p w:rsidR="004717EA" w:rsidRPr="00471E4D" w:rsidRDefault="004717EA" w:rsidP="00E71875">
            <w:pPr>
              <w:jc w:val="both"/>
              <w:rPr>
                <w:rFonts w:ascii="Times New Roman" w:hAnsi="Times New Roman" w:cs="Times New Roman"/>
                <w:sz w:val="24"/>
                <w:szCs w:val="24"/>
              </w:rPr>
            </w:pPr>
            <w:r w:rsidRPr="00471E4D">
              <w:rPr>
                <w:rFonts w:ascii="Times New Roman" w:hAnsi="Times New Roman" w:cs="Times New Roman"/>
                <w:sz w:val="24"/>
                <w:szCs w:val="24"/>
              </w:rPr>
              <w:t xml:space="preserve">На основе полученных знаний обучающийся </w:t>
            </w:r>
            <w:proofErr w:type="gramStart"/>
            <w:r w:rsidRPr="00471E4D">
              <w:rPr>
                <w:rFonts w:ascii="Times New Roman" w:hAnsi="Times New Roman" w:cs="Times New Roman"/>
                <w:sz w:val="24"/>
                <w:szCs w:val="24"/>
              </w:rPr>
              <w:t>может  применять</w:t>
            </w:r>
            <w:proofErr w:type="gramEnd"/>
            <w:r w:rsidRPr="00471E4D">
              <w:rPr>
                <w:rFonts w:ascii="Times New Roman" w:hAnsi="Times New Roman" w:cs="Times New Roman"/>
                <w:sz w:val="24"/>
                <w:szCs w:val="24"/>
              </w:rPr>
              <w:t xml:space="preserve"> усвоенный материал, соответствующие понятия, но допускает существенные неточности. Пытается обосновать свою точку зрения, однако </w:t>
            </w:r>
            <w:r w:rsidRPr="00471E4D">
              <w:rPr>
                <w:rFonts w:ascii="Times New Roman" w:eastAsia="Calibri" w:hAnsi="Times New Roman" w:cs="Times New Roman"/>
                <w:bCs/>
                <w:sz w:val="24"/>
                <w:szCs w:val="24"/>
              </w:rPr>
              <w:t>слабо аргументирует научные положения, практически не способен сформулировать выводы и обобщения.</w:t>
            </w:r>
          </w:p>
          <w:p w:rsidR="004717EA" w:rsidRPr="00471E4D" w:rsidRDefault="004717EA" w:rsidP="00E71875">
            <w:pPr>
              <w:rPr>
                <w:rFonts w:ascii="Times New Roman" w:hAnsi="Times New Roman" w:cs="Times New Roman"/>
                <w:sz w:val="24"/>
                <w:szCs w:val="24"/>
              </w:rPr>
            </w:pPr>
          </w:p>
        </w:tc>
        <w:tc>
          <w:tcPr>
            <w:tcW w:w="2268" w:type="dxa"/>
          </w:tcPr>
          <w:p w:rsidR="004717EA" w:rsidRPr="00471E4D" w:rsidRDefault="004717EA" w:rsidP="00E71875">
            <w:pPr>
              <w:jc w:val="both"/>
              <w:rPr>
                <w:rFonts w:ascii="Times New Roman" w:hAnsi="Times New Roman" w:cs="Times New Roman"/>
                <w:sz w:val="24"/>
                <w:szCs w:val="24"/>
              </w:rPr>
            </w:pPr>
            <w:r w:rsidRPr="00471E4D">
              <w:rPr>
                <w:rFonts w:ascii="Times New Roman" w:hAnsi="Times New Roman" w:cs="Times New Roman"/>
                <w:sz w:val="24"/>
                <w:szCs w:val="24"/>
              </w:rPr>
              <w:t xml:space="preserve">На основе полученных знаний обучающийся </w:t>
            </w:r>
            <w:proofErr w:type="gramStart"/>
            <w:r w:rsidRPr="00471E4D">
              <w:rPr>
                <w:rFonts w:ascii="Times New Roman" w:hAnsi="Times New Roman" w:cs="Times New Roman"/>
                <w:sz w:val="24"/>
                <w:szCs w:val="24"/>
              </w:rPr>
              <w:t>может  применять</w:t>
            </w:r>
            <w:proofErr w:type="gramEnd"/>
            <w:r w:rsidRPr="00471E4D">
              <w:rPr>
                <w:rFonts w:ascii="Times New Roman" w:hAnsi="Times New Roman" w:cs="Times New Roman"/>
                <w:sz w:val="24"/>
                <w:szCs w:val="24"/>
              </w:rPr>
              <w:t xml:space="preserve">  усвоенный материал, соответствующие понятия, но допускает некоторые  несущественные неточности. Анализирует усвоенный материал.</w:t>
            </w:r>
          </w:p>
          <w:p w:rsidR="004717EA" w:rsidRPr="00471E4D" w:rsidRDefault="004717EA" w:rsidP="00E71875">
            <w:pPr>
              <w:rPr>
                <w:rFonts w:ascii="Times New Roman" w:eastAsia="Calibri" w:hAnsi="Times New Roman" w:cs="Times New Roman"/>
                <w:bCs/>
                <w:sz w:val="24"/>
                <w:szCs w:val="24"/>
              </w:rPr>
            </w:pPr>
            <w:r w:rsidRPr="00471E4D">
              <w:rPr>
                <w:rFonts w:ascii="Times New Roman" w:eastAsia="Calibri" w:hAnsi="Times New Roman" w:cs="Times New Roman"/>
                <w:bCs/>
                <w:sz w:val="24"/>
                <w:szCs w:val="24"/>
              </w:rPr>
              <w:t>Однако затрудняется в формулировании квалифицированных выводов и обобщений.</w:t>
            </w:r>
          </w:p>
          <w:p w:rsidR="004717EA" w:rsidRPr="00471E4D" w:rsidRDefault="004717EA" w:rsidP="00E71875">
            <w:pPr>
              <w:jc w:val="both"/>
              <w:rPr>
                <w:rFonts w:ascii="Times New Roman" w:hAnsi="Times New Roman" w:cs="Times New Roman"/>
                <w:sz w:val="24"/>
                <w:szCs w:val="24"/>
              </w:rPr>
            </w:pPr>
          </w:p>
        </w:tc>
        <w:tc>
          <w:tcPr>
            <w:tcW w:w="2410" w:type="dxa"/>
          </w:tcPr>
          <w:p w:rsidR="004717EA" w:rsidRPr="00471E4D" w:rsidRDefault="004717EA" w:rsidP="00E71875">
            <w:pPr>
              <w:jc w:val="both"/>
              <w:rPr>
                <w:rFonts w:ascii="Times New Roman" w:hAnsi="Times New Roman" w:cs="Times New Roman"/>
                <w:sz w:val="24"/>
                <w:szCs w:val="24"/>
              </w:rPr>
            </w:pPr>
            <w:r w:rsidRPr="00471E4D">
              <w:rPr>
                <w:rFonts w:ascii="Times New Roman" w:hAnsi="Times New Roman" w:cs="Times New Roman"/>
                <w:sz w:val="24"/>
                <w:szCs w:val="24"/>
              </w:rPr>
              <w:t xml:space="preserve">На основе полученных знаний обучающийся </w:t>
            </w:r>
            <w:proofErr w:type="gramStart"/>
            <w:r w:rsidRPr="00471E4D">
              <w:rPr>
                <w:rFonts w:ascii="Times New Roman" w:hAnsi="Times New Roman" w:cs="Times New Roman"/>
                <w:sz w:val="24"/>
                <w:szCs w:val="24"/>
              </w:rPr>
              <w:t>может  применять</w:t>
            </w:r>
            <w:proofErr w:type="gramEnd"/>
            <w:r w:rsidRPr="00471E4D">
              <w:rPr>
                <w:rFonts w:ascii="Times New Roman" w:hAnsi="Times New Roman" w:cs="Times New Roman"/>
                <w:sz w:val="24"/>
                <w:szCs w:val="24"/>
              </w:rPr>
              <w:t xml:space="preserve">  усвоенный материал, соответствующие понятия, не допускает ошибок. Свободно анализирует усвоенный материал. Умеет применить полученные знания при анализе альтернативных вариантов решения исследовательских и практических задач.</w:t>
            </w:r>
          </w:p>
          <w:p w:rsidR="004717EA" w:rsidRPr="00471E4D" w:rsidRDefault="004717EA" w:rsidP="00E71875">
            <w:pPr>
              <w:rPr>
                <w:rFonts w:ascii="Times New Roman" w:eastAsia="Calibri" w:hAnsi="Times New Roman" w:cs="Times New Roman"/>
                <w:bCs/>
                <w:sz w:val="24"/>
                <w:szCs w:val="24"/>
              </w:rPr>
            </w:pPr>
            <w:r w:rsidRPr="00471E4D">
              <w:rPr>
                <w:rFonts w:ascii="Times New Roman" w:eastAsia="Calibri" w:hAnsi="Times New Roman" w:cs="Times New Roman"/>
                <w:bCs/>
                <w:sz w:val="24"/>
                <w:szCs w:val="24"/>
              </w:rPr>
              <w:t>Делает квалифицированные выводы и обобщения</w:t>
            </w:r>
          </w:p>
          <w:p w:rsidR="004717EA" w:rsidRPr="00471E4D" w:rsidRDefault="004717EA" w:rsidP="00E71875">
            <w:pPr>
              <w:jc w:val="both"/>
              <w:rPr>
                <w:rFonts w:ascii="Times New Roman" w:hAnsi="Times New Roman" w:cs="Times New Roman"/>
                <w:sz w:val="24"/>
                <w:szCs w:val="24"/>
              </w:rPr>
            </w:pPr>
          </w:p>
        </w:tc>
      </w:tr>
      <w:tr w:rsidR="004717EA" w:rsidRPr="00471E4D" w:rsidTr="004717EA">
        <w:tc>
          <w:tcPr>
            <w:tcW w:w="1242" w:type="dxa"/>
          </w:tcPr>
          <w:p w:rsidR="001F1F73" w:rsidRPr="00471E4D" w:rsidRDefault="001F1F73" w:rsidP="00E71875">
            <w:pPr>
              <w:pStyle w:val="a3"/>
              <w:widowControl w:val="0"/>
              <w:autoSpaceDE w:val="0"/>
              <w:autoSpaceDN w:val="0"/>
              <w:ind w:left="0"/>
              <w:jc w:val="both"/>
              <w:rPr>
                <w:b/>
                <w:sz w:val="24"/>
                <w:szCs w:val="24"/>
              </w:rPr>
            </w:pPr>
            <w:r w:rsidRPr="00471E4D">
              <w:rPr>
                <w:b/>
                <w:sz w:val="24"/>
                <w:szCs w:val="24"/>
              </w:rPr>
              <w:t>ОК-5</w:t>
            </w:r>
          </w:p>
          <w:p w:rsidR="001F1F73" w:rsidRPr="00471E4D" w:rsidRDefault="001F1F73" w:rsidP="00E71875">
            <w:pPr>
              <w:pStyle w:val="a3"/>
              <w:widowControl w:val="0"/>
              <w:autoSpaceDE w:val="0"/>
              <w:autoSpaceDN w:val="0"/>
              <w:ind w:left="0"/>
              <w:jc w:val="both"/>
              <w:rPr>
                <w:b/>
                <w:sz w:val="24"/>
                <w:szCs w:val="24"/>
              </w:rPr>
            </w:pPr>
            <w:r w:rsidRPr="00471E4D">
              <w:rPr>
                <w:b/>
                <w:sz w:val="24"/>
                <w:szCs w:val="24"/>
              </w:rPr>
              <w:t>ОК-6</w:t>
            </w:r>
          </w:p>
          <w:p w:rsidR="001F1F73" w:rsidRPr="00471E4D" w:rsidRDefault="001F1F73" w:rsidP="00E71875">
            <w:pPr>
              <w:pStyle w:val="a3"/>
              <w:widowControl w:val="0"/>
              <w:autoSpaceDE w:val="0"/>
              <w:autoSpaceDN w:val="0"/>
              <w:ind w:left="0"/>
              <w:jc w:val="both"/>
              <w:rPr>
                <w:b/>
                <w:sz w:val="24"/>
                <w:szCs w:val="24"/>
              </w:rPr>
            </w:pPr>
            <w:r w:rsidRPr="00471E4D">
              <w:rPr>
                <w:b/>
                <w:sz w:val="24"/>
                <w:szCs w:val="24"/>
              </w:rPr>
              <w:t>ОК-7</w:t>
            </w:r>
          </w:p>
          <w:p w:rsidR="001F1F73" w:rsidRPr="00471E4D" w:rsidRDefault="001F1F73" w:rsidP="00E71875">
            <w:pPr>
              <w:pStyle w:val="a3"/>
              <w:widowControl w:val="0"/>
              <w:autoSpaceDE w:val="0"/>
              <w:autoSpaceDN w:val="0"/>
              <w:ind w:left="0"/>
              <w:jc w:val="both"/>
              <w:rPr>
                <w:b/>
                <w:sz w:val="24"/>
                <w:szCs w:val="24"/>
              </w:rPr>
            </w:pPr>
            <w:r w:rsidRPr="00471E4D">
              <w:rPr>
                <w:b/>
                <w:sz w:val="24"/>
                <w:szCs w:val="24"/>
              </w:rPr>
              <w:t>ОПК-1</w:t>
            </w:r>
          </w:p>
          <w:p w:rsidR="000C531C" w:rsidRPr="00471E4D" w:rsidRDefault="000C531C" w:rsidP="00E71875">
            <w:pPr>
              <w:pStyle w:val="a3"/>
              <w:widowControl w:val="0"/>
              <w:autoSpaceDE w:val="0"/>
              <w:autoSpaceDN w:val="0"/>
              <w:ind w:left="0"/>
              <w:jc w:val="both"/>
              <w:rPr>
                <w:b/>
                <w:sz w:val="24"/>
                <w:szCs w:val="24"/>
              </w:rPr>
            </w:pPr>
            <w:r w:rsidRPr="00471E4D">
              <w:rPr>
                <w:b/>
                <w:sz w:val="24"/>
                <w:szCs w:val="24"/>
              </w:rPr>
              <w:t>ОПК-2</w:t>
            </w:r>
          </w:p>
          <w:p w:rsidR="001F1F73" w:rsidRPr="00471E4D" w:rsidRDefault="001F1F73" w:rsidP="00E71875">
            <w:pPr>
              <w:pStyle w:val="a3"/>
              <w:widowControl w:val="0"/>
              <w:autoSpaceDE w:val="0"/>
              <w:autoSpaceDN w:val="0"/>
              <w:ind w:left="0"/>
              <w:jc w:val="both"/>
              <w:rPr>
                <w:b/>
                <w:sz w:val="24"/>
                <w:szCs w:val="24"/>
              </w:rPr>
            </w:pPr>
            <w:r w:rsidRPr="00471E4D">
              <w:rPr>
                <w:b/>
                <w:sz w:val="24"/>
                <w:szCs w:val="24"/>
              </w:rPr>
              <w:t>ПК-9</w:t>
            </w:r>
          </w:p>
          <w:p w:rsidR="001F1F73" w:rsidRPr="00471E4D" w:rsidRDefault="001F1F73" w:rsidP="00E71875">
            <w:pPr>
              <w:pStyle w:val="a3"/>
              <w:widowControl w:val="0"/>
              <w:autoSpaceDE w:val="0"/>
              <w:autoSpaceDN w:val="0"/>
              <w:ind w:left="0"/>
              <w:jc w:val="both"/>
              <w:rPr>
                <w:b/>
                <w:sz w:val="24"/>
                <w:szCs w:val="24"/>
              </w:rPr>
            </w:pPr>
            <w:r w:rsidRPr="00471E4D">
              <w:rPr>
                <w:b/>
                <w:sz w:val="24"/>
                <w:szCs w:val="24"/>
              </w:rPr>
              <w:t>ПК-10</w:t>
            </w:r>
          </w:p>
          <w:p w:rsidR="001F1F73" w:rsidRPr="00471E4D" w:rsidRDefault="001F1F73" w:rsidP="00E71875">
            <w:pPr>
              <w:pStyle w:val="a3"/>
              <w:widowControl w:val="0"/>
              <w:autoSpaceDE w:val="0"/>
              <w:autoSpaceDN w:val="0"/>
              <w:ind w:left="0"/>
              <w:jc w:val="both"/>
              <w:rPr>
                <w:b/>
                <w:sz w:val="24"/>
                <w:szCs w:val="24"/>
              </w:rPr>
            </w:pPr>
            <w:r w:rsidRPr="00471E4D">
              <w:rPr>
                <w:b/>
                <w:sz w:val="24"/>
                <w:szCs w:val="24"/>
              </w:rPr>
              <w:t>ПК-11</w:t>
            </w:r>
          </w:p>
          <w:p w:rsidR="001F1F73" w:rsidRPr="00471E4D" w:rsidRDefault="001F1F73" w:rsidP="00E71875">
            <w:pPr>
              <w:pStyle w:val="a3"/>
              <w:widowControl w:val="0"/>
              <w:autoSpaceDE w:val="0"/>
              <w:autoSpaceDN w:val="0"/>
              <w:ind w:left="0"/>
              <w:jc w:val="both"/>
              <w:rPr>
                <w:b/>
                <w:sz w:val="24"/>
                <w:szCs w:val="24"/>
              </w:rPr>
            </w:pPr>
            <w:r w:rsidRPr="00471E4D">
              <w:rPr>
                <w:b/>
                <w:sz w:val="24"/>
                <w:szCs w:val="24"/>
              </w:rPr>
              <w:t>ПК-12</w:t>
            </w:r>
          </w:p>
          <w:p w:rsidR="004717EA" w:rsidRPr="00471E4D" w:rsidRDefault="001F1F73" w:rsidP="00E71875">
            <w:pPr>
              <w:jc w:val="both"/>
              <w:rPr>
                <w:rFonts w:ascii="Times New Roman" w:hAnsi="Times New Roman" w:cs="Times New Roman"/>
                <w:b/>
                <w:sz w:val="24"/>
                <w:szCs w:val="24"/>
              </w:rPr>
            </w:pPr>
            <w:r w:rsidRPr="00471E4D">
              <w:rPr>
                <w:rFonts w:ascii="Times New Roman" w:hAnsi="Times New Roman" w:cs="Times New Roman"/>
                <w:b/>
                <w:sz w:val="24"/>
                <w:szCs w:val="24"/>
              </w:rPr>
              <w:t>ПК-13</w:t>
            </w:r>
          </w:p>
        </w:tc>
        <w:tc>
          <w:tcPr>
            <w:tcW w:w="1418" w:type="dxa"/>
          </w:tcPr>
          <w:p w:rsidR="004717EA" w:rsidRPr="00471E4D" w:rsidRDefault="004717EA" w:rsidP="00E71875">
            <w:pPr>
              <w:jc w:val="both"/>
              <w:rPr>
                <w:rFonts w:ascii="Times New Roman" w:hAnsi="Times New Roman" w:cs="Times New Roman"/>
                <w:b/>
                <w:sz w:val="24"/>
                <w:szCs w:val="24"/>
              </w:rPr>
            </w:pPr>
            <w:r w:rsidRPr="00471E4D">
              <w:rPr>
                <w:rFonts w:ascii="Times New Roman" w:hAnsi="Times New Roman" w:cs="Times New Roman"/>
                <w:b/>
                <w:sz w:val="24"/>
                <w:szCs w:val="24"/>
              </w:rPr>
              <w:t>Владеет</w:t>
            </w:r>
          </w:p>
          <w:p w:rsidR="004717EA" w:rsidRPr="00471E4D" w:rsidRDefault="004717EA" w:rsidP="00E71875">
            <w:pPr>
              <w:pStyle w:val="a3"/>
              <w:widowControl w:val="0"/>
              <w:autoSpaceDE w:val="0"/>
              <w:autoSpaceDN w:val="0"/>
              <w:ind w:left="0"/>
              <w:jc w:val="both"/>
              <w:rPr>
                <w:b/>
                <w:sz w:val="24"/>
                <w:szCs w:val="24"/>
              </w:rPr>
            </w:pPr>
            <w:r w:rsidRPr="00471E4D">
              <w:rPr>
                <w:b/>
                <w:sz w:val="24"/>
                <w:szCs w:val="24"/>
              </w:rPr>
              <w:t>(показатели освоения каждой компетенции см. в п. 2 Программы учебной практики)</w:t>
            </w:r>
          </w:p>
          <w:p w:rsidR="004717EA" w:rsidRPr="00471E4D" w:rsidRDefault="004717EA" w:rsidP="00E71875">
            <w:pPr>
              <w:jc w:val="both"/>
              <w:rPr>
                <w:rFonts w:ascii="Times New Roman" w:hAnsi="Times New Roman" w:cs="Times New Roman"/>
                <w:sz w:val="24"/>
                <w:szCs w:val="24"/>
              </w:rPr>
            </w:pPr>
          </w:p>
        </w:tc>
        <w:tc>
          <w:tcPr>
            <w:tcW w:w="2268" w:type="dxa"/>
          </w:tcPr>
          <w:p w:rsidR="004717EA" w:rsidRPr="00471E4D" w:rsidRDefault="004717EA" w:rsidP="00E71875">
            <w:pPr>
              <w:jc w:val="both"/>
              <w:rPr>
                <w:rFonts w:ascii="Times New Roman" w:eastAsia="Calibri" w:hAnsi="Times New Roman" w:cs="Times New Roman"/>
                <w:bCs/>
                <w:sz w:val="24"/>
                <w:szCs w:val="24"/>
              </w:rPr>
            </w:pPr>
            <w:r w:rsidRPr="00471E4D">
              <w:rPr>
                <w:rFonts w:ascii="Times New Roman" w:eastAsia="Calibri" w:hAnsi="Times New Roman" w:cs="Times New Roman"/>
                <w:bCs/>
                <w:sz w:val="24"/>
                <w:szCs w:val="24"/>
              </w:rPr>
              <w:t xml:space="preserve">Обучающийся решает учебно-профессиональную задачу или задание, однако в целом не может аргументировано изложить свое </w:t>
            </w:r>
            <w:proofErr w:type="gramStart"/>
            <w:r w:rsidRPr="00471E4D">
              <w:rPr>
                <w:rFonts w:ascii="Times New Roman" w:eastAsia="Calibri" w:hAnsi="Times New Roman" w:cs="Times New Roman"/>
                <w:bCs/>
                <w:sz w:val="24"/>
                <w:szCs w:val="24"/>
              </w:rPr>
              <w:t>решение,  не</w:t>
            </w:r>
            <w:proofErr w:type="gramEnd"/>
            <w:r w:rsidRPr="00471E4D">
              <w:rPr>
                <w:rFonts w:ascii="Times New Roman" w:eastAsia="Calibri" w:hAnsi="Times New Roman" w:cs="Times New Roman"/>
                <w:bCs/>
                <w:sz w:val="24"/>
                <w:szCs w:val="24"/>
              </w:rPr>
              <w:t xml:space="preserve"> точно  ссылается на конкретные  знания, частично владеет системой понятий.</w:t>
            </w:r>
          </w:p>
        </w:tc>
        <w:tc>
          <w:tcPr>
            <w:tcW w:w="2268" w:type="dxa"/>
          </w:tcPr>
          <w:p w:rsidR="004717EA" w:rsidRPr="00471E4D" w:rsidRDefault="004717EA" w:rsidP="00E71875">
            <w:pPr>
              <w:jc w:val="both"/>
              <w:rPr>
                <w:rFonts w:ascii="Times New Roman" w:hAnsi="Times New Roman" w:cs="Times New Roman"/>
                <w:sz w:val="24"/>
                <w:szCs w:val="24"/>
              </w:rPr>
            </w:pPr>
            <w:r w:rsidRPr="00471E4D">
              <w:rPr>
                <w:rFonts w:ascii="Times New Roman" w:eastAsia="Calibri" w:hAnsi="Times New Roman" w:cs="Times New Roman"/>
                <w:bCs/>
                <w:sz w:val="24"/>
                <w:szCs w:val="24"/>
              </w:rPr>
              <w:t xml:space="preserve">Обучающийся в целом самостоятельно и правильно решает учебно-профессиональную задачу или задание, допуская незначительные </w:t>
            </w:r>
            <w:proofErr w:type="gramStart"/>
            <w:r w:rsidRPr="00471E4D">
              <w:rPr>
                <w:rFonts w:ascii="Times New Roman" w:eastAsia="Calibri" w:hAnsi="Times New Roman" w:cs="Times New Roman"/>
                <w:bCs/>
                <w:sz w:val="24"/>
                <w:szCs w:val="24"/>
              </w:rPr>
              <w:t>ошибки,  последовательно</w:t>
            </w:r>
            <w:proofErr w:type="gramEnd"/>
            <w:r w:rsidRPr="00471E4D">
              <w:rPr>
                <w:rFonts w:ascii="Times New Roman" w:eastAsia="Calibri" w:hAnsi="Times New Roman" w:cs="Times New Roman"/>
                <w:bCs/>
                <w:sz w:val="24"/>
                <w:szCs w:val="24"/>
              </w:rPr>
              <w:t xml:space="preserve"> и аргументировано излагает свое решение, используя соответствующие понятия, ссылаясь на конкретные зна</w:t>
            </w:r>
            <w:r w:rsidRPr="00471E4D">
              <w:rPr>
                <w:rFonts w:ascii="Times New Roman" w:eastAsia="Calibri" w:hAnsi="Times New Roman" w:cs="Times New Roman"/>
                <w:bCs/>
                <w:sz w:val="24"/>
                <w:szCs w:val="24"/>
              </w:rPr>
              <w:lastRenderedPageBreak/>
              <w:t>ния, владеет на достаточном уровне системой понятий.</w:t>
            </w:r>
          </w:p>
        </w:tc>
        <w:tc>
          <w:tcPr>
            <w:tcW w:w="2410" w:type="dxa"/>
          </w:tcPr>
          <w:p w:rsidR="004717EA" w:rsidRPr="00471E4D" w:rsidRDefault="004717EA" w:rsidP="00E71875">
            <w:pPr>
              <w:jc w:val="both"/>
              <w:rPr>
                <w:rFonts w:ascii="Times New Roman" w:hAnsi="Times New Roman" w:cs="Times New Roman"/>
                <w:sz w:val="24"/>
                <w:szCs w:val="24"/>
              </w:rPr>
            </w:pPr>
            <w:r w:rsidRPr="00471E4D">
              <w:rPr>
                <w:rFonts w:ascii="Times New Roman" w:eastAsia="Calibri" w:hAnsi="Times New Roman" w:cs="Times New Roman"/>
                <w:bCs/>
                <w:sz w:val="24"/>
                <w:szCs w:val="24"/>
              </w:rPr>
              <w:lastRenderedPageBreak/>
              <w:t xml:space="preserve">Обучающийся самостоятельно и правильно решает учебно-профессиональную задачу или задание, уверенно, логично, последовательно и аргументировано излагал свое решение, используя </w:t>
            </w:r>
            <w:proofErr w:type="gramStart"/>
            <w:r w:rsidRPr="00471E4D">
              <w:rPr>
                <w:rFonts w:ascii="Times New Roman" w:eastAsia="Calibri" w:hAnsi="Times New Roman" w:cs="Times New Roman"/>
                <w:bCs/>
                <w:sz w:val="24"/>
                <w:szCs w:val="24"/>
              </w:rPr>
              <w:t>соответствующие  понятия</w:t>
            </w:r>
            <w:proofErr w:type="gramEnd"/>
            <w:r w:rsidRPr="00471E4D">
              <w:rPr>
                <w:rFonts w:ascii="Times New Roman" w:eastAsia="Calibri" w:hAnsi="Times New Roman" w:cs="Times New Roman"/>
                <w:bCs/>
                <w:sz w:val="24"/>
                <w:szCs w:val="24"/>
              </w:rPr>
              <w:t>, ссылаясь на конкретные знания, владеет на высококва</w:t>
            </w:r>
            <w:r w:rsidRPr="00471E4D">
              <w:rPr>
                <w:rFonts w:ascii="Times New Roman" w:eastAsia="Calibri" w:hAnsi="Times New Roman" w:cs="Times New Roman"/>
                <w:bCs/>
                <w:sz w:val="24"/>
                <w:szCs w:val="24"/>
              </w:rPr>
              <w:lastRenderedPageBreak/>
              <w:t>лифицированном уровне системой понятий.</w:t>
            </w:r>
          </w:p>
        </w:tc>
      </w:tr>
    </w:tbl>
    <w:p w:rsidR="004717EA" w:rsidRPr="00471E4D" w:rsidRDefault="004717EA" w:rsidP="00E71875">
      <w:pPr>
        <w:spacing w:after="0" w:line="240" w:lineRule="auto"/>
        <w:rPr>
          <w:rFonts w:ascii="Times New Roman" w:hAnsi="Times New Roman" w:cs="Times New Roman"/>
          <w:b/>
          <w:sz w:val="24"/>
          <w:szCs w:val="24"/>
        </w:rPr>
      </w:pPr>
    </w:p>
    <w:p w:rsidR="004717EA" w:rsidRPr="00471E4D" w:rsidRDefault="004717EA" w:rsidP="00E71875">
      <w:pPr>
        <w:pStyle w:val="a3"/>
        <w:numPr>
          <w:ilvl w:val="2"/>
          <w:numId w:val="3"/>
        </w:numPr>
        <w:ind w:left="0"/>
        <w:rPr>
          <w:b/>
          <w:sz w:val="24"/>
          <w:szCs w:val="24"/>
        </w:rPr>
      </w:pPr>
      <w:r w:rsidRPr="00471E4D">
        <w:rPr>
          <w:b/>
          <w:sz w:val="24"/>
          <w:szCs w:val="24"/>
        </w:rPr>
        <w:t>Шкала оценивания и критерии оценки</w:t>
      </w:r>
    </w:p>
    <w:p w:rsidR="004717EA" w:rsidRPr="00471E4D" w:rsidRDefault="004717EA" w:rsidP="00E71875">
      <w:pPr>
        <w:spacing w:after="0" w:line="240" w:lineRule="auto"/>
        <w:jc w:val="both"/>
        <w:rPr>
          <w:rFonts w:ascii="Times New Roman" w:hAnsi="Times New Roman" w:cs="Times New Roman"/>
          <w:b/>
          <w:sz w:val="24"/>
          <w:szCs w:val="24"/>
        </w:rPr>
      </w:pPr>
    </w:p>
    <w:tbl>
      <w:tblPr>
        <w:tblW w:w="5110"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13"/>
        <w:gridCol w:w="6876"/>
      </w:tblGrid>
      <w:tr w:rsidR="004717EA" w:rsidRPr="00471E4D" w:rsidTr="004717EA">
        <w:tc>
          <w:tcPr>
            <w:tcW w:w="1377" w:type="pct"/>
            <w:vAlign w:val="center"/>
          </w:tcPr>
          <w:p w:rsidR="004717EA" w:rsidRPr="00471E4D" w:rsidRDefault="004717EA" w:rsidP="00E71875">
            <w:pPr>
              <w:spacing w:after="0" w:line="240" w:lineRule="auto"/>
              <w:jc w:val="center"/>
              <w:rPr>
                <w:rFonts w:ascii="Times New Roman" w:eastAsia="Calibri" w:hAnsi="Times New Roman" w:cs="Times New Roman"/>
                <w:b/>
                <w:bCs/>
                <w:sz w:val="24"/>
                <w:szCs w:val="24"/>
              </w:rPr>
            </w:pPr>
            <w:r w:rsidRPr="00471E4D">
              <w:rPr>
                <w:rFonts w:ascii="Times New Roman" w:eastAsia="Calibri" w:hAnsi="Times New Roman" w:cs="Times New Roman"/>
                <w:b/>
                <w:bCs/>
                <w:sz w:val="24"/>
                <w:szCs w:val="24"/>
              </w:rPr>
              <w:t>Шкала оценивания</w:t>
            </w:r>
          </w:p>
        </w:tc>
        <w:tc>
          <w:tcPr>
            <w:tcW w:w="3623" w:type="pct"/>
            <w:vAlign w:val="center"/>
          </w:tcPr>
          <w:p w:rsidR="004717EA" w:rsidRPr="00471E4D" w:rsidRDefault="004717EA" w:rsidP="00E71875">
            <w:pPr>
              <w:spacing w:after="0" w:line="240" w:lineRule="auto"/>
              <w:jc w:val="center"/>
              <w:rPr>
                <w:rFonts w:ascii="Times New Roman" w:eastAsia="Calibri" w:hAnsi="Times New Roman" w:cs="Times New Roman"/>
                <w:b/>
                <w:bCs/>
                <w:sz w:val="24"/>
                <w:szCs w:val="24"/>
              </w:rPr>
            </w:pPr>
            <w:r w:rsidRPr="00471E4D">
              <w:rPr>
                <w:rFonts w:ascii="Times New Roman" w:eastAsia="Calibri" w:hAnsi="Times New Roman" w:cs="Times New Roman"/>
                <w:b/>
                <w:bCs/>
                <w:sz w:val="24"/>
                <w:szCs w:val="24"/>
              </w:rPr>
              <w:t>Критерии (дескрипторы) оценки</w:t>
            </w:r>
          </w:p>
        </w:tc>
      </w:tr>
      <w:tr w:rsidR="004717EA" w:rsidRPr="00471E4D" w:rsidTr="004717EA">
        <w:tc>
          <w:tcPr>
            <w:tcW w:w="1377" w:type="pct"/>
            <w:vMerge w:val="restart"/>
            <w:vAlign w:val="center"/>
          </w:tcPr>
          <w:p w:rsidR="004717EA" w:rsidRPr="00471E4D" w:rsidRDefault="004717EA" w:rsidP="00E71875">
            <w:pPr>
              <w:spacing w:after="0" w:line="240" w:lineRule="auto"/>
              <w:jc w:val="center"/>
              <w:rPr>
                <w:rFonts w:ascii="Times New Roman" w:eastAsia="Calibri" w:hAnsi="Times New Roman" w:cs="Times New Roman"/>
                <w:b/>
                <w:bCs/>
                <w:sz w:val="24"/>
                <w:szCs w:val="24"/>
              </w:rPr>
            </w:pPr>
            <w:r w:rsidRPr="00471E4D">
              <w:rPr>
                <w:rFonts w:ascii="Times New Roman" w:eastAsia="Calibri" w:hAnsi="Times New Roman" w:cs="Times New Roman"/>
                <w:b/>
                <w:bCs/>
                <w:sz w:val="24"/>
                <w:szCs w:val="24"/>
              </w:rPr>
              <w:t>Отлично (зачтено)</w:t>
            </w:r>
          </w:p>
        </w:tc>
        <w:tc>
          <w:tcPr>
            <w:tcW w:w="3623" w:type="pct"/>
            <w:vAlign w:val="center"/>
          </w:tcPr>
          <w:p w:rsidR="004717EA" w:rsidRPr="00471E4D" w:rsidRDefault="004717EA" w:rsidP="00E71875">
            <w:pPr>
              <w:spacing w:after="0" w:line="240" w:lineRule="auto"/>
              <w:rPr>
                <w:rFonts w:ascii="Times New Roman" w:eastAsia="Calibri" w:hAnsi="Times New Roman" w:cs="Times New Roman"/>
                <w:b/>
                <w:bCs/>
                <w:sz w:val="24"/>
                <w:szCs w:val="24"/>
              </w:rPr>
            </w:pPr>
            <w:r w:rsidRPr="00471E4D">
              <w:rPr>
                <w:rFonts w:ascii="Times New Roman" w:eastAsia="Calibri" w:hAnsi="Times New Roman" w:cs="Times New Roman"/>
                <w:b/>
                <w:bCs/>
                <w:sz w:val="24"/>
                <w:szCs w:val="24"/>
              </w:rPr>
              <w:t>Полнота и качество выполнения заданий</w:t>
            </w:r>
          </w:p>
          <w:p w:rsidR="004717EA" w:rsidRPr="00471E4D" w:rsidRDefault="004717EA" w:rsidP="00E71875">
            <w:pPr>
              <w:spacing w:after="0" w:line="240" w:lineRule="auto"/>
              <w:rPr>
                <w:rFonts w:ascii="Times New Roman" w:eastAsia="Calibri" w:hAnsi="Times New Roman" w:cs="Times New Roman"/>
                <w:bCs/>
                <w:sz w:val="24"/>
                <w:szCs w:val="24"/>
              </w:rPr>
            </w:pPr>
            <w:r w:rsidRPr="00471E4D">
              <w:rPr>
                <w:rFonts w:ascii="Times New Roman" w:eastAsia="Calibri" w:hAnsi="Times New Roman" w:cs="Times New Roman"/>
                <w:bCs/>
                <w:sz w:val="24"/>
                <w:szCs w:val="24"/>
              </w:rPr>
              <w:t>Программу практики выполнил в полном объёме</w:t>
            </w:r>
          </w:p>
          <w:p w:rsidR="004717EA" w:rsidRPr="00471E4D" w:rsidRDefault="004717EA" w:rsidP="00E71875">
            <w:pPr>
              <w:spacing w:after="0" w:line="240" w:lineRule="auto"/>
              <w:rPr>
                <w:rFonts w:ascii="Times New Roman" w:eastAsia="Calibri" w:hAnsi="Times New Roman" w:cs="Times New Roman"/>
                <w:bCs/>
                <w:sz w:val="24"/>
                <w:szCs w:val="24"/>
              </w:rPr>
            </w:pPr>
            <w:r w:rsidRPr="00471E4D">
              <w:rPr>
                <w:rFonts w:ascii="Times New Roman" w:eastAsia="Calibri" w:hAnsi="Times New Roman" w:cs="Times New Roman"/>
                <w:bCs/>
                <w:sz w:val="24"/>
                <w:szCs w:val="24"/>
              </w:rPr>
              <w:t>Выполнил все задания, предусмотренные программой практики на высоком уровне</w:t>
            </w:r>
          </w:p>
        </w:tc>
      </w:tr>
      <w:tr w:rsidR="004717EA" w:rsidRPr="00471E4D" w:rsidTr="004717EA">
        <w:tc>
          <w:tcPr>
            <w:tcW w:w="1377" w:type="pct"/>
            <w:vMerge/>
            <w:vAlign w:val="center"/>
          </w:tcPr>
          <w:p w:rsidR="004717EA" w:rsidRPr="00471E4D" w:rsidRDefault="004717EA" w:rsidP="00E71875">
            <w:pPr>
              <w:spacing w:after="0" w:line="240" w:lineRule="auto"/>
              <w:jc w:val="center"/>
              <w:rPr>
                <w:rFonts w:ascii="Times New Roman" w:eastAsia="Calibri" w:hAnsi="Times New Roman" w:cs="Times New Roman"/>
                <w:b/>
                <w:bCs/>
                <w:sz w:val="24"/>
                <w:szCs w:val="24"/>
              </w:rPr>
            </w:pPr>
          </w:p>
        </w:tc>
        <w:tc>
          <w:tcPr>
            <w:tcW w:w="3623" w:type="pct"/>
            <w:vAlign w:val="center"/>
          </w:tcPr>
          <w:p w:rsidR="004717EA" w:rsidRPr="00471E4D" w:rsidRDefault="004717EA" w:rsidP="00E71875">
            <w:pPr>
              <w:spacing w:after="0" w:line="240" w:lineRule="auto"/>
              <w:rPr>
                <w:rFonts w:ascii="Times New Roman" w:eastAsia="Calibri" w:hAnsi="Times New Roman" w:cs="Times New Roman"/>
                <w:b/>
                <w:bCs/>
                <w:sz w:val="24"/>
                <w:szCs w:val="24"/>
              </w:rPr>
            </w:pPr>
            <w:r w:rsidRPr="00471E4D">
              <w:rPr>
                <w:rFonts w:ascii="Times New Roman" w:eastAsia="Calibri" w:hAnsi="Times New Roman" w:cs="Times New Roman"/>
                <w:b/>
                <w:bCs/>
                <w:sz w:val="24"/>
                <w:szCs w:val="24"/>
              </w:rPr>
              <w:t>Творческий подход к выполнению заданий</w:t>
            </w:r>
          </w:p>
          <w:p w:rsidR="004717EA" w:rsidRPr="00471E4D" w:rsidRDefault="004717EA" w:rsidP="00E71875">
            <w:pPr>
              <w:spacing w:after="0" w:line="240" w:lineRule="auto"/>
              <w:rPr>
                <w:rFonts w:ascii="Times New Roman" w:eastAsia="Calibri" w:hAnsi="Times New Roman" w:cs="Times New Roman"/>
                <w:bCs/>
                <w:sz w:val="24"/>
                <w:szCs w:val="24"/>
              </w:rPr>
            </w:pPr>
            <w:r w:rsidRPr="00471E4D">
              <w:rPr>
                <w:rFonts w:ascii="Times New Roman" w:eastAsia="Calibri" w:hAnsi="Times New Roman" w:cs="Times New Roman"/>
                <w:bCs/>
                <w:sz w:val="24"/>
                <w:szCs w:val="24"/>
              </w:rPr>
              <w:t xml:space="preserve">Интеграция знаний, умений, навыков, полученных при изучении дисциплин; </w:t>
            </w:r>
          </w:p>
          <w:p w:rsidR="004717EA" w:rsidRPr="00471E4D" w:rsidRDefault="004717EA" w:rsidP="00E71875">
            <w:pPr>
              <w:spacing w:after="0" w:line="240" w:lineRule="auto"/>
              <w:rPr>
                <w:rFonts w:ascii="Times New Roman" w:eastAsia="Calibri" w:hAnsi="Times New Roman" w:cs="Times New Roman"/>
                <w:bCs/>
                <w:sz w:val="24"/>
                <w:szCs w:val="24"/>
              </w:rPr>
            </w:pPr>
            <w:r w:rsidRPr="00471E4D">
              <w:rPr>
                <w:rFonts w:ascii="Times New Roman" w:eastAsia="Calibri" w:hAnsi="Times New Roman" w:cs="Times New Roman"/>
                <w:bCs/>
                <w:sz w:val="24"/>
                <w:szCs w:val="24"/>
              </w:rPr>
              <w:t>Нахождение новых идей, способов использования знакомых технологий</w:t>
            </w:r>
          </w:p>
        </w:tc>
      </w:tr>
      <w:tr w:rsidR="004717EA" w:rsidRPr="00471E4D" w:rsidTr="004717EA">
        <w:tc>
          <w:tcPr>
            <w:tcW w:w="1377" w:type="pct"/>
            <w:vMerge/>
            <w:vAlign w:val="center"/>
          </w:tcPr>
          <w:p w:rsidR="004717EA" w:rsidRPr="00471E4D" w:rsidRDefault="004717EA" w:rsidP="00E71875">
            <w:pPr>
              <w:spacing w:after="0" w:line="240" w:lineRule="auto"/>
              <w:jc w:val="center"/>
              <w:rPr>
                <w:rFonts w:ascii="Times New Roman" w:eastAsia="Calibri" w:hAnsi="Times New Roman" w:cs="Times New Roman"/>
                <w:b/>
                <w:bCs/>
                <w:sz w:val="24"/>
                <w:szCs w:val="24"/>
              </w:rPr>
            </w:pPr>
          </w:p>
        </w:tc>
        <w:tc>
          <w:tcPr>
            <w:tcW w:w="3623" w:type="pct"/>
            <w:vAlign w:val="center"/>
          </w:tcPr>
          <w:p w:rsidR="004717EA" w:rsidRPr="00471E4D" w:rsidRDefault="004717EA" w:rsidP="00E71875">
            <w:pPr>
              <w:spacing w:after="0" w:line="240" w:lineRule="auto"/>
              <w:rPr>
                <w:rFonts w:ascii="Times New Roman" w:eastAsia="Calibri" w:hAnsi="Times New Roman" w:cs="Times New Roman"/>
                <w:b/>
                <w:bCs/>
                <w:sz w:val="24"/>
                <w:szCs w:val="24"/>
              </w:rPr>
            </w:pPr>
            <w:r w:rsidRPr="00471E4D">
              <w:rPr>
                <w:rFonts w:ascii="Times New Roman" w:eastAsia="Calibri" w:hAnsi="Times New Roman" w:cs="Times New Roman"/>
                <w:b/>
                <w:bCs/>
                <w:sz w:val="24"/>
                <w:szCs w:val="24"/>
              </w:rPr>
              <w:t>Качество отчетной документации</w:t>
            </w:r>
          </w:p>
          <w:p w:rsidR="004717EA" w:rsidRPr="00471E4D" w:rsidRDefault="004717EA" w:rsidP="00E71875">
            <w:pPr>
              <w:spacing w:after="0" w:line="240" w:lineRule="auto"/>
              <w:rPr>
                <w:rFonts w:ascii="Times New Roman" w:eastAsia="Calibri" w:hAnsi="Times New Roman" w:cs="Times New Roman"/>
                <w:bCs/>
                <w:sz w:val="24"/>
                <w:szCs w:val="24"/>
              </w:rPr>
            </w:pPr>
            <w:r w:rsidRPr="00471E4D">
              <w:rPr>
                <w:rFonts w:ascii="Times New Roman" w:eastAsia="Calibri" w:hAnsi="Times New Roman" w:cs="Times New Roman"/>
                <w:bCs/>
                <w:sz w:val="24"/>
                <w:szCs w:val="24"/>
              </w:rPr>
              <w:t>Документация полностью соответствует предъявляемым требованиям;</w:t>
            </w:r>
          </w:p>
        </w:tc>
      </w:tr>
      <w:tr w:rsidR="004717EA" w:rsidRPr="00471E4D" w:rsidTr="004717EA">
        <w:tc>
          <w:tcPr>
            <w:tcW w:w="1377" w:type="pct"/>
            <w:vMerge/>
            <w:vAlign w:val="center"/>
          </w:tcPr>
          <w:p w:rsidR="004717EA" w:rsidRPr="00471E4D" w:rsidRDefault="004717EA" w:rsidP="00E71875">
            <w:pPr>
              <w:spacing w:after="0" w:line="240" w:lineRule="auto"/>
              <w:jc w:val="center"/>
              <w:rPr>
                <w:rFonts w:ascii="Times New Roman" w:eastAsia="Calibri" w:hAnsi="Times New Roman" w:cs="Times New Roman"/>
                <w:b/>
                <w:bCs/>
                <w:sz w:val="24"/>
                <w:szCs w:val="24"/>
              </w:rPr>
            </w:pPr>
          </w:p>
        </w:tc>
        <w:tc>
          <w:tcPr>
            <w:tcW w:w="3623" w:type="pct"/>
            <w:vAlign w:val="center"/>
          </w:tcPr>
          <w:p w:rsidR="004717EA" w:rsidRPr="00471E4D" w:rsidRDefault="004717EA" w:rsidP="00E71875">
            <w:pPr>
              <w:spacing w:after="0" w:line="240" w:lineRule="auto"/>
              <w:rPr>
                <w:rFonts w:ascii="Times New Roman" w:eastAsia="Calibri" w:hAnsi="Times New Roman" w:cs="Times New Roman"/>
                <w:b/>
                <w:bCs/>
                <w:sz w:val="24"/>
                <w:szCs w:val="24"/>
              </w:rPr>
            </w:pPr>
            <w:r w:rsidRPr="00471E4D">
              <w:rPr>
                <w:rFonts w:ascii="Times New Roman" w:eastAsia="Calibri" w:hAnsi="Times New Roman" w:cs="Times New Roman"/>
                <w:b/>
                <w:bCs/>
                <w:sz w:val="24"/>
                <w:szCs w:val="24"/>
              </w:rPr>
              <w:t>Своевременная сдача отчетной документации</w:t>
            </w:r>
          </w:p>
          <w:p w:rsidR="004717EA" w:rsidRPr="00471E4D" w:rsidRDefault="004717EA" w:rsidP="00E71875">
            <w:pPr>
              <w:spacing w:after="0" w:line="240" w:lineRule="auto"/>
              <w:rPr>
                <w:rFonts w:ascii="Times New Roman" w:eastAsia="Calibri" w:hAnsi="Times New Roman" w:cs="Times New Roman"/>
                <w:bCs/>
                <w:sz w:val="24"/>
                <w:szCs w:val="24"/>
              </w:rPr>
            </w:pPr>
            <w:r w:rsidRPr="00471E4D">
              <w:rPr>
                <w:rFonts w:ascii="Times New Roman" w:eastAsia="Calibri" w:hAnsi="Times New Roman" w:cs="Times New Roman"/>
                <w:bCs/>
                <w:sz w:val="24"/>
                <w:szCs w:val="24"/>
              </w:rPr>
              <w:t>Документация сдана в установленные сроки</w:t>
            </w:r>
          </w:p>
        </w:tc>
      </w:tr>
      <w:tr w:rsidR="004717EA" w:rsidRPr="00471E4D" w:rsidTr="004717EA">
        <w:tc>
          <w:tcPr>
            <w:tcW w:w="1377" w:type="pct"/>
            <w:vMerge/>
            <w:vAlign w:val="center"/>
          </w:tcPr>
          <w:p w:rsidR="004717EA" w:rsidRPr="00471E4D" w:rsidRDefault="004717EA" w:rsidP="00E71875">
            <w:pPr>
              <w:spacing w:after="0" w:line="240" w:lineRule="auto"/>
              <w:jc w:val="center"/>
              <w:rPr>
                <w:rFonts w:ascii="Times New Roman" w:eastAsia="Calibri" w:hAnsi="Times New Roman" w:cs="Times New Roman"/>
                <w:b/>
                <w:bCs/>
                <w:sz w:val="24"/>
                <w:szCs w:val="24"/>
              </w:rPr>
            </w:pPr>
          </w:p>
        </w:tc>
        <w:tc>
          <w:tcPr>
            <w:tcW w:w="3623" w:type="pct"/>
            <w:vAlign w:val="center"/>
          </w:tcPr>
          <w:p w:rsidR="004717EA" w:rsidRPr="00471E4D" w:rsidRDefault="004717EA" w:rsidP="00E71875">
            <w:pPr>
              <w:spacing w:after="0" w:line="240" w:lineRule="auto"/>
              <w:rPr>
                <w:rFonts w:ascii="Times New Roman" w:eastAsia="Calibri" w:hAnsi="Times New Roman" w:cs="Times New Roman"/>
                <w:b/>
                <w:bCs/>
                <w:sz w:val="24"/>
                <w:szCs w:val="24"/>
              </w:rPr>
            </w:pPr>
            <w:r w:rsidRPr="00471E4D">
              <w:rPr>
                <w:rFonts w:ascii="Times New Roman" w:eastAsia="Calibri" w:hAnsi="Times New Roman" w:cs="Times New Roman"/>
                <w:b/>
                <w:bCs/>
                <w:sz w:val="24"/>
                <w:szCs w:val="24"/>
              </w:rPr>
              <w:t>Характеристика с места прохождения практики</w:t>
            </w:r>
          </w:p>
          <w:p w:rsidR="004717EA" w:rsidRPr="00471E4D" w:rsidRDefault="004717EA" w:rsidP="00E71875">
            <w:pPr>
              <w:spacing w:after="0" w:line="240" w:lineRule="auto"/>
              <w:rPr>
                <w:rFonts w:ascii="Times New Roman" w:eastAsia="Calibri" w:hAnsi="Times New Roman" w:cs="Times New Roman"/>
                <w:bCs/>
                <w:sz w:val="24"/>
                <w:szCs w:val="24"/>
              </w:rPr>
            </w:pPr>
            <w:r w:rsidRPr="00471E4D">
              <w:rPr>
                <w:rFonts w:ascii="Times New Roman" w:eastAsia="Calibri" w:hAnsi="Times New Roman" w:cs="Times New Roman"/>
                <w:bCs/>
                <w:sz w:val="24"/>
                <w:szCs w:val="24"/>
              </w:rPr>
              <w:t>Прохождение практики оценено на оценку «отлично»</w:t>
            </w:r>
          </w:p>
        </w:tc>
      </w:tr>
      <w:tr w:rsidR="004717EA" w:rsidRPr="00471E4D" w:rsidTr="004717EA">
        <w:tc>
          <w:tcPr>
            <w:tcW w:w="1377" w:type="pct"/>
            <w:vMerge/>
            <w:vAlign w:val="center"/>
          </w:tcPr>
          <w:p w:rsidR="004717EA" w:rsidRPr="00471E4D" w:rsidRDefault="004717EA" w:rsidP="00E71875">
            <w:pPr>
              <w:spacing w:after="0" w:line="240" w:lineRule="auto"/>
              <w:jc w:val="center"/>
              <w:rPr>
                <w:rFonts w:ascii="Times New Roman" w:eastAsia="Calibri" w:hAnsi="Times New Roman" w:cs="Times New Roman"/>
                <w:b/>
                <w:bCs/>
                <w:sz w:val="24"/>
                <w:szCs w:val="24"/>
              </w:rPr>
            </w:pPr>
          </w:p>
        </w:tc>
        <w:tc>
          <w:tcPr>
            <w:tcW w:w="3623" w:type="pct"/>
            <w:vAlign w:val="center"/>
          </w:tcPr>
          <w:p w:rsidR="004717EA" w:rsidRPr="00471E4D" w:rsidRDefault="004717EA" w:rsidP="00E71875">
            <w:pPr>
              <w:spacing w:after="0" w:line="240" w:lineRule="auto"/>
              <w:rPr>
                <w:rFonts w:ascii="Times New Roman" w:eastAsia="Calibri" w:hAnsi="Times New Roman" w:cs="Times New Roman"/>
                <w:b/>
                <w:bCs/>
                <w:sz w:val="24"/>
                <w:szCs w:val="24"/>
              </w:rPr>
            </w:pPr>
            <w:r w:rsidRPr="00471E4D">
              <w:rPr>
                <w:rFonts w:ascii="Times New Roman" w:eastAsia="Calibri" w:hAnsi="Times New Roman" w:cs="Times New Roman"/>
                <w:b/>
                <w:bCs/>
                <w:sz w:val="24"/>
                <w:szCs w:val="24"/>
              </w:rPr>
              <w:t>Защита отчета</w:t>
            </w:r>
          </w:p>
          <w:p w:rsidR="004717EA" w:rsidRPr="00471E4D" w:rsidRDefault="004717EA" w:rsidP="00E71875">
            <w:pPr>
              <w:spacing w:after="0" w:line="240" w:lineRule="auto"/>
              <w:rPr>
                <w:rFonts w:ascii="Times New Roman" w:eastAsia="Calibri" w:hAnsi="Times New Roman" w:cs="Times New Roman"/>
                <w:bCs/>
                <w:sz w:val="24"/>
                <w:szCs w:val="24"/>
              </w:rPr>
            </w:pPr>
            <w:r w:rsidRPr="00471E4D">
              <w:rPr>
                <w:rFonts w:ascii="Times New Roman" w:eastAsia="Calibri" w:hAnsi="Times New Roman" w:cs="Times New Roman"/>
                <w:bCs/>
                <w:sz w:val="24"/>
                <w:szCs w:val="24"/>
              </w:rPr>
              <w:t>Представленный доклад в полной мере отражает сущность практики</w:t>
            </w:r>
          </w:p>
          <w:p w:rsidR="004717EA" w:rsidRPr="00471E4D" w:rsidRDefault="004717EA" w:rsidP="00E71875">
            <w:pPr>
              <w:spacing w:after="0" w:line="240" w:lineRule="auto"/>
              <w:rPr>
                <w:rFonts w:ascii="Times New Roman" w:eastAsia="Calibri" w:hAnsi="Times New Roman" w:cs="Times New Roman"/>
                <w:b/>
                <w:bCs/>
                <w:sz w:val="24"/>
                <w:szCs w:val="24"/>
              </w:rPr>
            </w:pPr>
            <w:r w:rsidRPr="00471E4D">
              <w:rPr>
                <w:rFonts w:ascii="Times New Roman" w:eastAsia="Calibri" w:hAnsi="Times New Roman" w:cs="Times New Roman"/>
                <w:bCs/>
                <w:sz w:val="24"/>
                <w:szCs w:val="24"/>
              </w:rPr>
              <w:t>Правильно и полно ответил на заданные вопросы</w:t>
            </w:r>
          </w:p>
          <w:p w:rsidR="004717EA" w:rsidRPr="00471E4D" w:rsidRDefault="004717EA" w:rsidP="00E71875">
            <w:pPr>
              <w:spacing w:after="0" w:line="240" w:lineRule="auto"/>
              <w:rPr>
                <w:rFonts w:ascii="Times New Roman" w:eastAsia="Calibri" w:hAnsi="Times New Roman" w:cs="Times New Roman"/>
                <w:bCs/>
                <w:sz w:val="24"/>
                <w:szCs w:val="24"/>
              </w:rPr>
            </w:pPr>
            <w:r w:rsidRPr="00471E4D">
              <w:rPr>
                <w:rFonts w:ascii="Times New Roman" w:eastAsia="Calibri" w:hAnsi="Times New Roman" w:cs="Times New Roman"/>
                <w:bCs/>
                <w:sz w:val="24"/>
                <w:szCs w:val="24"/>
              </w:rPr>
              <w:t xml:space="preserve">Показал высокий уровень предпрофессиональной компетентности в сфере </w:t>
            </w:r>
            <w:r w:rsidR="001772B0" w:rsidRPr="00471E4D">
              <w:rPr>
                <w:rFonts w:ascii="Times New Roman" w:hAnsi="Times New Roman" w:cs="Times New Roman"/>
                <w:sz w:val="24"/>
                <w:szCs w:val="24"/>
              </w:rPr>
              <w:t>социально-культурной деятельности</w:t>
            </w:r>
          </w:p>
        </w:tc>
      </w:tr>
      <w:tr w:rsidR="004717EA" w:rsidRPr="00471E4D" w:rsidTr="004717EA">
        <w:tc>
          <w:tcPr>
            <w:tcW w:w="1377" w:type="pct"/>
            <w:vMerge w:val="restart"/>
            <w:tcBorders>
              <w:top w:val="nil"/>
              <w:bottom w:val="nil"/>
            </w:tcBorders>
            <w:vAlign w:val="center"/>
          </w:tcPr>
          <w:p w:rsidR="004717EA" w:rsidRPr="00471E4D" w:rsidRDefault="004717EA" w:rsidP="00E71875">
            <w:pPr>
              <w:spacing w:after="0" w:line="240" w:lineRule="auto"/>
              <w:jc w:val="center"/>
              <w:rPr>
                <w:rFonts w:ascii="Times New Roman" w:eastAsia="Calibri" w:hAnsi="Times New Roman" w:cs="Times New Roman"/>
                <w:b/>
                <w:bCs/>
                <w:sz w:val="24"/>
                <w:szCs w:val="24"/>
              </w:rPr>
            </w:pPr>
            <w:r w:rsidRPr="00471E4D">
              <w:rPr>
                <w:rFonts w:ascii="Times New Roman" w:eastAsia="Calibri" w:hAnsi="Times New Roman" w:cs="Times New Roman"/>
                <w:b/>
                <w:bCs/>
                <w:sz w:val="24"/>
                <w:szCs w:val="24"/>
              </w:rPr>
              <w:t>Хорошо (зачтено)</w:t>
            </w:r>
          </w:p>
        </w:tc>
        <w:tc>
          <w:tcPr>
            <w:tcW w:w="3623" w:type="pct"/>
            <w:vAlign w:val="center"/>
          </w:tcPr>
          <w:p w:rsidR="004717EA" w:rsidRPr="00471E4D" w:rsidRDefault="004717EA" w:rsidP="00E71875">
            <w:pPr>
              <w:spacing w:after="0" w:line="240" w:lineRule="auto"/>
              <w:rPr>
                <w:rFonts w:ascii="Times New Roman" w:eastAsia="Calibri" w:hAnsi="Times New Roman" w:cs="Times New Roman"/>
                <w:b/>
                <w:bCs/>
                <w:sz w:val="24"/>
                <w:szCs w:val="24"/>
              </w:rPr>
            </w:pPr>
            <w:r w:rsidRPr="00471E4D">
              <w:rPr>
                <w:rFonts w:ascii="Times New Roman" w:eastAsia="Calibri" w:hAnsi="Times New Roman" w:cs="Times New Roman"/>
                <w:b/>
                <w:bCs/>
                <w:sz w:val="24"/>
                <w:szCs w:val="24"/>
              </w:rPr>
              <w:t>Полнота и качество выполнения заданий</w:t>
            </w:r>
          </w:p>
          <w:p w:rsidR="004717EA" w:rsidRPr="00471E4D" w:rsidRDefault="004717EA" w:rsidP="00E71875">
            <w:pPr>
              <w:spacing w:after="0" w:line="240" w:lineRule="auto"/>
              <w:rPr>
                <w:rFonts w:ascii="Times New Roman" w:eastAsia="Calibri" w:hAnsi="Times New Roman" w:cs="Times New Roman"/>
                <w:bCs/>
                <w:sz w:val="24"/>
                <w:szCs w:val="24"/>
              </w:rPr>
            </w:pPr>
            <w:r w:rsidRPr="00471E4D">
              <w:rPr>
                <w:rFonts w:ascii="Times New Roman" w:eastAsia="Calibri" w:hAnsi="Times New Roman" w:cs="Times New Roman"/>
                <w:bCs/>
                <w:sz w:val="24"/>
                <w:szCs w:val="24"/>
              </w:rPr>
              <w:t>Программу практики выполнил в полном объёме</w:t>
            </w:r>
          </w:p>
          <w:p w:rsidR="004717EA" w:rsidRPr="00471E4D" w:rsidRDefault="004717EA" w:rsidP="00E71875">
            <w:pPr>
              <w:spacing w:after="0" w:line="240" w:lineRule="auto"/>
              <w:rPr>
                <w:rFonts w:ascii="Times New Roman" w:eastAsia="Calibri" w:hAnsi="Times New Roman" w:cs="Times New Roman"/>
                <w:bCs/>
                <w:sz w:val="24"/>
                <w:szCs w:val="24"/>
              </w:rPr>
            </w:pPr>
            <w:r w:rsidRPr="00471E4D">
              <w:rPr>
                <w:rFonts w:ascii="Times New Roman" w:eastAsia="Calibri" w:hAnsi="Times New Roman" w:cs="Times New Roman"/>
                <w:bCs/>
                <w:sz w:val="24"/>
                <w:szCs w:val="24"/>
              </w:rPr>
              <w:t>Выполнил все задания, предусмотренные программой практики на среднем уровне, допустив негрубые ошибки</w:t>
            </w:r>
          </w:p>
        </w:tc>
      </w:tr>
      <w:tr w:rsidR="004717EA" w:rsidRPr="00471E4D" w:rsidTr="004717EA">
        <w:tc>
          <w:tcPr>
            <w:tcW w:w="1377" w:type="pct"/>
            <w:vMerge/>
            <w:tcBorders>
              <w:bottom w:val="nil"/>
            </w:tcBorders>
            <w:vAlign w:val="center"/>
          </w:tcPr>
          <w:p w:rsidR="004717EA" w:rsidRPr="00471E4D" w:rsidRDefault="004717EA" w:rsidP="00E71875">
            <w:pPr>
              <w:spacing w:after="0" w:line="240" w:lineRule="auto"/>
              <w:jc w:val="center"/>
              <w:rPr>
                <w:rFonts w:ascii="Times New Roman" w:eastAsia="Calibri" w:hAnsi="Times New Roman" w:cs="Times New Roman"/>
                <w:b/>
                <w:bCs/>
                <w:sz w:val="24"/>
                <w:szCs w:val="24"/>
              </w:rPr>
            </w:pPr>
          </w:p>
        </w:tc>
        <w:tc>
          <w:tcPr>
            <w:tcW w:w="3623" w:type="pct"/>
            <w:vAlign w:val="center"/>
          </w:tcPr>
          <w:p w:rsidR="004717EA" w:rsidRPr="00471E4D" w:rsidRDefault="004717EA" w:rsidP="00E71875">
            <w:pPr>
              <w:spacing w:after="0" w:line="240" w:lineRule="auto"/>
              <w:rPr>
                <w:rFonts w:ascii="Times New Roman" w:eastAsia="Calibri" w:hAnsi="Times New Roman" w:cs="Times New Roman"/>
                <w:b/>
                <w:bCs/>
                <w:sz w:val="24"/>
                <w:szCs w:val="24"/>
              </w:rPr>
            </w:pPr>
            <w:r w:rsidRPr="00471E4D">
              <w:rPr>
                <w:rFonts w:ascii="Times New Roman" w:eastAsia="Calibri" w:hAnsi="Times New Roman" w:cs="Times New Roman"/>
                <w:b/>
                <w:bCs/>
                <w:sz w:val="24"/>
                <w:szCs w:val="24"/>
              </w:rPr>
              <w:t>Творческий подход к выполнению заданий</w:t>
            </w:r>
          </w:p>
          <w:p w:rsidR="004717EA" w:rsidRPr="00471E4D" w:rsidRDefault="004717EA" w:rsidP="00E71875">
            <w:pPr>
              <w:spacing w:after="0" w:line="240" w:lineRule="auto"/>
              <w:rPr>
                <w:rFonts w:ascii="Times New Roman" w:eastAsia="Calibri" w:hAnsi="Times New Roman" w:cs="Times New Roman"/>
                <w:bCs/>
                <w:sz w:val="24"/>
                <w:szCs w:val="24"/>
              </w:rPr>
            </w:pPr>
            <w:r w:rsidRPr="00471E4D">
              <w:rPr>
                <w:rFonts w:ascii="Times New Roman" w:eastAsia="Calibri" w:hAnsi="Times New Roman" w:cs="Times New Roman"/>
                <w:bCs/>
                <w:sz w:val="24"/>
                <w:szCs w:val="24"/>
              </w:rPr>
              <w:t xml:space="preserve">Показал недостаточную интеграцию знаний, умений, навыков, полученных при изучении дисциплин; </w:t>
            </w:r>
          </w:p>
          <w:p w:rsidR="004717EA" w:rsidRPr="00471E4D" w:rsidRDefault="004717EA" w:rsidP="00E71875">
            <w:pPr>
              <w:spacing w:after="0" w:line="240" w:lineRule="auto"/>
              <w:rPr>
                <w:rFonts w:ascii="Times New Roman" w:eastAsia="Calibri" w:hAnsi="Times New Roman" w:cs="Times New Roman"/>
                <w:bCs/>
                <w:sz w:val="24"/>
                <w:szCs w:val="24"/>
              </w:rPr>
            </w:pPr>
            <w:r w:rsidRPr="00471E4D">
              <w:rPr>
                <w:rFonts w:ascii="Times New Roman" w:eastAsia="Calibri" w:hAnsi="Times New Roman" w:cs="Times New Roman"/>
                <w:bCs/>
                <w:sz w:val="24"/>
                <w:szCs w:val="24"/>
              </w:rPr>
              <w:t>Затруднялся в поиске способов использования знакомых технологий</w:t>
            </w:r>
          </w:p>
        </w:tc>
      </w:tr>
      <w:tr w:rsidR="004717EA" w:rsidRPr="00471E4D" w:rsidTr="004717EA">
        <w:tc>
          <w:tcPr>
            <w:tcW w:w="1377" w:type="pct"/>
            <w:vMerge/>
            <w:tcBorders>
              <w:bottom w:val="nil"/>
            </w:tcBorders>
            <w:vAlign w:val="center"/>
          </w:tcPr>
          <w:p w:rsidR="004717EA" w:rsidRPr="00471E4D" w:rsidRDefault="004717EA" w:rsidP="00E71875">
            <w:pPr>
              <w:spacing w:after="0" w:line="240" w:lineRule="auto"/>
              <w:jc w:val="center"/>
              <w:rPr>
                <w:rFonts w:ascii="Times New Roman" w:eastAsia="Calibri" w:hAnsi="Times New Roman" w:cs="Times New Roman"/>
                <w:b/>
                <w:bCs/>
                <w:sz w:val="24"/>
                <w:szCs w:val="24"/>
              </w:rPr>
            </w:pPr>
          </w:p>
        </w:tc>
        <w:tc>
          <w:tcPr>
            <w:tcW w:w="3623" w:type="pct"/>
            <w:vAlign w:val="center"/>
          </w:tcPr>
          <w:p w:rsidR="004717EA" w:rsidRPr="00471E4D" w:rsidRDefault="004717EA" w:rsidP="00E71875">
            <w:pPr>
              <w:spacing w:after="0" w:line="240" w:lineRule="auto"/>
              <w:rPr>
                <w:rFonts w:ascii="Times New Roman" w:eastAsia="Calibri" w:hAnsi="Times New Roman" w:cs="Times New Roman"/>
                <w:b/>
                <w:bCs/>
                <w:sz w:val="24"/>
                <w:szCs w:val="24"/>
              </w:rPr>
            </w:pPr>
            <w:r w:rsidRPr="00471E4D">
              <w:rPr>
                <w:rFonts w:ascii="Times New Roman" w:eastAsia="Calibri" w:hAnsi="Times New Roman" w:cs="Times New Roman"/>
                <w:b/>
                <w:bCs/>
                <w:sz w:val="24"/>
                <w:szCs w:val="24"/>
              </w:rPr>
              <w:t>Качество отчетной документации</w:t>
            </w:r>
          </w:p>
          <w:p w:rsidR="004717EA" w:rsidRPr="00471E4D" w:rsidRDefault="004717EA" w:rsidP="00E71875">
            <w:pPr>
              <w:spacing w:after="0" w:line="240" w:lineRule="auto"/>
              <w:rPr>
                <w:rFonts w:ascii="Times New Roman" w:eastAsia="Calibri" w:hAnsi="Times New Roman" w:cs="Times New Roman"/>
                <w:bCs/>
                <w:sz w:val="24"/>
                <w:szCs w:val="24"/>
              </w:rPr>
            </w:pPr>
            <w:r w:rsidRPr="00471E4D">
              <w:rPr>
                <w:rFonts w:ascii="Times New Roman" w:eastAsia="Calibri" w:hAnsi="Times New Roman" w:cs="Times New Roman"/>
                <w:bCs/>
                <w:sz w:val="24"/>
                <w:szCs w:val="24"/>
              </w:rPr>
              <w:t xml:space="preserve">Документация не в полном объеме соответствует предъявляемым требованиям, </w:t>
            </w:r>
          </w:p>
        </w:tc>
      </w:tr>
      <w:tr w:rsidR="004717EA" w:rsidRPr="00471E4D" w:rsidTr="004717EA">
        <w:tc>
          <w:tcPr>
            <w:tcW w:w="1377" w:type="pct"/>
            <w:vMerge/>
            <w:tcBorders>
              <w:bottom w:val="nil"/>
            </w:tcBorders>
            <w:vAlign w:val="center"/>
          </w:tcPr>
          <w:p w:rsidR="004717EA" w:rsidRPr="00471E4D" w:rsidRDefault="004717EA" w:rsidP="00E71875">
            <w:pPr>
              <w:spacing w:after="0" w:line="240" w:lineRule="auto"/>
              <w:jc w:val="center"/>
              <w:rPr>
                <w:rFonts w:ascii="Times New Roman" w:eastAsia="Calibri" w:hAnsi="Times New Roman" w:cs="Times New Roman"/>
                <w:b/>
                <w:bCs/>
                <w:sz w:val="24"/>
                <w:szCs w:val="24"/>
              </w:rPr>
            </w:pPr>
          </w:p>
        </w:tc>
        <w:tc>
          <w:tcPr>
            <w:tcW w:w="3623" w:type="pct"/>
            <w:vAlign w:val="center"/>
          </w:tcPr>
          <w:p w:rsidR="004717EA" w:rsidRPr="00471E4D" w:rsidRDefault="004717EA" w:rsidP="00E71875">
            <w:pPr>
              <w:spacing w:after="0" w:line="240" w:lineRule="auto"/>
              <w:rPr>
                <w:rFonts w:ascii="Times New Roman" w:eastAsia="Calibri" w:hAnsi="Times New Roman" w:cs="Times New Roman"/>
                <w:b/>
                <w:bCs/>
                <w:sz w:val="24"/>
                <w:szCs w:val="24"/>
              </w:rPr>
            </w:pPr>
            <w:r w:rsidRPr="00471E4D">
              <w:rPr>
                <w:rFonts w:ascii="Times New Roman" w:eastAsia="Calibri" w:hAnsi="Times New Roman" w:cs="Times New Roman"/>
                <w:b/>
                <w:bCs/>
                <w:sz w:val="24"/>
                <w:szCs w:val="24"/>
              </w:rPr>
              <w:t>Своевременная сдача отчетной документации</w:t>
            </w:r>
          </w:p>
          <w:p w:rsidR="004717EA" w:rsidRPr="00471E4D" w:rsidRDefault="004717EA" w:rsidP="00E71875">
            <w:pPr>
              <w:spacing w:after="0" w:line="240" w:lineRule="auto"/>
              <w:rPr>
                <w:rFonts w:ascii="Times New Roman" w:eastAsia="Calibri" w:hAnsi="Times New Roman" w:cs="Times New Roman"/>
                <w:bCs/>
                <w:sz w:val="24"/>
                <w:szCs w:val="24"/>
              </w:rPr>
            </w:pPr>
            <w:r w:rsidRPr="00471E4D">
              <w:rPr>
                <w:rFonts w:ascii="Times New Roman" w:eastAsia="Calibri" w:hAnsi="Times New Roman" w:cs="Times New Roman"/>
                <w:bCs/>
                <w:sz w:val="24"/>
                <w:szCs w:val="24"/>
              </w:rPr>
              <w:t>Документация сдана в установленные сроки</w:t>
            </w:r>
          </w:p>
        </w:tc>
      </w:tr>
      <w:tr w:rsidR="004717EA" w:rsidRPr="00471E4D" w:rsidTr="004717EA">
        <w:tc>
          <w:tcPr>
            <w:tcW w:w="1377" w:type="pct"/>
            <w:vMerge w:val="restart"/>
            <w:tcBorders>
              <w:top w:val="nil"/>
            </w:tcBorders>
            <w:vAlign w:val="center"/>
          </w:tcPr>
          <w:p w:rsidR="004717EA" w:rsidRPr="00471E4D" w:rsidRDefault="004717EA" w:rsidP="00E71875">
            <w:pPr>
              <w:spacing w:after="0" w:line="240" w:lineRule="auto"/>
              <w:jc w:val="center"/>
              <w:rPr>
                <w:rFonts w:ascii="Times New Roman" w:eastAsia="Calibri" w:hAnsi="Times New Roman" w:cs="Times New Roman"/>
                <w:b/>
                <w:bCs/>
                <w:sz w:val="24"/>
                <w:szCs w:val="24"/>
              </w:rPr>
            </w:pPr>
          </w:p>
        </w:tc>
        <w:tc>
          <w:tcPr>
            <w:tcW w:w="3623" w:type="pct"/>
            <w:vAlign w:val="center"/>
          </w:tcPr>
          <w:p w:rsidR="004717EA" w:rsidRPr="00471E4D" w:rsidRDefault="004717EA" w:rsidP="00E71875">
            <w:pPr>
              <w:spacing w:after="0" w:line="240" w:lineRule="auto"/>
              <w:rPr>
                <w:rFonts w:ascii="Times New Roman" w:eastAsia="Calibri" w:hAnsi="Times New Roman" w:cs="Times New Roman"/>
                <w:b/>
                <w:bCs/>
                <w:sz w:val="24"/>
                <w:szCs w:val="24"/>
              </w:rPr>
            </w:pPr>
            <w:r w:rsidRPr="00471E4D">
              <w:rPr>
                <w:rFonts w:ascii="Times New Roman" w:eastAsia="Calibri" w:hAnsi="Times New Roman" w:cs="Times New Roman"/>
                <w:b/>
                <w:bCs/>
                <w:sz w:val="24"/>
                <w:szCs w:val="24"/>
              </w:rPr>
              <w:t>Характеристика с места прохождения практики</w:t>
            </w:r>
          </w:p>
          <w:p w:rsidR="004717EA" w:rsidRPr="00471E4D" w:rsidRDefault="004717EA" w:rsidP="00E71875">
            <w:pPr>
              <w:spacing w:after="0" w:line="240" w:lineRule="auto"/>
              <w:rPr>
                <w:rFonts w:ascii="Times New Roman" w:eastAsia="Calibri" w:hAnsi="Times New Roman" w:cs="Times New Roman"/>
                <w:bCs/>
                <w:sz w:val="24"/>
                <w:szCs w:val="24"/>
              </w:rPr>
            </w:pPr>
            <w:r w:rsidRPr="00471E4D">
              <w:rPr>
                <w:rFonts w:ascii="Times New Roman" w:eastAsia="Calibri" w:hAnsi="Times New Roman" w:cs="Times New Roman"/>
                <w:bCs/>
                <w:sz w:val="24"/>
                <w:szCs w:val="24"/>
              </w:rPr>
              <w:t>Прохождение практики оценено на оценку «отлично» / «хорошо»</w:t>
            </w:r>
          </w:p>
        </w:tc>
      </w:tr>
      <w:tr w:rsidR="004717EA" w:rsidRPr="00471E4D" w:rsidTr="004717EA">
        <w:tc>
          <w:tcPr>
            <w:tcW w:w="1377" w:type="pct"/>
            <w:vMerge/>
            <w:vAlign w:val="center"/>
          </w:tcPr>
          <w:p w:rsidR="004717EA" w:rsidRPr="00471E4D" w:rsidRDefault="004717EA" w:rsidP="00E71875">
            <w:pPr>
              <w:spacing w:after="0" w:line="240" w:lineRule="auto"/>
              <w:jc w:val="center"/>
              <w:rPr>
                <w:rFonts w:ascii="Times New Roman" w:eastAsia="Calibri" w:hAnsi="Times New Roman" w:cs="Times New Roman"/>
                <w:b/>
                <w:bCs/>
                <w:sz w:val="24"/>
                <w:szCs w:val="24"/>
              </w:rPr>
            </w:pPr>
          </w:p>
        </w:tc>
        <w:tc>
          <w:tcPr>
            <w:tcW w:w="3623" w:type="pct"/>
            <w:vAlign w:val="center"/>
          </w:tcPr>
          <w:p w:rsidR="004717EA" w:rsidRPr="00471E4D" w:rsidRDefault="004717EA" w:rsidP="00E71875">
            <w:pPr>
              <w:spacing w:after="0" w:line="240" w:lineRule="auto"/>
              <w:rPr>
                <w:rFonts w:ascii="Times New Roman" w:eastAsia="Calibri" w:hAnsi="Times New Roman" w:cs="Times New Roman"/>
                <w:b/>
                <w:bCs/>
                <w:sz w:val="24"/>
                <w:szCs w:val="24"/>
              </w:rPr>
            </w:pPr>
            <w:r w:rsidRPr="00471E4D">
              <w:rPr>
                <w:rFonts w:ascii="Times New Roman" w:eastAsia="Calibri" w:hAnsi="Times New Roman" w:cs="Times New Roman"/>
                <w:b/>
                <w:bCs/>
                <w:sz w:val="24"/>
                <w:szCs w:val="24"/>
              </w:rPr>
              <w:t>Защита отчета</w:t>
            </w:r>
          </w:p>
          <w:p w:rsidR="004717EA" w:rsidRPr="00471E4D" w:rsidRDefault="004717EA" w:rsidP="00E71875">
            <w:pPr>
              <w:spacing w:after="0" w:line="240" w:lineRule="auto"/>
              <w:rPr>
                <w:rFonts w:ascii="Times New Roman" w:eastAsia="Calibri" w:hAnsi="Times New Roman" w:cs="Times New Roman"/>
                <w:bCs/>
                <w:sz w:val="24"/>
                <w:szCs w:val="24"/>
              </w:rPr>
            </w:pPr>
            <w:r w:rsidRPr="00471E4D">
              <w:rPr>
                <w:rFonts w:ascii="Times New Roman" w:eastAsia="Calibri" w:hAnsi="Times New Roman" w:cs="Times New Roman"/>
                <w:bCs/>
                <w:sz w:val="24"/>
                <w:szCs w:val="24"/>
              </w:rPr>
              <w:t>Представленный доклад в неполной мере отражает сущность практики</w:t>
            </w:r>
          </w:p>
          <w:p w:rsidR="004717EA" w:rsidRPr="00471E4D" w:rsidRDefault="004717EA" w:rsidP="00E71875">
            <w:pPr>
              <w:spacing w:after="0" w:line="240" w:lineRule="auto"/>
              <w:rPr>
                <w:rFonts w:ascii="Times New Roman" w:eastAsia="Calibri" w:hAnsi="Times New Roman" w:cs="Times New Roman"/>
                <w:b/>
                <w:bCs/>
                <w:sz w:val="24"/>
                <w:szCs w:val="24"/>
              </w:rPr>
            </w:pPr>
            <w:r w:rsidRPr="00471E4D">
              <w:rPr>
                <w:rFonts w:ascii="Times New Roman" w:eastAsia="Calibri" w:hAnsi="Times New Roman" w:cs="Times New Roman"/>
                <w:bCs/>
                <w:sz w:val="24"/>
                <w:szCs w:val="24"/>
              </w:rPr>
              <w:t>Правильно ответил на заданные вопросы</w:t>
            </w:r>
          </w:p>
          <w:p w:rsidR="004717EA" w:rsidRPr="00471E4D" w:rsidRDefault="004717EA" w:rsidP="00E71875">
            <w:pPr>
              <w:spacing w:after="0" w:line="240" w:lineRule="auto"/>
              <w:rPr>
                <w:rFonts w:ascii="Times New Roman" w:eastAsia="Calibri" w:hAnsi="Times New Roman" w:cs="Times New Roman"/>
                <w:bCs/>
                <w:sz w:val="24"/>
                <w:szCs w:val="24"/>
              </w:rPr>
            </w:pPr>
            <w:r w:rsidRPr="00471E4D">
              <w:rPr>
                <w:rFonts w:ascii="Times New Roman" w:eastAsia="Calibri" w:hAnsi="Times New Roman" w:cs="Times New Roman"/>
                <w:bCs/>
                <w:sz w:val="24"/>
                <w:szCs w:val="24"/>
              </w:rPr>
              <w:lastRenderedPageBreak/>
              <w:t>Показал высокий уровень предпрофессиональной компетентности в сфере</w:t>
            </w:r>
            <w:r w:rsidR="001F1F73" w:rsidRPr="00471E4D">
              <w:rPr>
                <w:rFonts w:ascii="Times New Roman" w:hAnsi="Times New Roman" w:cs="Times New Roman"/>
                <w:sz w:val="24"/>
                <w:szCs w:val="24"/>
              </w:rPr>
              <w:t xml:space="preserve"> социально-культурной деятельности</w:t>
            </w:r>
          </w:p>
        </w:tc>
      </w:tr>
      <w:tr w:rsidR="004717EA" w:rsidRPr="00471E4D" w:rsidTr="004717EA">
        <w:tc>
          <w:tcPr>
            <w:tcW w:w="1377" w:type="pct"/>
            <w:vMerge w:val="restart"/>
            <w:tcBorders>
              <w:top w:val="single" w:sz="4" w:space="0" w:color="auto"/>
            </w:tcBorders>
            <w:vAlign w:val="center"/>
          </w:tcPr>
          <w:p w:rsidR="004717EA" w:rsidRPr="00471E4D" w:rsidRDefault="004717EA" w:rsidP="00E71875">
            <w:pPr>
              <w:spacing w:after="0" w:line="240" w:lineRule="auto"/>
              <w:jc w:val="center"/>
              <w:rPr>
                <w:rFonts w:ascii="Times New Roman" w:eastAsia="Calibri" w:hAnsi="Times New Roman" w:cs="Times New Roman"/>
                <w:b/>
                <w:bCs/>
                <w:sz w:val="24"/>
                <w:szCs w:val="24"/>
              </w:rPr>
            </w:pPr>
            <w:r w:rsidRPr="00471E4D">
              <w:rPr>
                <w:rFonts w:ascii="Times New Roman" w:eastAsia="Calibri" w:hAnsi="Times New Roman" w:cs="Times New Roman"/>
                <w:b/>
                <w:bCs/>
                <w:sz w:val="24"/>
                <w:szCs w:val="24"/>
              </w:rPr>
              <w:lastRenderedPageBreak/>
              <w:t>Удовлетворительно (зачтено)</w:t>
            </w:r>
          </w:p>
        </w:tc>
        <w:tc>
          <w:tcPr>
            <w:tcW w:w="3623" w:type="pct"/>
            <w:vAlign w:val="center"/>
          </w:tcPr>
          <w:p w:rsidR="004717EA" w:rsidRPr="00471E4D" w:rsidRDefault="004717EA" w:rsidP="00E71875">
            <w:pPr>
              <w:spacing w:after="0" w:line="240" w:lineRule="auto"/>
              <w:rPr>
                <w:rFonts w:ascii="Times New Roman" w:eastAsia="Calibri" w:hAnsi="Times New Roman" w:cs="Times New Roman"/>
                <w:b/>
                <w:bCs/>
                <w:sz w:val="24"/>
                <w:szCs w:val="24"/>
              </w:rPr>
            </w:pPr>
            <w:r w:rsidRPr="00471E4D">
              <w:rPr>
                <w:rFonts w:ascii="Times New Roman" w:eastAsia="Calibri" w:hAnsi="Times New Roman" w:cs="Times New Roman"/>
                <w:b/>
                <w:bCs/>
                <w:sz w:val="24"/>
                <w:szCs w:val="24"/>
              </w:rPr>
              <w:t>Полнота и качество выполнения заданий</w:t>
            </w:r>
          </w:p>
          <w:p w:rsidR="004717EA" w:rsidRPr="00471E4D" w:rsidRDefault="004717EA" w:rsidP="00E71875">
            <w:pPr>
              <w:spacing w:after="0" w:line="240" w:lineRule="auto"/>
              <w:rPr>
                <w:rFonts w:ascii="Times New Roman" w:eastAsia="Calibri" w:hAnsi="Times New Roman" w:cs="Times New Roman"/>
                <w:bCs/>
                <w:sz w:val="24"/>
                <w:szCs w:val="24"/>
              </w:rPr>
            </w:pPr>
            <w:r w:rsidRPr="00471E4D">
              <w:rPr>
                <w:rFonts w:ascii="Times New Roman" w:eastAsia="Calibri" w:hAnsi="Times New Roman" w:cs="Times New Roman"/>
                <w:bCs/>
                <w:sz w:val="24"/>
                <w:szCs w:val="24"/>
              </w:rPr>
              <w:t>Программу практики выполнил в неполном объёме</w:t>
            </w:r>
          </w:p>
          <w:p w:rsidR="004717EA" w:rsidRPr="00471E4D" w:rsidRDefault="004717EA" w:rsidP="00E71875">
            <w:pPr>
              <w:spacing w:after="0" w:line="240" w:lineRule="auto"/>
              <w:rPr>
                <w:rFonts w:ascii="Times New Roman" w:eastAsia="Calibri" w:hAnsi="Times New Roman" w:cs="Times New Roman"/>
                <w:bCs/>
                <w:sz w:val="24"/>
                <w:szCs w:val="24"/>
              </w:rPr>
            </w:pPr>
            <w:r w:rsidRPr="00471E4D">
              <w:rPr>
                <w:rFonts w:ascii="Times New Roman" w:eastAsia="Calibri" w:hAnsi="Times New Roman" w:cs="Times New Roman"/>
                <w:bCs/>
                <w:sz w:val="24"/>
                <w:szCs w:val="24"/>
              </w:rPr>
              <w:t xml:space="preserve">Выполнил частично задания, предусмотренные программой практики </w:t>
            </w:r>
          </w:p>
        </w:tc>
      </w:tr>
      <w:tr w:rsidR="004717EA" w:rsidRPr="00471E4D" w:rsidTr="004717EA">
        <w:tc>
          <w:tcPr>
            <w:tcW w:w="1377" w:type="pct"/>
            <w:vMerge/>
            <w:vAlign w:val="center"/>
          </w:tcPr>
          <w:p w:rsidR="004717EA" w:rsidRPr="00471E4D" w:rsidRDefault="004717EA" w:rsidP="00E71875">
            <w:pPr>
              <w:spacing w:after="0" w:line="240" w:lineRule="auto"/>
              <w:jc w:val="center"/>
              <w:rPr>
                <w:rFonts w:ascii="Times New Roman" w:eastAsia="Calibri" w:hAnsi="Times New Roman" w:cs="Times New Roman"/>
                <w:b/>
                <w:bCs/>
                <w:sz w:val="24"/>
                <w:szCs w:val="24"/>
              </w:rPr>
            </w:pPr>
          </w:p>
        </w:tc>
        <w:tc>
          <w:tcPr>
            <w:tcW w:w="3623" w:type="pct"/>
            <w:vAlign w:val="center"/>
          </w:tcPr>
          <w:p w:rsidR="004717EA" w:rsidRPr="005335E1" w:rsidRDefault="004717EA" w:rsidP="00E71875">
            <w:pPr>
              <w:spacing w:after="0" w:line="240" w:lineRule="auto"/>
              <w:rPr>
                <w:rFonts w:ascii="Times New Roman" w:eastAsia="Calibri" w:hAnsi="Times New Roman" w:cs="Times New Roman"/>
                <w:b/>
                <w:bCs/>
                <w:sz w:val="24"/>
                <w:szCs w:val="24"/>
              </w:rPr>
            </w:pPr>
            <w:r w:rsidRPr="005335E1">
              <w:rPr>
                <w:rFonts w:ascii="Times New Roman" w:eastAsia="Calibri" w:hAnsi="Times New Roman" w:cs="Times New Roman"/>
                <w:b/>
                <w:bCs/>
                <w:sz w:val="24"/>
                <w:szCs w:val="24"/>
              </w:rPr>
              <w:t>Творческий подход к выполнению заданий</w:t>
            </w:r>
          </w:p>
          <w:p w:rsidR="004717EA" w:rsidRPr="00471E4D" w:rsidRDefault="004717EA" w:rsidP="00E71875">
            <w:pPr>
              <w:spacing w:after="0" w:line="240" w:lineRule="auto"/>
              <w:rPr>
                <w:rFonts w:ascii="Times New Roman" w:eastAsia="Calibri" w:hAnsi="Times New Roman" w:cs="Times New Roman"/>
                <w:bCs/>
                <w:sz w:val="24"/>
                <w:szCs w:val="24"/>
              </w:rPr>
            </w:pPr>
            <w:r w:rsidRPr="00471E4D">
              <w:rPr>
                <w:rFonts w:ascii="Times New Roman" w:eastAsia="Calibri" w:hAnsi="Times New Roman" w:cs="Times New Roman"/>
                <w:bCs/>
                <w:sz w:val="24"/>
                <w:szCs w:val="24"/>
              </w:rPr>
              <w:t xml:space="preserve">Практически не показал интеграцию знаний, умений, навыков, полученных при изучении дисциплин; </w:t>
            </w:r>
          </w:p>
        </w:tc>
      </w:tr>
      <w:tr w:rsidR="004717EA" w:rsidRPr="00471E4D" w:rsidTr="004717EA">
        <w:tc>
          <w:tcPr>
            <w:tcW w:w="1377" w:type="pct"/>
            <w:vMerge/>
            <w:vAlign w:val="center"/>
          </w:tcPr>
          <w:p w:rsidR="004717EA" w:rsidRPr="00471E4D" w:rsidRDefault="004717EA" w:rsidP="00E71875">
            <w:pPr>
              <w:spacing w:after="0" w:line="240" w:lineRule="auto"/>
              <w:jc w:val="center"/>
              <w:rPr>
                <w:rFonts w:ascii="Times New Roman" w:eastAsia="Calibri" w:hAnsi="Times New Roman" w:cs="Times New Roman"/>
                <w:b/>
                <w:bCs/>
                <w:sz w:val="24"/>
                <w:szCs w:val="24"/>
              </w:rPr>
            </w:pPr>
          </w:p>
        </w:tc>
        <w:tc>
          <w:tcPr>
            <w:tcW w:w="3623" w:type="pct"/>
            <w:vAlign w:val="center"/>
          </w:tcPr>
          <w:p w:rsidR="004717EA" w:rsidRPr="00471E4D" w:rsidRDefault="004717EA" w:rsidP="00E71875">
            <w:pPr>
              <w:spacing w:after="0" w:line="240" w:lineRule="auto"/>
              <w:rPr>
                <w:rFonts w:ascii="Times New Roman" w:eastAsia="Calibri" w:hAnsi="Times New Roman" w:cs="Times New Roman"/>
                <w:b/>
                <w:bCs/>
                <w:sz w:val="24"/>
                <w:szCs w:val="24"/>
              </w:rPr>
            </w:pPr>
            <w:r w:rsidRPr="00471E4D">
              <w:rPr>
                <w:rFonts w:ascii="Times New Roman" w:eastAsia="Calibri" w:hAnsi="Times New Roman" w:cs="Times New Roman"/>
                <w:b/>
                <w:bCs/>
                <w:sz w:val="24"/>
                <w:szCs w:val="24"/>
              </w:rPr>
              <w:t>Качество отчетной документации</w:t>
            </w:r>
          </w:p>
          <w:p w:rsidR="004717EA" w:rsidRPr="00471E4D" w:rsidRDefault="004717EA" w:rsidP="00E71875">
            <w:pPr>
              <w:spacing w:after="0" w:line="240" w:lineRule="auto"/>
              <w:rPr>
                <w:rFonts w:ascii="Times New Roman" w:eastAsia="Calibri" w:hAnsi="Times New Roman" w:cs="Times New Roman"/>
                <w:bCs/>
                <w:sz w:val="24"/>
                <w:szCs w:val="24"/>
              </w:rPr>
            </w:pPr>
            <w:r w:rsidRPr="00471E4D">
              <w:rPr>
                <w:rFonts w:ascii="Times New Roman" w:eastAsia="Calibri" w:hAnsi="Times New Roman" w:cs="Times New Roman"/>
                <w:bCs/>
                <w:sz w:val="24"/>
                <w:szCs w:val="24"/>
              </w:rPr>
              <w:t xml:space="preserve">Документация не в полном объеме соответствует предъявляемым требованиям, </w:t>
            </w:r>
          </w:p>
        </w:tc>
      </w:tr>
      <w:tr w:rsidR="004717EA" w:rsidRPr="00471E4D" w:rsidTr="004717EA">
        <w:tc>
          <w:tcPr>
            <w:tcW w:w="1377" w:type="pct"/>
            <w:vMerge/>
            <w:vAlign w:val="center"/>
          </w:tcPr>
          <w:p w:rsidR="004717EA" w:rsidRPr="00471E4D" w:rsidRDefault="004717EA" w:rsidP="00E71875">
            <w:pPr>
              <w:spacing w:after="0" w:line="240" w:lineRule="auto"/>
              <w:jc w:val="center"/>
              <w:rPr>
                <w:rFonts w:ascii="Times New Roman" w:eastAsia="Calibri" w:hAnsi="Times New Roman" w:cs="Times New Roman"/>
                <w:b/>
                <w:bCs/>
                <w:sz w:val="24"/>
                <w:szCs w:val="24"/>
              </w:rPr>
            </w:pPr>
          </w:p>
        </w:tc>
        <w:tc>
          <w:tcPr>
            <w:tcW w:w="3623" w:type="pct"/>
            <w:vAlign w:val="center"/>
          </w:tcPr>
          <w:p w:rsidR="004717EA" w:rsidRPr="00471E4D" w:rsidRDefault="004717EA" w:rsidP="00E71875">
            <w:pPr>
              <w:spacing w:after="0" w:line="240" w:lineRule="auto"/>
              <w:rPr>
                <w:rFonts w:ascii="Times New Roman" w:eastAsia="Calibri" w:hAnsi="Times New Roman" w:cs="Times New Roman"/>
                <w:b/>
                <w:bCs/>
                <w:sz w:val="24"/>
                <w:szCs w:val="24"/>
              </w:rPr>
            </w:pPr>
            <w:r w:rsidRPr="00471E4D">
              <w:rPr>
                <w:rFonts w:ascii="Times New Roman" w:eastAsia="Calibri" w:hAnsi="Times New Roman" w:cs="Times New Roman"/>
                <w:b/>
                <w:bCs/>
                <w:sz w:val="24"/>
                <w:szCs w:val="24"/>
              </w:rPr>
              <w:t>Своевременная сдача отчетной документации</w:t>
            </w:r>
          </w:p>
          <w:p w:rsidR="004717EA" w:rsidRPr="00471E4D" w:rsidRDefault="004717EA" w:rsidP="00E71875">
            <w:pPr>
              <w:spacing w:after="0" w:line="240" w:lineRule="auto"/>
              <w:rPr>
                <w:rFonts w:ascii="Times New Roman" w:eastAsia="Calibri" w:hAnsi="Times New Roman" w:cs="Times New Roman"/>
                <w:bCs/>
                <w:sz w:val="24"/>
                <w:szCs w:val="24"/>
              </w:rPr>
            </w:pPr>
            <w:r w:rsidRPr="00471E4D">
              <w:rPr>
                <w:rFonts w:ascii="Times New Roman" w:eastAsia="Calibri" w:hAnsi="Times New Roman" w:cs="Times New Roman"/>
                <w:bCs/>
                <w:sz w:val="24"/>
                <w:szCs w:val="24"/>
              </w:rPr>
              <w:t>Документация сдана в установленные сроки</w:t>
            </w:r>
          </w:p>
        </w:tc>
      </w:tr>
      <w:tr w:rsidR="004717EA" w:rsidRPr="00471E4D" w:rsidTr="004717EA">
        <w:tc>
          <w:tcPr>
            <w:tcW w:w="1377" w:type="pct"/>
            <w:vMerge/>
            <w:vAlign w:val="center"/>
          </w:tcPr>
          <w:p w:rsidR="004717EA" w:rsidRPr="00471E4D" w:rsidRDefault="004717EA" w:rsidP="00E71875">
            <w:pPr>
              <w:spacing w:after="0" w:line="240" w:lineRule="auto"/>
              <w:jc w:val="center"/>
              <w:rPr>
                <w:rFonts w:ascii="Times New Roman" w:eastAsia="Calibri" w:hAnsi="Times New Roman" w:cs="Times New Roman"/>
                <w:b/>
                <w:bCs/>
                <w:sz w:val="24"/>
                <w:szCs w:val="24"/>
              </w:rPr>
            </w:pPr>
          </w:p>
        </w:tc>
        <w:tc>
          <w:tcPr>
            <w:tcW w:w="3623" w:type="pct"/>
            <w:vAlign w:val="center"/>
          </w:tcPr>
          <w:p w:rsidR="004717EA" w:rsidRPr="00471E4D" w:rsidRDefault="004717EA" w:rsidP="00E71875">
            <w:pPr>
              <w:spacing w:after="0" w:line="240" w:lineRule="auto"/>
              <w:rPr>
                <w:rFonts w:ascii="Times New Roman" w:eastAsia="Calibri" w:hAnsi="Times New Roman" w:cs="Times New Roman"/>
                <w:b/>
                <w:bCs/>
                <w:sz w:val="24"/>
                <w:szCs w:val="24"/>
              </w:rPr>
            </w:pPr>
            <w:r w:rsidRPr="00471E4D">
              <w:rPr>
                <w:rFonts w:ascii="Times New Roman" w:eastAsia="Calibri" w:hAnsi="Times New Roman" w:cs="Times New Roman"/>
                <w:b/>
                <w:bCs/>
                <w:sz w:val="24"/>
                <w:szCs w:val="24"/>
              </w:rPr>
              <w:t>Характеристика с места прохождения практики</w:t>
            </w:r>
          </w:p>
          <w:p w:rsidR="004717EA" w:rsidRPr="00471E4D" w:rsidRDefault="004717EA" w:rsidP="00E71875">
            <w:pPr>
              <w:spacing w:after="0" w:line="240" w:lineRule="auto"/>
              <w:rPr>
                <w:rFonts w:ascii="Times New Roman" w:eastAsia="Calibri" w:hAnsi="Times New Roman" w:cs="Times New Roman"/>
                <w:bCs/>
                <w:sz w:val="24"/>
                <w:szCs w:val="24"/>
              </w:rPr>
            </w:pPr>
            <w:r w:rsidRPr="00471E4D">
              <w:rPr>
                <w:rFonts w:ascii="Times New Roman" w:eastAsia="Calibri" w:hAnsi="Times New Roman" w:cs="Times New Roman"/>
                <w:bCs/>
                <w:sz w:val="24"/>
                <w:szCs w:val="24"/>
              </w:rPr>
              <w:t>Прохождение практики оценено на оценку «</w:t>
            </w:r>
            <w:proofErr w:type="gramStart"/>
            <w:r w:rsidRPr="00471E4D">
              <w:rPr>
                <w:rFonts w:ascii="Times New Roman" w:eastAsia="Calibri" w:hAnsi="Times New Roman" w:cs="Times New Roman"/>
                <w:bCs/>
                <w:sz w:val="24"/>
                <w:szCs w:val="24"/>
              </w:rPr>
              <w:t>отлично»/</w:t>
            </w:r>
            <w:proofErr w:type="gramEnd"/>
            <w:r w:rsidRPr="00471E4D">
              <w:rPr>
                <w:rFonts w:ascii="Times New Roman" w:eastAsia="Calibri" w:hAnsi="Times New Roman" w:cs="Times New Roman"/>
                <w:bCs/>
                <w:sz w:val="24"/>
                <w:szCs w:val="24"/>
              </w:rPr>
              <w:t xml:space="preserve"> «хорошо»/ «удовлетворительно»</w:t>
            </w:r>
          </w:p>
        </w:tc>
      </w:tr>
      <w:tr w:rsidR="004717EA" w:rsidRPr="00471E4D" w:rsidTr="004717EA">
        <w:tc>
          <w:tcPr>
            <w:tcW w:w="1377" w:type="pct"/>
            <w:vMerge/>
            <w:vAlign w:val="center"/>
          </w:tcPr>
          <w:p w:rsidR="004717EA" w:rsidRPr="00471E4D" w:rsidRDefault="004717EA" w:rsidP="00E71875">
            <w:pPr>
              <w:spacing w:after="0" w:line="240" w:lineRule="auto"/>
              <w:jc w:val="center"/>
              <w:rPr>
                <w:rFonts w:ascii="Times New Roman" w:eastAsia="Calibri" w:hAnsi="Times New Roman" w:cs="Times New Roman"/>
                <w:b/>
                <w:bCs/>
                <w:sz w:val="24"/>
                <w:szCs w:val="24"/>
              </w:rPr>
            </w:pPr>
          </w:p>
        </w:tc>
        <w:tc>
          <w:tcPr>
            <w:tcW w:w="3623" w:type="pct"/>
            <w:vAlign w:val="center"/>
          </w:tcPr>
          <w:p w:rsidR="004717EA" w:rsidRPr="00471E4D" w:rsidRDefault="004717EA" w:rsidP="00E71875">
            <w:pPr>
              <w:spacing w:after="0" w:line="240" w:lineRule="auto"/>
              <w:rPr>
                <w:rFonts w:ascii="Times New Roman" w:eastAsia="Calibri" w:hAnsi="Times New Roman" w:cs="Times New Roman"/>
                <w:b/>
                <w:bCs/>
                <w:sz w:val="24"/>
                <w:szCs w:val="24"/>
              </w:rPr>
            </w:pPr>
            <w:r w:rsidRPr="00471E4D">
              <w:rPr>
                <w:rFonts w:ascii="Times New Roman" w:eastAsia="Calibri" w:hAnsi="Times New Roman" w:cs="Times New Roman"/>
                <w:b/>
                <w:bCs/>
                <w:sz w:val="24"/>
                <w:szCs w:val="24"/>
              </w:rPr>
              <w:t>Защита отчета</w:t>
            </w:r>
          </w:p>
          <w:p w:rsidR="004717EA" w:rsidRPr="00471E4D" w:rsidRDefault="004717EA" w:rsidP="00E71875">
            <w:pPr>
              <w:spacing w:after="0" w:line="240" w:lineRule="auto"/>
              <w:rPr>
                <w:rFonts w:ascii="Times New Roman" w:eastAsia="Calibri" w:hAnsi="Times New Roman" w:cs="Times New Roman"/>
                <w:bCs/>
                <w:sz w:val="24"/>
                <w:szCs w:val="24"/>
              </w:rPr>
            </w:pPr>
            <w:r w:rsidRPr="00471E4D">
              <w:rPr>
                <w:rFonts w:ascii="Times New Roman" w:eastAsia="Calibri" w:hAnsi="Times New Roman" w:cs="Times New Roman"/>
                <w:bCs/>
                <w:sz w:val="24"/>
                <w:szCs w:val="24"/>
              </w:rPr>
              <w:t>Представленный доклад в неполной мере отражает сущность практики</w:t>
            </w:r>
          </w:p>
          <w:p w:rsidR="004717EA" w:rsidRPr="00471E4D" w:rsidRDefault="004717EA" w:rsidP="00E71875">
            <w:pPr>
              <w:spacing w:after="0" w:line="240" w:lineRule="auto"/>
              <w:rPr>
                <w:rFonts w:ascii="Times New Roman" w:eastAsia="Calibri" w:hAnsi="Times New Roman" w:cs="Times New Roman"/>
                <w:b/>
                <w:bCs/>
                <w:sz w:val="24"/>
                <w:szCs w:val="24"/>
              </w:rPr>
            </w:pPr>
            <w:r w:rsidRPr="00471E4D">
              <w:rPr>
                <w:rFonts w:ascii="Times New Roman" w:eastAsia="Calibri" w:hAnsi="Times New Roman" w:cs="Times New Roman"/>
                <w:bCs/>
                <w:sz w:val="24"/>
                <w:szCs w:val="24"/>
              </w:rPr>
              <w:t>Затруднялся при ответах на заданные вопросы</w:t>
            </w:r>
          </w:p>
          <w:p w:rsidR="004717EA" w:rsidRPr="00471E4D" w:rsidRDefault="004717EA" w:rsidP="00E71875">
            <w:pPr>
              <w:spacing w:after="0" w:line="240" w:lineRule="auto"/>
              <w:rPr>
                <w:rFonts w:ascii="Times New Roman" w:eastAsia="Calibri" w:hAnsi="Times New Roman" w:cs="Times New Roman"/>
                <w:bCs/>
                <w:sz w:val="24"/>
                <w:szCs w:val="24"/>
              </w:rPr>
            </w:pPr>
            <w:r w:rsidRPr="00471E4D">
              <w:rPr>
                <w:rFonts w:ascii="Times New Roman" w:eastAsia="Calibri" w:hAnsi="Times New Roman" w:cs="Times New Roman"/>
                <w:bCs/>
                <w:sz w:val="24"/>
                <w:szCs w:val="24"/>
              </w:rPr>
              <w:t xml:space="preserve">Показал высокий уровень предпрофессиональной компетентности в сфере </w:t>
            </w:r>
            <w:r w:rsidR="001F1F73" w:rsidRPr="00471E4D">
              <w:rPr>
                <w:rFonts w:ascii="Times New Roman" w:hAnsi="Times New Roman" w:cs="Times New Roman"/>
                <w:sz w:val="24"/>
                <w:szCs w:val="24"/>
              </w:rPr>
              <w:t>социально-культурной деятельности</w:t>
            </w:r>
          </w:p>
        </w:tc>
      </w:tr>
      <w:tr w:rsidR="004717EA" w:rsidRPr="00471E4D" w:rsidTr="004717EA">
        <w:tc>
          <w:tcPr>
            <w:tcW w:w="1377" w:type="pct"/>
            <w:vAlign w:val="center"/>
          </w:tcPr>
          <w:p w:rsidR="004717EA" w:rsidRPr="00471E4D" w:rsidRDefault="004717EA" w:rsidP="00E71875">
            <w:pPr>
              <w:spacing w:after="0" w:line="240" w:lineRule="auto"/>
              <w:jc w:val="center"/>
              <w:rPr>
                <w:rFonts w:ascii="Times New Roman" w:eastAsia="Calibri" w:hAnsi="Times New Roman" w:cs="Times New Roman"/>
                <w:b/>
                <w:bCs/>
                <w:sz w:val="24"/>
                <w:szCs w:val="24"/>
              </w:rPr>
            </w:pPr>
            <w:r w:rsidRPr="00471E4D">
              <w:rPr>
                <w:rFonts w:ascii="Times New Roman" w:eastAsia="Calibri" w:hAnsi="Times New Roman" w:cs="Times New Roman"/>
                <w:b/>
                <w:bCs/>
                <w:sz w:val="24"/>
                <w:szCs w:val="24"/>
              </w:rPr>
              <w:t>Неудовлетворительно (</w:t>
            </w:r>
            <w:proofErr w:type="spellStart"/>
            <w:r w:rsidRPr="00471E4D">
              <w:rPr>
                <w:rFonts w:ascii="Times New Roman" w:eastAsia="Calibri" w:hAnsi="Times New Roman" w:cs="Times New Roman"/>
                <w:b/>
                <w:bCs/>
                <w:sz w:val="24"/>
                <w:szCs w:val="24"/>
              </w:rPr>
              <w:t>незачтено</w:t>
            </w:r>
            <w:proofErr w:type="spellEnd"/>
            <w:r w:rsidRPr="00471E4D">
              <w:rPr>
                <w:rFonts w:ascii="Times New Roman" w:eastAsia="Calibri" w:hAnsi="Times New Roman" w:cs="Times New Roman"/>
                <w:b/>
                <w:bCs/>
                <w:sz w:val="24"/>
                <w:szCs w:val="24"/>
              </w:rPr>
              <w:t>)</w:t>
            </w:r>
          </w:p>
        </w:tc>
        <w:tc>
          <w:tcPr>
            <w:tcW w:w="3623" w:type="pct"/>
            <w:vAlign w:val="center"/>
          </w:tcPr>
          <w:p w:rsidR="004717EA" w:rsidRPr="00471E4D" w:rsidRDefault="004717EA" w:rsidP="00E71875">
            <w:pPr>
              <w:spacing w:after="0" w:line="240" w:lineRule="auto"/>
              <w:rPr>
                <w:rFonts w:ascii="Times New Roman" w:eastAsia="Calibri" w:hAnsi="Times New Roman" w:cs="Times New Roman"/>
                <w:bCs/>
                <w:sz w:val="24"/>
                <w:szCs w:val="24"/>
              </w:rPr>
            </w:pPr>
            <w:r w:rsidRPr="00471E4D">
              <w:rPr>
                <w:rFonts w:ascii="Times New Roman" w:eastAsia="Calibri" w:hAnsi="Times New Roman" w:cs="Times New Roman"/>
                <w:bCs/>
                <w:sz w:val="24"/>
                <w:szCs w:val="24"/>
              </w:rPr>
              <w:t>не выполнены требования, предъявляемые к умениям и навыкам, оцениваемым “удовлетворительно”.</w:t>
            </w:r>
          </w:p>
        </w:tc>
      </w:tr>
    </w:tbl>
    <w:p w:rsidR="004717EA" w:rsidRPr="00471E4D" w:rsidRDefault="004717EA" w:rsidP="00E71875">
      <w:pPr>
        <w:spacing w:after="0" w:line="240" w:lineRule="auto"/>
        <w:jc w:val="both"/>
        <w:rPr>
          <w:rFonts w:ascii="Times New Roman" w:hAnsi="Times New Roman" w:cs="Times New Roman"/>
          <w:sz w:val="24"/>
          <w:szCs w:val="24"/>
        </w:rPr>
      </w:pPr>
    </w:p>
    <w:p w:rsidR="004717EA" w:rsidRPr="00471E4D" w:rsidRDefault="004717EA" w:rsidP="00E71875">
      <w:pPr>
        <w:spacing w:after="0" w:line="240" w:lineRule="auto"/>
        <w:jc w:val="both"/>
        <w:rPr>
          <w:rFonts w:ascii="Times New Roman" w:hAnsi="Times New Roman" w:cs="Times New Roman"/>
          <w:i/>
          <w:sz w:val="24"/>
          <w:szCs w:val="24"/>
        </w:rPr>
      </w:pPr>
      <w:r w:rsidRPr="00471E4D">
        <w:rPr>
          <w:rFonts w:ascii="Times New Roman" w:hAnsi="Times New Roman" w:cs="Times New Roman"/>
          <w:i/>
          <w:sz w:val="24"/>
          <w:szCs w:val="24"/>
        </w:rPr>
        <w:t>Критерии оценивания отчета по практике:</w:t>
      </w:r>
    </w:p>
    <w:p w:rsidR="004717EA" w:rsidRPr="00471E4D" w:rsidRDefault="004717EA" w:rsidP="00E71875">
      <w:pPr>
        <w:spacing w:after="0" w:line="240" w:lineRule="auto"/>
        <w:jc w:val="both"/>
        <w:rPr>
          <w:rFonts w:ascii="Times New Roman" w:hAnsi="Times New Roman" w:cs="Times New Roman"/>
          <w:sz w:val="24"/>
          <w:szCs w:val="24"/>
        </w:rPr>
      </w:pPr>
    </w:p>
    <w:p w:rsidR="004717EA" w:rsidRPr="00471E4D" w:rsidRDefault="004717EA" w:rsidP="00E71875">
      <w:pPr>
        <w:spacing w:after="0" w:line="240" w:lineRule="auto"/>
        <w:jc w:val="both"/>
        <w:rPr>
          <w:rFonts w:ascii="Times New Roman" w:hAnsi="Times New Roman" w:cs="Times New Roman"/>
          <w:sz w:val="24"/>
          <w:szCs w:val="24"/>
        </w:rPr>
      </w:pPr>
      <w:r w:rsidRPr="00471E4D">
        <w:rPr>
          <w:rFonts w:ascii="Times New Roman" w:hAnsi="Times New Roman" w:cs="Times New Roman"/>
          <w:sz w:val="24"/>
          <w:szCs w:val="24"/>
        </w:rPr>
        <w:t>1.Умение сформулировать цель и задачи отчета</w:t>
      </w:r>
    </w:p>
    <w:p w:rsidR="004717EA" w:rsidRPr="00471E4D" w:rsidRDefault="004717EA" w:rsidP="00E71875">
      <w:pPr>
        <w:spacing w:after="0" w:line="240" w:lineRule="auto"/>
        <w:jc w:val="both"/>
        <w:rPr>
          <w:rFonts w:ascii="Times New Roman" w:hAnsi="Times New Roman" w:cs="Times New Roman"/>
          <w:sz w:val="24"/>
          <w:szCs w:val="24"/>
        </w:rPr>
      </w:pPr>
      <w:r w:rsidRPr="00471E4D">
        <w:rPr>
          <w:rFonts w:ascii="Times New Roman" w:hAnsi="Times New Roman" w:cs="Times New Roman"/>
          <w:sz w:val="24"/>
          <w:szCs w:val="24"/>
        </w:rPr>
        <w:t>2.Соответствие представленного материала теме отчета</w:t>
      </w:r>
    </w:p>
    <w:p w:rsidR="004717EA" w:rsidRPr="00471E4D" w:rsidRDefault="004717EA" w:rsidP="00E71875">
      <w:pPr>
        <w:spacing w:after="0" w:line="240" w:lineRule="auto"/>
        <w:jc w:val="both"/>
        <w:rPr>
          <w:rFonts w:ascii="Times New Roman" w:hAnsi="Times New Roman" w:cs="Times New Roman"/>
          <w:sz w:val="24"/>
          <w:szCs w:val="24"/>
        </w:rPr>
      </w:pPr>
      <w:r w:rsidRPr="00471E4D">
        <w:rPr>
          <w:rFonts w:ascii="Times New Roman" w:hAnsi="Times New Roman" w:cs="Times New Roman"/>
          <w:sz w:val="24"/>
          <w:szCs w:val="24"/>
        </w:rPr>
        <w:t xml:space="preserve">3.Полнота раскрытия показателей   деятельности конкретного подразделения, в котором работал   студент </w:t>
      </w:r>
    </w:p>
    <w:p w:rsidR="004717EA" w:rsidRPr="00471E4D" w:rsidRDefault="004717EA" w:rsidP="00E71875">
      <w:pPr>
        <w:spacing w:after="0" w:line="240" w:lineRule="auto"/>
        <w:jc w:val="both"/>
        <w:rPr>
          <w:rFonts w:ascii="Times New Roman" w:hAnsi="Times New Roman" w:cs="Times New Roman"/>
          <w:sz w:val="24"/>
          <w:szCs w:val="24"/>
        </w:rPr>
      </w:pPr>
      <w:r w:rsidRPr="00471E4D">
        <w:rPr>
          <w:rFonts w:ascii="Times New Roman" w:hAnsi="Times New Roman" w:cs="Times New Roman"/>
          <w:sz w:val="24"/>
          <w:szCs w:val="24"/>
        </w:rPr>
        <w:t>4.Логичность, последовательность раскрытия</w:t>
      </w:r>
    </w:p>
    <w:p w:rsidR="004717EA" w:rsidRPr="00471E4D" w:rsidRDefault="004717EA" w:rsidP="00E71875">
      <w:pPr>
        <w:spacing w:after="0" w:line="240" w:lineRule="auto"/>
        <w:jc w:val="both"/>
        <w:rPr>
          <w:rFonts w:ascii="Times New Roman" w:hAnsi="Times New Roman" w:cs="Times New Roman"/>
          <w:sz w:val="24"/>
          <w:szCs w:val="24"/>
        </w:rPr>
      </w:pPr>
      <w:r w:rsidRPr="00471E4D">
        <w:rPr>
          <w:rFonts w:ascii="Times New Roman" w:hAnsi="Times New Roman" w:cs="Times New Roman"/>
          <w:sz w:val="24"/>
          <w:szCs w:val="24"/>
        </w:rPr>
        <w:t>5.Наличие выводов</w:t>
      </w:r>
    </w:p>
    <w:p w:rsidR="004717EA" w:rsidRPr="00471E4D" w:rsidRDefault="004717EA" w:rsidP="00E71875">
      <w:pPr>
        <w:spacing w:after="0" w:line="240" w:lineRule="auto"/>
        <w:jc w:val="both"/>
        <w:rPr>
          <w:rFonts w:ascii="Times New Roman" w:hAnsi="Times New Roman" w:cs="Times New Roman"/>
          <w:sz w:val="24"/>
          <w:szCs w:val="24"/>
        </w:rPr>
      </w:pPr>
      <w:r w:rsidRPr="00471E4D">
        <w:rPr>
          <w:rFonts w:ascii="Times New Roman" w:hAnsi="Times New Roman" w:cs="Times New Roman"/>
          <w:sz w:val="24"/>
          <w:szCs w:val="24"/>
        </w:rPr>
        <w:t>6.Наличие практического применения теоретических положений по проблеме</w:t>
      </w:r>
    </w:p>
    <w:p w:rsidR="004717EA" w:rsidRPr="00471E4D" w:rsidRDefault="004717EA" w:rsidP="00E71875">
      <w:pPr>
        <w:spacing w:after="0" w:line="240" w:lineRule="auto"/>
        <w:jc w:val="both"/>
        <w:rPr>
          <w:rFonts w:ascii="Times New Roman" w:hAnsi="Times New Roman" w:cs="Times New Roman"/>
          <w:sz w:val="24"/>
          <w:szCs w:val="24"/>
        </w:rPr>
      </w:pPr>
      <w:r w:rsidRPr="00471E4D">
        <w:rPr>
          <w:rFonts w:ascii="Times New Roman" w:hAnsi="Times New Roman" w:cs="Times New Roman"/>
          <w:sz w:val="24"/>
          <w:szCs w:val="24"/>
        </w:rPr>
        <w:t>7.Умение работать с литературой</w:t>
      </w:r>
    </w:p>
    <w:p w:rsidR="004717EA" w:rsidRPr="00471E4D" w:rsidRDefault="004717EA" w:rsidP="00E71875">
      <w:pPr>
        <w:spacing w:after="0" w:line="240" w:lineRule="auto"/>
        <w:jc w:val="both"/>
        <w:rPr>
          <w:rFonts w:ascii="Times New Roman" w:hAnsi="Times New Roman" w:cs="Times New Roman"/>
          <w:sz w:val="24"/>
          <w:szCs w:val="24"/>
        </w:rPr>
      </w:pPr>
      <w:r w:rsidRPr="00471E4D">
        <w:rPr>
          <w:rFonts w:ascii="Times New Roman" w:hAnsi="Times New Roman" w:cs="Times New Roman"/>
          <w:sz w:val="24"/>
          <w:szCs w:val="24"/>
        </w:rPr>
        <w:t>8.Владение терминологией</w:t>
      </w:r>
    </w:p>
    <w:p w:rsidR="004717EA" w:rsidRPr="00471E4D" w:rsidRDefault="004717EA" w:rsidP="00E71875">
      <w:pPr>
        <w:spacing w:after="0" w:line="240" w:lineRule="auto"/>
        <w:jc w:val="both"/>
        <w:rPr>
          <w:rFonts w:ascii="Times New Roman" w:hAnsi="Times New Roman" w:cs="Times New Roman"/>
          <w:sz w:val="24"/>
          <w:szCs w:val="24"/>
        </w:rPr>
      </w:pPr>
      <w:r w:rsidRPr="00471E4D">
        <w:rPr>
          <w:rFonts w:ascii="Times New Roman" w:hAnsi="Times New Roman" w:cs="Times New Roman"/>
          <w:sz w:val="24"/>
          <w:szCs w:val="24"/>
        </w:rPr>
        <w:t>9.Качество ответов на вопросы (полнота, аргументированность, умение реагировать на критику, готовность к дискуссии, умение иллюстрировать теоретические положения конкретными примерами)</w:t>
      </w:r>
    </w:p>
    <w:p w:rsidR="004717EA" w:rsidRPr="00471E4D" w:rsidRDefault="004717EA" w:rsidP="00E71875">
      <w:pPr>
        <w:spacing w:after="0" w:line="240" w:lineRule="auto"/>
        <w:jc w:val="both"/>
        <w:rPr>
          <w:rFonts w:ascii="Times New Roman" w:hAnsi="Times New Roman" w:cs="Times New Roman"/>
          <w:b/>
          <w:sz w:val="24"/>
          <w:szCs w:val="24"/>
        </w:rPr>
      </w:pPr>
    </w:p>
    <w:p w:rsidR="004717EA" w:rsidRPr="00471E4D" w:rsidRDefault="004717EA" w:rsidP="00E71875">
      <w:pPr>
        <w:spacing w:after="0" w:line="240" w:lineRule="auto"/>
        <w:jc w:val="both"/>
        <w:rPr>
          <w:rFonts w:ascii="Times New Roman" w:hAnsi="Times New Roman" w:cs="Times New Roman"/>
          <w:b/>
          <w:sz w:val="24"/>
          <w:szCs w:val="24"/>
        </w:rPr>
      </w:pPr>
    </w:p>
    <w:p w:rsidR="004717EA" w:rsidRPr="00471E4D" w:rsidRDefault="004717EA" w:rsidP="00E71875">
      <w:pPr>
        <w:pStyle w:val="a3"/>
        <w:numPr>
          <w:ilvl w:val="1"/>
          <w:numId w:val="3"/>
        </w:numPr>
        <w:ind w:left="0"/>
        <w:jc w:val="both"/>
        <w:rPr>
          <w:b/>
          <w:sz w:val="24"/>
          <w:szCs w:val="24"/>
        </w:rPr>
      </w:pPr>
      <w:r w:rsidRPr="00471E4D">
        <w:rPr>
          <w:b/>
          <w:sz w:val="24"/>
          <w:szCs w:val="24"/>
        </w:rPr>
        <w:t>Типовые контрольные задания и/или иные материалы для проведения промежуточной аттестации, необходимые для оценки знаний, умений, навыков и/или опыта деятельности, характеризующих этапы формирования компетенций в процессе освоения образовательной программы</w:t>
      </w:r>
    </w:p>
    <w:p w:rsidR="004717EA" w:rsidRPr="00471E4D" w:rsidRDefault="004717EA" w:rsidP="00E71875">
      <w:pPr>
        <w:spacing w:after="0" w:line="240" w:lineRule="auto"/>
        <w:jc w:val="both"/>
        <w:rPr>
          <w:rFonts w:ascii="Times New Roman" w:hAnsi="Times New Roman" w:cs="Times New Roman"/>
          <w:b/>
          <w:sz w:val="24"/>
          <w:szCs w:val="24"/>
        </w:rPr>
      </w:pPr>
    </w:p>
    <w:p w:rsidR="00471E4D" w:rsidRDefault="008C05F7" w:rsidP="00E71875">
      <w:pPr>
        <w:pStyle w:val="a3"/>
        <w:tabs>
          <w:tab w:val="left" w:pos="540"/>
          <w:tab w:val="left" w:pos="1134"/>
        </w:tabs>
        <w:ind w:left="0"/>
        <w:jc w:val="both"/>
        <w:rPr>
          <w:sz w:val="24"/>
          <w:szCs w:val="24"/>
          <w:lang w:eastAsia="ar-SA"/>
        </w:rPr>
      </w:pPr>
      <w:r>
        <w:rPr>
          <w:sz w:val="24"/>
          <w:szCs w:val="24"/>
        </w:rPr>
        <w:t xml:space="preserve">1) </w:t>
      </w:r>
      <w:proofErr w:type="gramStart"/>
      <w:r w:rsidR="00F735A2">
        <w:rPr>
          <w:sz w:val="24"/>
          <w:szCs w:val="24"/>
        </w:rPr>
        <w:t>Проанализировать  документационное</w:t>
      </w:r>
      <w:proofErr w:type="gramEnd"/>
      <w:r w:rsidR="00F735A2">
        <w:rPr>
          <w:sz w:val="24"/>
          <w:szCs w:val="24"/>
        </w:rPr>
        <w:t xml:space="preserve"> и правовое  обеспечение</w:t>
      </w:r>
      <w:r w:rsidR="000C531C" w:rsidRPr="00471E4D">
        <w:rPr>
          <w:sz w:val="24"/>
          <w:szCs w:val="24"/>
        </w:rPr>
        <w:t xml:space="preserve"> организационно-управленческой деятельности</w:t>
      </w:r>
      <w:r w:rsidR="00F735A2">
        <w:rPr>
          <w:sz w:val="24"/>
          <w:szCs w:val="24"/>
        </w:rPr>
        <w:t>,</w:t>
      </w:r>
      <w:r w:rsidR="000C531C" w:rsidRPr="00471E4D">
        <w:rPr>
          <w:sz w:val="24"/>
          <w:szCs w:val="24"/>
        </w:rPr>
        <w:t xml:space="preserve"> </w:t>
      </w:r>
      <w:r w:rsidR="000C531C" w:rsidRPr="00471E4D">
        <w:rPr>
          <w:sz w:val="24"/>
          <w:szCs w:val="24"/>
          <w:lang w:eastAsia="ar-SA"/>
        </w:rPr>
        <w:t>пла</w:t>
      </w:r>
      <w:r w:rsidR="00F735A2">
        <w:rPr>
          <w:sz w:val="24"/>
          <w:szCs w:val="24"/>
          <w:lang w:eastAsia="ar-SA"/>
        </w:rPr>
        <w:t>н</w:t>
      </w:r>
      <w:r w:rsidR="00471E4D">
        <w:rPr>
          <w:sz w:val="24"/>
          <w:szCs w:val="24"/>
          <w:lang w:eastAsia="ar-SA"/>
        </w:rPr>
        <w:t xml:space="preserve"> работы базового учреждения; </w:t>
      </w:r>
    </w:p>
    <w:p w:rsidR="000C531C" w:rsidRDefault="008C05F7" w:rsidP="00E71875">
      <w:pPr>
        <w:pStyle w:val="a3"/>
        <w:tabs>
          <w:tab w:val="left" w:pos="540"/>
          <w:tab w:val="left" w:pos="1134"/>
        </w:tabs>
        <w:ind w:left="0"/>
        <w:jc w:val="both"/>
        <w:rPr>
          <w:sz w:val="24"/>
          <w:szCs w:val="24"/>
          <w:lang w:eastAsia="ar-SA"/>
        </w:rPr>
      </w:pPr>
      <w:r>
        <w:rPr>
          <w:sz w:val="24"/>
          <w:szCs w:val="24"/>
          <w:lang w:eastAsia="ar-SA"/>
        </w:rPr>
        <w:lastRenderedPageBreak/>
        <w:t xml:space="preserve">2) </w:t>
      </w:r>
      <w:proofErr w:type="gramStart"/>
      <w:r>
        <w:rPr>
          <w:sz w:val="24"/>
          <w:szCs w:val="24"/>
          <w:lang w:eastAsia="ar-SA"/>
        </w:rPr>
        <w:t>Р</w:t>
      </w:r>
      <w:r w:rsidR="00F735A2">
        <w:rPr>
          <w:sz w:val="24"/>
          <w:szCs w:val="24"/>
          <w:lang w:eastAsia="ar-SA"/>
        </w:rPr>
        <w:t>азработать  на</w:t>
      </w:r>
      <w:proofErr w:type="gramEnd"/>
      <w:r w:rsidR="00F735A2">
        <w:rPr>
          <w:sz w:val="24"/>
          <w:szCs w:val="24"/>
          <w:lang w:eastAsia="ar-SA"/>
        </w:rPr>
        <w:t xml:space="preserve"> этой основе индивидуальный</w:t>
      </w:r>
      <w:r w:rsidR="000C531C" w:rsidRPr="00471E4D">
        <w:rPr>
          <w:sz w:val="24"/>
          <w:szCs w:val="24"/>
          <w:lang w:eastAsia="ar-SA"/>
        </w:rPr>
        <w:t xml:space="preserve">  плана деятельности на период практики;</w:t>
      </w:r>
    </w:p>
    <w:p w:rsidR="00F735A2" w:rsidRPr="00471E4D" w:rsidRDefault="00F735A2" w:rsidP="00E71875">
      <w:pPr>
        <w:pStyle w:val="a3"/>
        <w:tabs>
          <w:tab w:val="left" w:pos="540"/>
          <w:tab w:val="left" w:pos="1134"/>
        </w:tabs>
        <w:ind w:left="0"/>
        <w:jc w:val="both"/>
        <w:rPr>
          <w:sz w:val="24"/>
          <w:szCs w:val="24"/>
        </w:rPr>
      </w:pPr>
      <w:r>
        <w:rPr>
          <w:sz w:val="24"/>
          <w:szCs w:val="24"/>
        </w:rPr>
        <w:t>3</w:t>
      </w:r>
      <w:r w:rsidRPr="00471E4D">
        <w:rPr>
          <w:sz w:val="24"/>
          <w:szCs w:val="24"/>
        </w:rPr>
        <w:t xml:space="preserve">) </w:t>
      </w:r>
      <w:r>
        <w:rPr>
          <w:sz w:val="24"/>
          <w:szCs w:val="24"/>
        </w:rPr>
        <w:t xml:space="preserve">Определить </w:t>
      </w:r>
      <w:proofErr w:type="gramStart"/>
      <w:r>
        <w:rPr>
          <w:sz w:val="24"/>
          <w:szCs w:val="24"/>
        </w:rPr>
        <w:t>с</w:t>
      </w:r>
      <w:r w:rsidRPr="00471E4D">
        <w:rPr>
          <w:sz w:val="24"/>
          <w:szCs w:val="24"/>
        </w:rPr>
        <w:t>одержание  деятельности</w:t>
      </w:r>
      <w:proofErr w:type="gramEnd"/>
      <w:r w:rsidRPr="00471E4D">
        <w:rPr>
          <w:sz w:val="24"/>
          <w:szCs w:val="24"/>
        </w:rPr>
        <w:t xml:space="preserve"> самого студента  в работе выбранного подразделения</w:t>
      </w:r>
      <w:r>
        <w:rPr>
          <w:sz w:val="24"/>
          <w:szCs w:val="24"/>
        </w:rPr>
        <w:t xml:space="preserve">; </w:t>
      </w:r>
    </w:p>
    <w:p w:rsidR="000C531C" w:rsidRPr="00471E4D" w:rsidRDefault="00F735A2" w:rsidP="00E71875">
      <w:pPr>
        <w:pStyle w:val="a3"/>
        <w:tabs>
          <w:tab w:val="left" w:pos="540"/>
          <w:tab w:val="left" w:pos="1134"/>
        </w:tabs>
        <w:ind w:left="0"/>
        <w:jc w:val="both"/>
        <w:rPr>
          <w:sz w:val="24"/>
          <w:szCs w:val="24"/>
          <w:lang w:eastAsia="ar-SA"/>
        </w:rPr>
      </w:pPr>
      <w:r>
        <w:rPr>
          <w:sz w:val="24"/>
          <w:szCs w:val="24"/>
        </w:rPr>
        <w:t xml:space="preserve">4) Описать и </w:t>
      </w:r>
      <w:proofErr w:type="gramStart"/>
      <w:r>
        <w:rPr>
          <w:sz w:val="24"/>
          <w:szCs w:val="24"/>
        </w:rPr>
        <w:t>проанализировать  основные</w:t>
      </w:r>
      <w:proofErr w:type="gramEnd"/>
      <w:r>
        <w:rPr>
          <w:sz w:val="24"/>
          <w:szCs w:val="24"/>
        </w:rPr>
        <w:t xml:space="preserve"> направления</w:t>
      </w:r>
      <w:r w:rsidR="000C531C" w:rsidRPr="00471E4D">
        <w:rPr>
          <w:sz w:val="24"/>
          <w:szCs w:val="24"/>
        </w:rPr>
        <w:t xml:space="preserve"> деятельности,   показатели и результаты деятельности организации того подразделения, в котором работает студент на основе </w:t>
      </w:r>
      <w:r>
        <w:rPr>
          <w:sz w:val="24"/>
          <w:szCs w:val="24"/>
        </w:rPr>
        <w:t xml:space="preserve">документов и </w:t>
      </w:r>
      <w:r w:rsidR="000C531C" w:rsidRPr="00471E4D">
        <w:rPr>
          <w:sz w:val="24"/>
          <w:szCs w:val="24"/>
          <w:lang w:eastAsia="ar-SA"/>
        </w:rPr>
        <w:t>посещения</w:t>
      </w:r>
      <w:r>
        <w:rPr>
          <w:sz w:val="24"/>
          <w:szCs w:val="24"/>
          <w:lang w:eastAsia="ar-SA"/>
        </w:rPr>
        <w:t xml:space="preserve"> </w:t>
      </w:r>
      <w:r w:rsidR="000C531C" w:rsidRPr="00471E4D">
        <w:rPr>
          <w:sz w:val="24"/>
          <w:szCs w:val="24"/>
          <w:lang w:eastAsia="ar-SA"/>
        </w:rPr>
        <w:t xml:space="preserve"> разнообразных форм социально-культурной деятельности, организуемых и проводимых в базовом учреждении</w:t>
      </w:r>
      <w:r>
        <w:rPr>
          <w:sz w:val="24"/>
          <w:szCs w:val="24"/>
          <w:lang w:eastAsia="ar-SA"/>
        </w:rPr>
        <w:t xml:space="preserve"> (за 3 года)</w:t>
      </w:r>
      <w:r w:rsidR="000C531C" w:rsidRPr="00471E4D">
        <w:rPr>
          <w:sz w:val="24"/>
          <w:szCs w:val="24"/>
          <w:lang w:eastAsia="ar-SA"/>
        </w:rPr>
        <w:t>;</w:t>
      </w:r>
    </w:p>
    <w:p w:rsidR="008C05F7" w:rsidRDefault="00F735A2" w:rsidP="00E71875">
      <w:pPr>
        <w:pStyle w:val="a3"/>
        <w:tabs>
          <w:tab w:val="left" w:pos="540"/>
          <w:tab w:val="left" w:pos="1134"/>
        </w:tabs>
        <w:ind w:left="0"/>
        <w:jc w:val="both"/>
        <w:rPr>
          <w:sz w:val="24"/>
          <w:szCs w:val="24"/>
          <w:lang w:eastAsia="ar-SA"/>
        </w:rPr>
      </w:pPr>
      <w:r>
        <w:rPr>
          <w:sz w:val="24"/>
          <w:szCs w:val="24"/>
          <w:lang w:eastAsia="ar-SA"/>
        </w:rPr>
        <w:t>5</w:t>
      </w:r>
      <w:r w:rsidR="008C05F7">
        <w:rPr>
          <w:sz w:val="24"/>
          <w:szCs w:val="24"/>
          <w:lang w:eastAsia="ar-SA"/>
        </w:rPr>
        <w:t xml:space="preserve">) </w:t>
      </w:r>
      <w:r>
        <w:rPr>
          <w:sz w:val="24"/>
          <w:szCs w:val="24"/>
          <w:lang w:eastAsia="ar-SA"/>
        </w:rPr>
        <w:t>Разработать программу</w:t>
      </w:r>
      <w:r w:rsidR="000C531C" w:rsidRPr="00471E4D">
        <w:rPr>
          <w:sz w:val="24"/>
          <w:szCs w:val="24"/>
          <w:lang w:eastAsia="ar-SA"/>
        </w:rPr>
        <w:t xml:space="preserve"> </w:t>
      </w:r>
      <w:proofErr w:type="gramStart"/>
      <w:r w:rsidR="000C531C" w:rsidRPr="00471E4D">
        <w:rPr>
          <w:sz w:val="24"/>
          <w:szCs w:val="24"/>
          <w:lang w:eastAsia="ar-SA"/>
        </w:rPr>
        <w:t>собственного  социально</w:t>
      </w:r>
      <w:proofErr w:type="gramEnd"/>
      <w:r w:rsidR="000C531C" w:rsidRPr="00471E4D">
        <w:rPr>
          <w:sz w:val="24"/>
          <w:szCs w:val="24"/>
          <w:lang w:eastAsia="ar-SA"/>
        </w:rPr>
        <w:t>-культурного проекта</w:t>
      </w:r>
      <w:r w:rsidR="00A112C5">
        <w:rPr>
          <w:sz w:val="24"/>
          <w:szCs w:val="24"/>
          <w:lang w:eastAsia="ar-SA"/>
        </w:rPr>
        <w:t xml:space="preserve"> (</w:t>
      </w:r>
      <w:r w:rsidR="00A112C5" w:rsidRPr="00A112C5">
        <w:rPr>
          <w:b/>
          <w:bCs/>
          <w:sz w:val="24"/>
          <w:szCs w:val="24"/>
          <w:lang w:eastAsia="ar-SA"/>
        </w:rPr>
        <w:t>проект</w:t>
      </w:r>
      <w:r w:rsidR="00A112C5" w:rsidRPr="00A112C5">
        <w:rPr>
          <w:b/>
          <w:sz w:val="24"/>
          <w:szCs w:val="24"/>
          <w:lang w:eastAsia="ar-SA"/>
        </w:rPr>
        <w:t xml:space="preserve"> </w:t>
      </w:r>
      <w:r w:rsidR="00A112C5">
        <w:rPr>
          <w:b/>
          <w:sz w:val="24"/>
          <w:szCs w:val="24"/>
          <w:lang w:eastAsia="ar-SA"/>
        </w:rPr>
        <w:t xml:space="preserve">своего </w:t>
      </w:r>
      <w:r w:rsidR="00A112C5" w:rsidRPr="00A112C5">
        <w:rPr>
          <w:b/>
          <w:bCs/>
          <w:sz w:val="24"/>
          <w:szCs w:val="24"/>
          <w:lang w:eastAsia="ar-SA"/>
        </w:rPr>
        <w:t>отчетного мероприятия</w:t>
      </w:r>
      <w:r w:rsidR="00A112C5">
        <w:rPr>
          <w:b/>
          <w:bCs/>
          <w:sz w:val="24"/>
          <w:szCs w:val="24"/>
          <w:lang w:eastAsia="ar-SA"/>
        </w:rPr>
        <w:t>)</w:t>
      </w:r>
      <w:r w:rsidR="000C531C" w:rsidRPr="00471E4D">
        <w:rPr>
          <w:sz w:val="24"/>
          <w:szCs w:val="24"/>
          <w:lang w:eastAsia="ar-SA"/>
        </w:rPr>
        <w:t>, в соответствии с которой разрабатывается творческая часть выпускного проекта;</w:t>
      </w:r>
    </w:p>
    <w:p w:rsidR="008C05F7" w:rsidRPr="008C05F7" w:rsidRDefault="00F735A2" w:rsidP="00E71875">
      <w:pPr>
        <w:pStyle w:val="a3"/>
        <w:tabs>
          <w:tab w:val="left" w:pos="540"/>
          <w:tab w:val="left" w:pos="1134"/>
        </w:tabs>
        <w:ind w:left="0"/>
        <w:jc w:val="both"/>
        <w:rPr>
          <w:sz w:val="24"/>
          <w:szCs w:val="24"/>
          <w:lang w:eastAsia="ar-SA"/>
        </w:rPr>
      </w:pPr>
      <w:r>
        <w:rPr>
          <w:sz w:val="24"/>
          <w:szCs w:val="24"/>
          <w:lang w:eastAsia="ar-SA"/>
        </w:rPr>
        <w:t xml:space="preserve">6) </w:t>
      </w:r>
      <w:proofErr w:type="gramStart"/>
      <w:r>
        <w:rPr>
          <w:sz w:val="24"/>
          <w:szCs w:val="24"/>
          <w:lang w:eastAsia="ar-SA"/>
        </w:rPr>
        <w:t>У</w:t>
      </w:r>
      <w:r w:rsidR="008C05F7" w:rsidRPr="008C05F7">
        <w:rPr>
          <w:sz w:val="24"/>
          <w:szCs w:val="24"/>
          <w:lang w:eastAsia="ar-SA"/>
        </w:rPr>
        <w:t>частие  в</w:t>
      </w:r>
      <w:proofErr w:type="gramEnd"/>
      <w:r w:rsidR="008C05F7" w:rsidRPr="008C05F7">
        <w:rPr>
          <w:sz w:val="24"/>
          <w:szCs w:val="24"/>
          <w:lang w:eastAsia="ar-SA"/>
        </w:rPr>
        <w:t xml:space="preserve"> научно-методической работе базового учреждения;</w:t>
      </w:r>
    </w:p>
    <w:p w:rsidR="004717EA" w:rsidRPr="00F735A2" w:rsidRDefault="00F735A2" w:rsidP="00F735A2">
      <w:pPr>
        <w:pStyle w:val="a3"/>
        <w:tabs>
          <w:tab w:val="left" w:pos="540"/>
          <w:tab w:val="left" w:pos="1134"/>
        </w:tabs>
        <w:ind w:left="0"/>
        <w:jc w:val="both"/>
        <w:rPr>
          <w:sz w:val="24"/>
          <w:szCs w:val="24"/>
          <w:lang w:eastAsia="ar-SA"/>
        </w:rPr>
      </w:pPr>
      <w:r>
        <w:rPr>
          <w:sz w:val="24"/>
          <w:szCs w:val="24"/>
          <w:lang w:eastAsia="ar-SA"/>
        </w:rPr>
        <w:t>7</w:t>
      </w:r>
      <w:r w:rsidR="008C05F7">
        <w:rPr>
          <w:sz w:val="24"/>
          <w:szCs w:val="24"/>
          <w:lang w:eastAsia="ar-SA"/>
        </w:rPr>
        <w:t>)</w:t>
      </w:r>
      <w:r>
        <w:rPr>
          <w:sz w:val="24"/>
          <w:szCs w:val="24"/>
          <w:lang w:eastAsia="ar-SA"/>
        </w:rPr>
        <w:t xml:space="preserve"> В</w:t>
      </w:r>
      <w:r w:rsidR="000C531C" w:rsidRPr="00471E4D">
        <w:rPr>
          <w:sz w:val="24"/>
          <w:szCs w:val="24"/>
          <w:lang w:eastAsia="ar-SA"/>
        </w:rPr>
        <w:t xml:space="preserve">едение документации, оформление </w:t>
      </w:r>
      <w:proofErr w:type="gramStart"/>
      <w:r w:rsidR="000C531C" w:rsidRPr="00471E4D">
        <w:rPr>
          <w:sz w:val="24"/>
          <w:szCs w:val="24"/>
          <w:lang w:eastAsia="ar-SA"/>
        </w:rPr>
        <w:t>дн</w:t>
      </w:r>
      <w:r>
        <w:rPr>
          <w:sz w:val="24"/>
          <w:szCs w:val="24"/>
          <w:lang w:eastAsia="ar-SA"/>
        </w:rPr>
        <w:t xml:space="preserve">евника </w:t>
      </w:r>
      <w:r w:rsidR="008C05F7">
        <w:rPr>
          <w:sz w:val="24"/>
          <w:szCs w:val="24"/>
          <w:lang w:eastAsia="ar-SA"/>
        </w:rPr>
        <w:t xml:space="preserve"> практики</w:t>
      </w:r>
      <w:proofErr w:type="gramEnd"/>
      <w:r w:rsidR="008C05F7">
        <w:rPr>
          <w:sz w:val="24"/>
          <w:szCs w:val="24"/>
          <w:lang w:eastAsia="ar-SA"/>
        </w:rPr>
        <w:t>.</w:t>
      </w:r>
    </w:p>
    <w:p w:rsidR="00A112C5" w:rsidRDefault="00A112C5" w:rsidP="00E71875">
      <w:pPr>
        <w:spacing w:after="0" w:line="240" w:lineRule="auto"/>
        <w:rPr>
          <w:rFonts w:ascii="Times New Roman" w:hAnsi="Times New Roman" w:cs="Times New Roman"/>
          <w:sz w:val="24"/>
          <w:szCs w:val="24"/>
        </w:rPr>
      </w:pPr>
    </w:p>
    <w:p w:rsidR="004717EA" w:rsidRPr="00A112C5" w:rsidRDefault="004717EA" w:rsidP="00E71875">
      <w:pPr>
        <w:spacing w:after="0" w:line="240" w:lineRule="auto"/>
        <w:rPr>
          <w:rFonts w:ascii="Times New Roman" w:hAnsi="Times New Roman" w:cs="Times New Roman"/>
          <w:i/>
          <w:sz w:val="24"/>
          <w:szCs w:val="24"/>
        </w:rPr>
      </w:pPr>
      <w:r w:rsidRPr="00A112C5">
        <w:rPr>
          <w:rFonts w:ascii="Times New Roman" w:hAnsi="Times New Roman" w:cs="Times New Roman"/>
          <w:i/>
          <w:sz w:val="24"/>
          <w:szCs w:val="24"/>
        </w:rPr>
        <w:t>Типовые контрольные вопросы в процессе собеседования</w:t>
      </w:r>
    </w:p>
    <w:p w:rsidR="004717EA" w:rsidRPr="00471E4D" w:rsidRDefault="004717EA" w:rsidP="00E71875">
      <w:pPr>
        <w:spacing w:after="0" w:line="240" w:lineRule="auto"/>
        <w:rPr>
          <w:rFonts w:ascii="Times New Roman" w:hAnsi="Times New Roman" w:cs="Times New Roman"/>
          <w:color w:val="FF0000"/>
          <w:sz w:val="24"/>
          <w:szCs w:val="24"/>
        </w:rPr>
      </w:pPr>
    </w:p>
    <w:p w:rsidR="004717EA" w:rsidRPr="008C05F7" w:rsidRDefault="004717EA" w:rsidP="00E71875">
      <w:pPr>
        <w:spacing w:after="0" w:line="240" w:lineRule="auto"/>
        <w:rPr>
          <w:rFonts w:ascii="Times New Roman" w:hAnsi="Times New Roman" w:cs="Times New Roman"/>
          <w:sz w:val="24"/>
          <w:szCs w:val="24"/>
        </w:rPr>
      </w:pPr>
      <w:r w:rsidRPr="008C05F7">
        <w:rPr>
          <w:rFonts w:ascii="Times New Roman" w:hAnsi="Times New Roman" w:cs="Times New Roman"/>
          <w:sz w:val="24"/>
          <w:szCs w:val="24"/>
        </w:rPr>
        <w:t>1. Перечислите задачи производственной практики?</w:t>
      </w:r>
    </w:p>
    <w:p w:rsidR="004717EA" w:rsidRPr="008C05F7" w:rsidRDefault="004717EA" w:rsidP="00E71875">
      <w:pPr>
        <w:spacing w:after="0" w:line="240" w:lineRule="auto"/>
        <w:rPr>
          <w:rFonts w:ascii="Times New Roman" w:hAnsi="Times New Roman" w:cs="Times New Roman"/>
          <w:sz w:val="24"/>
          <w:szCs w:val="24"/>
        </w:rPr>
      </w:pPr>
      <w:r w:rsidRPr="008C05F7">
        <w:rPr>
          <w:rFonts w:ascii="Times New Roman" w:hAnsi="Times New Roman" w:cs="Times New Roman"/>
          <w:sz w:val="24"/>
          <w:szCs w:val="24"/>
        </w:rPr>
        <w:t>2. Какие из задач производственной практики не выполнены и почему?</w:t>
      </w:r>
    </w:p>
    <w:p w:rsidR="004717EA" w:rsidRPr="008C05F7" w:rsidRDefault="008C05F7" w:rsidP="00E71875">
      <w:pPr>
        <w:spacing w:after="0" w:line="240" w:lineRule="auto"/>
        <w:jc w:val="both"/>
        <w:rPr>
          <w:rFonts w:ascii="Times New Roman" w:hAnsi="Times New Roman" w:cs="Times New Roman"/>
          <w:sz w:val="24"/>
          <w:szCs w:val="24"/>
        </w:rPr>
      </w:pPr>
      <w:r w:rsidRPr="008C05F7">
        <w:rPr>
          <w:rFonts w:ascii="Times New Roman" w:hAnsi="Times New Roman" w:cs="Times New Roman"/>
          <w:sz w:val="24"/>
          <w:szCs w:val="24"/>
        </w:rPr>
        <w:t>3</w:t>
      </w:r>
      <w:r w:rsidR="004717EA" w:rsidRPr="008C05F7">
        <w:rPr>
          <w:rFonts w:ascii="Times New Roman" w:hAnsi="Times New Roman" w:cs="Times New Roman"/>
          <w:sz w:val="24"/>
          <w:szCs w:val="24"/>
        </w:rPr>
        <w:t>. Назовите источники информации практического материала, собранного во время практики.</w:t>
      </w:r>
    </w:p>
    <w:p w:rsidR="008C05F7" w:rsidRPr="00F735A2" w:rsidRDefault="008C05F7" w:rsidP="00E71875">
      <w:pPr>
        <w:spacing w:after="0" w:line="240" w:lineRule="auto"/>
        <w:rPr>
          <w:rFonts w:ascii="Times New Roman" w:hAnsi="Times New Roman" w:cs="Times New Roman"/>
          <w:sz w:val="24"/>
          <w:szCs w:val="24"/>
        </w:rPr>
      </w:pPr>
      <w:r w:rsidRPr="00F735A2">
        <w:rPr>
          <w:rFonts w:ascii="Times New Roman" w:hAnsi="Times New Roman" w:cs="Times New Roman"/>
          <w:sz w:val="24"/>
          <w:szCs w:val="24"/>
        </w:rPr>
        <w:t>4</w:t>
      </w:r>
      <w:r w:rsidR="004717EA" w:rsidRPr="00F735A2">
        <w:rPr>
          <w:rFonts w:ascii="Times New Roman" w:hAnsi="Times New Roman" w:cs="Times New Roman"/>
          <w:sz w:val="24"/>
          <w:szCs w:val="24"/>
        </w:rPr>
        <w:t xml:space="preserve">. </w:t>
      </w:r>
      <w:r w:rsidRPr="00F735A2">
        <w:rPr>
          <w:rFonts w:ascii="Times New Roman" w:hAnsi="Times New Roman" w:cs="Times New Roman"/>
          <w:sz w:val="24"/>
          <w:szCs w:val="24"/>
        </w:rPr>
        <w:t xml:space="preserve">Перечислите </w:t>
      </w:r>
      <w:proofErr w:type="gramStart"/>
      <w:r w:rsidRPr="00F735A2">
        <w:rPr>
          <w:rFonts w:ascii="Times New Roman" w:hAnsi="Times New Roman" w:cs="Times New Roman"/>
          <w:sz w:val="24"/>
          <w:szCs w:val="24"/>
        </w:rPr>
        <w:t>основные  формы</w:t>
      </w:r>
      <w:proofErr w:type="gramEnd"/>
      <w:r w:rsidRPr="00F735A2">
        <w:rPr>
          <w:rFonts w:ascii="Times New Roman" w:hAnsi="Times New Roman" w:cs="Times New Roman"/>
          <w:sz w:val="24"/>
          <w:szCs w:val="24"/>
        </w:rPr>
        <w:t xml:space="preserve">   участия граждан в сфере социально-культурной деятельности?</w:t>
      </w:r>
    </w:p>
    <w:p w:rsidR="004717EA" w:rsidRPr="00F735A2" w:rsidRDefault="008C05F7" w:rsidP="00E71875">
      <w:pPr>
        <w:spacing w:after="0" w:line="240" w:lineRule="auto"/>
        <w:rPr>
          <w:rFonts w:ascii="Times New Roman" w:hAnsi="Times New Roman" w:cs="Times New Roman"/>
          <w:sz w:val="24"/>
          <w:szCs w:val="24"/>
        </w:rPr>
      </w:pPr>
      <w:r w:rsidRPr="00F735A2">
        <w:rPr>
          <w:rFonts w:ascii="Times New Roman" w:hAnsi="Times New Roman" w:cs="Times New Roman"/>
          <w:sz w:val="24"/>
          <w:szCs w:val="24"/>
          <w:lang w:eastAsia="ar-SA"/>
        </w:rPr>
        <w:t xml:space="preserve">5. </w:t>
      </w:r>
      <w:r w:rsidRPr="00F735A2">
        <w:rPr>
          <w:rFonts w:ascii="Times New Roman" w:hAnsi="Times New Roman" w:cs="Times New Roman"/>
          <w:sz w:val="24"/>
          <w:szCs w:val="24"/>
        </w:rPr>
        <w:t xml:space="preserve">Перечислите основные     </w:t>
      </w:r>
      <w:r w:rsidRPr="00F735A2">
        <w:rPr>
          <w:rFonts w:ascii="Times New Roman" w:hAnsi="Times New Roman" w:cs="Times New Roman"/>
          <w:sz w:val="24"/>
          <w:szCs w:val="24"/>
          <w:lang w:eastAsia="ar-SA"/>
        </w:rPr>
        <w:t>особенности организации и проведении фестиваля, конкурса, концерта, вечера отдыха, игровой программы?</w:t>
      </w:r>
    </w:p>
    <w:p w:rsidR="008C05F7" w:rsidRPr="008C05F7" w:rsidRDefault="008C05F7" w:rsidP="00E71875">
      <w:pPr>
        <w:spacing w:after="0" w:line="240" w:lineRule="auto"/>
        <w:rPr>
          <w:rFonts w:ascii="Times New Roman" w:hAnsi="Times New Roman" w:cs="Times New Roman"/>
          <w:sz w:val="24"/>
          <w:szCs w:val="24"/>
        </w:rPr>
      </w:pPr>
      <w:r w:rsidRPr="00F735A2">
        <w:rPr>
          <w:rFonts w:ascii="Times New Roman" w:hAnsi="Times New Roman" w:cs="Times New Roman"/>
          <w:sz w:val="24"/>
          <w:szCs w:val="24"/>
        </w:rPr>
        <w:t>6</w:t>
      </w:r>
      <w:r w:rsidR="004717EA" w:rsidRPr="00F735A2">
        <w:rPr>
          <w:rFonts w:ascii="Times New Roman" w:hAnsi="Times New Roman" w:cs="Times New Roman"/>
          <w:sz w:val="24"/>
          <w:szCs w:val="24"/>
        </w:rPr>
        <w:t>.</w:t>
      </w:r>
      <w:r w:rsidRPr="00F735A2">
        <w:rPr>
          <w:rFonts w:ascii="Times New Roman" w:hAnsi="Times New Roman" w:cs="Times New Roman"/>
          <w:sz w:val="24"/>
          <w:szCs w:val="24"/>
        </w:rPr>
        <w:t xml:space="preserve"> </w:t>
      </w:r>
      <w:proofErr w:type="gramStart"/>
      <w:r w:rsidRPr="00F735A2">
        <w:rPr>
          <w:rFonts w:ascii="Times New Roman" w:hAnsi="Times New Roman" w:cs="Times New Roman"/>
          <w:sz w:val="24"/>
          <w:szCs w:val="24"/>
        </w:rPr>
        <w:t>Какие  социально</w:t>
      </w:r>
      <w:proofErr w:type="gramEnd"/>
      <w:r w:rsidRPr="00F735A2">
        <w:rPr>
          <w:rFonts w:ascii="Times New Roman" w:hAnsi="Times New Roman" w:cs="Times New Roman"/>
          <w:sz w:val="24"/>
          <w:szCs w:val="24"/>
        </w:rPr>
        <w:t>-культурные и досуговые услуги оказывает</w:t>
      </w:r>
      <w:r w:rsidRPr="008C05F7">
        <w:rPr>
          <w:rFonts w:ascii="Times New Roman" w:hAnsi="Times New Roman" w:cs="Times New Roman"/>
          <w:sz w:val="24"/>
          <w:szCs w:val="24"/>
        </w:rPr>
        <w:t xml:space="preserve"> организация?</w:t>
      </w:r>
    </w:p>
    <w:p w:rsidR="004717EA" w:rsidRPr="008C05F7" w:rsidRDefault="008C05F7" w:rsidP="00E71875">
      <w:pPr>
        <w:spacing w:after="0" w:line="240" w:lineRule="auto"/>
        <w:jc w:val="both"/>
        <w:rPr>
          <w:rFonts w:ascii="Times New Roman" w:hAnsi="Times New Roman" w:cs="Times New Roman"/>
          <w:sz w:val="24"/>
          <w:szCs w:val="24"/>
        </w:rPr>
      </w:pPr>
      <w:r w:rsidRPr="008C05F7">
        <w:rPr>
          <w:rFonts w:ascii="Times New Roman" w:hAnsi="Times New Roman" w:cs="Times New Roman"/>
          <w:sz w:val="24"/>
          <w:szCs w:val="24"/>
        </w:rPr>
        <w:t xml:space="preserve">7. </w:t>
      </w:r>
      <w:r w:rsidR="004717EA" w:rsidRPr="008C05F7">
        <w:rPr>
          <w:rFonts w:ascii="Times New Roman" w:hAnsi="Times New Roman" w:cs="Times New Roman"/>
          <w:sz w:val="24"/>
          <w:szCs w:val="24"/>
        </w:rPr>
        <w:t xml:space="preserve"> Какие информационно-коммуникационные технологии используются в организации? </w:t>
      </w:r>
    </w:p>
    <w:p w:rsidR="004717EA" w:rsidRPr="008C05F7" w:rsidRDefault="008C05F7" w:rsidP="00E71875">
      <w:pPr>
        <w:spacing w:after="0" w:line="240" w:lineRule="auto"/>
        <w:jc w:val="both"/>
        <w:rPr>
          <w:rFonts w:ascii="Times New Roman" w:hAnsi="Times New Roman" w:cs="Times New Roman"/>
          <w:sz w:val="24"/>
          <w:szCs w:val="24"/>
        </w:rPr>
      </w:pPr>
      <w:r w:rsidRPr="008C05F7">
        <w:rPr>
          <w:rFonts w:ascii="Times New Roman" w:hAnsi="Times New Roman" w:cs="Times New Roman"/>
          <w:sz w:val="24"/>
          <w:szCs w:val="24"/>
        </w:rPr>
        <w:t>8</w:t>
      </w:r>
      <w:r w:rsidR="004717EA" w:rsidRPr="008C05F7">
        <w:rPr>
          <w:rFonts w:ascii="Times New Roman" w:hAnsi="Times New Roman" w:cs="Times New Roman"/>
          <w:sz w:val="24"/>
          <w:szCs w:val="24"/>
        </w:rPr>
        <w:t xml:space="preserve"> Какие информационно-коммуникационные технологии использовались в ходе выполнения задач практики?</w:t>
      </w:r>
    </w:p>
    <w:p w:rsidR="004717EA" w:rsidRPr="008C05F7" w:rsidRDefault="008C05F7" w:rsidP="00E71875">
      <w:pPr>
        <w:spacing w:after="0" w:line="240" w:lineRule="auto"/>
        <w:rPr>
          <w:rFonts w:ascii="Times New Roman" w:hAnsi="Times New Roman" w:cs="Times New Roman"/>
          <w:sz w:val="24"/>
          <w:szCs w:val="24"/>
        </w:rPr>
      </w:pPr>
      <w:r w:rsidRPr="008C05F7">
        <w:rPr>
          <w:rFonts w:ascii="Times New Roman" w:hAnsi="Times New Roman" w:cs="Times New Roman"/>
          <w:sz w:val="24"/>
          <w:szCs w:val="24"/>
        </w:rPr>
        <w:t xml:space="preserve">9 </w:t>
      </w:r>
      <w:r w:rsidR="004717EA" w:rsidRPr="008C05F7">
        <w:rPr>
          <w:rFonts w:ascii="Times New Roman" w:hAnsi="Times New Roman" w:cs="Times New Roman"/>
          <w:sz w:val="24"/>
          <w:szCs w:val="24"/>
        </w:rPr>
        <w:t>В каких мероприятиях Вы принимали участие?</w:t>
      </w:r>
    </w:p>
    <w:p w:rsidR="004717EA" w:rsidRPr="00471E4D" w:rsidRDefault="008C05F7" w:rsidP="00E71875">
      <w:pPr>
        <w:spacing w:after="0" w:line="240" w:lineRule="auto"/>
        <w:rPr>
          <w:rFonts w:ascii="Times New Roman" w:eastAsiaTheme="minorHAnsi" w:hAnsi="Times New Roman" w:cs="Times New Roman"/>
          <w:sz w:val="24"/>
          <w:szCs w:val="24"/>
        </w:rPr>
      </w:pPr>
      <w:r w:rsidRPr="008C05F7">
        <w:rPr>
          <w:rFonts w:ascii="Times New Roman" w:hAnsi="Times New Roman" w:cs="Times New Roman"/>
          <w:sz w:val="24"/>
          <w:szCs w:val="24"/>
        </w:rPr>
        <w:t>10</w:t>
      </w:r>
      <w:r w:rsidR="004717EA" w:rsidRPr="008C05F7">
        <w:rPr>
          <w:rFonts w:ascii="Times New Roman" w:hAnsi="Times New Roman" w:cs="Times New Roman"/>
          <w:sz w:val="24"/>
          <w:szCs w:val="24"/>
        </w:rPr>
        <w:t xml:space="preserve"> В принятии каких управленческих решений Вы принимали участие?</w:t>
      </w:r>
    </w:p>
    <w:p w:rsidR="004717EA" w:rsidRPr="00471E4D" w:rsidRDefault="004717EA" w:rsidP="00E71875">
      <w:pPr>
        <w:spacing w:after="0" w:line="240" w:lineRule="auto"/>
        <w:jc w:val="both"/>
        <w:rPr>
          <w:rFonts w:ascii="Times New Roman" w:hAnsi="Times New Roman" w:cs="Times New Roman"/>
          <w:b/>
          <w:sz w:val="24"/>
          <w:szCs w:val="24"/>
        </w:rPr>
      </w:pPr>
    </w:p>
    <w:p w:rsidR="004717EA" w:rsidRPr="00471E4D" w:rsidRDefault="004717EA" w:rsidP="00E71875">
      <w:pPr>
        <w:spacing w:after="0" w:line="240" w:lineRule="auto"/>
        <w:jc w:val="both"/>
        <w:rPr>
          <w:rFonts w:ascii="Times New Roman" w:hAnsi="Times New Roman" w:cs="Times New Roman"/>
          <w:sz w:val="24"/>
          <w:szCs w:val="24"/>
        </w:rPr>
      </w:pPr>
      <w:r w:rsidRPr="00471E4D">
        <w:rPr>
          <w:rFonts w:ascii="Times New Roman" w:hAnsi="Times New Roman" w:cs="Times New Roman"/>
          <w:b/>
          <w:sz w:val="24"/>
          <w:szCs w:val="24"/>
        </w:rPr>
        <w:t>7.4.Методические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p w:rsidR="004717EA" w:rsidRPr="00471E4D" w:rsidRDefault="004717EA" w:rsidP="00E71875">
      <w:pPr>
        <w:spacing w:after="0" w:line="240" w:lineRule="auto"/>
        <w:jc w:val="both"/>
        <w:rPr>
          <w:rFonts w:ascii="Times New Roman" w:hAnsi="Times New Roman" w:cs="Times New Roman"/>
          <w:color w:val="FF0000"/>
          <w:sz w:val="24"/>
          <w:szCs w:val="24"/>
        </w:rPr>
      </w:pPr>
    </w:p>
    <w:p w:rsidR="004717EA" w:rsidRPr="00471E4D" w:rsidRDefault="004717EA" w:rsidP="00E71875">
      <w:pPr>
        <w:spacing w:after="0" w:line="240" w:lineRule="auto"/>
        <w:ind w:firstLine="709"/>
        <w:jc w:val="both"/>
        <w:rPr>
          <w:rFonts w:ascii="Times New Roman" w:hAnsi="Times New Roman" w:cs="Times New Roman"/>
          <w:sz w:val="24"/>
          <w:szCs w:val="24"/>
        </w:rPr>
      </w:pPr>
      <w:r w:rsidRPr="00471E4D">
        <w:rPr>
          <w:rFonts w:ascii="Times New Roman" w:hAnsi="Times New Roman" w:cs="Times New Roman"/>
          <w:sz w:val="24"/>
          <w:szCs w:val="24"/>
        </w:rPr>
        <w:t xml:space="preserve">Для </w:t>
      </w:r>
      <w:proofErr w:type="gramStart"/>
      <w:r w:rsidRPr="00471E4D">
        <w:rPr>
          <w:rFonts w:ascii="Times New Roman" w:hAnsi="Times New Roman" w:cs="Times New Roman"/>
          <w:sz w:val="24"/>
          <w:szCs w:val="24"/>
        </w:rPr>
        <w:t>выявления  уровня</w:t>
      </w:r>
      <w:proofErr w:type="gramEnd"/>
      <w:r w:rsidRPr="00471E4D">
        <w:rPr>
          <w:rFonts w:ascii="Times New Roman" w:hAnsi="Times New Roman" w:cs="Times New Roman"/>
          <w:sz w:val="24"/>
          <w:szCs w:val="24"/>
        </w:rPr>
        <w:t xml:space="preserve"> </w:t>
      </w:r>
      <w:proofErr w:type="spellStart"/>
      <w:r w:rsidRPr="00471E4D">
        <w:rPr>
          <w:rFonts w:ascii="Times New Roman" w:hAnsi="Times New Roman" w:cs="Times New Roman"/>
          <w:sz w:val="24"/>
          <w:szCs w:val="24"/>
        </w:rPr>
        <w:t>сформированности</w:t>
      </w:r>
      <w:proofErr w:type="spellEnd"/>
      <w:r w:rsidRPr="00471E4D">
        <w:rPr>
          <w:rFonts w:ascii="Times New Roman" w:hAnsi="Times New Roman" w:cs="Times New Roman"/>
          <w:sz w:val="24"/>
          <w:szCs w:val="24"/>
        </w:rPr>
        <w:t xml:space="preserve"> компетенций через оценку знаний, умений и навыков студентов в ходе промежуточной аттестации по практике руководителем практики от организации (вуза) осуществляется анализ и проверка представленной студентом отчетной документации в соответствии с изложенными выше дескрипторами. </w:t>
      </w:r>
    </w:p>
    <w:p w:rsidR="004717EA" w:rsidRPr="00471E4D" w:rsidRDefault="004717EA" w:rsidP="00E71875">
      <w:pPr>
        <w:spacing w:after="0" w:line="240" w:lineRule="auto"/>
        <w:ind w:firstLine="709"/>
        <w:jc w:val="both"/>
        <w:rPr>
          <w:rFonts w:ascii="Times New Roman" w:hAnsi="Times New Roman" w:cs="Times New Roman"/>
          <w:sz w:val="24"/>
          <w:szCs w:val="24"/>
        </w:rPr>
      </w:pPr>
      <w:r w:rsidRPr="00471E4D">
        <w:rPr>
          <w:rFonts w:ascii="Times New Roman" w:hAnsi="Times New Roman" w:cs="Times New Roman"/>
          <w:sz w:val="24"/>
          <w:szCs w:val="24"/>
        </w:rPr>
        <w:t>После предварительной оценки документации проводится защита отчетов по практике, которая состоит из двух этапов:</w:t>
      </w:r>
    </w:p>
    <w:p w:rsidR="004717EA" w:rsidRPr="00471E4D" w:rsidRDefault="004717EA" w:rsidP="00E71875">
      <w:pPr>
        <w:pStyle w:val="a3"/>
        <w:numPr>
          <w:ilvl w:val="0"/>
          <w:numId w:val="4"/>
        </w:numPr>
        <w:ind w:left="0"/>
        <w:jc w:val="both"/>
        <w:rPr>
          <w:sz w:val="24"/>
          <w:szCs w:val="24"/>
        </w:rPr>
      </w:pPr>
      <w:r w:rsidRPr="00471E4D">
        <w:rPr>
          <w:sz w:val="24"/>
          <w:szCs w:val="24"/>
        </w:rPr>
        <w:t>Представление краткого доклада (7-10 минут)</w:t>
      </w:r>
    </w:p>
    <w:p w:rsidR="004717EA" w:rsidRPr="00471E4D" w:rsidRDefault="004717EA" w:rsidP="00E71875">
      <w:pPr>
        <w:pStyle w:val="a3"/>
        <w:numPr>
          <w:ilvl w:val="0"/>
          <w:numId w:val="4"/>
        </w:numPr>
        <w:ind w:left="0"/>
        <w:jc w:val="both"/>
        <w:rPr>
          <w:sz w:val="24"/>
          <w:szCs w:val="24"/>
        </w:rPr>
      </w:pPr>
      <w:r w:rsidRPr="00471E4D">
        <w:rPr>
          <w:sz w:val="24"/>
          <w:szCs w:val="24"/>
        </w:rPr>
        <w:t>Ответы на вопросы преподавателя и студентов.</w:t>
      </w:r>
    </w:p>
    <w:p w:rsidR="004717EA" w:rsidRPr="00471E4D" w:rsidRDefault="004717EA" w:rsidP="00E71875">
      <w:pPr>
        <w:spacing w:after="0" w:line="240" w:lineRule="auto"/>
        <w:ind w:firstLine="709"/>
        <w:jc w:val="both"/>
        <w:rPr>
          <w:rFonts w:ascii="Times New Roman" w:hAnsi="Times New Roman" w:cs="Times New Roman"/>
          <w:sz w:val="24"/>
          <w:szCs w:val="24"/>
        </w:rPr>
      </w:pPr>
      <w:r w:rsidRPr="00471E4D">
        <w:rPr>
          <w:rFonts w:ascii="Times New Roman" w:hAnsi="Times New Roman" w:cs="Times New Roman"/>
          <w:sz w:val="24"/>
          <w:szCs w:val="24"/>
        </w:rPr>
        <w:t>По итогам защиты отчетов руководитель практики от организации (вуза) выставляет соответствующую оценку. Если по практике предусмотрен зачет, то применяется следующая таблица соответствия:</w:t>
      </w:r>
    </w:p>
    <w:p w:rsidR="004717EA" w:rsidRPr="00471E4D" w:rsidRDefault="004717EA" w:rsidP="00E71875">
      <w:pPr>
        <w:spacing w:after="0" w:line="240" w:lineRule="auto"/>
        <w:ind w:firstLine="709"/>
        <w:jc w:val="both"/>
        <w:rPr>
          <w:rFonts w:ascii="Times New Roman" w:hAnsi="Times New Roman" w:cs="Times New Roman"/>
          <w:sz w:val="24"/>
          <w:szCs w:val="24"/>
        </w:rPr>
      </w:pPr>
    </w:p>
    <w:tbl>
      <w:tblPr>
        <w:tblStyle w:val="a4"/>
        <w:tblW w:w="0" w:type="auto"/>
        <w:tblInd w:w="1069" w:type="dxa"/>
        <w:tblLook w:val="04A0" w:firstRow="1" w:lastRow="0" w:firstColumn="1" w:lastColumn="0" w:noHBand="0" w:noVBand="1"/>
      </w:tblPr>
      <w:tblGrid>
        <w:gridCol w:w="4265"/>
        <w:gridCol w:w="3951"/>
      </w:tblGrid>
      <w:tr w:rsidR="004717EA" w:rsidRPr="00471E4D" w:rsidTr="004717EA">
        <w:tc>
          <w:tcPr>
            <w:tcW w:w="4785" w:type="dxa"/>
          </w:tcPr>
          <w:p w:rsidR="004717EA" w:rsidRPr="00471E4D" w:rsidRDefault="004717EA" w:rsidP="00E71875">
            <w:pPr>
              <w:jc w:val="center"/>
              <w:rPr>
                <w:rFonts w:ascii="Times New Roman" w:hAnsi="Times New Roman" w:cs="Times New Roman"/>
                <w:sz w:val="24"/>
                <w:szCs w:val="24"/>
              </w:rPr>
            </w:pPr>
            <w:r w:rsidRPr="00471E4D">
              <w:rPr>
                <w:rFonts w:ascii="Times New Roman" w:hAnsi="Times New Roman" w:cs="Times New Roman"/>
                <w:sz w:val="24"/>
                <w:szCs w:val="24"/>
              </w:rPr>
              <w:t>Отлично, хорошо, удовлетворительно</w:t>
            </w:r>
          </w:p>
        </w:tc>
        <w:tc>
          <w:tcPr>
            <w:tcW w:w="4786" w:type="dxa"/>
          </w:tcPr>
          <w:p w:rsidR="004717EA" w:rsidRPr="00471E4D" w:rsidRDefault="004717EA" w:rsidP="00E71875">
            <w:pPr>
              <w:jc w:val="center"/>
              <w:rPr>
                <w:rFonts w:ascii="Times New Roman" w:hAnsi="Times New Roman" w:cs="Times New Roman"/>
                <w:sz w:val="24"/>
                <w:szCs w:val="24"/>
              </w:rPr>
            </w:pPr>
            <w:r w:rsidRPr="00471E4D">
              <w:rPr>
                <w:rFonts w:ascii="Times New Roman" w:hAnsi="Times New Roman" w:cs="Times New Roman"/>
                <w:sz w:val="24"/>
                <w:szCs w:val="24"/>
              </w:rPr>
              <w:t>зачтено</w:t>
            </w:r>
          </w:p>
        </w:tc>
      </w:tr>
      <w:tr w:rsidR="004717EA" w:rsidRPr="00471E4D" w:rsidTr="004717EA">
        <w:tc>
          <w:tcPr>
            <w:tcW w:w="4785" w:type="dxa"/>
          </w:tcPr>
          <w:p w:rsidR="004717EA" w:rsidRPr="00471E4D" w:rsidRDefault="004717EA" w:rsidP="00E71875">
            <w:pPr>
              <w:jc w:val="center"/>
              <w:rPr>
                <w:rFonts w:ascii="Times New Roman" w:hAnsi="Times New Roman" w:cs="Times New Roman"/>
                <w:sz w:val="24"/>
                <w:szCs w:val="24"/>
              </w:rPr>
            </w:pPr>
            <w:r w:rsidRPr="00471E4D">
              <w:rPr>
                <w:rFonts w:ascii="Times New Roman" w:hAnsi="Times New Roman" w:cs="Times New Roman"/>
                <w:sz w:val="24"/>
                <w:szCs w:val="24"/>
              </w:rPr>
              <w:lastRenderedPageBreak/>
              <w:t>неудовлетворительно</w:t>
            </w:r>
          </w:p>
        </w:tc>
        <w:tc>
          <w:tcPr>
            <w:tcW w:w="4786" w:type="dxa"/>
          </w:tcPr>
          <w:p w:rsidR="004717EA" w:rsidRPr="00471E4D" w:rsidRDefault="004717EA" w:rsidP="00E71875">
            <w:pPr>
              <w:jc w:val="center"/>
              <w:rPr>
                <w:rFonts w:ascii="Times New Roman" w:hAnsi="Times New Roman" w:cs="Times New Roman"/>
                <w:sz w:val="24"/>
                <w:szCs w:val="24"/>
              </w:rPr>
            </w:pPr>
            <w:r w:rsidRPr="00471E4D">
              <w:rPr>
                <w:rFonts w:ascii="Times New Roman" w:hAnsi="Times New Roman" w:cs="Times New Roman"/>
                <w:sz w:val="24"/>
                <w:szCs w:val="24"/>
              </w:rPr>
              <w:t>не зачтено</w:t>
            </w:r>
          </w:p>
        </w:tc>
      </w:tr>
    </w:tbl>
    <w:p w:rsidR="004717EA" w:rsidRPr="00471E4D" w:rsidRDefault="004717EA" w:rsidP="00E71875">
      <w:pPr>
        <w:spacing w:after="0" w:line="240" w:lineRule="auto"/>
        <w:jc w:val="both"/>
        <w:rPr>
          <w:rFonts w:ascii="Times New Roman" w:hAnsi="Times New Roman" w:cs="Times New Roman"/>
          <w:sz w:val="24"/>
          <w:szCs w:val="24"/>
        </w:rPr>
      </w:pPr>
    </w:p>
    <w:p w:rsidR="00214A22" w:rsidRPr="00471E4D" w:rsidRDefault="00214A22" w:rsidP="00E71875">
      <w:pPr>
        <w:spacing w:after="0" w:line="240" w:lineRule="auto"/>
        <w:jc w:val="both"/>
        <w:rPr>
          <w:rFonts w:ascii="Times New Roman" w:hAnsi="Times New Roman" w:cs="Times New Roman"/>
          <w:sz w:val="24"/>
          <w:szCs w:val="24"/>
        </w:rPr>
      </w:pPr>
    </w:p>
    <w:p w:rsidR="00214A22" w:rsidRPr="00471E4D" w:rsidRDefault="00214A22" w:rsidP="00E71875">
      <w:pPr>
        <w:spacing w:after="0" w:line="240" w:lineRule="auto"/>
        <w:jc w:val="both"/>
        <w:rPr>
          <w:rFonts w:ascii="Times New Roman" w:hAnsi="Times New Roman" w:cs="Times New Roman"/>
          <w:b/>
          <w:bCs/>
          <w:sz w:val="24"/>
          <w:szCs w:val="24"/>
        </w:rPr>
      </w:pPr>
      <w:r w:rsidRPr="00471E4D">
        <w:rPr>
          <w:rFonts w:ascii="Times New Roman" w:hAnsi="Times New Roman" w:cs="Times New Roman"/>
          <w:b/>
          <w:bCs/>
          <w:sz w:val="24"/>
          <w:szCs w:val="24"/>
        </w:rPr>
        <w:t>8.Перечень учебной литературы и ресурсов сети «Интернет», необходимых для проведения практики</w:t>
      </w:r>
    </w:p>
    <w:p w:rsidR="00214A22" w:rsidRPr="00471E4D" w:rsidRDefault="00214A22" w:rsidP="00E71875">
      <w:pPr>
        <w:pStyle w:val="af5"/>
        <w:numPr>
          <w:ilvl w:val="0"/>
          <w:numId w:val="13"/>
        </w:numPr>
        <w:ind w:left="0" w:hanging="426"/>
        <w:rPr>
          <w:rFonts w:ascii="Times New Roman" w:hAnsi="Times New Roman" w:cs="Times New Roman"/>
          <w:sz w:val="24"/>
          <w:szCs w:val="24"/>
        </w:rPr>
      </w:pPr>
      <w:proofErr w:type="spellStart"/>
      <w:r w:rsidRPr="00471E4D">
        <w:rPr>
          <w:rFonts w:ascii="Times New Roman" w:hAnsi="Times New Roman" w:cs="Times New Roman"/>
          <w:sz w:val="24"/>
          <w:szCs w:val="24"/>
        </w:rPr>
        <w:t>Берестова</w:t>
      </w:r>
      <w:proofErr w:type="spellEnd"/>
      <w:r w:rsidRPr="00471E4D">
        <w:rPr>
          <w:rFonts w:ascii="Times New Roman" w:hAnsi="Times New Roman" w:cs="Times New Roman"/>
          <w:sz w:val="24"/>
          <w:szCs w:val="24"/>
        </w:rPr>
        <w:t xml:space="preserve"> Л.И. Основы технологии социального прогнозирования и проектирования [Электронный ресурс]: учебное пособие/ </w:t>
      </w:r>
      <w:proofErr w:type="spellStart"/>
      <w:r w:rsidRPr="00471E4D">
        <w:rPr>
          <w:rFonts w:ascii="Times New Roman" w:hAnsi="Times New Roman" w:cs="Times New Roman"/>
          <w:sz w:val="24"/>
          <w:szCs w:val="24"/>
        </w:rPr>
        <w:t>Берестова</w:t>
      </w:r>
      <w:proofErr w:type="spellEnd"/>
      <w:r w:rsidRPr="00471E4D">
        <w:rPr>
          <w:rFonts w:ascii="Times New Roman" w:hAnsi="Times New Roman" w:cs="Times New Roman"/>
          <w:sz w:val="24"/>
          <w:szCs w:val="24"/>
        </w:rPr>
        <w:t xml:space="preserve"> Л.И.— Электрон. текстовые </w:t>
      </w:r>
      <w:proofErr w:type="gramStart"/>
      <w:r w:rsidRPr="00471E4D">
        <w:rPr>
          <w:rFonts w:ascii="Times New Roman" w:hAnsi="Times New Roman" w:cs="Times New Roman"/>
          <w:sz w:val="24"/>
          <w:szCs w:val="24"/>
        </w:rPr>
        <w:t>данные.—</w:t>
      </w:r>
      <w:proofErr w:type="gramEnd"/>
      <w:r w:rsidRPr="00471E4D">
        <w:rPr>
          <w:rFonts w:ascii="Times New Roman" w:hAnsi="Times New Roman" w:cs="Times New Roman"/>
          <w:sz w:val="24"/>
          <w:szCs w:val="24"/>
        </w:rPr>
        <w:t xml:space="preserve"> М.: Юриспруденция, Институт законодательства и сравнительного правоведения при Правительстве Российской Федерации, 2015.— 103 c.— Режим доступа: http://www.iprbookshop.ru/48784.— ЭБС «</w:t>
      </w:r>
      <w:proofErr w:type="spellStart"/>
      <w:r w:rsidRPr="00471E4D">
        <w:rPr>
          <w:rFonts w:ascii="Times New Roman" w:hAnsi="Times New Roman" w:cs="Times New Roman"/>
          <w:sz w:val="24"/>
          <w:szCs w:val="24"/>
        </w:rPr>
        <w:t>IPRbooks</w:t>
      </w:r>
      <w:proofErr w:type="spellEnd"/>
      <w:r w:rsidRPr="00471E4D">
        <w:rPr>
          <w:rFonts w:ascii="Times New Roman" w:hAnsi="Times New Roman" w:cs="Times New Roman"/>
          <w:sz w:val="24"/>
          <w:szCs w:val="24"/>
        </w:rPr>
        <w:t>», по паролю</w:t>
      </w:r>
    </w:p>
    <w:p w:rsidR="00214A22" w:rsidRPr="00471E4D" w:rsidRDefault="00214A22" w:rsidP="00E71875">
      <w:pPr>
        <w:pStyle w:val="af5"/>
        <w:numPr>
          <w:ilvl w:val="0"/>
          <w:numId w:val="13"/>
        </w:numPr>
        <w:ind w:left="0" w:hanging="426"/>
        <w:rPr>
          <w:rFonts w:ascii="Times New Roman" w:hAnsi="Times New Roman" w:cs="Times New Roman"/>
          <w:sz w:val="24"/>
          <w:szCs w:val="24"/>
        </w:rPr>
      </w:pPr>
      <w:r w:rsidRPr="00471E4D">
        <w:rPr>
          <w:rFonts w:ascii="Times New Roman" w:hAnsi="Times New Roman" w:cs="Times New Roman"/>
          <w:sz w:val="24"/>
          <w:szCs w:val="24"/>
        </w:rPr>
        <w:t xml:space="preserve">Зворыкина Т.И. Совершенствование управления предоставлением населению досуговых услуг (на примере г. Москвы) [Электронный ресурс]: монография/ Зворыкина Т.И., Литвинова Е.В., Литвинова Т.П.— Электрон. текстовые </w:t>
      </w:r>
      <w:proofErr w:type="gramStart"/>
      <w:r w:rsidRPr="00471E4D">
        <w:rPr>
          <w:rFonts w:ascii="Times New Roman" w:hAnsi="Times New Roman" w:cs="Times New Roman"/>
          <w:sz w:val="24"/>
          <w:szCs w:val="24"/>
        </w:rPr>
        <w:t>данные.—</w:t>
      </w:r>
      <w:proofErr w:type="gramEnd"/>
      <w:r w:rsidRPr="00471E4D">
        <w:rPr>
          <w:rFonts w:ascii="Times New Roman" w:hAnsi="Times New Roman" w:cs="Times New Roman"/>
          <w:sz w:val="24"/>
          <w:szCs w:val="24"/>
        </w:rPr>
        <w:t xml:space="preserve"> М.: Российский новый университет, 2012.— 280 c.— Режим доступа: http://www.iprbookshop.ru/21314.— ЭБС «</w:t>
      </w:r>
      <w:proofErr w:type="spellStart"/>
      <w:r w:rsidRPr="00471E4D">
        <w:rPr>
          <w:rFonts w:ascii="Times New Roman" w:hAnsi="Times New Roman" w:cs="Times New Roman"/>
          <w:sz w:val="24"/>
          <w:szCs w:val="24"/>
        </w:rPr>
        <w:t>IPRbooks</w:t>
      </w:r>
      <w:proofErr w:type="spellEnd"/>
      <w:r w:rsidRPr="00471E4D">
        <w:rPr>
          <w:rFonts w:ascii="Times New Roman" w:hAnsi="Times New Roman" w:cs="Times New Roman"/>
          <w:sz w:val="24"/>
          <w:szCs w:val="24"/>
        </w:rPr>
        <w:t>», по паролю</w:t>
      </w:r>
    </w:p>
    <w:p w:rsidR="00214A22" w:rsidRPr="00471E4D" w:rsidRDefault="00214A22" w:rsidP="00E71875">
      <w:pPr>
        <w:pStyle w:val="af5"/>
        <w:numPr>
          <w:ilvl w:val="0"/>
          <w:numId w:val="13"/>
        </w:numPr>
        <w:ind w:left="0" w:hanging="426"/>
        <w:rPr>
          <w:rFonts w:ascii="Times New Roman" w:hAnsi="Times New Roman" w:cs="Times New Roman"/>
          <w:sz w:val="24"/>
          <w:szCs w:val="24"/>
        </w:rPr>
      </w:pPr>
      <w:r w:rsidRPr="00471E4D">
        <w:rPr>
          <w:rFonts w:ascii="Times New Roman" w:hAnsi="Times New Roman" w:cs="Times New Roman"/>
          <w:sz w:val="24"/>
          <w:szCs w:val="24"/>
        </w:rPr>
        <w:t>Культура как стратегический ресурс. Предпринимательство в культуре. Том 1 [Электронный ресурс]: монография/ Е. Глазкова [и др.</w:t>
      </w:r>
      <w:proofErr w:type="gramStart"/>
      <w:r w:rsidRPr="00471E4D">
        <w:rPr>
          <w:rFonts w:ascii="Times New Roman" w:hAnsi="Times New Roman" w:cs="Times New Roman"/>
          <w:sz w:val="24"/>
          <w:szCs w:val="24"/>
        </w:rPr>
        <w:t>].—</w:t>
      </w:r>
      <w:proofErr w:type="gramEnd"/>
      <w:r w:rsidRPr="00471E4D">
        <w:rPr>
          <w:rFonts w:ascii="Times New Roman" w:hAnsi="Times New Roman" w:cs="Times New Roman"/>
          <w:sz w:val="24"/>
          <w:szCs w:val="24"/>
        </w:rPr>
        <w:t xml:space="preserve"> Электрон. текстовые данные.— М.: </w:t>
      </w:r>
      <w:proofErr w:type="spellStart"/>
      <w:r w:rsidRPr="00471E4D">
        <w:rPr>
          <w:rFonts w:ascii="Times New Roman" w:hAnsi="Times New Roman" w:cs="Times New Roman"/>
          <w:sz w:val="24"/>
          <w:szCs w:val="24"/>
        </w:rPr>
        <w:t>Русайнс</w:t>
      </w:r>
      <w:proofErr w:type="spellEnd"/>
      <w:r w:rsidRPr="00471E4D">
        <w:rPr>
          <w:rFonts w:ascii="Times New Roman" w:hAnsi="Times New Roman" w:cs="Times New Roman"/>
          <w:sz w:val="24"/>
          <w:szCs w:val="24"/>
        </w:rPr>
        <w:t>, 2015.— 333 c.— Режим доступа: http://www.iprbookshop.ru/48923.— ЭБС «</w:t>
      </w:r>
      <w:proofErr w:type="spellStart"/>
      <w:r w:rsidRPr="00471E4D">
        <w:rPr>
          <w:rFonts w:ascii="Times New Roman" w:hAnsi="Times New Roman" w:cs="Times New Roman"/>
          <w:sz w:val="24"/>
          <w:szCs w:val="24"/>
        </w:rPr>
        <w:t>IPRbooks</w:t>
      </w:r>
      <w:proofErr w:type="spellEnd"/>
      <w:r w:rsidRPr="00471E4D">
        <w:rPr>
          <w:rFonts w:ascii="Times New Roman" w:hAnsi="Times New Roman" w:cs="Times New Roman"/>
          <w:sz w:val="24"/>
          <w:szCs w:val="24"/>
        </w:rPr>
        <w:t>», по паролю</w:t>
      </w:r>
    </w:p>
    <w:p w:rsidR="00214A22" w:rsidRPr="00471E4D" w:rsidRDefault="00214A22" w:rsidP="00E71875">
      <w:pPr>
        <w:pStyle w:val="af5"/>
        <w:numPr>
          <w:ilvl w:val="0"/>
          <w:numId w:val="13"/>
        </w:numPr>
        <w:ind w:left="0" w:hanging="426"/>
        <w:rPr>
          <w:rFonts w:ascii="Times New Roman" w:hAnsi="Times New Roman" w:cs="Times New Roman"/>
          <w:sz w:val="24"/>
          <w:szCs w:val="24"/>
        </w:rPr>
      </w:pPr>
      <w:r w:rsidRPr="00471E4D">
        <w:rPr>
          <w:rFonts w:ascii="Times New Roman" w:hAnsi="Times New Roman" w:cs="Times New Roman"/>
          <w:sz w:val="24"/>
          <w:szCs w:val="24"/>
        </w:rPr>
        <w:t>Культура как стратегический ресурс. Предпринимательство в культуре. Том 2 [Электронный ресурс]/ С.В. Архипова [и др.</w:t>
      </w:r>
      <w:proofErr w:type="gramStart"/>
      <w:r w:rsidRPr="00471E4D">
        <w:rPr>
          <w:rFonts w:ascii="Times New Roman" w:hAnsi="Times New Roman" w:cs="Times New Roman"/>
          <w:sz w:val="24"/>
          <w:szCs w:val="24"/>
        </w:rPr>
        <w:t>].—</w:t>
      </w:r>
      <w:proofErr w:type="gramEnd"/>
      <w:r w:rsidRPr="00471E4D">
        <w:rPr>
          <w:rFonts w:ascii="Times New Roman" w:hAnsi="Times New Roman" w:cs="Times New Roman"/>
          <w:sz w:val="24"/>
          <w:szCs w:val="24"/>
        </w:rPr>
        <w:t xml:space="preserve"> Электрон. текстовые данные.— М.: </w:t>
      </w:r>
      <w:proofErr w:type="spellStart"/>
      <w:r w:rsidRPr="00471E4D">
        <w:rPr>
          <w:rFonts w:ascii="Times New Roman" w:hAnsi="Times New Roman" w:cs="Times New Roman"/>
          <w:sz w:val="24"/>
          <w:szCs w:val="24"/>
        </w:rPr>
        <w:t>Русайнс</w:t>
      </w:r>
      <w:proofErr w:type="spellEnd"/>
      <w:r w:rsidRPr="00471E4D">
        <w:rPr>
          <w:rFonts w:ascii="Times New Roman" w:hAnsi="Times New Roman" w:cs="Times New Roman"/>
          <w:sz w:val="24"/>
          <w:szCs w:val="24"/>
        </w:rPr>
        <w:t>, 2015.— 197 c.— Режим доступа: http://www.iprbookshop.ru/48909.— ЭБС «</w:t>
      </w:r>
      <w:proofErr w:type="spellStart"/>
      <w:r w:rsidRPr="00471E4D">
        <w:rPr>
          <w:rFonts w:ascii="Times New Roman" w:hAnsi="Times New Roman" w:cs="Times New Roman"/>
          <w:sz w:val="24"/>
          <w:szCs w:val="24"/>
        </w:rPr>
        <w:t>IPRbooks</w:t>
      </w:r>
      <w:proofErr w:type="spellEnd"/>
      <w:r w:rsidRPr="00471E4D">
        <w:rPr>
          <w:rFonts w:ascii="Times New Roman" w:hAnsi="Times New Roman" w:cs="Times New Roman"/>
          <w:sz w:val="24"/>
          <w:szCs w:val="24"/>
        </w:rPr>
        <w:t>», по паролю</w:t>
      </w:r>
    </w:p>
    <w:p w:rsidR="00214A22" w:rsidRPr="00471E4D" w:rsidRDefault="00214A22" w:rsidP="00E71875">
      <w:pPr>
        <w:pStyle w:val="af5"/>
        <w:numPr>
          <w:ilvl w:val="0"/>
          <w:numId w:val="13"/>
        </w:numPr>
        <w:ind w:left="0" w:hanging="426"/>
        <w:rPr>
          <w:rFonts w:ascii="Times New Roman" w:hAnsi="Times New Roman" w:cs="Times New Roman"/>
          <w:sz w:val="24"/>
          <w:szCs w:val="24"/>
        </w:rPr>
      </w:pPr>
      <w:r w:rsidRPr="00471E4D">
        <w:rPr>
          <w:rFonts w:ascii="Times New Roman" w:hAnsi="Times New Roman" w:cs="Times New Roman"/>
          <w:sz w:val="24"/>
          <w:szCs w:val="24"/>
        </w:rPr>
        <w:t xml:space="preserve">Теоретические основы управления социально-культурной сферой [Электронный ресурс]: учебное пособие для студентов высших учебных заведений культуры и искусств специальностей 080507 «Менеджмент организации», 071401 «Социально-культурная </w:t>
      </w:r>
      <w:proofErr w:type="gramStart"/>
      <w:r w:rsidRPr="00471E4D">
        <w:rPr>
          <w:rFonts w:ascii="Times New Roman" w:hAnsi="Times New Roman" w:cs="Times New Roman"/>
          <w:sz w:val="24"/>
          <w:szCs w:val="24"/>
        </w:rPr>
        <w:t>деятельность»/</w:t>
      </w:r>
      <w:proofErr w:type="gramEnd"/>
      <w:r w:rsidRPr="00471E4D">
        <w:rPr>
          <w:rFonts w:ascii="Times New Roman" w:hAnsi="Times New Roman" w:cs="Times New Roman"/>
          <w:sz w:val="24"/>
          <w:szCs w:val="24"/>
        </w:rPr>
        <w:t xml:space="preserve"> — Электрон. текстовые данные.— Кемерово: Кемеровский государственный институт культуры, 2008.— 195 c.— Режим доступа: http://www.iprbookshop.ru/22109.— ЭБС «</w:t>
      </w:r>
      <w:proofErr w:type="spellStart"/>
      <w:r w:rsidRPr="00471E4D">
        <w:rPr>
          <w:rFonts w:ascii="Times New Roman" w:hAnsi="Times New Roman" w:cs="Times New Roman"/>
          <w:sz w:val="24"/>
          <w:szCs w:val="24"/>
        </w:rPr>
        <w:t>IPRbooks</w:t>
      </w:r>
      <w:proofErr w:type="spellEnd"/>
      <w:r w:rsidRPr="00471E4D">
        <w:rPr>
          <w:rFonts w:ascii="Times New Roman" w:hAnsi="Times New Roman" w:cs="Times New Roman"/>
          <w:sz w:val="24"/>
          <w:szCs w:val="24"/>
        </w:rPr>
        <w:t>», по паролю</w:t>
      </w:r>
    </w:p>
    <w:p w:rsidR="00214A22" w:rsidRPr="00471E4D" w:rsidRDefault="00214A22" w:rsidP="00E71875">
      <w:pPr>
        <w:pStyle w:val="af5"/>
        <w:numPr>
          <w:ilvl w:val="0"/>
          <w:numId w:val="13"/>
        </w:numPr>
        <w:ind w:left="0" w:hanging="426"/>
        <w:rPr>
          <w:rFonts w:ascii="Times New Roman" w:hAnsi="Times New Roman" w:cs="Times New Roman"/>
          <w:sz w:val="24"/>
          <w:szCs w:val="24"/>
        </w:rPr>
      </w:pPr>
      <w:r w:rsidRPr="00471E4D">
        <w:rPr>
          <w:rFonts w:ascii="Times New Roman" w:hAnsi="Times New Roman" w:cs="Times New Roman"/>
          <w:sz w:val="24"/>
          <w:szCs w:val="24"/>
        </w:rPr>
        <w:t>Теория и методика социокультурного проектирования. Часть I [Электронный ресурс]: учебно-методический комплекс дисциплины «Теория и методика социокультурного проектирования» по направлению подготовки 033000.62 «Культурология», профилю подготовки «Социокультурное проектирование», квалификация (степень) выпускника – «</w:t>
      </w:r>
      <w:proofErr w:type="gramStart"/>
      <w:r w:rsidRPr="00471E4D">
        <w:rPr>
          <w:rFonts w:ascii="Times New Roman" w:hAnsi="Times New Roman" w:cs="Times New Roman"/>
          <w:sz w:val="24"/>
          <w:szCs w:val="24"/>
        </w:rPr>
        <w:t>бакалавр»/</w:t>
      </w:r>
      <w:proofErr w:type="gramEnd"/>
      <w:r w:rsidRPr="00471E4D">
        <w:rPr>
          <w:rFonts w:ascii="Times New Roman" w:hAnsi="Times New Roman" w:cs="Times New Roman"/>
          <w:sz w:val="24"/>
          <w:szCs w:val="24"/>
        </w:rPr>
        <w:t xml:space="preserve"> — Электрон. текстовые данные.— Кемерово: Кемеровский государственный институт культуры, 2013.— 64 c.— Режим доступа: http://www.iprbookshop.ru/55264.— ЭБС «</w:t>
      </w:r>
      <w:proofErr w:type="spellStart"/>
      <w:r w:rsidRPr="00471E4D">
        <w:rPr>
          <w:rFonts w:ascii="Times New Roman" w:hAnsi="Times New Roman" w:cs="Times New Roman"/>
          <w:sz w:val="24"/>
          <w:szCs w:val="24"/>
        </w:rPr>
        <w:t>IPRbooks</w:t>
      </w:r>
      <w:proofErr w:type="spellEnd"/>
      <w:r w:rsidRPr="00471E4D">
        <w:rPr>
          <w:rFonts w:ascii="Times New Roman" w:hAnsi="Times New Roman" w:cs="Times New Roman"/>
          <w:sz w:val="24"/>
          <w:szCs w:val="24"/>
        </w:rPr>
        <w:t>», по паролю</w:t>
      </w:r>
    </w:p>
    <w:p w:rsidR="00214A22" w:rsidRPr="00471E4D" w:rsidRDefault="00214A22" w:rsidP="00E71875">
      <w:pPr>
        <w:spacing w:after="0" w:line="240" w:lineRule="auto"/>
        <w:ind w:hanging="426"/>
        <w:rPr>
          <w:rFonts w:ascii="Times New Roman" w:hAnsi="Times New Roman" w:cs="Times New Roman"/>
          <w:color w:val="000000" w:themeColor="text1"/>
          <w:sz w:val="24"/>
          <w:szCs w:val="24"/>
        </w:rPr>
      </w:pPr>
    </w:p>
    <w:p w:rsidR="00214A22" w:rsidRPr="00471E4D" w:rsidRDefault="00214A22" w:rsidP="00E71875">
      <w:pPr>
        <w:widowControl w:val="0"/>
        <w:tabs>
          <w:tab w:val="left" w:pos="1560"/>
        </w:tabs>
        <w:autoSpaceDE w:val="0"/>
        <w:autoSpaceDN w:val="0"/>
        <w:adjustRightInd w:val="0"/>
        <w:spacing w:after="0" w:line="240" w:lineRule="auto"/>
        <w:rPr>
          <w:rFonts w:ascii="Times New Roman" w:hAnsi="Times New Roman" w:cs="Times New Roman"/>
          <w:b/>
          <w:i/>
          <w:sz w:val="24"/>
          <w:szCs w:val="24"/>
        </w:rPr>
      </w:pPr>
      <w:r w:rsidRPr="00471E4D">
        <w:rPr>
          <w:rFonts w:ascii="Times New Roman" w:hAnsi="Times New Roman" w:cs="Times New Roman"/>
          <w:b/>
          <w:i/>
          <w:sz w:val="24"/>
          <w:szCs w:val="24"/>
        </w:rPr>
        <w:t>8.2. Дополнительная учебная литература:</w:t>
      </w:r>
    </w:p>
    <w:p w:rsidR="00214A22" w:rsidRPr="00471E4D" w:rsidRDefault="00214A22" w:rsidP="00E71875">
      <w:pPr>
        <w:pStyle w:val="a3"/>
        <w:widowControl w:val="0"/>
        <w:numPr>
          <w:ilvl w:val="0"/>
          <w:numId w:val="14"/>
        </w:numPr>
        <w:autoSpaceDE w:val="0"/>
        <w:autoSpaceDN w:val="0"/>
        <w:adjustRightInd w:val="0"/>
        <w:ind w:left="0" w:hanging="426"/>
        <w:jc w:val="both"/>
        <w:rPr>
          <w:color w:val="000000" w:themeColor="text1"/>
          <w:sz w:val="24"/>
          <w:szCs w:val="24"/>
        </w:rPr>
      </w:pPr>
      <w:r w:rsidRPr="00471E4D">
        <w:rPr>
          <w:color w:val="000000" w:themeColor="text1"/>
          <w:sz w:val="24"/>
          <w:szCs w:val="24"/>
        </w:rPr>
        <w:t xml:space="preserve">Артемьева Т.В., </w:t>
      </w:r>
      <w:proofErr w:type="spellStart"/>
      <w:r w:rsidRPr="00471E4D">
        <w:rPr>
          <w:color w:val="000000" w:themeColor="text1"/>
          <w:sz w:val="24"/>
          <w:szCs w:val="24"/>
        </w:rPr>
        <w:t>Тульчинский</w:t>
      </w:r>
      <w:proofErr w:type="spellEnd"/>
      <w:r w:rsidRPr="00471E4D">
        <w:rPr>
          <w:color w:val="000000" w:themeColor="text1"/>
          <w:sz w:val="24"/>
          <w:szCs w:val="24"/>
        </w:rPr>
        <w:t xml:space="preserve"> Г.Л. </w:t>
      </w:r>
      <w:proofErr w:type="spellStart"/>
      <w:r w:rsidRPr="00471E4D">
        <w:rPr>
          <w:color w:val="000000" w:themeColor="text1"/>
          <w:sz w:val="24"/>
          <w:szCs w:val="24"/>
        </w:rPr>
        <w:t>Фандрейзинг</w:t>
      </w:r>
      <w:proofErr w:type="spellEnd"/>
      <w:r w:rsidRPr="00471E4D">
        <w:rPr>
          <w:color w:val="000000" w:themeColor="text1"/>
          <w:sz w:val="24"/>
          <w:szCs w:val="24"/>
        </w:rPr>
        <w:t xml:space="preserve">: привлечение средств на проекты и программы в сфере культуры и образования: Учебное пособие. – </w:t>
      </w:r>
      <w:proofErr w:type="gramStart"/>
      <w:r w:rsidRPr="00471E4D">
        <w:rPr>
          <w:color w:val="000000" w:themeColor="text1"/>
          <w:sz w:val="24"/>
          <w:szCs w:val="24"/>
        </w:rPr>
        <w:t>СПб.:</w:t>
      </w:r>
      <w:proofErr w:type="gramEnd"/>
      <w:r w:rsidRPr="00471E4D">
        <w:rPr>
          <w:color w:val="000000" w:themeColor="text1"/>
          <w:sz w:val="24"/>
          <w:szCs w:val="24"/>
        </w:rPr>
        <w:t xml:space="preserve"> Издательство «Лань»; Издательство «ПЛАНЕТА МУЗЫКИ», 2010. – 288 с. </w:t>
      </w:r>
    </w:p>
    <w:p w:rsidR="00214A22" w:rsidRPr="00471E4D" w:rsidRDefault="00214A22" w:rsidP="00E71875">
      <w:pPr>
        <w:pStyle w:val="a3"/>
        <w:widowControl w:val="0"/>
        <w:numPr>
          <w:ilvl w:val="0"/>
          <w:numId w:val="14"/>
        </w:numPr>
        <w:autoSpaceDE w:val="0"/>
        <w:autoSpaceDN w:val="0"/>
        <w:adjustRightInd w:val="0"/>
        <w:ind w:left="0" w:hanging="426"/>
        <w:jc w:val="both"/>
        <w:rPr>
          <w:color w:val="000000" w:themeColor="text1"/>
          <w:sz w:val="24"/>
          <w:szCs w:val="24"/>
        </w:rPr>
      </w:pPr>
      <w:r w:rsidRPr="00471E4D">
        <w:rPr>
          <w:color w:val="000000" w:themeColor="text1"/>
          <w:sz w:val="24"/>
          <w:szCs w:val="24"/>
        </w:rPr>
        <w:t xml:space="preserve">Марков А. П., </w:t>
      </w:r>
      <w:proofErr w:type="spellStart"/>
      <w:r w:rsidRPr="00471E4D">
        <w:rPr>
          <w:color w:val="000000" w:themeColor="text1"/>
          <w:sz w:val="24"/>
          <w:szCs w:val="24"/>
        </w:rPr>
        <w:t>Бирженюк</w:t>
      </w:r>
      <w:proofErr w:type="spellEnd"/>
      <w:r w:rsidRPr="00471E4D">
        <w:rPr>
          <w:color w:val="000000" w:themeColor="text1"/>
          <w:sz w:val="24"/>
          <w:szCs w:val="24"/>
        </w:rPr>
        <w:t xml:space="preserve"> Г. М. Основы социокультурного проектирования. – </w:t>
      </w:r>
      <w:proofErr w:type="spellStart"/>
      <w:r w:rsidRPr="00471E4D">
        <w:rPr>
          <w:color w:val="000000" w:themeColor="text1"/>
          <w:sz w:val="24"/>
          <w:szCs w:val="24"/>
        </w:rPr>
        <w:t>Спб</w:t>
      </w:r>
      <w:proofErr w:type="spellEnd"/>
      <w:r w:rsidRPr="00471E4D">
        <w:rPr>
          <w:color w:val="000000" w:themeColor="text1"/>
          <w:sz w:val="24"/>
          <w:szCs w:val="24"/>
        </w:rPr>
        <w:t>, С.-</w:t>
      </w:r>
      <w:proofErr w:type="spellStart"/>
      <w:r w:rsidRPr="00471E4D">
        <w:rPr>
          <w:color w:val="000000" w:themeColor="text1"/>
          <w:sz w:val="24"/>
          <w:szCs w:val="24"/>
        </w:rPr>
        <w:t>Петерб</w:t>
      </w:r>
      <w:proofErr w:type="spellEnd"/>
      <w:r w:rsidRPr="00471E4D">
        <w:rPr>
          <w:color w:val="000000" w:themeColor="text1"/>
          <w:sz w:val="24"/>
          <w:szCs w:val="24"/>
        </w:rPr>
        <w:t xml:space="preserve">. </w:t>
      </w:r>
      <w:proofErr w:type="spellStart"/>
      <w:r w:rsidRPr="00471E4D">
        <w:rPr>
          <w:color w:val="000000" w:themeColor="text1"/>
          <w:sz w:val="24"/>
          <w:szCs w:val="24"/>
        </w:rPr>
        <w:t>гуманитар</w:t>
      </w:r>
      <w:proofErr w:type="spellEnd"/>
      <w:r w:rsidRPr="00471E4D">
        <w:rPr>
          <w:color w:val="000000" w:themeColor="text1"/>
          <w:sz w:val="24"/>
          <w:szCs w:val="24"/>
        </w:rPr>
        <w:t>. ун-т профсоюзов, 1998.</w:t>
      </w:r>
    </w:p>
    <w:p w:rsidR="00214A22" w:rsidRPr="00471E4D" w:rsidRDefault="00214A22" w:rsidP="00E71875">
      <w:pPr>
        <w:pStyle w:val="a3"/>
        <w:widowControl w:val="0"/>
        <w:numPr>
          <w:ilvl w:val="0"/>
          <w:numId w:val="14"/>
        </w:numPr>
        <w:autoSpaceDE w:val="0"/>
        <w:autoSpaceDN w:val="0"/>
        <w:adjustRightInd w:val="0"/>
        <w:ind w:left="0" w:hanging="426"/>
        <w:jc w:val="both"/>
        <w:rPr>
          <w:color w:val="000000" w:themeColor="text1"/>
          <w:sz w:val="24"/>
          <w:szCs w:val="24"/>
        </w:rPr>
      </w:pPr>
      <w:proofErr w:type="spellStart"/>
      <w:r w:rsidRPr="00471E4D">
        <w:rPr>
          <w:color w:val="000000" w:themeColor="text1"/>
          <w:sz w:val="24"/>
          <w:szCs w:val="24"/>
        </w:rPr>
        <w:t>Переверзев</w:t>
      </w:r>
      <w:proofErr w:type="spellEnd"/>
      <w:r w:rsidRPr="00471E4D">
        <w:rPr>
          <w:color w:val="000000" w:themeColor="text1"/>
          <w:sz w:val="24"/>
          <w:szCs w:val="24"/>
        </w:rPr>
        <w:t xml:space="preserve"> М.П. Менеджмент в сфере культуры и искусства: Учеб. </w:t>
      </w:r>
      <w:proofErr w:type="gramStart"/>
      <w:r w:rsidRPr="00471E4D">
        <w:rPr>
          <w:color w:val="000000" w:themeColor="text1"/>
          <w:sz w:val="24"/>
          <w:szCs w:val="24"/>
        </w:rPr>
        <w:t>пособие.-</w:t>
      </w:r>
      <w:proofErr w:type="gramEnd"/>
      <w:r w:rsidRPr="00471E4D">
        <w:rPr>
          <w:color w:val="000000" w:themeColor="text1"/>
          <w:sz w:val="24"/>
          <w:szCs w:val="24"/>
        </w:rPr>
        <w:t xml:space="preserve"> М.: ИНФРА – М, 2010.- 191 с.</w:t>
      </w:r>
    </w:p>
    <w:p w:rsidR="00214A22" w:rsidRPr="00471E4D" w:rsidRDefault="00214A22" w:rsidP="00E71875">
      <w:pPr>
        <w:pStyle w:val="a3"/>
        <w:widowControl w:val="0"/>
        <w:numPr>
          <w:ilvl w:val="0"/>
          <w:numId w:val="14"/>
        </w:numPr>
        <w:autoSpaceDE w:val="0"/>
        <w:autoSpaceDN w:val="0"/>
        <w:adjustRightInd w:val="0"/>
        <w:ind w:left="0" w:hanging="426"/>
        <w:jc w:val="both"/>
        <w:rPr>
          <w:color w:val="000000" w:themeColor="text1"/>
          <w:sz w:val="24"/>
          <w:szCs w:val="24"/>
        </w:rPr>
      </w:pPr>
      <w:r w:rsidRPr="00471E4D">
        <w:rPr>
          <w:color w:val="000000" w:themeColor="text1"/>
          <w:sz w:val="24"/>
          <w:szCs w:val="24"/>
        </w:rPr>
        <w:t xml:space="preserve">Романова М.В. Управление проектами: учебное пособие. Гриф УМО / М.В. Романова. – М.: ИД «Форум»: Инфра-М, 2014. – 256 с. </w:t>
      </w:r>
    </w:p>
    <w:p w:rsidR="00214A22" w:rsidRPr="00471E4D" w:rsidRDefault="00214A22" w:rsidP="00E71875">
      <w:pPr>
        <w:pStyle w:val="a3"/>
        <w:widowControl w:val="0"/>
        <w:numPr>
          <w:ilvl w:val="0"/>
          <w:numId w:val="14"/>
        </w:numPr>
        <w:autoSpaceDE w:val="0"/>
        <w:autoSpaceDN w:val="0"/>
        <w:adjustRightInd w:val="0"/>
        <w:ind w:left="0" w:hanging="426"/>
        <w:jc w:val="both"/>
        <w:rPr>
          <w:color w:val="000000" w:themeColor="text1"/>
          <w:sz w:val="24"/>
          <w:szCs w:val="24"/>
        </w:rPr>
      </w:pPr>
      <w:r w:rsidRPr="00471E4D">
        <w:rPr>
          <w:color w:val="000000" w:themeColor="text1"/>
          <w:sz w:val="24"/>
          <w:szCs w:val="24"/>
        </w:rPr>
        <w:t xml:space="preserve">Сергеев В. А. Основы инновационного </w:t>
      </w:r>
      <w:proofErr w:type="gramStart"/>
      <w:r w:rsidRPr="00471E4D">
        <w:rPr>
          <w:color w:val="000000" w:themeColor="text1"/>
          <w:sz w:val="24"/>
          <w:szCs w:val="24"/>
        </w:rPr>
        <w:t>проектирования :</w:t>
      </w:r>
      <w:proofErr w:type="gramEnd"/>
      <w:r w:rsidRPr="00471E4D">
        <w:rPr>
          <w:color w:val="000000" w:themeColor="text1"/>
          <w:sz w:val="24"/>
          <w:szCs w:val="24"/>
        </w:rPr>
        <w:t xml:space="preserve"> учебное пособие / В. А. Сергеев, Е. В. </w:t>
      </w:r>
      <w:proofErr w:type="spellStart"/>
      <w:r w:rsidRPr="00471E4D">
        <w:rPr>
          <w:color w:val="000000" w:themeColor="text1"/>
          <w:sz w:val="24"/>
          <w:szCs w:val="24"/>
        </w:rPr>
        <w:t>Кипчарская</w:t>
      </w:r>
      <w:proofErr w:type="spellEnd"/>
      <w:r w:rsidRPr="00471E4D">
        <w:rPr>
          <w:color w:val="000000" w:themeColor="text1"/>
          <w:sz w:val="24"/>
          <w:szCs w:val="24"/>
        </w:rPr>
        <w:t xml:space="preserve">, Д. К. Подымало. - </w:t>
      </w:r>
      <w:proofErr w:type="gramStart"/>
      <w:r w:rsidRPr="00471E4D">
        <w:rPr>
          <w:color w:val="000000" w:themeColor="text1"/>
          <w:sz w:val="24"/>
          <w:szCs w:val="24"/>
        </w:rPr>
        <w:t>Ульяновск :</w:t>
      </w:r>
      <w:proofErr w:type="gramEnd"/>
      <w:r w:rsidRPr="00471E4D">
        <w:rPr>
          <w:color w:val="000000" w:themeColor="text1"/>
          <w:sz w:val="24"/>
          <w:szCs w:val="24"/>
        </w:rPr>
        <w:t xml:space="preserve"> </w:t>
      </w:r>
      <w:proofErr w:type="spellStart"/>
      <w:r w:rsidRPr="00471E4D">
        <w:rPr>
          <w:color w:val="000000" w:themeColor="text1"/>
          <w:sz w:val="24"/>
          <w:szCs w:val="24"/>
        </w:rPr>
        <w:t>УлГТУ</w:t>
      </w:r>
      <w:proofErr w:type="spellEnd"/>
      <w:r w:rsidRPr="00471E4D">
        <w:rPr>
          <w:color w:val="000000" w:themeColor="text1"/>
          <w:sz w:val="24"/>
          <w:szCs w:val="24"/>
        </w:rPr>
        <w:t xml:space="preserve">, 2010. - 246 с. </w:t>
      </w:r>
    </w:p>
    <w:p w:rsidR="00214A22" w:rsidRPr="00471E4D" w:rsidRDefault="00214A22" w:rsidP="00E71875">
      <w:pPr>
        <w:pStyle w:val="a3"/>
        <w:widowControl w:val="0"/>
        <w:numPr>
          <w:ilvl w:val="0"/>
          <w:numId w:val="14"/>
        </w:numPr>
        <w:autoSpaceDE w:val="0"/>
        <w:autoSpaceDN w:val="0"/>
        <w:adjustRightInd w:val="0"/>
        <w:ind w:left="0" w:hanging="426"/>
        <w:jc w:val="both"/>
        <w:rPr>
          <w:color w:val="000000" w:themeColor="text1"/>
          <w:sz w:val="24"/>
          <w:szCs w:val="24"/>
        </w:rPr>
      </w:pPr>
      <w:r w:rsidRPr="00471E4D">
        <w:rPr>
          <w:color w:val="000000" w:themeColor="text1"/>
          <w:sz w:val="24"/>
          <w:szCs w:val="24"/>
        </w:rPr>
        <w:t xml:space="preserve">Социально-культурная деятельность: поиски, проблемы, </w:t>
      </w:r>
      <w:proofErr w:type="gramStart"/>
      <w:r w:rsidRPr="00471E4D">
        <w:rPr>
          <w:color w:val="000000" w:themeColor="text1"/>
          <w:sz w:val="24"/>
          <w:szCs w:val="24"/>
        </w:rPr>
        <w:t>перспективы :</w:t>
      </w:r>
      <w:proofErr w:type="gramEnd"/>
      <w:r w:rsidRPr="00471E4D">
        <w:rPr>
          <w:color w:val="000000" w:themeColor="text1"/>
          <w:sz w:val="24"/>
          <w:szCs w:val="24"/>
        </w:rPr>
        <w:t xml:space="preserve"> труды лабора</w:t>
      </w:r>
      <w:r w:rsidRPr="00471E4D">
        <w:rPr>
          <w:color w:val="000000" w:themeColor="text1"/>
          <w:sz w:val="24"/>
          <w:szCs w:val="24"/>
        </w:rPr>
        <w:lastRenderedPageBreak/>
        <w:t xml:space="preserve">тории социально-культурного проектирования кафедры СКД МГУКИ / сост. и науч. ред. Н. Н. Ярошенко. - </w:t>
      </w:r>
      <w:proofErr w:type="gramStart"/>
      <w:r w:rsidRPr="00471E4D">
        <w:rPr>
          <w:color w:val="000000" w:themeColor="text1"/>
          <w:sz w:val="24"/>
          <w:szCs w:val="24"/>
        </w:rPr>
        <w:t>М. :</w:t>
      </w:r>
      <w:proofErr w:type="gramEnd"/>
      <w:r w:rsidRPr="00471E4D">
        <w:rPr>
          <w:color w:val="000000" w:themeColor="text1"/>
          <w:sz w:val="24"/>
          <w:szCs w:val="24"/>
        </w:rPr>
        <w:t xml:space="preserve"> МГУКИ, 2011. - 99 с. </w:t>
      </w:r>
    </w:p>
    <w:p w:rsidR="00214A22" w:rsidRPr="00471E4D" w:rsidRDefault="00214A22" w:rsidP="00E71875">
      <w:pPr>
        <w:pStyle w:val="a3"/>
        <w:widowControl w:val="0"/>
        <w:numPr>
          <w:ilvl w:val="0"/>
          <w:numId w:val="14"/>
        </w:numPr>
        <w:autoSpaceDE w:val="0"/>
        <w:autoSpaceDN w:val="0"/>
        <w:adjustRightInd w:val="0"/>
        <w:ind w:left="0" w:hanging="426"/>
        <w:jc w:val="both"/>
        <w:rPr>
          <w:color w:val="000000" w:themeColor="text1"/>
          <w:sz w:val="24"/>
          <w:szCs w:val="24"/>
        </w:rPr>
      </w:pPr>
      <w:proofErr w:type="spellStart"/>
      <w:r w:rsidRPr="00471E4D">
        <w:rPr>
          <w:color w:val="000000" w:themeColor="text1"/>
          <w:sz w:val="24"/>
          <w:szCs w:val="24"/>
        </w:rPr>
        <w:t>Тульчинский</w:t>
      </w:r>
      <w:proofErr w:type="spellEnd"/>
      <w:r w:rsidRPr="00471E4D">
        <w:rPr>
          <w:color w:val="000000" w:themeColor="text1"/>
          <w:sz w:val="24"/>
          <w:szCs w:val="24"/>
        </w:rPr>
        <w:t xml:space="preserve"> Г. Л. Менеджмент в сфере </w:t>
      </w:r>
      <w:proofErr w:type="gramStart"/>
      <w:r w:rsidRPr="00471E4D">
        <w:rPr>
          <w:color w:val="000000" w:themeColor="text1"/>
          <w:sz w:val="24"/>
          <w:szCs w:val="24"/>
        </w:rPr>
        <w:t>культуры :</w:t>
      </w:r>
      <w:proofErr w:type="gramEnd"/>
      <w:r w:rsidRPr="00471E4D">
        <w:rPr>
          <w:color w:val="000000" w:themeColor="text1"/>
          <w:sz w:val="24"/>
          <w:szCs w:val="24"/>
        </w:rPr>
        <w:t xml:space="preserve"> учебное пособие / </w:t>
      </w:r>
      <w:proofErr w:type="spellStart"/>
      <w:r w:rsidRPr="00471E4D">
        <w:rPr>
          <w:color w:val="000000" w:themeColor="text1"/>
          <w:sz w:val="24"/>
          <w:szCs w:val="24"/>
        </w:rPr>
        <w:t>Тульчинский</w:t>
      </w:r>
      <w:proofErr w:type="spellEnd"/>
      <w:r w:rsidRPr="00471E4D">
        <w:rPr>
          <w:color w:val="000000" w:themeColor="text1"/>
          <w:sz w:val="24"/>
          <w:szCs w:val="24"/>
        </w:rPr>
        <w:t xml:space="preserve"> Г.Л., </w:t>
      </w:r>
      <w:proofErr w:type="spellStart"/>
      <w:r w:rsidRPr="00471E4D">
        <w:rPr>
          <w:color w:val="000000" w:themeColor="text1"/>
          <w:sz w:val="24"/>
          <w:szCs w:val="24"/>
        </w:rPr>
        <w:t>Шекова</w:t>
      </w:r>
      <w:proofErr w:type="spellEnd"/>
      <w:r w:rsidRPr="00471E4D">
        <w:rPr>
          <w:color w:val="000000" w:themeColor="text1"/>
          <w:sz w:val="24"/>
          <w:szCs w:val="24"/>
        </w:rPr>
        <w:t xml:space="preserve"> Е.Л. - 4-е изд., </w:t>
      </w:r>
      <w:proofErr w:type="spellStart"/>
      <w:r w:rsidRPr="00471E4D">
        <w:rPr>
          <w:color w:val="000000" w:themeColor="text1"/>
          <w:sz w:val="24"/>
          <w:szCs w:val="24"/>
        </w:rPr>
        <w:t>испр</w:t>
      </w:r>
      <w:proofErr w:type="spellEnd"/>
      <w:r w:rsidRPr="00471E4D">
        <w:rPr>
          <w:color w:val="000000" w:themeColor="text1"/>
          <w:sz w:val="24"/>
          <w:szCs w:val="24"/>
        </w:rPr>
        <w:t xml:space="preserve">. и доп. - СПб. : Лань ; СПб. : Планета музыки, 2009. – 528 с. </w:t>
      </w:r>
    </w:p>
    <w:p w:rsidR="00214A22" w:rsidRPr="00471E4D" w:rsidRDefault="00214A22" w:rsidP="00E71875">
      <w:pPr>
        <w:pStyle w:val="a3"/>
        <w:widowControl w:val="0"/>
        <w:numPr>
          <w:ilvl w:val="0"/>
          <w:numId w:val="14"/>
        </w:numPr>
        <w:autoSpaceDE w:val="0"/>
        <w:autoSpaceDN w:val="0"/>
        <w:adjustRightInd w:val="0"/>
        <w:ind w:left="0" w:hanging="426"/>
        <w:jc w:val="both"/>
        <w:rPr>
          <w:color w:val="000000" w:themeColor="text1"/>
          <w:sz w:val="24"/>
          <w:szCs w:val="24"/>
        </w:rPr>
      </w:pPr>
      <w:proofErr w:type="spellStart"/>
      <w:r w:rsidRPr="00471E4D">
        <w:rPr>
          <w:color w:val="000000" w:themeColor="text1"/>
          <w:sz w:val="24"/>
          <w:szCs w:val="24"/>
        </w:rPr>
        <w:t>Тульчинский</w:t>
      </w:r>
      <w:proofErr w:type="spellEnd"/>
      <w:r w:rsidRPr="00471E4D">
        <w:rPr>
          <w:color w:val="000000" w:themeColor="text1"/>
          <w:sz w:val="24"/>
          <w:szCs w:val="24"/>
        </w:rPr>
        <w:t xml:space="preserve"> Г. Л. Менеджмент специальных событий в сфере культуры: учебное пособие / Г. Л. </w:t>
      </w:r>
      <w:proofErr w:type="spellStart"/>
      <w:r w:rsidRPr="00471E4D">
        <w:rPr>
          <w:color w:val="000000" w:themeColor="text1"/>
          <w:sz w:val="24"/>
          <w:szCs w:val="24"/>
        </w:rPr>
        <w:t>Тульчинский</w:t>
      </w:r>
      <w:proofErr w:type="spellEnd"/>
      <w:r w:rsidRPr="00471E4D">
        <w:rPr>
          <w:color w:val="000000" w:themeColor="text1"/>
          <w:sz w:val="24"/>
          <w:szCs w:val="24"/>
        </w:rPr>
        <w:t xml:space="preserve">, С. В. Герасимов, Т. Е. </w:t>
      </w:r>
      <w:proofErr w:type="spellStart"/>
      <w:r w:rsidRPr="00471E4D">
        <w:rPr>
          <w:color w:val="000000" w:themeColor="text1"/>
          <w:sz w:val="24"/>
          <w:szCs w:val="24"/>
        </w:rPr>
        <w:t>Лохина</w:t>
      </w:r>
      <w:proofErr w:type="spellEnd"/>
      <w:r w:rsidRPr="00471E4D">
        <w:rPr>
          <w:color w:val="000000" w:themeColor="text1"/>
          <w:sz w:val="24"/>
          <w:szCs w:val="24"/>
        </w:rPr>
        <w:t xml:space="preserve">. – </w:t>
      </w:r>
      <w:proofErr w:type="gramStart"/>
      <w:r w:rsidRPr="00471E4D">
        <w:rPr>
          <w:color w:val="000000" w:themeColor="text1"/>
          <w:sz w:val="24"/>
          <w:szCs w:val="24"/>
        </w:rPr>
        <w:t>СПб.:</w:t>
      </w:r>
      <w:proofErr w:type="gramEnd"/>
      <w:r w:rsidRPr="00471E4D">
        <w:rPr>
          <w:color w:val="000000" w:themeColor="text1"/>
          <w:sz w:val="24"/>
          <w:szCs w:val="24"/>
        </w:rPr>
        <w:t xml:space="preserve"> Планета музыки; СПб.: Лань, 2010. - 381 с. </w:t>
      </w:r>
    </w:p>
    <w:p w:rsidR="00214A22" w:rsidRPr="00471E4D" w:rsidRDefault="00214A22" w:rsidP="00E71875">
      <w:pPr>
        <w:pStyle w:val="a3"/>
        <w:widowControl w:val="0"/>
        <w:numPr>
          <w:ilvl w:val="0"/>
          <w:numId w:val="14"/>
        </w:numPr>
        <w:autoSpaceDE w:val="0"/>
        <w:autoSpaceDN w:val="0"/>
        <w:adjustRightInd w:val="0"/>
        <w:ind w:left="0" w:hanging="426"/>
        <w:jc w:val="both"/>
        <w:rPr>
          <w:color w:val="000000" w:themeColor="text1"/>
          <w:sz w:val="24"/>
          <w:szCs w:val="24"/>
        </w:rPr>
      </w:pPr>
      <w:r w:rsidRPr="00471E4D">
        <w:rPr>
          <w:color w:val="000000" w:themeColor="text1"/>
          <w:sz w:val="24"/>
          <w:szCs w:val="24"/>
        </w:rPr>
        <w:t xml:space="preserve"> Чижиков В.М., Чижиков В.В. Теория и практика социокультурного менеджмента: Учебник. – М.: МГУКИ, 2008. - 608 с. </w:t>
      </w:r>
    </w:p>
    <w:p w:rsidR="00214A22" w:rsidRPr="00471E4D" w:rsidRDefault="00214A22" w:rsidP="00E71875">
      <w:pPr>
        <w:pStyle w:val="a3"/>
        <w:widowControl w:val="0"/>
        <w:numPr>
          <w:ilvl w:val="0"/>
          <w:numId w:val="14"/>
        </w:numPr>
        <w:autoSpaceDE w:val="0"/>
        <w:autoSpaceDN w:val="0"/>
        <w:adjustRightInd w:val="0"/>
        <w:ind w:left="0" w:hanging="426"/>
        <w:jc w:val="both"/>
        <w:rPr>
          <w:color w:val="000000" w:themeColor="text1"/>
          <w:sz w:val="24"/>
          <w:szCs w:val="24"/>
        </w:rPr>
      </w:pPr>
      <w:r w:rsidRPr="00471E4D">
        <w:rPr>
          <w:color w:val="000000" w:themeColor="text1"/>
          <w:sz w:val="24"/>
          <w:szCs w:val="24"/>
        </w:rPr>
        <w:t xml:space="preserve">Экономика и менеджмент культуры: учебное пособие. Гриф УМО / </w:t>
      </w:r>
      <w:proofErr w:type="spellStart"/>
      <w:r w:rsidRPr="00471E4D">
        <w:rPr>
          <w:color w:val="000000" w:themeColor="text1"/>
          <w:sz w:val="24"/>
          <w:szCs w:val="24"/>
        </w:rPr>
        <w:t>научн</w:t>
      </w:r>
      <w:proofErr w:type="spellEnd"/>
      <w:r w:rsidRPr="00471E4D">
        <w:rPr>
          <w:color w:val="000000" w:themeColor="text1"/>
          <w:sz w:val="24"/>
          <w:szCs w:val="24"/>
        </w:rPr>
        <w:t xml:space="preserve">. ред.: Е.В. Галаева, И.В. </w:t>
      </w:r>
      <w:proofErr w:type="spellStart"/>
      <w:r w:rsidRPr="00471E4D">
        <w:rPr>
          <w:color w:val="000000" w:themeColor="text1"/>
          <w:sz w:val="24"/>
          <w:szCs w:val="24"/>
        </w:rPr>
        <w:t>Чарная</w:t>
      </w:r>
      <w:proofErr w:type="spellEnd"/>
      <w:r w:rsidRPr="00471E4D">
        <w:rPr>
          <w:color w:val="000000" w:themeColor="text1"/>
          <w:sz w:val="24"/>
          <w:szCs w:val="24"/>
        </w:rPr>
        <w:t xml:space="preserve">. – М.: МГУКИ, 2011.  </w:t>
      </w:r>
    </w:p>
    <w:p w:rsidR="00214A22" w:rsidRPr="00471E4D" w:rsidRDefault="00214A22" w:rsidP="00E71875">
      <w:pPr>
        <w:tabs>
          <w:tab w:val="left" w:pos="1560"/>
        </w:tabs>
        <w:spacing w:after="0" w:line="240" w:lineRule="auto"/>
        <w:ind w:hanging="426"/>
        <w:rPr>
          <w:rFonts w:ascii="Times New Roman" w:hAnsi="Times New Roman" w:cs="Times New Roman"/>
          <w:sz w:val="24"/>
          <w:szCs w:val="24"/>
        </w:rPr>
      </w:pPr>
    </w:p>
    <w:p w:rsidR="00214A22" w:rsidRPr="00471E4D" w:rsidRDefault="00214A22" w:rsidP="00E71875">
      <w:pPr>
        <w:tabs>
          <w:tab w:val="left" w:pos="1701"/>
        </w:tabs>
        <w:spacing w:after="0" w:line="240" w:lineRule="auto"/>
        <w:ind w:hanging="426"/>
        <w:rPr>
          <w:rFonts w:ascii="Times New Roman" w:hAnsi="Times New Roman" w:cs="Times New Roman"/>
          <w:b/>
          <w:i/>
          <w:sz w:val="24"/>
          <w:szCs w:val="24"/>
        </w:rPr>
      </w:pPr>
      <w:r w:rsidRPr="00471E4D">
        <w:rPr>
          <w:rFonts w:ascii="Times New Roman" w:hAnsi="Times New Roman" w:cs="Times New Roman"/>
          <w:b/>
          <w:i/>
          <w:sz w:val="24"/>
          <w:szCs w:val="24"/>
        </w:rPr>
        <w:t>8.3.Периодичекие издания</w:t>
      </w:r>
    </w:p>
    <w:p w:rsidR="00214A22" w:rsidRPr="00471E4D" w:rsidRDefault="00214A22" w:rsidP="00E71875">
      <w:pPr>
        <w:tabs>
          <w:tab w:val="left" w:pos="1701"/>
        </w:tabs>
        <w:spacing w:after="0" w:line="240" w:lineRule="auto"/>
        <w:ind w:hanging="426"/>
        <w:rPr>
          <w:rFonts w:ascii="Times New Roman" w:hAnsi="Times New Roman" w:cs="Times New Roman"/>
          <w:i/>
          <w:sz w:val="24"/>
          <w:szCs w:val="24"/>
        </w:rPr>
      </w:pPr>
    </w:p>
    <w:p w:rsidR="00214A22" w:rsidRPr="00471E4D" w:rsidRDefault="00214A22" w:rsidP="00E71875">
      <w:pPr>
        <w:tabs>
          <w:tab w:val="left" w:pos="1701"/>
        </w:tabs>
        <w:spacing w:after="0" w:line="240" w:lineRule="auto"/>
        <w:ind w:hanging="426"/>
        <w:jc w:val="both"/>
        <w:rPr>
          <w:rFonts w:ascii="Times New Roman" w:hAnsi="Times New Roman" w:cs="Times New Roman"/>
          <w:sz w:val="24"/>
          <w:szCs w:val="24"/>
        </w:rPr>
      </w:pPr>
      <w:r w:rsidRPr="00471E4D">
        <w:rPr>
          <w:rFonts w:ascii="Times New Roman" w:hAnsi="Times New Roman" w:cs="Times New Roman"/>
          <w:sz w:val="24"/>
          <w:szCs w:val="24"/>
        </w:rPr>
        <w:t xml:space="preserve">1. Журнал «Справочник руководителя культуры» </w:t>
      </w:r>
    </w:p>
    <w:p w:rsidR="00214A22" w:rsidRPr="00471E4D" w:rsidRDefault="00214A22" w:rsidP="00E71875">
      <w:pPr>
        <w:tabs>
          <w:tab w:val="left" w:pos="1701"/>
        </w:tabs>
        <w:spacing w:after="0" w:line="240" w:lineRule="auto"/>
        <w:ind w:hanging="426"/>
        <w:jc w:val="both"/>
        <w:rPr>
          <w:rFonts w:ascii="Times New Roman" w:hAnsi="Times New Roman" w:cs="Times New Roman"/>
          <w:sz w:val="24"/>
          <w:szCs w:val="24"/>
        </w:rPr>
      </w:pPr>
      <w:r w:rsidRPr="00471E4D">
        <w:rPr>
          <w:rFonts w:ascii="Times New Roman" w:hAnsi="Times New Roman" w:cs="Times New Roman"/>
          <w:sz w:val="24"/>
          <w:szCs w:val="24"/>
        </w:rPr>
        <w:t>2. журнал «Арт – менеджер»</w:t>
      </w:r>
    </w:p>
    <w:p w:rsidR="00214A22" w:rsidRPr="00471E4D" w:rsidRDefault="00214A22" w:rsidP="00E71875">
      <w:pPr>
        <w:tabs>
          <w:tab w:val="left" w:pos="1701"/>
        </w:tabs>
        <w:spacing w:after="0" w:line="240" w:lineRule="auto"/>
        <w:ind w:hanging="426"/>
        <w:jc w:val="both"/>
        <w:rPr>
          <w:rFonts w:ascii="Times New Roman" w:hAnsi="Times New Roman" w:cs="Times New Roman"/>
          <w:sz w:val="24"/>
          <w:szCs w:val="24"/>
        </w:rPr>
      </w:pPr>
    </w:p>
    <w:p w:rsidR="00214A22" w:rsidRPr="00471E4D" w:rsidRDefault="00214A22" w:rsidP="00E71875">
      <w:pPr>
        <w:pStyle w:val="a3"/>
        <w:widowControl w:val="0"/>
        <w:numPr>
          <w:ilvl w:val="1"/>
          <w:numId w:val="15"/>
        </w:numPr>
        <w:autoSpaceDE w:val="0"/>
        <w:autoSpaceDN w:val="0"/>
        <w:adjustRightInd w:val="0"/>
        <w:ind w:left="0"/>
        <w:jc w:val="both"/>
        <w:rPr>
          <w:b/>
          <w:sz w:val="24"/>
          <w:szCs w:val="24"/>
        </w:rPr>
      </w:pPr>
      <w:r w:rsidRPr="00471E4D">
        <w:rPr>
          <w:b/>
          <w:sz w:val="24"/>
          <w:szCs w:val="24"/>
        </w:rPr>
        <w:t>Перечень ресурсов информационно-телекоммуникационной сети "Интернет" (далее - сеть ""), необходимых для освоения дисциплины (модуля)</w:t>
      </w:r>
    </w:p>
    <w:p w:rsidR="00214A22" w:rsidRPr="00471E4D" w:rsidRDefault="00214A22" w:rsidP="00E71875">
      <w:pPr>
        <w:pStyle w:val="a3"/>
        <w:ind w:left="0" w:hanging="426"/>
        <w:jc w:val="both"/>
        <w:rPr>
          <w:b/>
          <w:i/>
          <w:sz w:val="24"/>
          <w:szCs w:val="24"/>
        </w:rPr>
      </w:pPr>
    </w:p>
    <w:p w:rsidR="00214A22" w:rsidRPr="00471E4D" w:rsidRDefault="00E71875" w:rsidP="00E71875">
      <w:pPr>
        <w:pStyle w:val="a3"/>
        <w:widowControl w:val="0"/>
        <w:numPr>
          <w:ilvl w:val="0"/>
          <w:numId w:val="16"/>
        </w:numPr>
        <w:autoSpaceDE w:val="0"/>
        <w:autoSpaceDN w:val="0"/>
        <w:adjustRightInd w:val="0"/>
        <w:ind w:left="0" w:hanging="426"/>
        <w:rPr>
          <w:sz w:val="24"/>
          <w:szCs w:val="24"/>
        </w:rPr>
      </w:pPr>
      <w:hyperlink r:id="rId8" w:history="1">
        <w:r w:rsidR="00214A22" w:rsidRPr="00471E4D">
          <w:rPr>
            <w:rStyle w:val="ac"/>
            <w:rFonts w:eastAsiaTheme="majorEastAsia"/>
            <w:sz w:val="24"/>
            <w:szCs w:val="24"/>
            <w:shd w:val="clear" w:color="auto" w:fill="FFFFFF"/>
          </w:rPr>
          <w:t>www.iprbookshop.ru</w:t>
        </w:r>
      </w:hyperlink>
      <w:r w:rsidR="00214A22" w:rsidRPr="00471E4D">
        <w:rPr>
          <w:color w:val="333333"/>
          <w:sz w:val="24"/>
          <w:szCs w:val="24"/>
          <w:shd w:val="clear" w:color="auto" w:fill="FFFFFF"/>
        </w:rPr>
        <w:t xml:space="preserve"> </w:t>
      </w:r>
      <w:r w:rsidR="00214A22" w:rsidRPr="00471E4D">
        <w:rPr>
          <w:sz w:val="24"/>
          <w:szCs w:val="24"/>
        </w:rPr>
        <w:t xml:space="preserve"> </w:t>
      </w:r>
    </w:p>
    <w:p w:rsidR="00214A22" w:rsidRPr="00471E4D" w:rsidRDefault="00E71875" w:rsidP="00E71875">
      <w:pPr>
        <w:pStyle w:val="a3"/>
        <w:widowControl w:val="0"/>
        <w:numPr>
          <w:ilvl w:val="0"/>
          <w:numId w:val="16"/>
        </w:numPr>
        <w:autoSpaceDE w:val="0"/>
        <w:autoSpaceDN w:val="0"/>
        <w:adjustRightInd w:val="0"/>
        <w:ind w:left="0" w:hanging="426"/>
        <w:rPr>
          <w:sz w:val="24"/>
          <w:szCs w:val="24"/>
        </w:rPr>
      </w:pPr>
      <w:hyperlink r:id="rId9" w:history="1">
        <w:proofErr w:type="gramStart"/>
        <w:r w:rsidR="00214A22" w:rsidRPr="00471E4D">
          <w:rPr>
            <w:rStyle w:val="ac"/>
            <w:rFonts w:eastAsiaTheme="majorEastAsia"/>
            <w:sz w:val="24"/>
            <w:szCs w:val="24"/>
          </w:rPr>
          <w:t>www.zipsites.ru</w:t>
        </w:r>
      </w:hyperlink>
      <w:r w:rsidR="00214A22" w:rsidRPr="00471E4D">
        <w:rPr>
          <w:sz w:val="24"/>
          <w:szCs w:val="24"/>
        </w:rPr>
        <w:t xml:space="preserve">  –</w:t>
      </w:r>
      <w:proofErr w:type="gramEnd"/>
      <w:r w:rsidR="00214A22" w:rsidRPr="00471E4D">
        <w:rPr>
          <w:sz w:val="24"/>
          <w:szCs w:val="24"/>
        </w:rPr>
        <w:t xml:space="preserve"> бесплатная электронная Интернет библиотека.</w:t>
      </w:r>
    </w:p>
    <w:p w:rsidR="00214A22" w:rsidRPr="00471E4D" w:rsidRDefault="00E71875" w:rsidP="00E71875">
      <w:pPr>
        <w:pStyle w:val="a3"/>
        <w:widowControl w:val="0"/>
        <w:numPr>
          <w:ilvl w:val="0"/>
          <w:numId w:val="16"/>
        </w:numPr>
        <w:autoSpaceDE w:val="0"/>
        <w:autoSpaceDN w:val="0"/>
        <w:adjustRightInd w:val="0"/>
        <w:ind w:left="0" w:hanging="426"/>
        <w:rPr>
          <w:sz w:val="24"/>
          <w:szCs w:val="24"/>
        </w:rPr>
      </w:pPr>
      <w:hyperlink r:id="rId10" w:history="1">
        <w:proofErr w:type="gramStart"/>
        <w:r w:rsidR="00214A22" w:rsidRPr="00471E4D">
          <w:rPr>
            <w:rStyle w:val="ac"/>
            <w:rFonts w:eastAsiaTheme="majorEastAsia"/>
            <w:sz w:val="24"/>
            <w:szCs w:val="24"/>
          </w:rPr>
          <w:t>www.elibraru.ru</w:t>
        </w:r>
      </w:hyperlink>
      <w:r w:rsidR="00214A22" w:rsidRPr="00471E4D">
        <w:rPr>
          <w:sz w:val="24"/>
          <w:szCs w:val="24"/>
        </w:rPr>
        <w:t xml:space="preserve">  –</w:t>
      </w:r>
      <w:proofErr w:type="gramEnd"/>
      <w:r w:rsidR="00214A22" w:rsidRPr="00471E4D">
        <w:rPr>
          <w:sz w:val="24"/>
          <w:szCs w:val="24"/>
        </w:rPr>
        <w:t xml:space="preserve"> бесплатная электронная Интернет библиотека. </w:t>
      </w:r>
    </w:p>
    <w:p w:rsidR="00214A22" w:rsidRPr="00471E4D" w:rsidRDefault="00E71875" w:rsidP="00E71875">
      <w:pPr>
        <w:pStyle w:val="a3"/>
        <w:widowControl w:val="0"/>
        <w:numPr>
          <w:ilvl w:val="0"/>
          <w:numId w:val="16"/>
        </w:numPr>
        <w:autoSpaceDE w:val="0"/>
        <w:autoSpaceDN w:val="0"/>
        <w:adjustRightInd w:val="0"/>
        <w:ind w:left="0" w:hanging="426"/>
        <w:rPr>
          <w:sz w:val="24"/>
          <w:szCs w:val="24"/>
        </w:rPr>
      </w:pPr>
      <w:hyperlink r:id="rId11" w:history="1">
        <w:proofErr w:type="gramStart"/>
        <w:r w:rsidR="00214A22" w:rsidRPr="00471E4D">
          <w:rPr>
            <w:rStyle w:val="ac"/>
            <w:rFonts w:eastAsiaTheme="majorEastAsia"/>
            <w:sz w:val="24"/>
            <w:szCs w:val="24"/>
          </w:rPr>
          <w:t>www.big.libraru.info</w:t>
        </w:r>
      </w:hyperlink>
      <w:r w:rsidR="00214A22" w:rsidRPr="00471E4D">
        <w:rPr>
          <w:sz w:val="24"/>
          <w:szCs w:val="24"/>
        </w:rPr>
        <w:t xml:space="preserve">  –</w:t>
      </w:r>
      <w:proofErr w:type="gramEnd"/>
      <w:r w:rsidR="00214A22" w:rsidRPr="00471E4D">
        <w:rPr>
          <w:sz w:val="24"/>
          <w:szCs w:val="24"/>
        </w:rPr>
        <w:t xml:space="preserve"> большая  электронная библиотека.</w:t>
      </w:r>
    </w:p>
    <w:p w:rsidR="00214A22" w:rsidRPr="00471E4D" w:rsidRDefault="00214A22" w:rsidP="00E71875">
      <w:pPr>
        <w:pStyle w:val="a3"/>
        <w:widowControl w:val="0"/>
        <w:numPr>
          <w:ilvl w:val="0"/>
          <w:numId w:val="16"/>
        </w:numPr>
        <w:autoSpaceDE w:val="0"/>
        <w:autoSpaceDN w:val="0"/>
        <w:adjustRightInd w:val="0"/>
        <w:ind w:left="0" w:hanging="426"/>
        <w:rPr>
          <w:sz w:val="24"/>
          <w:szCs w:val="24"/>
        </w:rPr>
      </w:pPr>
      <w:r w:rsidRPr="00471E4D">
        <w:rPr>
          <w:sz w:val="24"/>
          <w:szCs w:val="24"/>
        </w:rPr>
        <w:t xml:space="preserve">Консультант Плюс, Гарант </w:t>
      </w:r>
    </w:p>
    <w:p w:rsidR="00214A22" w:rsidRPr="00471E4D" w:rsidRDefault="00E71875" w:rsidP="00E71875">
      <w:pPr>
        <w:pStyle w:val="a3"/>
        <w:widowControl w:val="0"/>
        <w:numPr>
          <w:ilvl w:val="0"/>
          <w:numId w:val="16"/>
        </w:numPr>
        <w:autoSpaceDE w:val="0"/>
        <w:autoSpaceDN w:val="0"/>
        <w:adjustRightInd w:val="0"/>
        <w:ind w:left="0" w:hanging="426"/>
        <w:jc w:val="both"/>
        <w:rPr>
          <w:color w:val="000000" w:themeColor="text1"/>
          <w:sz w:val="24"/>
          <w:szCs w:val="24"/>
        </w:rPr>
      </w:pPr>
      <w:hyperlink r:id="rId12" w:history="1">
        <w:r w:rsidR="00214A22" w:rsidRPr="00471E4D">
          <w:rPr>
            <w:rStyle w:val="ac"/>
            <w:rFonts w:eastAsiaTheme="majorEastAsia"/>
            <w:sz w:val="24"/>
            <w:szCs w:val="24"/>
          </w:rPr>
          <w:t>http://kultura.mos.ru/youth_policy/your_project/</w:t>
        </w:r>
      </w:hyperlink>
      <w:r w:rsidR="00214A22" w:rsidRPr="00471E4D">
        <w:rPr>
          <w:color w:val="000000" w:themeColor="text1"/>
          <w:sz w:val="24"/>
          <w:szCs w:val="24"/>
        </w:rPr>
        <w:t xml:space="preserve"> Департамент культуры города Москвы. Рубрика «Предложи свой проект»: [Эл. ресурс] // URL: </w:t>
      </w:r>
    </w:p>
    <w:p w:rsidR="00214A22" w:rsidRPr="00471E4D" w:rsidRDefault="00E71875" w:rsidP="00E71875">
      <w:pPr>
        <w:pStyle w:val="a3"/>
        <w:widowControl w:val="0"/>
        <w:numPr>
          <w:ilvl w:val="0"/>
          <w:numId w:val="16"/>
        </w:numPr>
        <w:autoSpaceDE w:val="0"/>
        <w:autoSpaceDN w:val="0"/>
        <w:adjustRightInd w:val="0"/>
        <w:ind w:left="0" w:hanging="426"/>
        <w:jc w:val="both"/>
        <w:rPr>
          <w:color w:val="000000" w:themeColor="text1"/>
          <w:sz w:val="24"/>
          <w:szCs w:val="24"/>
        </w:rPr>
      </w:pPr>
      <w:hyperlink r:id="rId13" w:history="1">
        <w:r w:rsidR="00214A22" w:rsidRPr="00471E4D">
          <w:rPr>
            <w:rStyle w:val="ac"/>
            <w:rFonts w:eastAsiaTheme="majorEastAsia"/>
            <w:sz w:val="24"/>
            <w:szCs w:val="24"/>
          </w:rPr>
          <w:t>http://mosartagency.com/</w:t>
        </w:r>
      </w:hyperlink>
      <w:r w:rsidR="00214A22" w:rsidRPr="00471E4D">
        <w:rPr>
          <w:color w:val="000000" w:themeColor="text1"/>
          <w:sz w:val="24"/>
          <w:szCs w:val="24"/>
        </w:rPr>
        <w:t xml:space="preserve"> </w:t>
      </w:r>
      <w:proofErr w:type="spellStart"/>
      <w:r w:rsidR="00214A22" w:rsidRPr="00471E4D">
        <w:rPr>
          <w:color w:val="000000" w:themeColor="text1"/>
          <w:sz w:val="24"/>
          <w:szCs w:val="24"/>
        </w:rPr>
        <w:t>МосАРТ</w:t>
      </w:r>
      <w:proofErr w:type="spellEnd"/>
      <w:r w:rsidR="00214A22" w:rsidRPr="00471E4D">
        <w:rPr>
          <w:color w:val="000000" w:themeColor="text1"/>
          <w:sz w:val="24"/>
          <w:szCs w:val="24"/>
        </w:rPr>
        <w:t xml:space="preserve">: Московское агентство по развитию территорий средствами культуры: Официальный сайт [Эл. ресурс] // URL: </w:t>
      </w:r>
    </w:p>
    <w:p w:rsidR="00214A22" w:rsidRPr="00471E4D" w:rsidRDefault="00E71875" w:rsidP="00E71875">
      <w:pPr>
        <w:pStyle w:val="a3"/>
        <w:widowControl w:val="0"/>
        <w:numPr>
          <w:ilvl w:val="0"/>
          <w:numId w:val="16"/>
        </w:numPr>
        <w:autoSpaceDE w:val="0"/>
        <w:autoSpaceDN w:val="0"/>
        <w:adjustRightInd w:val="0"/>
        <w:ind w:left="0" w:hanging="426"/>
        <w:jc w:val="both"/>
        <w:rPr>
          <w:color w:val="000000" w:themeColor="text1"/>
          <w:sz w:val="24"/>
          <w:szCs w:val="24"/>
        </w:rPr>
      </w:pPr>
      <w:hyperlink r:id="rId14" w:history="1">
        <w:r w:rsidR="00214A22" w:rsidRPr="00471E4D">
          <w:rPr>
            <w:rStyle w:val="ac"/>
            <w:rFonts w:eastAsiaTheme="majorEastAsia"/>
            <w:sz w:val="24"/>
            <w:szCs w:val="24"/>
          </w:rPr>
          <w:t>http://www.fondsci.ru/projects/</w:t>
        </w:r>
      </w:hyperlink>
      <w:r w:rsidR="00214A22" w:rsidRPr="00471E4D">
        <w:rPr>
          <w:color w:val="000000" w:themeColor="text1"/>
          <w:sz w:val="24"/>
          <w:szCs w:val="24"/>
        </w:rPr>
        <w:t xml:space="preserve"> Фонд социально-культурных инициатив [Эл. ресурс] // URL:  </w:t>
      </w:r>
    </w:p>
    <w:p w:rsidR="00214A22" w:rsidRPr="00471E4D" w:rsidRDefault="00214A22" w:rsidP="00E71875">
      <w:pPr>
        <w:spacing w:after="0" w:line="240" w:lineRule="auto"/>
        <w:rPr>
          <w:rFonts w:ascii="Times New Roman" w:hAnsi="Times New Roman" w:cs="Times New Roman"/>
          <w:sz w:val="24"/>
          <w:szCs w:val="24"/>
        </w:rPr>
      </w:pPr>
    </w:p>
    <w:p w:rsidR="00214A22" w:rsidRPr="00471E4D" w:rsidRDefault="00214A22" w:rsidP="00E71875">
      <w:pPr>
        <w:spacing w:after="0" w:line="240" w:lineRule="auto"/>
        <w:jc w:val="both"/>
        <w:rPr>
          <w:rFonts w:ascii="Times New Roman" w:hAnsi="Times New Roman" w:cs="Times New Roman"/>
          <w:b/>
          <w:bCs/>
          <w:sz w:val="24"/>
          <w:szCs w:val="24"/>
        </w:rPr>
      </w:pPr>
      <w:r w:rsidRPr="00471E4D">
        <w:rPr>
          <w:rFonts w:ascii="Times New Roman" w:hAnsi="Times New Roman" w:cs="Times New Roman"/>
          <w:b/>
          <w:bCs/>
          <w:sz w:val="24"/>
          <w:szCs w:val="24"/>
        </w:rPr>
        <w:t>9.Перечень информационных технологий, используемых при проведении практики, включая перечень программного обеспечения и информационных справочных систем</w:t>
      </w:r>
    </w:p>
    <w:p w:rsidR="00214A22" w:rsidRPr="00471E4D" w:rsidRDefault="00214A22" w:rsidP="00E71875">
      <w:pPr>
        <w:spacing w:after="0" w:line="240" w:lineRule="auto"/>
        <w:jc w:val="both"/>
        <w:rPr>
          <w:rFonts w:ascii="Times New Roman" w:hAnsi="Times New Roman" w:cs="Times New Roman"/>
          <w:b/>
          <w:bCs/>
          <w:sz w:val="24"/>
          <w:szCs w:val="24"/>
        </w:rPr>
      </w:pPr>
    </w:p>
    <w:p w:rsidR="00214A22" w:rsidRPr="00471E4D" w:rsidRDefault="00214A22" w:rsidP="00E71875">
      <w:pPr>
        <w:spacing w:after="0" w:line="240" w:lineRule="auto"/>
        <w:rPr>
          <w:rFonts w:ascii="Times New Roman" w:hAnsi="Times New Roman" w:cs="Times New Roman"/>
          <w:sz w:val="24"/>
          <w:szCs w:val="24"/>
        </w:rPr>
      </w:pPr>
      <w:r w:rsidRPr="00471E4D">
        <w:rPr>
          <w:rFonts w:ascii="Times New Roman" w:hAnsi="Times New Roman" w:cs="Times New Roman"/>
          <w:sz w:val="24"/>
          <w:szCs w:val="24"/>
        </w:rPr>
        <w:t xml:space="preserve">1. Операционная система </w:t>
      </w:r>
      <w:proofErr w:type="spellStart"/>
      <w:r w:rsidRPr="00471E4D">
        <w:rPr>
          <w:rFonts w:ascii="Times New Roman" w:hAnsi="Times New Roman" w:cs="Times New Roman"/>
          <w:sz w:val="24"/>
          <w:szCs w:val="24"/>
        </w:rPr>
        <w:t>Windows</w:t>
      </w:r>
      <w:proofErr w:type="spellEnd"/>
      <w:r w:rsidRPr="00471E4D">
        <w:rPr>
          <w:rFonts w:ascii="Times New Roman" w:hAnsi="Times New Roman" w:cs="Times New Roman"/>
          <w:sz w:val="24"/>
          <w:szCs w:val="24"/>
        </w:rPr>
        <w:t xml:space="preserve">. </w:t>
      </w:r>
    </w:p>
    <w:p w:rsidR="00214A22" w:rsidRPr="00471E4D" w:rsidRDefault="00214A22" w:rsidP="00E71875">
      <w:pPr>
        <w:spacing w:after="0" w:line="240" w:lineRule="auto"/>
        <w:rPr>
          <w:rFonts w:ascii="Times New Roman" w:hAnsi="Times New Roman" w:cs="Times New Roman"/>
          <w:sz w:val="24"/>
          <w:szCs w:val="24"/>
        </w:rPr>
      </w:pPr>
      <w:r w:rsidRPr="00471E4D">
        <w:rPr>
          <w:rFonts w:ascii="Times New Roman" w:hAnsi="Times New Roman" w:cs="Times New Roman"/>
          <w:sz w:val="24"/>
          <w:szCs w:val="24"/>
        </w:rPr>
        <w:t xml:space="preserve">2. Интернет-браузер </w:t>
      </w:r>
      <w:proofErr w:type="spellStart"/>
      <w:r w:rsidRPr="00471E4D">
        <w:rPr>
          <w:rFonts w:ascii="Times New Roman" w:hAnsi="Times New Roman" w:cs="Times New Roman"/>
          <w:sz w:val="24"/>
          <w:szCs w:val="24"/>
        </w:rPr>
        <w:t>Internet</w:t>
      </w:r>
      <w:proofErr w:type="spellEnd"/>
      <w:r w:rsidRPr="00471E4D">
        <w:rPr>
          <w:rFonts w:ascii="Times New Roman" w:hAnsi="Times New Roman" w:cs="Times New Roman"/>
          <w:sz w:val="24"/>
          <w:szCs w:val="24"/>
        </w:rPr>
        <w:t xml:space="preserve"> </w:t>
      </w:r>
      <w:proofErr w:type="spellStart"/>
      <w:r w:rsidRPr="00471E4D">
        <w:rPr>
          <w:rFonts w:ascii="Times New Roman" w:hAnsi="Times New Roman" w:cs="Times New Roman"/>
          <w:sz w:val="24"/>
          <w:szCs w:val="24"/>
        </w:rPr>
        <w:t>Explorer</w:t>
      </w:r>
      <w:proofErr w:type="spellEnd"/>
      <w:r w:rsidRPr="00471E4D">
        <w:rPr>
          <w:rFonts w:ascii="Times New Roman" w:hAnsi="Times New Roman" w:cs="Times New Roman"/>
          <w:sz w:val="24"/>
          <w:szCs w:val="24"/>
        </w:rPr>
        <w:t xml:space="preserve"> (или любой другой). </w:t>
      </w:r>
    </w:p>
    <w:p w:rsidR="00214A22" w:rsidRPr="00471E4D" w:rsidRDefault="00214A22" w:rsidP="00E71875">
      <w:pPr>
        <w:spacing w:after="0" w:line="240" w:lineRule="auto"/>
        <w:rPr>
          <w:rFonts w:ascii="Times New Roman" w:hAnsi="Times New Roman" w:cs="Times New Roman"/>
          <w:sz w:val="24"/>
          <w:szCs w:val="24"/>
        </w:rPr>
      </w:pPr>
      <w:r w:rsidRPr="00471E4D">
        <w:rPr>
          <w:rFonts w:ascii="Times New Roman" w:hAnsi="Times New Roman" w:cs="Times New Roman"/>
          <w:sz w:val="24"/>
          <w:szCs w:val="24"/>
        </w:rPr>
        <w:t>3. Офисный пакет</w:t>
      </w:r>
      <w:r w:rsidR="00CB37AE">
        <w:rPr>
          <w:rFonts w:ascii="Times New Roman" w:hAnsi="Times New Roman" w:cs="Times New Roman"/>
          <w:sz w:val="24"/>
          <w:szCs w:val="24"/>
        </w:rPr>
        <w:t xml:space="preserve"> </w:t>
      </w:r>
      <w:proofErr w:type="spellStart"/>
      <w:r w:rsidR="00CB37AE">
        <w:rPr>
          <w:rFonts w:ascii="Times New Roman" w:hAnsi="Times New Roman" w:cs="Times New Roman"/>
          <w:sz w:val="24"/>
          <w:szCs w:val="24"/>
        </w:rPr>
        <w:t>Microsoft</w:t>
      </w:r>
      <w:proofErr w:type="spellEnd"/>
      <w:r w:rsidR="00CB37AE">
        <w:rPr>
          <w:rFonts w:ascii="Times New Roman" w:hAnsi="Times New Roman" w:cs="Times New Roman"/>
          <w:sz w:val="24"/>
          <w:szCs w:val="24"/>
        </w:rPr>
        <w:t xml:space="preserve"> </w:t>
      </w:r>
      <w:proofErr w:type="spellStart"/>
      <w:r w:rsidR="00CB37AE">
        <w:rPr>
          <w:rFonts w:ascii="Times New Roman" w:hAnsi="Times New Roman" w:cs="Times New Roman"/>
          <w:sz w:val="24"/>
          <w:szCs w:val="24"/>
        </w:rPr>
        <w:t>Office</w:t>
      </w:r>
      <w:proofErr w:type="spellEnd"/>
      <w:r w:rsidR="00CB37AE">
        <w:rPr>
          <w:rFonts w:ascii="Times New Roman" w:hAnsi="Times New Roman" w:cs="Times New Roman"/>
          <w:sz w:val="24"/>
          <w:szCs w:val="24"/>
        </w:rPr>
        <w:t xml:space="preserve"> 2007 и выше. </w:t>
      </w:r>
    </w:p>
    <w:p w:rsidR="00214A22" w:rsidRPr="00471E4D" w:rsidRDefault="00CB37AE" w:rsidP="00E71875">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214A22" w:rsidRPr="00471E4D">
        <w:rPr>
          <w:rFonts w:ascii="Times New Roman" w:hAnsi="Times New Roman" w:cs="Times New Roman"/>
          <w:sz w:val="24"/>
          <w:szCs w:val="24"/>
        </w:rPr>
        <w:t xml:space="preserve">. Электронная библиотечная система </w:t>
      </w:r>
      <w:hyperlink r:id="rId15" w:history="1">
        <w:r w:rsidR="00214A22" w:rsidRPr="00471E4D">
          <w:rPr>
            <w:rStyle w:val="ac"/>
            <w:rFonts w:ascii="Times New Roman" w:hAnsi="Times New Roman" w:cs="Times New Roman"/>
            <w:sz w:val="24"/>
            <w:szCs w:val="24"/>
            <w:shd w:val="clear" w:color="auto" w:fill="FFFFFF"/>
          </w:rPr>
          <w:t>www.iprbookshop.ru</w:t>
        </w:r>
      </w:hyperlink>
      <w:r w:rsidR="00214A22" w:rsidRPr="00471E4D">
        <w:rPr>
          <w:rFonts w:ascii="Times New Roman" w:hAnsi="Times New Roman" w:cs="Times New Roman"/>
          <w:sz w:val="24"/>
          <w:szCs w:val="24"/>
        </w:rPr>
        <w:t xml:space="preserve"> </w:t>
      </w:r>
    </w:p>
    <w:p w:rsidR="00214A22" w:rsidRPr="00471E4D" w:rsidRDefault="00CB37AE" w:rsidP="00E71875">
      <w:pPr>
        <w:spacing w:after="0" w:line="240" w:lineRule="auto"/>
        <w:rPr>
          <w:rFonts w:ascii="Times New Roman" w:hAnsi="Times New Roman" w:cs="Times New Roman"/>
          <w:sz w:val="24"/>
          <w:szCs w:val="24"/>
        </w:rPr>
      </w:pPr>
      <w:r>
        <w:rPr>
          <w:rFonts w:ascii="Times New Roman" w:hAnsi="Times New Roman" w:cs="Times New Roman"/>
          <w:sz w:val="24"/>
          <w:szCs w:val="24"/>
        </w:rPr>
        <w:t>5</w:t>
      </w:r>
      <w:r w:rsidR="00214A22" w:rsidRPr="00471E4D">
        <w:rPr>
          <w:rFonts w:ascii="Times New Roman" w:hAnsi="Times New Roman" w:cs="Times New Roman"/>
          <w:sz w:val="24"/>
          <w:szCs w:val="24"/>
        </w:rPr>
        <w:t xml:space="preserve">. Информационно-справочные системы </w:t>
      </w:r>
      <w:proofErr w:type="spellStart"/>
      <w:r w:rsidR="00214A22" w:rsidRPr="00471E4D">
        <w:rPr>
          <w:rFonts w:ascii="Times New Roman" w:hAnsi="Times New Roman" w:cs="Times New Roman"/>
          <w:sz w:val="24"/>
          <w:szCs w:val="24"/>
        </w:rPr>
        <w:t>КонсультантПлюс</w:t>
      </w:r>
      <w:proofErr w:type="spellEnd"/>
    </w:p>
    <w:p w:rsidR="00214A22" w:rsidRPr="00471E4D" w:rsidRDefault="00CB37AE" w:rsidP="00E71875">
      <w:pPr>
        <w:spacing w:after="0" w:line="240" w:lineRule="auto"/>
        <w:rPr>
          <w:rFonts w:ascii="Times New Roman" w:hAnsi="Times New Roman" w:cs="Times New Roman"/>
          <w:sz w:val="24"/>
          <w:szCs w:val="24"/>
        </w:rPr>
      </w:pPr>
      <w:r>
        <w:rPr>
          <w:rFonts w:ascii="Times New Roman" w:hAnsi="Times New Roman" w:cs="Times New Roman"/>
          <w:sz w:val="24"/>
          <w:szCs w:val="24"/>
        </w:rPr>
        <w:t>6</w:t>
      </w:r>
      <w:r w:rsidR="00214A22" w:rsidRPr="00471E4D">
        <w:rPr>
          <w:rFonts w:ascii="Times New Roman" w:hAnsi="Times New Roman" w:cs="Times New Roman"/>
          <w:sz w:val="24"/>
          <w:szCs w:val="24"/>
        </w:rPr>
        <w:t xml:space="preserve">. Автоматизированная система управления учебным </w:t>
      </w:r>
      <w:proofErr w:type="gramStart"/>
      <w:r w:rsidR="00214A22" w:rsidRPr="00471E4D">
        <w:rPr>
          <w:rFonts w:ascii="Times New Roman" w:hAnsi="Times New Roman" w:cs="Times New Roman"/>
          <w:sz w:val="24"/>
          <w:szCs w:val="24"/>
        </w:rPr>
        <w:t>заведением  «</w:t>
      </w:r>
      <w:proofErr w:type="spellStart"/>
      <w:proofErr w:type="gramEnd"/>
      <w:r w:rsidR="00214A22" w:rsidRPr="00471E4D">
        <w:rPr>
          <w:rFonts w:ascii="Times New Roman" w:hAnsi="Times New Roman" w:cs="Times New Roman"/>
          <w:sz w:val="24"/>
          <w:szCs w:val="24"/>
          <w:lang w:val="en-US"/>
        </w:rPr>
        <w:t>Universys</w:t>
      </w:r>
      <w:proofErr w:type="spellEnd"/>
      <w:r w:rsidR="00214A22" w:rsidRPr="00471E4D">
        <w:rPr>
          <w:rFonts w:ascii="Times New Roman" w:hAnsi="Times New Roman" w:cs="Times New Roman"/>
          <w:sz w:val="24"/>
          <w:szCs w:val="24"/>
        </w:rPr>
        <w:t xml:space="preserve"> </w:t>
      </w:r>
      <w:r w:rsidR="00214A22" w:rsidRPr="00471E4D">
        <w:rPr>
          <w:rFonts w:ascii="Times New Roman" w:hAnsi="Times New Roman" w:cs="Times New Roman"/>
          <w:sz w:val="24"/>
          <w:szCs w:val="24"/>
          <w:lang w:val="en-US"/>
        </w:rPr>
        <w:t>WS</w:t>
      </w:r>
      <w:r w:rsidR="00214A22" w:rsidRPr="00471E4D">
        <w:rPr>
          <w:rFonts w:ascii="Times New Roman" w:hAnsi="Times New Roman" w:cs="Times New Roman"/>
          <w:sz w:val="24"/>
          <w:szCs w:val="24"/>
        </w:rPr>
        <w:t xml:space="preserve"> 5»</w:t>
      </w:r>
    </w:p>
    <w:p w:rsidR="00CB37AE" w:rsidRDefault="00CB37AE" w:rsidP="00E71875">
      <w:pPr>
        <w:spacing w:after="0" w:line="240" w:lineRule="auto"/>
        <w:jc w:val="both"/>
        <w:rPr>
          <w:rFonts w:ascii="Times New Roman" w:hAnsi="Times New Roman" w:cs="Times New Roman"/>
          <w:b/>
          <w:bCs/>
          <w:sz w:val="24"/>
          <w:szCs w:val="24"/>
        </w:rPr>
      </w:pPr>
    </w:p>
    <w:p w:rsidR="001F1F73" w:rsidRPr="00471E4D" w:rsidRDefault="001F1F73" w:rsidP="00E71875">
      <w:pPr>
        <w:spacing w:after="0" w:line="240" w:lineRule="auto"/>
        <w:jc w:val="both"/>
        <w:rPr>
          <w:rFonts w:ascii="Times New Roman" w:hAnsi="Times New Roman" w:cs="Times New Roman"/>
          <w:b/>
          <w:bCs/>
          <w:sz w:val="24"/>
          <w:szCs w:val="24"/>
        </w:rPr>
      </w:pPr>
      <w:r w:rsidRPr="00471E4D">
        <w:rPr>
          <w:rFonts w:ascii="Times New Roman" w:hAnsi="Times New Roman" w:cs="Times New Roman"/>
          <w:b/>
          <w:bCs/>
          <w:sz w:val="24"/>
          <w:szCs w:val="24"/>
        </w:rPr>
        <w:t>10.Описание материально-технической базы, необходимой для проведения практики</w:t>
      </w:r>
    </w:p>
    <w:p w:rsidR="001F1F73" w:rsidRPr="00471E4D" w:rsidRDefault="001F1F73" w:rsidP="00E71875">
      <w:pPr>
        <w:pStyle w:val="12"/>
        <w:tabs>
          <w:tab w:val="left" w:pos="567"/>
        </w:tabs>
        <w:spacing w:line="240" w:lineRule="auto"/>
        <w:ind w:firstLine="540"/>
        <w:rPr>
          <w:rFonts w:ascii="Times New Roman" w:hAnsi="Times New Roman" w:cs="Times New Roman"/>
          <w:b/>
          <w:sz w:val="24"/>
          <w:szCs w:val="24"/>
        </w:rPr>
      </w:pPr>
    </w:p>
    <w:p w:rsidR="001F1F73" w:rsidRPr="00471E4D" w:rsidRDefault="001F1F73" w:rsidP="00E71875">
      <w:pPr>
        <w:spacing w:after="0" w:line="240" w:lineRule="auto"/>
        <w:ind w:firstLine="708"/>
        <w:jc w:val="both"/>
        <w:rPr>
          <w:rFonts w:ascii="Times New Roman" w:hAnsi="Times New Roman" w:cs="Times New Roman"/>
          <w:sz w:val="24"/>
          <w:szCs w:val="24"/>
        </w:rPr>
      </w:pPr>
      <w:r w:rsidRPr="00471E4D">
        <w:rPr>
          <w:rFonts w:ascii="Times New Roman" w:hAnsi="Times New Roman" w:cs="Times New Roman"/>
          <w:sz w:val="24"/>
          <w:szCs w:val="24"/>
        </w:rPr>
        <w:t xml:space="preserve">Материально-техническое обеспечение </w:t>
      </w:r>
      <w:proofErr w:type="gramStart"/>
      <w:r w:rsidRPr="00471E4D">
        <w:rPr>
          <w:rFonts w:ascii="Times New Roman" w:hAnsi="Times New Roman" w:cs="Times New Roman"/>
          <w:sz w:val="24"/>
          <w:szCs w:val="24"/>
        </w:rPr>
        <w:t>преддипломной  практики</w:t>
      </w:r>
      <w:proofErr w:type="gramEnd"/>
      <w:r w:rsidRPr="00471E4D">
        <w:rPr>
          <w:rFonts w:ascii="Times New Roman" w:hAnsi="Times New Roman" w:cs="Times New Roman"/>
          <w:sz w:val="24"/>
          <w:szCs w:val="24"/>
        </w:rPr>
        <w:t xml:space="preserve"> полностью определяется задачами практики.</w:t>
      </w:r>
    </w:p>
    <w:p w:rsidR="001F1F73" w:rsidRPr="00471E4D" w:rsidRDefault="001F1F73" w:rsidP="00E71875">
      <w:pPr>
        <w:spacing w:after="0" w:line="240" w:lineRule="auto"/>
        <w:ind w:firstLine="708"/>
        <w:jc w:val="both"/>
        <w:rPr>
          <w:rFonts w:ascii="Times New Roman" w:hAnsi="Times New Roman" w:cs="Times New Roman"/>
          <w:sz w:val="24"/>
          <w:szCs w:val="24"/>
        </w:rPr>
      </w:pPr>
      <w:r w:rsidRPr="00471E4D">
        <w:rPr>
          <w:rFonts w:ascii="Times New Roman" w:hAnsi="Times New Roman" w:cs="Times New Roman"/>
          <w:sz w:val="24"/>
          <w:szCs w:val="24"/>
        </w:rPr>
        <w:lastRenderedPageBreak/>
        <w:t>Материально-техническое обеспечение практики должно быть достаточным для достижения целей практики и должно соответствовать действующим санитарным и противопожарным нормам, а также требованиям техники безопасности при проведении учебных и научно-производственных работ.</w:t>
      </w:r>
    </w:p>
    <w:p w:rsidR="001F1F73" w:rsidRPr="00471E4D" w:rsidRDefault="001F1F73" w:rsidP="00E71875">
      <w:pPr>
        <w:spacing w:after="0" w:line="240" w:lineRule="auto"/>
        <w:ind w:firstLine="708"/>
        <w:jc w:val="both"/>
        <w:rPr>
          <w:rFonts w:ascii="Times New Roman" w:hAnsi="Times New Roman" w:cs="Times New Roman"/>
          <w:sz w:val="24"/>
          <w:szCs w:val="24"/>
        </w:rPr>
      </w:pPr>
      <w:r w:rsidRPr="00471E4D">
        <w:rPr>
          <w:rFonts w:ascii="Times New Roman" w:hAnsi="Times New Roman" w:cs="Times New Roman"/>
          <w:sz w:val="24"/>
          <w:szCs w:val="24"/>
        </w:rPr>
        <w:t>Обучающимся должна быть обеспечена возможность доступа к информации, необходимой для выполнения задания по практике и написанию отчета</w:t>
      </w:r>
    </w:p>
    <w:p w:rsidR="001F1F73" w:rsidRPr="00471E4D" w:rsidRDefault="001F1F73" w:rsidP="00E71875">
      <w:pPr>
        <w:pStyle w:val="12"/>
        <w:tabs>
          <w:tab w:val="left" w:pos="567"/>
        </w:tabs>
        <w:spacing w:line="240" w:lineRule="auto"/>
        <w:ind w:firstLine="540"/>
        <w:rPr>
          <w:rFonts w:ascii="Times New Roman" w:hAnsi="Times New Roman" w:cs="Times New Roman"/>
          <w:sz w:val="24"/>
          <w:szCs w:val="24"/>
        </w:rPr>
      </w:pPr>
      <w:r w:rsidRPr="00471E4D">
        <w:rPr>
          <w:rFonts w:ascii="Times New Roman" w:hAnsi="Times New Roman" w:cs="Times New Roman"/>
          <w:sz w:val="24"/>
          <w:szCs w:val="24"/>
        </w:rPr>
        <w:tab/>
        <w:t xml:space="preserve">   Проведение защиты отчетов по практике предусматривает техническое сопровождение докладов с использованием </w:t>
      </w:r>
      <w:proofErr w:type="gramStart"/>
      <w:r w:rsidRPr="00471E4D">
        <w:rPr>
          <w:rFonts w:ascii="Times New Roman" w:hAnsi="Times New Roman" w:cs="Times New Roman"/>
          <w:sz w:val="24"/>
          <w:szCs w:val="24"/>
        </w:rPr>
        <w:t>мультимедийного  комплекса</w:t>
      </w:r>
      <w:proofErr w:type="gramEnd"/>
      <w:r w:rsidRPr="00471E4D">
        <w:rPr>
          <w:rFonts w:ascii="Times New Roman" w:hAnsi="Times New Roman" w:cs="Times New Roman"/>
          <w:sz w:val="24"/>
          <w:szCs w:val="24"/>
        </w:rPr>
        <w:t>.</w:t>
      </w:r>
    </w:p>
    <w:p w:rsidR="004717EA" w:rsidRPr="00471E4D" w:rsidRDefault="004717EA" w:rsidP="00E71875">
      <w:pPr>
        <w:spacing w:after="0" w:line="240" w:lineRule="auto"/>
        <w:rPr>
          <w:rFonts w:ascii="Times New Roman" w:hAnsi="Times New Roman" w:cs="Times New Roman"/>
          <w:sz w:val="24"/>
          <w:szCs w:val="24"/>
        </w:rPr>
      </w:pPr>
    </w:p>
    <w:p w:rsidR="009B4D10" w:rsidRPr="00471E4D" w:rsidRDefault="009B4D10" w:rsidP="00E71875">
      <w:pPr>
        <w:spacing w:after="0" w:line="240" w:lineRule="auto"/>
        <w:rPr>
          <w:rFonts w:ascii="Times New Roman" w:hAnsi="Times New Roman" w:cs="Times New Roman"/>
          <w:sz w:val="24"/>
          <w:szCs w:val="24"/>
        </w:rPr>
      </w:pPr>
    </w:p>
    <w:p w:rsidR="009B4D10" w:rsidRPr="00471E4D" w:rsidRDefault="009B4D10" w:rsidP="00E71875">
      <w:pPr>
        <w:spacing w:after="0" w:line="240" w:lineRule="auto"/>
        <w:rPr>
          <w:rFonts w:ascii="Times New Roman" w:hAnsi="Times New Roman" w:cs="Times New Roman"/>
          <w:sz w:val="24"/>
          <w:szCs w:val="24"/>
        </w:rPr>
      </w:pPr>
    </w:p>
    <w:p w:rsidR="009B4D10" w:rsidRPr="00471E4D" w:rsidRDefault="009B4D10" w:rsidP="00E71875">
      <w:pPr>
        <w:spacing w:after="0" w:line="240" w:lineRule="auto"/>
        <w:rPr>
          <w:rFonts w:ascii="Times New Roman" w:hAnsi="Times New Roman" w:cs="Times New Roman"/>
          <w:sz w:val="24"/>
          <w:szCs w:val="24"/>
        </w:rPr>
      </w:pPr>
    </w:p>
    <w:p w:rsidR="009B4D10" w:rsidRPr="00471E4D" w:rsidRDefault="009B4D10" w:rsidP="00E71875">
      <w:pPr>
        <w:spacing w:after="0" w:line="240" w:lineRule="auto"/>
        <w:rPr>
          <w:rFonts w:ascii="Times New Roman" w:hAnsi="Times New Roman" w:cs="Times New Roman"/>
          <w:sz w:val="24"/>
          <w:szCs w:val="24"/>
        </w:rPr>
      </w:pPr>
    </w:p>
    <w:p w:rsidR="005335E1" w:rsidRPr="00471E4D" w:rsidRDefault="005335E1" w:rsidP="00E71875">
      <w:pPr>
        <w:spacing w:after="0" w:line="240" w:lineRule="auto"/>
        <w:rPr>
          <w:rFonts w:ascii="Times New Roman" w:hAnsi="Times New Roman" w:cs="Times New Roman"/>
          <w:sz w:val="24"/>
          <w:szCs w:val="24"/>
        </w:rPr>
      </w:pPr>
    </w:p>
    <w:p w:rsidR="009B4D10" w:rsidRPr="00471E4D" w:rsidRDefault="009B4D10" w:rsidP="00E71875">
      <w:pPr>
        <w:spacing w:after="0" w:line="240" w:lineRule="auto"/>
        <w:rPr>
          <w:rFonts w:ascii="Times New Roman" w:hAnsi="Times New Roman" w:cs="Times New Roman"/>
          <w:sz w:val="24"/>
          <w:szCs w:val="24"/>
        </w:rPr>
      </w:pPr>
    </w:p>
    <w:p w:rsidR="001F1F73" w:rsidRPr="00471E4D" w:rsidRDefault="001F1F73" w:rsidP="00E71875">
      <w:pPr>
        <w:pStyle w:val="1"/>
        <w:spacing w:before="0"/>
        <w:jc w:val="right"/>
        <w:rPr>
          <w:rFonts w:ascii="Times New Roman" w:hAnsi="Times New Roman" w:cs="Times New Roman"/>
          <w:color w:val="000000"/>
          <w:sz w:val="24"/>
          <w:szCs w:val="24"/>
        </w:rPr>
      </w:pPr>
      <w:r w:rsidRPr="00471E4D">
        <w:rPr>
          <w:rFonts w:ascii="Times New Roman" w:hAnsi="Times New Roman" w:cs="Times New Roman"/>
          <w:color w:val="000000"/>
          <w:sz w:val="24"/>
          <w:szCs w:val="24"/>
        </w:rPr>
        <w:t>Приложение 1</w:t>
      </w:r>
    </w:p>
    <w:p w:rsidR="001F1F73" w:rsidRPr="00471E4D" w:rsidRDefault="001F1F73" w:rsidP="00E71875">
      <w:pPr>
        <w:spacing w:after="0" w:line="240" w:lineRule="auto"/>
        <w:jc w:val="center"/>
        <w:rPr>
          <w:rFonts w:ascii="Times New Roman" w:hAnsi="Times New Roman" w:cs="Times New Roman"/>
          <w:sz w:val="24"/>
          <w:szCs w:val="24"/>
        </w:rPr>
      </w:pPr>
      <w:r w:rsidRPr="00471E4D">
        <w:rPr>
          <w:rFonts w:ascii="Times New Roman" w:hAnsi="Times New Roman" w:cs="Times New Roman"/>
          <w:sz w:val="24"/>
          <w:szCs w:val="24"/>
        </w:rPr>
        <w:t xml:space="preserve">МИНОБРНАУКИ РОССИИ </w:t>
      </w:r>
    </w:p>
    <w:p w:rsidR="001F1F73" w:rsidRPr="00471E4D" w:rsidRDefault="001F1F73" w:rsidP="00E71875">
      <w:pPr>
        <w:spacing w:after="0" w:line="240" w:lineRule="auto"/>
        <w:jc w:val="center"/>
        <w:rPr>
          <w:rFonts w:ascii="Times New Roman" w:hAnsi="Times New Roman" w:cs="Times New Roman"/>
          <w:sz w:val="24"/>
          <w:szCs w:val="24"/>
        </w:rPr>
      </w:pPr>
      <w:r w:rsidRPr="00471E4D">
        <w:rPr>
          <w:rFonts w:ascii="Times New Roman" w:hAnsi="Times New Roman" w:cs="Times New Roman"/>
          <w:sz w:val="24"/>
          <w:szCs w:val="24"/>
        </w:rPr>
        <w:t>Федеральное государственное бюджетное образовательное учреждение</w:t>
      </w:r>
    </w:p>
    <w:p w:rsidR="001F1F73" w:rsidRPr="00471E4D" w:rsidRDefault="001F1F73" w:rsidP="00E71875">
      <w:pPr>
        <w:spacing w:after="0" w:line="240" w:lineRule="auto"/>
        <w:jc w:val="center"/>
        <w:rPr>
          <w:rFonts w:ascii="Times New Roman" w:hAnsi="Times New Roman" w:cs="Times New Roman"/>
          <w:sz w:val="24"/>
          <w:szCs w:val="24"/>
        </w:rPr>
      </w:pPr>
      <w:proofErr w:type="gramStart"/>
      <w:r w:rsidRPr="00471E4D">
        <w:rPr>
          <w:rFonts w:ascii="Times New Roman" w:hAnsi="Times New Roman" w:cs="Times New Roman"/>
          <w:sz w:val="24"/>
          <w:szCs w:val="24"/>
        </w:rPr>
        <w:t>высшего  образования</w:t>
      </w:r>
      <w:proofErr w:type="gramEnd"/>
      <w:r w:rsidRPr="00471E4D">
        <w:rPr>
          <w:rFonts w:ascii="Times New Roman" w:hAnsi="Times New Roman" w:cs="Times New Roman"/>
          <w:sz w:val="24"/>
          <w:szCs w:val="24"/>
        </w:rPr>
        <w:t xml:space="preserve"> </w:t>
      </w:r>
    </w:p>
    <w:p w:rsidR="001F1F73" w:rsidRPr="00471E4D" w:rsidRDefault="001F1F73" w:rsidP="00E71875">
      <w:pPr>
        <w:spacing w:after="0" w:line="240" w:lineRule="auto"/>
        <w:jc w:val="center"/>
        <w:rPr>
          <w:rFonts w:ascii="Times New Roman" w:hAnsi="Times New Roman" w:cs="Times New Roman"/>
          <w:sz w:val="24"/>
          <w:szCs w:val="24"/>
        </w:rPr>
      </w:pPr>
      <w:r w:rsidRPr="00471E4D">
        <w:rPr>
          <w:rFonts w:ascii="Times New Roman" w:hAnsi="Times New Roman" w:cs="Times New Roman"/>
          <w:b/>
          <w:sz w:val="24"/>
          <w:szCs w:val="24"/>
        </w:rPr>
        <w:t>«Гжельский государственный университет»</w:t>
      </w:r>
    </w:p>
    <w:p w:rsidR="001F1F73" w:rsidRPr="00471E4D" w:rsidRDefault="001F1F73" w:rsidP="00E71875">
      <w:pPr>
        <w:spacing w:after="0" w:line="240" w:lineRule="auto"/>
        <w:jc w:val="center"/>
        <w:rPr>
          <w:rFonts w:ascii="Times New Roman" w:hAnsi="Times New Roman" w:cs="Times New Roman"/>
          <w:sz w:val="24"/>
          <w:szCs w:val="24"/>
        </w:rPr>
      </w:pPr>
      <w:r w:rsidRPr="00471E4D">
        <w:rPr>
          <w:rFonts w:ascii="Times New Roman" w:hAnsi="Times New Roman" w:cs="Times New Roman"/>
          <w:sz w:val="24"/>
          <w:szCs w:val="24"/>
        </w:rPr>
        <w:t>(ГГУ)</w:t>
      </w:r>
    </w:p>
    <w:p w:rsidR="001F1F73" w:rsidRPr="00471E4D" w:rsidRDefault="001F1F73" w:rsidP="00E71875">
      <w:pPr>
        <w:spacing w:after="0" w:line="240" w:lineRule="auto"/>
        <w:jc w:val="center"/>
        <w:rPr>
          <w:rFonts w:ascii="Times New Roman" w:hAnsi="Times New Roman" w:cs="Times New Roman"/>
          <w:sz w:val="24"/>
          <w:szCs w:val="24"/>
        </w:rPr>
      </w:pPr>
    </w:p>
    <w:p w:rsidR="001F1F73" w:rsidRPr="00471E4D" w:rsidRDefault="001F1F73" w:rsidP="00E71875">
      <w:pPr>
        <w:spacing w:after="0" w:line="240" w:lineRule="auto"/>
        <w:jc w:val="center"/>
        <w:rPr>
          <w:rFonts w:ascii="Times New Roman" w:hAnsi="Times New Roman" w:cs="Times New Roman"/>
          <w:sz w:val="24"/>
          <w:szCs w:val="24"/>
        </w:rPr>
      </w:pPr>
    </w:p>
    <w:p w:rsidR="001F1F73" w:rsidRPr="00471E4D" w:rsidRDefault="001F1F73" w:rsidP="00E71875">
      <w:pPr>
        <w:spacing w:after="0" w:line="240" w:lineRule="auto"/>
        <w:jc w:val="center"/>
        <w:rPr>
          <w:rFonts w:ascii="Times New Roman" w:hAnsi="Times New Roman" w:cs="Times New Roman"/>
          <w:sz w:val="24"/>
          <w:szCs w:val="24"/>
        </w:rPr>
      </w:pPr>
    </w:p>
    <w:p w:rsidR="001F1F73" w:rsidRPr="00471E4D" w:rsidRDefault="001F1F73" w:rsidP="00E71875">
      <w:pPr>
        <w:spacing w:after="0" w:line="240" w:lineRule="auto"/>
        <w:jc w:val="center"/>
        <w:rPr>
          <w:rFonts w:ascii="Times New Roman" w:hAnsi="Times New Roman" w:cs="Times New Roman"/>
          <w:sz w:val="24"/>
          <w:szCs w:val="24"/>
        </w:rPr>
      </w:pPr>
      <w:r w:rsidRPr="00471E4D">
        <w:rPr>
          <w:rFonts w:ascii="Times New Roman" w:hAnsi="Times New Roman" w:cs="Times New Roman"/>
          <w:sz w:val="24"/>
          <w:szCs w:val="24"/>
        </w:rPr>
        <w:t>Кафедра «Социально-культурной деятельности и туризма»</w:t>
      </w:r>
    </w:p>
    <w:p w:rsidR="001F1F73" w:rsidRPr="00471E4D" w:rsidRDefault="001F1F73" w:rsidP="00E71875">
      <w:pPr>
        <w:shd w:val="clear" w:color="auto" w:fill="FFFFFF"/>
        <w:spacing w:after="0" w:line="240" w:lineRule="auto"/>
        <w:jc w:val="center"/>
        <w:rPr>
          <w:rFonts w:ascii="Times New Roman" w:hAnsi="Times New Roman" w:cs="Times New Roman"/>
          <w:b/>
          <w:bCs/>
          <w:color w:val="000000"/>
          <w:sz w:val="24"/>
          <w:szCs w:val="24"/>
        </w:rPr>
      </w:pPr>
    </w:p>
    <w:p w:rsidR="001F1F73" w:rsidRPr="00471E4D" w:rsidRDefault="001F1F73" w:rsidP="00E71875">
      <w:pPr>
        <w:spacing w:after="0" w:line="240" w:lineRule="auto"/>
        <w:rPr>
          <w:rFonts w:ascii="Times New Roman" w:hAnsi="Times New Roman" w:cs="Times New Roman"/>
          <w:color w:val="000000"/>
          <w:sz w:val="24"/>
          <w:szCs w:val="24"/>
        </w:rPr>
      </w:pPr>
    </w:p>
    <w:p w:rsidR="001F1F73" w:rsidRPr="00471E4D" w:rsidRDefault="001F1F73" w:rsidP="00E71875">
      <w:pPr>
        <w:spacing w:after="0" w:line="240" w:lineRule="auto"/>
        <w:rPr>
          <w:rFonts w:ascii="Times New Roman" w:hAnsi="Times New Roman" w:cs="Times New Roman"/>
          <w:color w:val="000000"/>
          <w:sz w:val="24"/>
          <w:szCs w:val="24"/>
        </w:rPr>
      </w:pPr>
    </w:p>
    <w:p w:rsidR="001F1F73" w:rsidRPr="00471E4D" w:rsidRDefault="001F1F73" w:rsidP="00E71875">
      <w:pPr>
        <w:pStyle w:val="3"/>
        <w:spacing w:before="0"/>
        <w:jc w:val="center"/>
        <w:rPr>
          <w:rFonts w:ascii="Times New Roman" w:hAnsi="Times New Roman" w:cs="Times New Roman"/>
          <w:color w:val="000000"/>
          <w:sz w:val="24"/>
          <w:szCs w:val="24"/>
        </w:rPr>
      </w:pPr>
      <w:r w:rsidRPr="00471E4D">
        <w:rPr>
          <w:rFonts w:ascii="Times New Roman" w:hAnsi="Times New Roman" w:cs="Times New Roman"/>
          <w:color w:val="000000"/>
          <w:sz w:val="24"/>
          <w:szCs w:val="24"/>
        </w:rPr>
        <w:t>ОТЧЕТ</w:t>
      </w:r>
    </w:p>
    <w:p w:rsidR="00CB37AE" w:rsidRDefault="001F1F73" w:rsidP="00E71875">
      <w:pPr>
        <w:spacing w:after="0" w:line="240" w:lineRule="auto"/>
        <w:jc w:val="center"/>
        <w:rPr>
          <w:rFonts w:ascii="Times New Roman" w:hAnsi="Times New Roman" w:cs="Times New Roman"/>
          <w:b/>
          <w:sz w:val="24"/>
          <w:szCs w:val="24"/>
        </w:rPr>
      </w:pPr>
      <w:r w:rsidRPr="00471E4D">
        <w:rPr>
          <w:rFonts w:ascii="Times New Roman" w:hAnsi="Times New Roman" w:cs="Times New Roman"/>
          <w:b/>
          <w:color w:val="000000"/>
          <w:sz w:val="24"/>
          <w:szCs w:val="24"/>
        </w:rPr>
        <w:t xml:space="preserve">о прохождении </w:t>
      </w:r>
      <w:r w:rsidR="00CB37AE" w:rsidRPr="00CB37AE">
        <w:rPr>
          <w:rFonts w:ascii="Times New Roman" w:hAnsi="Times New Roman" w:cs="Times New Roman"/>
          <w:b/>
          <w:sz w:val="24"/>
          <w:szCs w:val="24"/>
        </w:rPr>
        <w:t xml:space="preserve">производственной практики </w:t>
      </w:r>
    </w:p>
    <w:p w:rsidR="001F1F73" w:rsidRPr="00CB37AE" w:rsidRDefault="00CB37AE" w:rsidP="00E71875">
      <w:pPr>
        <w:spacing w:after="0" w:line="240" w:lineRule="auto"/>
        <w:jc w:val="center"/>
        <w:rPr>
          <w:rFonts w:ascii="Times New Roman" w:hAnsi="Times New Roman" w:cs="Times New Roman"/>
          <w:b/>
          <w:color w:val="000000"/>
          <w:sz w:val="24"/>
          <w:szCs w:val="24"/>
        </w:rPr>
      </w:pPr>
      <w:r w:rsidRPr="00CB37AE">
        <w:rPr>
          <w:rFonts w:ascii="Times New Roman" w:hAnsi="Times New Roman" w:cs="Times New Roman"/>
          <w:b/>
          <w:sz w:val="24"/>
          <w:szCs w:val="24"/>
        </w:rPr>
        <w:t>(практики по получению профессиональных умений и опыта профессиональной деятельности)</w:t>
      </w:r>
    </w:p>
    <w:p w:rsidR="001F1F73" w:rsidRPr="00471E4D" w:rsidRDefault="001F1F73" w:rsidP="00E71875">
      <w:pPr>
        <w:spacing w:after="0" w:line="240" w:lineRule="auto"/>
        <w:jc w:val="center"/>
        <w:rPr>
          <w:rFonts w:ascii="Times New Roman" w:hAnsi="Times New Roman" w:cs="Times New Roman"/>
          <w:b/>
          <w:color w:val="000000"/>
          <w:sz w:val="24"/>
          <w:szCs w:val="24"/>
        </w:rPr>
      </w:pPr>
    </w:p>
    <w:p w:rsidR="001F1F73" w:rsidRPr="00471E4D" w:rsidRDefault="001F1F73" w:rsidP="00E71875">
      <w:pPr>
        <w:pStyle w:val="a6"/>
        <w:jc w:val="center"/>
        <w:rPr>
          <w:sz w:val="24"/>
          <w:szCs w:val="24"/>
        </w:rPr>
      </w:pPr>
      <w:r w:rsidRPr="00471E4D">
        <w:rPr>
          <w:sz w:val="24"/>
          <w:szCs w:val="24"/>
        </w:rPr>
        <w:t>студента (</w:t>
      </w:r>
      <w:proofErr w:type="spellStart"/>
      <w:r w:rsidRPr="00471E4D">
        <w:rPr>
          <w:sz w:val="24"/>
          <w:szCs w:val="24"/>
        </w:rPr>
        <w:t>ки</w:t>
      </w:r>
      <w:proofErr w:type="spellEnd"/>
      <w:r w:rsidRPr="00471E4D">
        <w:rPr>
          <w:sz w:val="24"/>
          <w:szCs w:val="24"/>
        </w:rPr>
        <w:t xml:space="preserve">) группы _____________ </w:t>
      </w:r>
    </w:p>
    <w:p w:rsidR="001F1F73" w:rsidRPr="00471E4D" w:rsidRDefault="001F1F73" w:rsidP="00E71875">
      <w:pPr>
        <w:spacing w:after="0" w:line="240" w:lineRule="auto"/>
        <w:jc w:val="center"/>
        <w:rPr>
          <w:rFonts w:ascii="Times New Roman" w:hAnsi="Times New Roman" w:cs="Times New Roman"/>
          <w:sz w:val="24"/>
          <w:szCs w:val="24"/>
        </w:rPr>
      </w:pPr>
      <w:r w:rsidRPr="00471E4D">
        <w:rPr>
          <w:rFonts w:ascii="Times New Roman" w:hAnsi="Times New Roman" w:cs="Times New Roman"/>
          <w:sz w:val="24"/>
          <w:szCs w:val="24"/>
        </w:rPr>
        <w:t>_________________________________________________</w:t>
      </w:r>
    </w:p>
    <w:p w:rsidR="001F1F73" w:rsidRPr="00471E4D" w:rsidRDefault="001F1F73" w:rsidP="00E71875">
      <w:pPr>
        <w:pStyle w:val="a6"/>
        <w:jc w:val="center"/>
        <w:rPr>
          <w:sz w:val="24"/>
          <w:szCs w:val="24"/>
          <w:vertAlign w:val="superscript"/>
        </w:rPr>
      </w:pPr>
      <w:r w:rsidRPr="00471E4D">
        <w:rPr>
          <w:sz w:val="24"/>
          <w:szCs w:val="24"/>
          <w:vertAlign w:val="superscript"/>
        </w:rPr>
        <w:t>(фамилия, имя, отчество полностью)</w:t>
      </w:r>
    </w:p>
    <w:p w:rsidR="001F1F73" w:rsidRPr="00471E4D" w:rsidRDefault="001F1F73" w:rsidP="00E71875">
      <w:pPr>
        <w:pStyle w:val="a6"/>
        <w:rPr>
          <w:sz w:val="24"/>
          <w:szCs w:val="24"/>
        </w:rPr>
      </w:pPr>
    </w:p>
    <w:p w:rsidR="001F1F73" w:rsidRPr="00471E4D" w:rsidRDefault="001F1F73" w:rsidP="00E71875">
      <w:pPr>
        <w:pStyle w:val="a6"/>
        <w:rPr>
          <w:sz w:val="24"/>
          <w:szCs w:val="24"/>
        </w:rPr>
      </w:pPr>
    </w:p>
    <w:p w:rsidR="001F1F73" w:rsidRPr="00471E4D" w:rsidRDefault="001F1F73" w:rsidP="00E71875">
      <w:pPr>
        <w:pStyle w:val="a6"/>
        <w:rPr>
          <w:sz w:val="24"/>
          <w:szCs w:val="24"/>
        </w:rPr>
      </w:pPr>
      <w:r w:rsidRPr="00471E4D">
        <w:rPr>
          <w:sz w:val="24"/>
          <w:szCs w:val="24"/>
        </w:rPr>
        <w:t>Наименование базы практики: _________________________________________________</w:t>
      </w:r>
    </w:p>
    <w:p w:rsidR="001F1F73" w:rsidRPr="00471E4D" w:rsidRDefault="001F1F73" w:rsidP="00E71875">
      <w:pPr>
        <w:pStyle w:val="a6"/>
        <w:rPr>
          <w:sz w:val="24"/>
          <w:szCs w:val="24"/>
        </w:rPr>
      </w:pPr>
    </w:p>
    <w:p w:rsidR="001F1F73" w:rsidRPr="00471E4D" w:rsidRDefault="001F1F73" w:rsidP="00E71875">
      <w:pPr>
        <w:pStyle w:val="a6"/>
        <w:rPr>
          <w:sz w:val="24"/>
          <w:szCs w:val="24"/>
        </w:rPr>
      </w:pPr>
      <w:r w:rsidRPr="00471E4D">
        <w:rPr>
          <w:sz w:val="24"/>
          <w:szCs w:val="24"/>
        </w:rPr>
        <w:t>Срок прохождения практики__________________________________________</w:t>
      </w:r>
    </w:p>
    <w:p w:rsidR="001F1F73" w:rsidRPr="00471E4D" w:rsidRDefault="001F1F73" w:rsidP="00E71875">
      <w:pPr>
        <w:pStyle w:val="a6"/>
        <w:rPr>
          <w:shadow/>
          <w:sz w:val="24"/>
          <w:szCs w:val="24"/>
        </w:rPr>
      </w:pPr>
    </w:p>
    <w:p w:rsidR="001F1F73" w:rsidRPr="00471E4D" w:rsidRDefault="001F1F73" w:rsidP="00E71875">
      <w:pPr>
        <w:pStyle w:val="a6"/>
        <w:rPr>
          <w:sz w:val="24"/>
          <w:szCs w:val="24"/>
        </w:rPr>
      </w:pPr>
      <w:r w:rsidRPr="00471E4D">
        <w:rPr>
          <w:sz w:val="24"/>
          <w:szCs w:val="24"/>
        </w:rPr>
        <w:t>Руководитель от профильной организации: _______________________________________</w:t>
      </w:r>
    </w:p>
    <w:p w:rsidR="001F1F73" w:rsidRPr="00471E4D" w:rsidRDefault="001F1F73" w:rsidP="00E71875">
      <w:pPr>
        <w:pStyle w:val="a6"/>
        <w:ind w:firstLine="5954"/>
        <w:rPr>
          <w:sz w:val="24"/>
          <w:szCs w:val="24"/>
          <w:vertAlign w:val="superscript"/>
        </w:rPr>
      </w:pPr>
      <w:r w:rsidRPr="00471E4D">
        <w:rPr>
          <w:sz w:val="24"/>
          <w:szCs w:val="24"/>
          <w:vertAlign w:val="superscript"/>
        </w:rPr>
        <w:t>(ФИО полностью; подпись)</w:t>
      </w:r>
    </w:p>
    <w:p w:rsidR="001F1F73" w:rsidRPr="00471E4D" w:rsidRDefault="001F1F73" w:rsidP="00E71875">
      <w:pPr>
        <w:pStyle w:val="a6"/>
        <w:rPr>
          <w:sz w:val="24"/>
          <w:szCs w:val="24"/>
        </w:rPr>
      </w:pPr>
      <w:r w:rsidRPr="00471E4D">
        <w:rPr>
          <w:sz w:val="24"/>
          <w:szCs w:val="24"/>
        </w:rPr>
        <w:t>Руководитель от организации (вуза): ____________________________________________</w:t>
      </w:r>
    </w:p>
    <w:p w:rsidR="001F1F73" w:rsidRPr="00471E4D" w:rsidRDefault="001F1F73" w:rsidP="00E71875">
      <w:pPr>
        <w:pStyle w:val="a6"/>
        <w:ind w:firstLine="5954"/>
        <w:rPr>
          <w:sz w:val="24"/>
          <w:szCs w:val="24"/>
        </w:rPr>
      </w:pPr>
      <w:r w:rsidRPr="00471E4D">
        <w:rPr>
          <w:sz w:val="24"/>
          <w:szCs w:val="24"/>
          <w:vertAlign w:val="superscript"/>
        </w:rPr>
        <w:t>(ФИО полностью; подпись)</w:t>
      </w:r>
    </w:p>
    <w:p w:rsidR="001F1F73" w:rsidRPr="00471E4D" w:rsidRDefault="001F1F73" w:rsidP="00E71875">
      <w:pPr>
        <w:pStyle w:val="a6"/>
        <w:rPr>
          <w:sz w:val="24"/>
          <w:szCs w:val="24"/>
        </w:rPr>
      </w:pPr>
      <w:r w:rsidRPr="00471E4D">
        <w:rPr>
          <w:sz w:val="24"/>
          <w:szCs w:val="24"/>
        </w:rPr>
        <w:t>Студент: ____________________________________________________________________</w:t>
      </w:r>
    </w:p>
    <w:p w:rsidR="001F1F73" w:rsidRPr="00471E4D" w:rsidRDefault="001F1F73" w:rsidP="00E71875">
      <w:pPr>
        <w:pStyle w:val="a6"/>
        <w:ind w:firstLine="5040"/>
        <w:rPr>
          <w:sz w:val="24"/>
          <w:szCs w:val="24"/>
        </w:rPr>
      </w:pPr>
      <w:r w:rsidRPr="00471E4D">
        <w:rPr>
          <w:sz w:val="24"/>
          <w:szCs w:val="24"/>
          <w:vertAlign w:val="superscript"/>
        </w:rPr>
        <w:lastRenderedPageBreak/>
        <w:t>(подпись)</w:t>
      </w:r>
    </w:p>
    <w:p w:rsidR="001F1F73" w:rsidRPr="00471E4D" w:rsidRDefault="001F1F73" w:rsidP="00E71875">
      <w:pPr>
        <w:pStyle w:val="a6"/>
        <w:rPr>
          <w:sz w:val="24"/>
          <w:szCs w:val="24"/>
        </w:rPr>
      </w:pPr>
    </w:p>
    <w:p w:rsidR="001F1F73" w:rsidRPr="00471E4D" w:rsidRDefault="001F1F73" w:rsidP="00E71875">
      <w:pPr>
        <w:pStyle w:val="a6"/>
        <w:rPr>
          <w:sz w:val="24"/>
          <w:szCs w:val="24"/>
        </w:rPr>
      </w:pPr>
    </w:p>
    <w:p w:rsidR="001F1F73" w:rsidRPr="00471E4D" w:rsidRDefault="001F1F73" w:rsidP="00E71875">
      <w:pPr>
        <w:pStyle w:val="a6"/>
        <w:rPr>
          <w:sz w:val="24"/>
          <w:szCs w:val="24"/>
        </w:rPr>
      </w:pPr>
      <w:r w:rsidRPr="00471E4D">
        <w:rPr>
          <w:sz w:val="24"/>
          <w:szCs w:val="24"/>
        </w:rPr>
        <w:t>Дата защиты отчёта: __________</w:t>
      </w:r>
    </w:p>
    <w:p w:rsidR="001F1F73" w:rsidRPr="00471E4D" w:rsidRDefault="001F1F73" w:rsidP="00E71875">
      <w:pPr>
        <w:pStyle w:val="a6"/>
        <w:rPr>
          <w:sz w:val="24"/>
          <w:szCs w:val="24"/>
        </w:rPr>
      </w:pPr>
    </w:p>
    <w:p w:rsidR="001F1F73" w:rsidRPr="00471E4D" w:rsidRDefault="001F1F73" w:rsidP="00E71875">
      <w:pPr>
        <w:pStyle w:val="a6"/>
        <w:rPr>
          <w:sz w:val="24"/>
          <w:szCs w:val="24"/>
        </w:rPr>
      </w:pPr>
      <w:r w:rsidRPr="00471E4D">
        <w:rPr>
          <w:sz w:val="24"/>
          <w:szCs w:val="24"/>
        </w:rPr>
        <w:t>Оценка за прохождение практики: __________</w:t>
      </w:r>
    </w:p>
    <w:p w:rsidR="001F1F73" w:rsidRDefault="001F1F73" w:rsidP="00E71875">
      <w:pPr>
        <w:shd w:val="clear" w:color="auto" w:fill="FFFFFF"/>
        <w:spacing w:after="0" w:line="240" w:lineRule="auto"/>
        <w:rPr>
          <w:rFonts w:ascii="Times New Roman" w:hAnsi="Times New Roman" w:cs="Times New Roman"/>
          <w:color w:val="000000"/>
          <w:sz w:val="24"/>
          <w:szCs w:val="24"/>
        </w:rPr>
      </w:pPr>
    </w:p>
    <w:p w:rsidR="00CB37AE" w:rsidRDefault="00CB37AE" w:rsidP="00E71875">
      <w:pPr>
        <w:shd w:val="clear" w:color="auto" w:fill="FFFFFF"/>
        <w:spacing w:after="0" w:line="240" w:lineRule="auto"/>
        <w:rPr>
          <w:rFonts w:ascii="Times New Roman" w:hAnsi="Times New Roman" w:cs="Times New Roman"/>
          <w:color w:val="000000"/>
          <w:sz w:val="24"/>
          <w:szCs w:val="24"/>
        </w:rPr>
      </w:pPr>
    </w:p>
    <w:p w:rsidR="00CB37AE" w:rsidRDefault="00CB37AE" w:rsidP="00E71875">
      <w:pPr>
        <w:shd w:val="clear" w:color="auto" w:fill="FFFFFF"/>
        <w:spacing w:after="0" w:line="240" w:lineRule="auto"/>
        <w:rPr>
          <w:rFonts w:ascii="Times New Roman" w:hAnsi="Times New Roman" w:cs="Times New Roman"/>
          <w:color w:val="000000"/>
          <w:sz w:val="24"/>
          <w:szCs w:val="24"/>
        </w:rPr>
      </w:pPr>
    </w:p>
    <w:p w:rsidR="00CB37AE" w:rsidRDefault="00CB37AE" w:rsidP="00E71875">
      <w:pPr>
        <w:shd w:val="clear" w:color="auto" w:fill="FFFFFF"/>
        <w:spacing w:after="0" w:line="240" w:lineRule="auto"/>
        <w:rPr>
          <w:rFonts w:ascii="Times New Roman" w:hAnsi="Times New Roman" w:cs="Times New Roman"/>
          <w:color w:val="000000"/>
          <w:sz w:val="24"/>
          <w:szCs w:val="24"/>
        </w:rPr>
      </w:pPr>
    </w:p>
    <w:p w:rsidR="00CB37AE" w:rsidRDefault="00CB37AE" w:rsidP="00E71875">
      <w:pPr>
        <w:shd w:val="clear" w:color="auto" w:fill="FFFFFF"/>
        <w:spacing w:after="0" w:line="240" w:lineRule="auto"/>
        <w:rPr>
          <w:rFonts w:ascii="Times New Roman" w:hAnsi="Times New Roman" w:cs="Times New Roman"/>
          <w:color w:val="000000"/>
          <w:sz w:val="24"/>
          <w:szCs w:val="24"/>
        </w:rPr>
      </w:pPr>
    </w:p>
    <w:p w:rsidR="00CB37AE" w:rsidRPr="00471E4D" w:rsidRDefault="00CB37AE" w:rsidP="00E71875">
      <w:pPr>
        <w:shd w:val="clear" w:color="auto" w:fill="FFFFFF"/>
        <w:spacing w:after="0" w:line="240" w:lineRule="auto"/>
        <w:rPr>
          <w:rFonts w:ascii="Times New Roman" w:hAnsi="Times New Roman" w:cs="Times New Roman"/>
          <w:color w:val="000000"/>
          <w:sz w:val="24"/>
          <w:szCs w:val="24"/>
        </w:rPr>
      </w:pPr>
    </w:p>
    <w:p w:rsidR="001F1F73" w:rsidRPr="00471E4D" w:rsidRDefault="001F1F73" w:rsidP="00E71875">
      <w:pPr>
        <w:shd w:val="clear" w:color="auto" w:fill="FFFFFF"/>
        <w:spacing w:after="0" w:line="240" w:lineRule="auto"/>
        <w:jc w:val="center"/>
        <w:rPr>
          <w:rFonts w:ascii="Times New Roman" w:hAnsi="Times New Roman" w:cs="Times New Roman"/>
          <w:color w:val="000000"/>
          <w:sz w:val="24"/>
          <w:szCs w:val="24"/>
        </w:rPr>
      </w:pPr>
      <w:r w:rsidRPr="00471E4D">
        <w:rPr>
          <w:rFonts w:ascii="Times New Roman" w:hAnsi="Times New Roman" w:cs="Times New Roman"/>
          <w:color w:val="000000"/>
          <w:sz w:val="24"/>
          <w:szCs w:val="24"/>
        </w:rPr>
        <w:t xml:space="preserve">пос. </w:t>
      </w:r>
      <w:proofErr w:type="spellStart"/>
      <w:r w:rsidRPr="00471E4D">
        <w:rPr>
          <w:rFonts w:ascii="Times New Roman" w:hAnsi="Times New Roman" w:cs="Times New Roman"/>
          <w:color w:val="000000"/>
          <w:sz w:val="24"/>
          <w:szCs w:val="24"/>
        </w:rPr>
        <w:t>Электроизолятор</w:t>
      </w:r>
      <w:proofErr w:type="spellEnd"/>
    </w:p>
    <w:p w:rsidR="001F1F73" w:rsidRPr="00471E4D" w:rsidRDefault="001F1F73" w:rsidP="00E71875">
      <w:pPr>
        <w:shd w:val="clear" w:color="auto" w:fill="FFFFFF"/>
        <w:spacing w:after="0" w:line="240" w:lineRule="auto"/>
        <w:jc w:val="center"/>
        <w:rPr>
          <w:rFonts w:ascii="Times New Roman" w:hAnsi="Times New Roman" w:cs="Times New Roman"/>
          <w:color w:val="000000"/>
          <w:sz w:val="24"/>
          <w:szCs w:val="24"/>
        </w:rPr>
      </w:pPr>
      <w:r w:rsidRPr="00471E4D">
        <w:rPr>
          <w:rFonts w:ascii="Times New Roman" w:hAnsi="Times New Roman" w:cs="Times New Roman"/>
          <w:color w:val="000000"/>
          <w:sz w:val="24"/>
          <w:szCs w:val="24"/>
        </w:rPr>
        <w:t>2016 год</w:t>
      </w:r>
    </w:p>
    <w:p w:rsidR="001F1F73" w:rsidRPr="00CB37AE" w:rsidRDefault="001F1F73" w:rsidP="00E71875">
      <w:pPr>
        <w:shd w:val="clear" w:color="auto" w:fill="FFFFFF"/>
        <w:spacing w:after="0" w:line="240" w:lineRule="auto"/>
        <w:jc w:val="right"/>
        <w:rPr>
          <w:rFonts w:ascii="Times New Roman" w:hAnsi="Times New Roman" w:cs="Times New Roman"/>
          <w:b/>
          <w:color w:val="000000"/>
          <w:sz w:val="24"/>
          <w:szCs w:val="24"/>
        </w:rPr>
      </w:pPr>
      <w:r w:rsidRPr="00471E4D">
        <w:rPr>
          <w:rFonts w:ascii="Times New Roman" w:hAnsi="Times New Roman" w:cs="Times New Roman"/>
          <w:sz w:val="24"/>
          <w:szCs w:val="24"/>
        </w:rPr>
        <w:br w:type="page"/>
      </w:r>
      <w:r w:rsidRPr="00CB37AE">
        <w:rPr>
          <w:rFonts w:ascii="Times New Roman" w:hAnsi="Times New Roman" w:cs="Times New Roman"/>
          <w:b/>
          <w:color w:val="000000"/>
          <w:sz w:val="24"/>
          <w:szCs w:val="24"/>
        </w:rPr>
        <w:lastRenderedPageBreak/>
        <w:t>Приложение 2</w:t>
      </w:r>
    </w:p>
    <w:p w:rsidR="001F1F73" w:rsidRPr="00CB37AE" w:rsidRDefault="001F1F73" w:rsidP="00E71875">
      <w:pPr>
        <w:spacing w:after="0" w:line="240" w:lineRule="auto"/>
        <w:jc w:val="center"/>
        <w:rPr>
          <w:rFonts w:ascii="Times New Roman" w:hAnsi="Times New Roman" w:cs="Times New Roman"/>
          <w:sz w:val="24"/>
          <w:szCs w:val="24"/>
        </w:rPr>
      </w:pPr>
      <w:r w:rsidRPr="00CB37AE">
        <w:rPr>
          <w:rFonts w:ascii="Times New Roman" w:hAnsi="Times New Roman" w:cs="Times New Roman"/>
          <w:sz w:val="24"/>
          <w:szCs w:val="24"/>
        </w:rPr>
        <w:t xml:space="preserve">МИНОБРНАУКИ РОССИИ </w:t>
      </w:r>
    </w:p>
    <w:p w:rsidR="001F1F73" w:rsidRPr="00CB37AE" w:rsidRDefault="001F1F73" w:rsidP="00E71875">
      <w:pPr>
        <w:spacing w:after="0" w:line="240" w:lineRule="auto"/>
        <w:jc w:val="center"/>
        <w:rPr>
          <w:rFonts w:ascii="Times New Roman" w:hAnsi="Times New Roman" w:cs="Times New Roman"/>
          <w:sz w:val="24"/>
          <w:szCs w:val="24"/>
        </w:rPr>
      </w:pPr>
      <w:r w:rsidRPr="00CB37AE">
        <w:rPr>
          <w:rFonts w:ascii="Times New Roman" w:hAnsi="Times New Roman" w:cs="Times New Roman"/>
          <w:sz w:val="24"/>
          <w:szCs w:val="24"/>
        </w:rPr>
        <w:t>Федеральное государственное бюджетное образовательное учреждение</w:t>
      </w:r>
    </w:p>
    <w:p w:rsidR="001F1F73" w:rsidRPr="00CB37AE" w:rsidRDefault="001F1F73" w:rsidP="00E71875">
      <w:pPr>
        <w:spacing w:after="0" w:line="240" w:lineRule="auto"/>
        <w:jc w:val="center"/>
        <w:rPr>
          <w:rFonts w:ascii="Times New Roman" w:hAnsi="Times New Roman" w:cs="Times New Roman"/>
          <w:sz w:val="24"/>
          <w:szCs w:val="24"/>
        </w:rPr>
      </w:pPr>
      <w:proofErr w:type="gramStart"/>
      <w:r w:rsidRPr="00CB37AE">
        <w:rPr>
          <w:rFonts w:ascii="Times New Roman" w:hAnsi="Times New Roman" w:cs="Times New Roman"/>
          <w:sz w:val="24"/>
          <w:szCs w:val="24"/>
        </w:rPr>
        <w:t>высшего  образования</w:t>
      </w:r>
      <w:proofErr w:type="gramEnd"/>
      <w:r w:rsidRPr="00CB37AE">
        <w:rPr>
          <w:rFonts w:ascii="Times New Roman" w:hAnsi="Times New Roman" w:cs="Times New Roman"/>
          <w:sz w:val="24"/>
          <w:szCs w:val="24"/>
        </w:rPr>
        <w:t xml:space="preserve"> </w:t>
      </w:r>
    </w:p>
    <w:p w:rsidR="001F1F73" w:rsidRPr="00CB37AE" w:rsidRDefault="001F1F73" w:rsidP="00E71875">
      <w:pPr>
        <w:spacing w:after="0" w:line="240" w:lineRule="auto"/>
        <w:jc w:val="center"/>
        <w:rPr>
          <w:rFonts w:ascii="Times New Roman" w:hAnsi="Times New Roman" w:cs="Times New Roman"/>
          <w:sz w:val="24"/>
          <w:szCs w:val="24"/>
        </w:rPr>
      </w:pPr>
      <w:r w:rsidRPr="00CB37AE">
        <w:rPr>
          <w:rFonts w:ascii="Times New Roman" w:hAnsi="Times New Roman" w:cs="Times New Roman"/>
          <w:b/>
          <w:sz w:val="24"/>
          <w:szCs w:val="24"/>
        </w:rPr>
        <w:t>«Гжельский государственный университет»</w:t>
      </w:r>
    </w:p>
    <w:p w:rsidR="001F1F73" w:rsidRPr="00CB37AE" w:rsidRDefault="001F1F73" w:rsidP="00E71875">
      <w:pPr>
        <w:spacing w:after="0" w:line="240" w:lineRule="auto"/>
        <w:jc w:val="center"/>
        <w:rPr>
          <w:rFonts w:ascii="Times New Roman" w:hAnsi="Times New Roman" w:cs="Times New Roman"/>
          <w:sz w:val="24"/>
          <w:szCs w:val="24"/>
        </w:rPr>
      </w:pPr>
      <w:r w:rsidRPr="00CB37AE">
        <w:rPr>
          <w:rFonts w:ascii="Times New Roman" w:hAnsi="Times New Roman" w:cs="Times New Roman"/>
          <w:sz w:val="24"/>
          <w:szCs w:val="24"/>
        </w:rPr>
        <w:t>(ГГУ)</w:t>
      </w:r>
    </w:p>
    <w:p w:rsidR="001F1F73" w:rsidRPr="00CB37AE" w:rsidRDefault="001F1F73" w:rsidP="00E71875">
      <w:pPr>
        <w:spacing w:after="0" w:line="240" w:lineRule="auto"/>
        <w:jc w:val="center"/>
        <w:rPr>
          <w:rFonts w:ascii="Times New Roman" w:hAnsi="Times New Roman" w:cs="Times New Roman"/>
          <w:sz w:val="24"/>
          <w:szCs w:val="24"/>
        </w:rPr>
      </w:pPr>
    </w:p>
    <w:p w:rsidR="001F1F73" w:rsidRPr="00CB37AE" w:rsidRDefault="001F1F73" w:rsidP="00E71875">
      <w:pPr>
        <w:spacing w:after="0" w:line="240" w:lineRule="auto"/>
        <w:jc w:val="center"/>
        <w:rPr>
          <w:rFonts w:ascii="Times New Roman" w:hAnsi="Times New Roman" w:cs="Times New Roman"/>
          <w:sz w:val="24"/>
          <w:szCs w:val="24"/>
        </w:rPr>
      </w:pPr>
    </w:p>
    <w:p w:rsidR="001F1F73" w:rsidRPr="00CB37AE" w:rsidRDefault="001F1F73" w:rsidP="00E71875">
      <w:pPr>
        <w:spacing w:after="0" w:line="240" w:lineRule="auto"/>
        <w:jc w:val="center"/>
        <w:rPr>
          <w:rFonts w:ascii="Times New Roman" w:hAnsi="Times New Roman" w:cs="Times New Roman"/>
          <w:sz w:val="24"/>
          <w:szCs w:val="24"/>
        </w:rPr>
      </w:pPr>
    </w:p>
    <w:p w:rsidR="001F1F73" w:rsidRPr="00CB37AE" w:rsidRDefault="001F1F73" w:rsidP="00E71875">
      <w:pPr>
        <w:spacing w:after="0" w:line="240" w:lineRule="auto"/>
        <w:jc w:val="center"/>
        <w:rPr>
          <w:rFonts w:ascii="Times New Roman" w:hAnsi="Times New Roman" w:cs="Times New Roman"/>
          <w:sz w:val="24"/>
          <w:szCs w:val="24"/>
        </w:rPr>
      </w:pPr>
      <w:r w:rsidRPr="00CB37AE">
        <w:rPr>
          <w:rFonts w:ascii="Times New Roman" w:hAnsi="Times New Roman" w:cs="Times New Roman"/>
          <w:sz w:val="24"/>
          <w:szCs w:val="24"/>
        </w:rPr>
        <w:t>Кафедра «Социально-культурной деятельности и туризма»</w:t>
      </w:r>
    </w:p>
    <w:p w:rsidR="001F1F73" w:rsidRPr="00CB37AE" w:rsidRDefault="001F1F73" w:rsidP="00E71875">
      <w:pPr>
        <w:shd w:val="clear" w:color="auto" w:fill="FFFFFF"/>
        <w:spacing w:after="0" w:line="240" w:lineRule="auto"/>
        <w:jc w:val="right"/>
        <w:rPr>
          <w:rFonts w:ascii="Times New Roman" w:hAnsi="Times New Roman" w:cs="Times New Roman"/>
          <w:color w:val="000000"/>
          <w:sz w:val="24"/>
          <w:szCs w:val="24"/>
        </w:rPr>
      </w:pPr>
    </w:p>
    <w:p w:rsidR="00CB37AE" w:rsidRDefault="001F1F73" w:rsidP="00E71875">
      <w:pPr>
        <w:pStyle w:val="3"/>
        <w:keepNext w:val="0"/>
        <w:widowControl w:val="0"/>
        <w:spacing w:before="0"/>
        <w:jc w:val="center"/>
        <w:rPr>
          <w:rFonts w:ascii="Times New Roman" w:hAnsi="Times New Roman" w:cs="Times New Roman"/>
          <w:color w:val="auto"/>
          <w:sz w:val="24"/>
          <w:szCs w:val="24"/>
        </w:rPr>
      </w:pPr>
      <w:r w:rsidRPr="00CB37AE">
        <w:rPr>
          <w:rFonts w:ascii="Times New Roman" w:hAnsi="Times New Roman" w:cs="Times New Roman"/>
          <w:color w:val="000000"/>
          <w:sz w:val="24"/>
          <w:szCs w:val="24"/>
        </w:rPr>
        <w:t xml:space="preserve">ЗАДАНИЕ НА </w:t>
      </w:r>
      <w:r w:rsidR="00CB37AE">
        <w:rPr>
          <w:rFonts w:ascii="Times New Roman" w:hAnsi="Times New Roman" w:cs="Times New Roman"/>
          <w:color w:val="auto"/>
          <w:sz w:val="24"/>
          <w:szCs w:val="24"/>
        </w:rPr>
        <w:t xml:space="preserve">ПРОИЗВОДСТВЕННУЮ ПРАКТИКУ </w:t>
      </w:r>
    </w:p>
    <w:p w:rsidR="001F1F73" w:rsidRPr="00CB37AE" w:rsidRDefault="00CB37AE" w:rsidP="00E71875">
      <w:pPr>
        <w:pStyle w:val="3"/>
        <w:keepNext w:val="0"/>
        <w:widowControl w:val="0"/>
        <w:spacing w:before="0"/>
        <w:jc w:val="center"/>
        <w:rPr>
          <w:rFonts w:ascii="Times New Roman" w:hAnsi="Times New Roman" w:cs="Times New Roman"/>
          <w:color w:val="auto"/>
          <w:sz w:val="24"/>
          <w:szCs w:val="24"/>
        </w:rPr>
      </w:pPr>
      <w:r>
        <w:rPr>
          <w:rFonts w:ascii="Times New Roman" w:hAnsi="Times New Roman" w:cs="Times New Roman"/>
          <w:color w:val="auto"/>
          <w:sz w:val="24"/>
          <w:szCs w:val="24"/>
        </w:rPr>
        <w:t>(ПРАКТИКУ</w:t>
      </w:r>
      <w:r w:rsidRPr="00CB37AE">
        <w:rPr>
          <w:rFonts w:ascii="Times New Roman" w:hAnsi="Times New Roman" w:cs="Times New Roman"/>
          <w:color w:val="auto"/>
          <w:sz w:val="24"/>
          <w:szCs w:val="24"/>
        </w:rPr>
        <w:t xml:space="preserve"> ПО ПОЛУЧЕНИЮ ПРОФЕССИОНАЛЬНЫХ УМЕНИЙ И ОПЫТА ПРОФЕССИОНАЛЬНОЙ ДЕЯТЕЛЬНОСТИ)</w:t>
      </w:r>
    </w:p>
    <w:p w:rsidR="00CB37AE" w:rsidRPr="00CB37AE" w:rsidRDefault="00CB37AE" w:rsidP="00CB37AE">
      <w:pPr>
        <w:pStyle w:val="3"/>
        <w:keepNext w:val="0"/>
        <w:widowControl w:val="0"/>
        <w:spacing w:before="0"/>
        <w:rPr>
          <w:rFonts w:ascii="Times New Roman" w:eastAsia="Arial Unicode MS" w:hAnsi="Times New Roman" w:cs="Times New Roman"/>
          <w:color w:val="auto"/>
          <w:sz w:val="24"/>
          <w:szCs w:val="24"/>
        </w:rPr>
      </w:pPr>
      <w:r w:rsidRPr="00CB37AE">
        <w:rPr>
          <w:rFonts w:ascii="Times New Roman" w:hAnsi="Times New Roman" w:cs="Times New Roman"/>
          <w:b w:val="0"/>
          <w:bCs w:val="0"/>
          <w:color w:val="auto"/>
          <w:sz w:val="24"/>
          <w:szCs w:val="24"/>
        </w:rPr>
        <w:t xml:space="preserve">Выдано студенту </w:t>
      </w:r>
      <w:r w:rsidRPr="00CB37AE">
        <w:rPr>
          <w:rFonts w:ascii="Times New Roman" w:hAnsi="Times New Roman" w:cs="Times New Roman"/>
          <w:color w:val="auto"/>
          <w:sz w:val="24"/>
          <w:szCs w:val="24"/>
        </w:rPr>
        <w:t>____________________________________________________________</w:t>
      </w:r>
    </w:p>
    <w:p w:rsidR="00CB37AE" w:rsidRPr="00CB37AE" w:rsidRDefault="00CB37AE" w:rsidP="00CB37AE">
      <w:pPr>
        <w:widowControl w:val="0"/>
        <w:spacing w:after="0" w:line="240" w:lineRule="auto"/>
        <w:jc w:val="both"/>
        <w:rPr>
          <w:rFonts w:ascii="Times New Roman" w:hAnsi="Times New Roman" w:cs="Times New Roman"/>
          <w:i/>
          <w:iCs/>
          <w:sz w:val="24"/>
          <w:szCs w:val="24"/>
        </w:rPr>
      </w:pPr>
      <w:r w:rsidRPr="00CB37AE">
        <w:rPr>
          <w:rFonts w:ascii="Times New Roman" w:hAnsi="Times New Roman" w:cs="Times New Roman"/>
          <w:sz w:val="24"/>
          <w:szCs w:val="24"/>
        </w:rPr>
        <w:tab/>
      </w:r>
      <w:r w:rsidRPr="00CB37AE">
        <w:rPr>
          <w:rFonts w:ascii="Times New Roman" w:hAnsi="Times New Roman" w:cs="Times New Roman"/>
          <w:sz w:val="24"/>
          <w:szCs w:val="24"/>
        </w:rPr>
        <w:tab/>
      </w:r>
      <w:r w:rsidRPr="00CB37AE">
        <w:rPr>
          <w:rFonts w:ascii="Times New Roman" w:hAnsi="Times New Roman" w:cs="Times New Roman"/>
          <w:sz w:val="24"/>
          <w:szCs w:val="24"/>
        </w:rPr>
        <w:tab/>
      </w:r>
      <w:r w:rsidRPr="00CB37AE">
        <w:rPr>
          <w:rFonts w:ascii="Times New Roman" w:hAnsi="Times New Roman" w:cs="Times New Roman"/>
          <w:sz w:val="24"/>
          <w:szCs w:val="24"/>
        </w:rPr>
        <w:tab/>
      </w:r>
      <w:r w:rsidRPr="00CB37AE">
        <w:rPr>
          <w:rFonts w:ascii="Times New Roman" w:hAnsi="Times New Roman" w:cs="Times New Roman"/>
          <w:sz w:val="24"/>
          <w:szCs w:val="24"/>
        </w:rPr>
        <w:tab/>
      </w:r>
      <w:r w:rsidRPr="00CB37AE">
        <w:rPr>
          <w:rFonts w:ascii="Times New Roman" w:hAnsi="Times New Roman" w:cs="Times New Roman"/>
          <w:i/>
          <w:iCs/>
          <w:sz w:val="24"/>
          <w:szCs w:val="24"/>
        </w:rPr>
        <w:t>(фамилия, имя, отчество)</w:t>
      </w:r>
    </w:p>
    <w:p w:rsidR="00CB37AE" w:rsidRPr="00CB37AE" w:rsidRDefault="00CB37AE" w:rsidP="00CB37AE">
      <w:pPr>
        <w:widowControl w:val="0"/>
        <w:spacing w:after="0" w:line="240" w:lineRule="auto"/>
        <w:jc w:val="both"/>
        <w:rPr>
          <w:rFonts w:ascii="Times New Roman" w:hAnsi="Times New Roman" w:cs="Times New Roman"/>
          <w:sz w:val="24"/>
          <w:szCs w:val="24"/>
        </w:rPr>
      </w:pPr>
    </w:p>
    <w:p w:rsidR="00CB37AE" w:rsidRPr="00CB37AE" w:rsidRDefault="00CB37AE" w:rsidP="00CB37AE">
      <w:pPr>
        <w:widowControl w:val="0"/>
        <w:spacing w:after="0" w:line="240" w:lineRule="auto"/>
        <w:jc w:val="both"/>
        <w:rPr>
          <w:rFonts w:ascii="Times New Roman" w:hAnsi="Times New Roman" w:cs="Times New Roman"/>
          <w:sz w:val="24"/>
          <w:szCs w:val="24"/>
        </w:rPr>
      </w:pPr>
      <w:r w:rsidRPr="00CB37AE">
        <w:rPr>
          <w:rFonts w:ascii="Times New Roman" w:hAnsi="Times New Roman" w:cs="Times New Roman"/>
          <w:sz w:val="24"/>
          <w:szCs w:val="24"/>
        </w:rPr>
        <w:t>группа № ______________      тел.: (_____</w:t>
      </w:r>
      <w:proofErr w:type="gramStart"/>
      <w:r w:rsidRPr="00CB37AE">
        <w:rPr>
          <w:rFonts w:ascii="Times New Roman" w:hAnsi="Times New Roman" w:cs="Times New Roman"/>
          <w:sz w:val="24"/>
          <w:szCs w:val="24"/>
        </w:rPr>
        <w:t>_)_</w:t>
      </w:r>
      <w:proofErr w:type="gramEnd"/>
      <w:r w:rsidRPr="00CB37AE">
        <w:rPr>
          <w:rFonts w:ascii="Times New Roman" w:hAnsi="Times New Roman" w:cs="Times New Roman"/>
          <w:sz w:val="24"/>
          <w:szCs w:val="24"/>
        </w:rPr>
        <w:t>___________________</w:t>
      </w:r>
      <w:r w:rsidRPr="00CB37AE">
        <w:rPr>
          <w:rFonts w:ascii="Times New Roman" w:hAnsi="Times New Roman" w:cs="Times New Roman"/>
          <w:sz w:val="24"/>
          <w:szCs w:val="24"/>
          <w:lang w:val="en-US"/>
        </w:rPr>
        <w:t>e</w:t>
      </w:r>
      <w:r w:rsidRPr="00CB37AE">
        <w:rPr>
          <w:rFonts w:ascii="Times New Roman" w:hAnsi="Times New Roman" w:cs="Times New Roman"/>
          <w:sz w:val="24"/>
          <w:szCs w:val="24"/>
        </w:rPr>
        <w:t>-</w:t>
      </w:r>
      <w:r w:rsidRPr="00CB37AE">
        <w:rPr>
          <w:rFonts w:ascii="Times New Roman" w:hAnsi="Times New Roman" w:cs="Times New Roman"/>
          <w:sz w:val="24"/>
          <w:szCs w:val="24"/>
          <w:lang w:val="en-US"/>
        </w:rPr>
        <w:t>mail</w:t>
      </w:r>
      <w:r w:rsidRPr="00CB37AE">
        <w:rPr>
          <w:rFonts w:ascii="Times New Roman" w:hAnsi="Times New Roman" w:cs="Times New Roman"/>
          <w:sz w:val="24"/>
          <w:szCs w:val="24"/>
        </w:rPr>
        <w:t xml:space="preserve">:_________________        </w:t>
      </w:r>
    </w:p>
    <w:p w:rsidR="00CB37AE" w:rsidRPr="00CB37AE" w:rsidRDefault="00CB37AE" w:rsidP="00CB37AE">
      <w:pPr>
        <w:widowControl w:val="0"/>
        <w:spacing w:after="0" w:line="240" w:lineRule="auto"/>
        <w:jc w:val="both"/>
        <w:rPr>
          <w:rFonts w:ascii="Times New Roman" w:hAnsi="Times New Roman" w:cs="Times New Roman"/>
          <w:sz w:val="24"/>
          <w:szCs w:val="24"/>
        </w:rPr>
      </w:pPr>
      <w:r w:rsidRPr="00CB37AE">
        <w:rPr>
          <w:rFonts w:ascii="Times New Roman" w:hAnsi="Times New Roman" w:cs="Times New Roman"/>
          <w:sz w:val="24"/>
          <w:szCs w:val="24"/>
        </w:rPr>
        <w:t>Руководитель от организации (вуза)___________________________________________________________</w:t>
      </w:r>
    </w:p>
    <w:p w:rsidR="00CB37AE" w:rsidRPr="00CB37AE" w:rsidRDefault="00CB37AE" w:rsidP="00CB37AE">
      <w:pPr>
        <w:widowControl w:val="0"/>
        <w:spacing w:after="0" w:line="240" w:lineRule="auto"/>
        <w:jc w:val="both"/>
        <w:rPr>
          <w:rFonts w:ascii="Times New Roman" w:hAnsi="Times New Roman" w:cs="Times New Roman"/>
          <w:i/>
          <w:iCs/>
          <w:sz w:val="24"/>
          <w:szCs w:val="24"/>
        </w:rPr>
      </w:pPr>
      <w:r w:rsidRPr="00CB37AE">
        <w:rPr>
          <w:rFonts w:ascii="Times New Roman" w:hAnsi="Times New Roman" w:cs="Times New Roman"/>
          <w:sz w:val="24"/>
          <w:szCs w:val="24"/>
        </w:rPr>
        <w:tab/>
      </w:r>
      <w:r w:rsidRPr="00CB37AE">
        <w:rPr>
          <w:rFonts w:ascii="Times New Roman" w:hAnsi="Times New Roman" w:cs="Times New Roman"/>
          <w:sz w:val="24"/>
          <w:szCs w:val="24"/>
        </w:rPr>
        <w:tab/>
      </w:r>
      <w:r w:rsidRPr="00CB37AE">
        <w:rPr>
          <w:rFonts w:ascii="Times New Roman" w:hAnsi="Times New Roman" w:cs="Times New Roman"/>
          <w:sz w:val="24"/>
          <w:szCs w:val="24"/>
        </w:rPr>
        <w:tab/>
      </w:r>
      <w:r w:rsidRPr="00CB37AE">
        <w:rPr>
          <w:rFonts w:ascii="Times New Roman" w:hAnsi="Times New Roman" w:cs="Times New Roman"/>
          <w:i/>
          <w:iCs/>
          <w:sz w:val="24"/>
          <w:szCs w:val="24"/>
        </w:rPr>
        <w:t>(фамилия, имя, отчество, ученая степень, ученое звание)</w:t>
      </w:r>
    </w:p>
    <w:p w:rsidR="00CB37AE" w:rsidRPr="00CB37AE" w:rsidRDefault="00CB37AE" w:rsidP="00CB37AE">
      <w:pPr>
        <w:widowControl w:val="0"/>
        <w:spacing w:after="0" w:line="240" w:lineRule="auto"/>
        <w:jc w:val="both"/>
        <w:rPr>
          <w:rFonts w:ascii="Times New Roman" w:hAnsi="Times New Roman" w:cs="Times New Roman"/>
          <w:sz w:val="24"/>
          <w:szCs w:val="24"/>
        </w:rPr>
      </w:pPr>
      <w:r w:rsidRPr="00CB37AE">
        <w:rPr>
          <w:rFonts w:ascii="Times New Roman" w:hAnsi="Times New Roman" w:cs="Times New Roman"/>
          <w:sz w:val="24"/>
          <w:szCs w:val="24"/>
        </w:rPr>
        <w:t>Место практики _________________________________________________________________</w:t>
      </w:r>
    </w:p>
    <w:p w:rsidR="00CB37AE" w:rsidRPr="00CB37AE" w:rsidRDefault="00CB37AE" w:rsidP="00CB37AE">
      <w:pPr>
        <w:widowControl w:val="0"/>
        <w:spacing w:after="0" w:line="240" w:lineRule="auto"/>
        <w:jc w:val="both"/>
        <w:rPr>
          <w:rFonts w:ascii="Times New Roman" w:hAnsi="Times New Roman" w:cs="Times New Roman"/>
          <w:i/>
          <w:iCs/>
          <w:sz w:val="24"/>
          <w:szCs w:val="24"/>
        </w:rPr>
      </w:pPr>
      <w:r w:rsidRPr="00CB37AE">
        <w:rPr>
          <w:rFonts w:ascii="Times New Roman" w:hAnsi="Times New Roman" w:cs="Times New Roman"/>
          <w:sz w:val="24"/>
          <w:szCs w:val="24"/>
        </w:rPr>
        <w:tab/>
      </w:r>
      <w:r w:rsidRPr="00CB37AE">
        <w:rPr>
          <w:rFonts w:ascii="Times New Roman" w:hAnsi="Times New Roman" w:cs="Times New Roman"/>
          <w:sz w:val="24"/>
          <w:szCs w:val="24"/>
        </w:rPr>
        <w:tab/>
      </w:r>
      <w:r w:rsidRPr="00CB37AE">
        <w:rPr>
          <w:rFonts w:ascii="Times New Roman" w:hAnsi="Times New Roman" w:cs="Times New Roman"/>
          <w:sz w:val="24"/>
          <w:szCs w:val="24"/>
        </w:rPr>
        <w:tab/>
      </w:r>
      <w:r w:rsidRPr="00CB37AE">
        <w:rPr>
          <w:rFonts w:ascii="Times New Roman" w:hAnsi="Times New Roman" w:cs="Times New Roman"/>
          <w:i/>
          <w:iCs/>
          <w:sz w:val="24"/>
          <w:szCs w:val="24"/>
        </w:rPr>
        <w:t xml:space="preserve">(наименование органа </w:t>
      </w:r>
      <w:proofErr w:type="gramStart"/>
      <w:r w:rsidRPr="00CB37AE">
        <w:rPr>
          <w:rFonts w:ascii="Times New Roman" w:hAnsi="Times New Roman" w:cs="Times New Roman"/>
          <w:i/>
          <w:iCs/>
          <w:sz w:val="24"/>
          <w:szCs w:val="24"/>
        </w:rPr>
        <w:t>власти  или</w:t>
      </w:r>
      <w:proofErr w:type="gramEnd"/>
      <w:r w:rsidRPr="00CB37AE">
        <w:rPr>
          <w:rFonts w:ascii="Times New Roman" w:hAnsi="Times New Roman" w:cs="Times New Roman"/>
          <w:i/>
          <w:iCs/>
          <w:sz w:val="24"/>
          <w:szCs w:val="24"/>
        </w:rPr>
        <w:t xml:space="preserve"> организации, учреждения)</w:t>
      </w:r>
    </w:p>
    <w:p w:rsidR="00CB37AE" w:rsidRPr="00CB37AE" w:rsidRDefault="00CB37AE" w:rsidP="00CB37AE">
      <w:pPr>
        <w:widowControl w:val="0"/>
        <w:spacing w:after="0" w:line="240" w:lineRule="auto"/>
        <w:jc w:val="both"/>
        <w:rPr>
          <w:rFonts w:ascii="Times New Roman" w:hAnsi="Times New Roman" w:cs="Times New Roman"/>
          <w:sz w:val="24"/>
          <w:szCs w:val="24"/>
        </w:rPr>
      </w:pPr>
      <w:r w:rsidRPr="00CB37AE">
        <w:rPr>
          <w:rFonts w:ascii="Times New Roman" w:hAnsi="Times New Roman" w:cs="Times New Roman"/>
          <w:sz w:val="24"/>
          <w:szCs w:val="24"/>
        </w:rPr>
        <w:t>________________________________________________________________________________</w:t>
      </w:r>
    </w:p>
    <w:p w:rsidR="00CB37AE" w:rsidRPr="00CB37AE" w:rsidRDefault="00CB37AE" w:rsidP="00CB37AE">
      <w:pPr>
        <w:widowControl w:val="0"/>
        <w:spacing w:after="0" w:line="240" w:lineRule="auto"/>
        <w:jc w:val="both"/>
        <w:rPr>
          <w:rFonts w:ascii="Times New Roman" w:hAnsi="Times New Roman" w:cs="Times New Roman"/>
          <w:sz w:val="24"/>
          <w:szCs w:val="24"/>
        </w:rPr>
      </w:pPr>
      <w:r w:rsidRPr="00CB37AE">
        <w:rPr>
          <w:rFonts w:ascii="Times New Roman" w:hAnsi="Times New Roman" w:cs="Times New Roman"/>
          <w:sz w:val="24"/>
          <w:szCs w:val="24"/>
        </w:rPr>
        <w:t>Сроки прохождения с ____________________по ______________________________________</w:t>
      </w:r>
    </w:p>
    <w:p w:rsidR="00CB37AE" w:rsidRPr="00CB37AE" w:rsidRDefault="00CB37AE" w:rsidP="00CB37AE">
      <w:pPr>
        <w:widowControl w:val="0"/>
        <w:spacing w:after="0" w:line="240" w:lineRule="auto"/>
        <w:jc w:val="both"/>
        <w:rPr>
          <w:rFonts w:ascii="Times New Roman" w:hAnsi="Times New Roman" w:cs="Times New Roman"/>
          <w:sz w:val="24"/>
          <w:szCs w:val="24"/>
        </w:rPr>
      </w:pPr>
      <w:r w:rsidRPr="00CB37AE">
        <w:rPr>
          <w:rFonts w:ascii="Times New Roman" w:hAnsi="Times New Roman" w:cs="Times New Roman"/>
          <w:bCs/>
          <w:sz w:val="24"/>
          <w:szCs w:val="24"/>
        </w:rPr>
        <w:t>Содержание задания:</w:t>
      </w:r>
      <w:r w:rsidRPr="00CB37AE">
        <w:rPr>
          <w:rFonts w:ascii="Times New Roman" w:hAnsi="Times New Roman" w:cs="Times New Roman"/>
          <w:b/>
          <w:sz w:val="24"/>
          <w:szCs w:val="24"/>
        </w:rPr>
        <w:t xml:space="preserve"> </w:t>
      </w:r>
      <w:r w:rsidRPr="00CB37AE">
        <w:rPr>
          <w:rFonts w:ascii="Times New Roman" w:hAnsi="Times New Roman" w:cs="Times New Roman"/>
          <w:sz w:val="24"/>
          <w:szCs w:val="24"/>
        </w:rPr>
        <w:t>_____________________________________________________________</w:t>
      </w:r>
    </w:p>
    <w:p w:rsidR="00CB37AE" w:rsidRPr="00CB37AE" w:rsidRDefault="00CB37AE" w:rsidP="00CB37AE">
      <w:pPr>
        <w:widowControl w:val="0"/>
        <w:spacing w:after="0" w:line="240" w:lineRule="auto"/>
        <w:jc w:val="both"/>
        <w:rPr>
          <w:rFonts w:ascii="Times New Roman" w:hAnsi="Times New Roman" w:cs="Times New Roman"/>
          <w:sz w:val="24"/>
          <w:szCs w:val="24"/>
        </w:rPr>
      </w:pPr>
      <w:r w:rsidRPr="00CB37AE">
        <w:rPr>
          <w:rFonts w:ascii="Times New Roman" w:hAnsi="Times New Roman" w:cs="Times New Roman"/>
          <w:sz w:val="24"/>
          <w:szCs w:val="24"/>
        </w:rPr>
        <w:t>___________________________________________________________________________</w:t>
      </w:r>
    </w:p>
    <w:p w:rsidR="00CB37AE" w:rsidRPr="00CB37AE" w:rsidRDefault="00CB37AE" w:rsidP="00CB37AE">
      <w:pPr>
        <w:widowControl w:val="0"/>
        <w:spacing w:after="0" w:line="240" w:lineRule="auto"/>
        <w:jc w:val="both"/>
        <w:rPr>
          <w:rFonts w:ascii="Times New Roman" w:hAnsi="Times New Roman" w:cs="Times New Roman"/>
          <w:sz w:val="24"/>
          <w:szCs w:val="24"/>
        </w:rPr>
      </w:pPr>
      <w:r w:rsidRPr="00CB37AE">
        <w:rPr>
          <w:rFonts w:ascii="Times New Roman" w:hAnsi="Times New Roman" w:cs="Times New Roman"/>
          <w:sz w:val="24"/>
          <w:szCs w:val="24"/>
        </w:rPr>
        <w:t>___________________________________________________________________________</w:t>
      </w:r>
    </w:p>
    <w:p w:rsidR="00CB37AE" w:rsidRPr="00CB37AE" w:rsidRDefault="00CB37AE" w:rsidP="00CB37AE">
      <w:pPr>
        <w:widowControl w:val="0"/>
        <w:spacing w:after="0" w:line="240" w:lineRule="auto"/>
        <w:jc w:val="both"/>
        <w:rPr>
          <w:rFonts w:ascii="Times New Roman" w:hAnsi="Times New Roman" w:cs="Times New Roman"/>
          <w:sz w:val="24"/>
          <w:szCs w:val="24"/>
        </w:rPr>
      </w:pPr>
      <w:r w:rsidRPr="00CB37AE">
        <w:rPr>
          <w:rFonts w:ascii="Times New Roman" w:hAnsi="Times New Roman" w:cs="Times New Roman"/>
          <w:sz w:val="24"/>
          <w:szCs w:val="24"/>
        </w:rPr>
        <w:t>___________________________________________________________________________</w:t>
      </w:r>
    </w:p>
    <w:p w:rsidR="00CB37AE" w:rsidRPr="00CB37AE" w:rsidRDefault="00CB37AE" w:rsidP="00CB37AE">
      <w:pPr>
        <w:widowControl w:val="0"/>
        <w:spacing w:after="0" w:line="240" w:lineRule="auto"/>
        <w:jc w:val="both"/>
        <w:rPr>
          <w:rFonts w:ascii="Times New Roman" w:hAnsi="Times New Roman" w:cs="Times New Roman"/>
          <w:sz w:val="24"/>
          <w:szCs w:val="24"/>
        </w:rPr>
      </w:pPr>
      <w:r w:rsidRPr="00CB37AE">
        <w:rPr>
          <w:rFonts w:ascii="Times New Roman" w:hAnsi="Times New Roman" w:cs="Times New Roman"/>
          <w:sz w:val="24"/>
          <w:szCs w:val="24"/>
        </w:rPr>
        <w:t>___________________________________________________________________________</w:t>
      </w:r>
    </w:p>
    <w:p w:rsidR="00CB37AE" w:rsidRPr="00CB37AE" w:rsidRDefault="00CB37AE" w:rsidP="00CB37AE">
      <w:pPr>
        <w:widowControl w:val="0"/>
        <w:spacing w:after="0" w:line="240" w:lineRule="auto"/>
        <w:jc w:val="both"/>
        <w:rPr>
          <w:rFonts w:ascii="Times New Roman" w:hAnsi="Times New Roman" w:cs="Times New Roman"/>
          <w:sz w:val="24"/>
          <w:szCs w:val="24"/>
        </w:rPr>
      </w:pPr>
      <w:r w:rsidRPr="00CB37AE">
        <w:rPr>
          <w:rFonts w:ascii="Times New Roman" w:hAnsi="Times New Roman" w:cs="Times New Roman"/>
          <w:sz w:val="24"/>
          <w:szCs w:val="24"/>
        </w:rPr>
        <w:t>___________________________________________________________________________</w:t>
      </w:r>
    </w:p>
    <w:p w:rsidR="00CB37AE" w:rsidRPr="00CB37AE" w:rsidRDefault="00CB37AE" w:rsidP="00CB37AE">
      <w:pPr>
        <w:widowControl w:val="0"/>
        <w:spacing w:after="0" w:line="240" w:lineRule="auto"/>
        <w:jc w:val="both"/>
        <w:rPr>
          <w:rFonts w:ascii="Times New Roman" w:hAnsi="Times New Roman" w:cs="Times New Roman"/>
          <w:sz w:val="24"/>
          <w:szCs w:val="24"/>
        </w:rPr>
      </w:pPr>
      <w:r w:rsidRPr="00CB37AE">
        <w:rPr>
          <w:rFonts w:ascii="Times New Roman" w:hAnsi="Times New Roman" w:cs="Times New Roman"/>
          <w:sz w:val="24"/>
          <w:szCs w:val="24"/>
        </w:rPr>
        <w:t>___________________________________________________________________________</w:t>
      </w:r>
    </w:p>
    <w:p w:rsidR="00CB37AE" w:rsidRPr="00CB37AE" w:rsidRDefault="00CB37AE" w:rsidP="00CB37AE">
      <w:pPr>
        <w:widowControl w:val="0"/>
        <w:spacing w:after="0" w:line="240" w:lineRule="auto"/>
        <w:jc w:val="both"/>
        <w:rPr>
          <w:rFonts w:ascii="Times New Roman" w:hAnsi="Times New Roman" w:cs="Times New Roman"/>
          <w:sz w:val="24"/>
          <w:szCs w:val="24"/>
        </w:rPr>
      </w:pPr>
      <w:r w:rsidRPr="00CB37AE">
        <w:rPr>
          <w:rFonts w:ascii="Times New Roman" w:hAnsi="Times New Roman" w:cs="Times New Roman"/>
          <w:sz w:val="24"/>
          <w:szCs w:val="24"/>
        </w:rPr>
        <w:t>___________________________________________________________________________</w:t>
      </w:r>
      <w:r w:rsidRPr="00CB37AE">
        <w:rPr>
          <w:rFonts w:ascii="Times New Roman" w:hAnsi="Times New Roman" w:cs="Times New Roman"/>
          <w:sz w:val="24"/>
          <w:szCs w:val="24"/>
        </w:rPr>
        <w:br/>
        <w:t>___________________________________________________________________________</w:t>
      </w:r>
      <w:r w:rsidRPr="00CB37AE">
        <w:rPr>
          <w:rFonts w:ascii="Times New Roman" w:hAnsi="Times New Roman" w:cs="Times New Roman"/>
          <w:sz w:val="24"/>
          <w:szCs w:val="24"/>
        </w:rPr>
        <w:br/>
        <w:t>___________________________________________________________________________</w:t>
      </w:r>
    </w:p>
    <w:p w:rsidR="00CB37AE" w:rsidRPr="00CB37AE" w:rsidRDefault="00CB37AE" w:rsidP="00CB37AE">
      <w:pPr>
        <w:widowControl w:val="0"/>
        <w:spacing w:after="0" w:line="240" w:lineRule="auto"/>
        <w:jc w:val="both"/>
        <w:rPr>
          <w:rFonts w:ascii="Times New Roman" w:hAnsi="Times New Roman" w:cs="Times New Roman"/>
          <w:sz w:val="24"/>
          <w:szCs w:val="24"/>
        </w:rPr>
      </w:pPr>
    </w:p>
    <w:p w:rsidR="00CB37AE" w:rsidRPr="00CB37AE" w:rsidRDefault="00CB37AE" w:rsidP="00CB37AE">
      <w:pPr>
        <w:widowControl w:val="0"/>
        <w:spacing w:after="0" w:line="240" w:lineRule="auto"/>
        <w:jc w:val="both"/>
        <w:rPr>
          <w:rFonts w:ascii="Times New Roman" w:hAnsi="Times New Roman" w:cs="Times New Roman"/>
          <w:sz w:val="24"/>
          <w:szCs w:val="24"/>
        </w:rPr>
      </w:pPr>
    </w:p>
    <w:p w:rsidR="00CB37AE" w:rsidRPr="00CB37AE" w:rsidRDefault="00CB37AE" w:rsidP="00CB37AE">
      <w:pPr>
        <w:widowControl w:val="0"/>
        <w:spacing w:after="0" w:line="240" w:lineRule="auto"/>
        <w:jc w:val="both"/>
        <w:rPr>
          <w:rFonts w:ascii="Times New Roman" w:hAnsi="Times New Roman" w:cs="Times New Roman"/>
          <w:sz w:val="24"/>
          <w:szCs w:val="24"/>
        </w:rPr>
      </w:pPr>
    </w:p>
    <w:p w:rsidR="00CB37AE" w:rsidRPr="00CB37AE" w:rsidRDefault="00CB37AE" w:rsidP="00CB37AE">
      <w:pPr>
        <w:widowControl w:val="0"/>
        <w:spacing w:after="0" w:line="240" w:lineRule="auto"/>
        <w:jc w:val="both"/>
        <w:rPr>
          <w:rFonts w:ascii="Times New Roman" w:hAnsi="Times New Roman" w:cs="Times New Roman"/>
          <w:sz w:val="24"/>
          <w:szCs w:val="24"/>
        </w:rPr>
      </w:pPr>
    </w:p>
    <w:p w:rsidR="00CB37AE" w:rsidRPr="00CB37AE" w:rsidRDefault="00CB37AE" w:rsidP="00CB37AE">
      <w:pPr>
        <w:widowControl w:val="0"/>
        <w:spacing w:after="0" w:line="240" w:lineRule="auto"/>
        <w:jc w:val="both"/>
        <w:rPr>
          <w:rFonts w:ascii="Times New Roman" w:hAnsi="Times New Roman" w:cs="Times New Roman"/>
          <w:sz w:val="24"/>
          <w:szCs w:val="24"/>
        </w:rPr>
      </w:pPr>
      <w:proofErr w:type="gramStart"/>
      <w:r w:rsidRPr="00CB37AE">
        <w:rPr>
          <w:rFonts w:ascii="Times New Roman" w:hAnsi="Times New Roman" w:cs="Times New Roman"/>
          <w:sz w:val="24"/>
          <w:szCs w:val="24"/>
        </w:rPr>
        <w:t>Руководитель  от</w:t>
      </w:r>
      <w:proofErr w:type="gramEnd"/>
      <w:r w:rsidRPr="00CB37AE">
        <w:rPr>
          <w:rFonts w:ascii="Times New Roman" w:hAnsi="Times New Roman" w:cs="Times New Roman"/>
          <w:sz w:val="24"/>
          <w:szCs w:val="24"/>
        </w:rPr>
        <w:t xml:space="preserve"> организации (вуза)______________ </w:t>
      </w:r>
    </w:p>
    <w:p w:rsidR="00CB37AE" w:rsidRPr="00CB37AE" w:rsidRDefault="00CB37AE" w:rsidP="00CB37AE">
      <w:pPr>
        <w:widowControl w:val="0"/>
        <w:spacing w:after="0" w:line="240" w:lineRule="auto"/>
        <w:jc w:val="both"/>
        <w:rPr>
          <w:rFonts w:ascii="Times New Roman" w:hAnsi="Times New Roman" w:cs="Times New Roman"/>
          <w:sz w:val="24"/>
          <w:szCs w:val="24"/>
        </w:rPr>
      </w:pPr>
      <w:r w:rsidRPr="00CB37AE">
        <w:rPr>
          <w:rFonts w:ascii="Times New Roman" w:hAnsi="Times New Roman" w:cs="Times New Roman"/>
          <w:sz w:val="24"/>
          <w:szCs w:val="24"/>
        </w:rPr>
        <w:t xml:space="preserve">                                                                     (подпись)     </w:t>
      </w:r>
    </w:p>
    <w:p w:rsidR="00CB37AE" w:rsidRPr="00CB37AE" w:rsidRDefault="00CB37AE" w:rsidP="00CB37AE">
      <w:pPr>
        <w:widowControl w:val="0"/>
        <w:spacing w:after="0" w:line="240" w:lineRule="auto"/>
        <w:rPr>
          <w:rFonts w:ascii="Times New Roman" w:hAnsi="Times New Roman" w:cs="Times New Roman"/>
          <w:sz w:val="24"/>
          <w:szCs w:val="24"/>
        </w:rPr>
      </w:pPr>
    </w:p>
    <w:p w:rsidR="00CB37AE" w:rsidRPr="00CB37AE" w:rsidRDefault="00CB37AE" w:rsidP="00CB37AE">
      <w:pPr>
        <w:spacing w:after="0" w:line="240" w:lineRule="auto"/>
        <w:rPr>
          <w:rFonts w:ascii="Times New Roman" w:hAnsi="Times New Roman" w:cs="Times New Roman"/>
          <w:sz w:val="24"/>
          <w:szCs w:val="24"/>
        </w:rPr>
      </w:pPr>
    </w:p>
    <w:p w:rsidR="00CB37AE" w:rsidRPr="00CB37AE" w:rsidRDefault="00CB37AE" w:rsidP="00CB37AE">
      <w:pPr>
        <w:spacing w:after="0" w:line="240" w:lineRule="auto"/>
        <w:rPr>
          <w:rFonts w:ascii="Times New Roman" w:hAnsi="Times New Roman" w:cs="Times New Roman"/>
          <w:sz w:val="24"/>
          <w:szCs w:val="24"/>
        </w:rPr>
      </w:pPr>
      <w:r w:rsidRPr="00CB37AE">
        <w:rPr>
          <w:rFonts w:ascii="Times New Roman" w:hAnsi="Times New Roman" w:cs="Times New Roman"/>
          <w:sz w:val="24"/>
          <w:szCs w:val="24"/>
        </w:rPr>
        <w:t>Задание принял_________________________________</w:t>
      </w:r>
    </w:p>
    <w:p w:rsidR="001F1F73" w:rsidRPr="00CB37AE" w:rsidRDefault="001F1F73" w:rsidP="00CB37AE">
      <w:pPr>
        <w:spacing w:after="0" w:line="240" w:lineRule="auto"/>
        <w:rPr>
          <w:rFonts w:ascii="Times New Roman" w:eastAsiaTheme="majorEastAsia" w:hAnsi="Times New Roman" w:cs="Times New Roman"/>
          <w:b/>
          <w:bCs/>
          <w:color w:val="000000"/>
          <w:sz w:val="24"/>
          <w:szCs w:val="24"/>
        </w:rPr>
      </w:pPr>
    </w:p>
    <w:p w:rsidR="001F1F73" w:rsidRPr="00CB37AE" w:rsidRDefault="001F1F73" w:rsidP="00E71875">
      <w:pPr>
        <w:pStyle w:val="3"/>
        <w:keepNext w:val="0"/>
        <w:widowControl w:val="0"/>
        <w:spacing w:before="0"/>
        <w:jc w:val="right"/>
        <w:rPr>
          <w:rFonts w:ascii="Times New Roman" w:hAnsi="Times New Roman" w:cs="Times New Roman"/>
          <w:color w:val="000000"/>
          <w:sz w:val="24"/>
          <w:szCs w:val="24"/>
        </w:rPr>
      </w:pPr>
      <w:r w:rsidRPr="00CB37AE">
        <w:rPr>
          <w:rFonts w:ascii="Times New Roman" w:hAnsi="Times New Roman" w:cs="Times New Roman"/>
          <w:color w:val="000000"/>
          <w:sz w:val="24"/>
          <w:szCs w:val="24"/>
        </w:rPr>
        <w:lastRenderedPageBreak/>
        <w:t>Приложение 3</w:t>
      </w:r>
    </w:p>
    <w:p w:rsidR="001F1F73" w:rsidRPr="00CB37AE" w:rsidRDefault="001F1F73" w:rsidP="00E71875">
      <w:pPr>
        <w:pStyle w:val="3"/>
        <w:keepNext w:val="0"/>
        <w:widowControl w:val="0"/>
        <w:spacing w:before="0"/>
        <w:jc w:val="center"/>
        <w:rPr>
          <w:rFonts w:ascii="Times New Roman" w:hAnsi="Times New Roman" w:cs="Times New Roman"/>
          <w:color w:val="000000"/>
          <w:sz w:val="24"/>
          <w:szCs w:val="24"/>
        </w:rPr>
      </w:pPr>
      <w:r w:rsidRPr="00CB37AE">
        <w:rPr>
          <w:rFonts w:ascii="Times New Roman" w:hAnsi="Times New Roman" w:cs="Times New Roman"/>
          <w:color w:val="000000"/>
          <w:sz w:val="24"/>
          <w:szCs w:val="24"/>
        </w:rPr>
        <w:t>ДНЕВНИК</w:t>
      </w:r>
    </w:p>
    <w:p w:rsidR="00CB37AE" w:rsidRDefault="001F1F73" w:rsidP="00E71875">
      <w:pPr>
        <w:widowControl w:val="0"/>
        <w:spacing w:after="0" w:line="240" w:lineRule="auto"/>
        <w:jc w:val="center"/>
        <w:rPr>
          <w:rFonts w:ascii="Times New Roman" w:hAnsi="Times New Roman" w:cs="Times New Roman"/>
          <w:b/>
          <w:sz w:val="24"/>
          <w:szCs w:val="24"/>
        </w:rPr>
      </w:pPr>
      <w:r w:rsidRPr="00CB37AE">
        <w:rPr>
          <w:rFonts w:ascii="Times New Roman" w:hAnsi="Times New Roman" w:cs="Times New Roman"/>
          <w:b/>
          <w:color w:val="000000"/>
          <w:sz w:val="24"/>
          <w:szCs w:val="24"/>
        </w:rPr>
        <w:t xml:space="preserve">прохождения </w:t>
      </w:r>
      <w:r w:rsidR="00CB37AE" w:rsidRPr="00CB37AE">
        <w:rPr>
          <w:rFonts w:ascii="Times New Roman" w:hAnsi="Times New Roman" w:cs="Times New Roman"/>
          <w:b/>
          <w:sz w:val="24"/>
          <w:szCs w:val="24"/>
        </w:rPr>
        <w:t xml:space="preserve">производственной практики </w:t>
      </w:r>
    </w:p>
    <w:p w:rsidR="001F1F73" w:rsidRDefault="00CB37AE" w:rsidP="00E71875">
      <w:pPr>
        <w:widowControl w:val="0"/>
        <w:spacing w:after="0" w:line="240" w:lineRule="auto"/>
        <w:jc w:val="center"/>
        <w:rPr>
          <w:rFonts w:ascii="Times New Roman" w:hAnsi="Times New Roman" w:cs="Times New Roman"/>
          <w:sz w:val="24"/>
          <w:szCs w:val="24"/>
        </w:rPr>
      </w:pPr>
      <w:r w:rsidRPr="00CB37AE">
        <w:rPr>
          <w:rFonts w:ascii="Times New Roman" w:hAnsi="Times New Roman" w:cs="Times New Roman"/>
          <w:b/>
          <w:sz w:val="24"/>
          <w:szCs w:val="24"/>
        </w:rPr>
        <w:t>(практики по получению профессиональных умений и опыта профессиональной деятельности)</w:t>
      </w:r>
    </w:p>
    <w:p w:rsidR="00CB37AE" w:rsidRPr="00CB37AE" w:rsidRDefault="00CB37AE" w:rsidP="00E71875">
      <w:pPr>
        <w:widowControl w:val="0"/>
        <w:spacing w:after="0" w:line="240" w:lineRule="auto"/>
        <w:jc w:val="center"/>
        <w:rPr>
          <w:rFonts w:ascii="Times New Roman" w:hAnsi="Times New Roman" w:cs="Times New Roman"/>
          <w:b/>
          <w:color w:val="000000"/>
          <w:sz w:val="24"/>
          <w:szCs w:val="24"/>
        </w:rPr>
      </w:pPr>
    </w:p>
    <w:p w:rsidR="001F1F73" w:rsidRPr="00CB37AE" w:rsidRDefault="001F1F73" w:rsidP="00E71875">
      <w:pPr>
        <w:pStyle w:val="a6"/>
        <w:jc w:val="center"/>
        <w:rPr>
          <w:sz w:val="24"/>
          <w:szCs w:val="24"/>
        </w:rPr>
      </w:pPr>
      <w:r w:rsidRPr="00CB37AE">
        <w:rPr>
          <w:sz w:val="24"/>
          <w:szCs w:val="24"/>
        </w:rPr>
        <w:t>студента(</w:t>
      </w:r>
      <w:proofErr w:type="spellStart"/>
      <w:r w:rsidRPr="00CB37AE">
        <w:rPr>
          <w:sz w:val="24"/>
          <w:szCs w:val="24"/>
        </w:rPr>
        <w:t>ки</w:t>
      </w:r>
      <w:proofErr w:type="spellEnd"/>
      <w:r w:rsidRPr="00CB37AE">
        <w:rPr>
          <w:sz w:val="24"/>
          <w:szCs w:val="24"/>
        </w:rPr>
        <w:t>) факультета ____________________</w:t>
      </w:r>
    </w:p>
    <w:p w:rsidR="001F1F73" w:rsidRPr="00CB37AE" w:rsidRDefault="001F1F73" w:rsidP="00E71875">
      <w:pPr>
        <w:pStyle w:val="a6"/>
        <w:jc w:val="center"/>
        <w:rPr>
          <w:sz w:val="24"/>
          <w:szCs w:val="24"/>
        </w:rPr>
      </w:pPr>
      <w:r w:rsidRPr="00CB37AE">
        <w:rPr>
          <w:sz w:val="24"/>
          <w:szCs w:val="24"/>
        </w:rPr>
        <w:t xml:space="preserve">кафедры социально-культурной деятельности и туризма _____ курса </w:t>
      </w:r>
    </w:p>
    <w:p w:rsidR="001F1F73" w:rsidRPr="00CB37AE" w:rsidRDefault="001F1F73" w:rsidP="00E71875">
      <w:pPr>
        <w:pStyle w:val="a6"/>
        <w:jc w:val="center"/>
        <w:rPr>
          <w:sz w:val="24"/>
          <w:szCs w:val="24"/>
        </w:rPr>
      </w:pPr>
      <w:r w:rsidRPr="00CB37AE">
        <w:rPr>
          <w:sz w:val="24"/>
          <w:szCs w:val="24"/>
        </w:rPr>
        <w:t>____</w:t>
      </w:r>
      <w:r w:rsidRPr="00CB37AE">
        <w:rPr>
          <w:sz w:val="24"/>
          <w:szCs w:val="24"/>
          <w:u w:val="single"/>
        </w:rPr>
        <w:t xml:space="preserve"> </w:t>
      </w:r>
      <w:r w:rsidRPr="00CB37AE">
        <w:rPr>
          <w:sz w:val="24"/>
          <w:szCs w:val="24"/>
        </w:rPr>
        <w:t>___________________________________________________</w:t>
      </w:r>
    </w:p>
    <w:p w:rsidR="001F1F73" w:rsidRPr="00CB37AE" w:rsidRDefault="001F1F73" w:rsidP="00E71875">
      <w:pPr>
        <w:pStyle w:val="a6"/>
        <w:jc w:val="center"/>
        <w:rPr>
          <w:sz w:val="24"/>
          <w:szCs w:val="24"/>
          <w:vertAlign w:val="superscript"/>
        </w:rPr>
      </w:pPr>
      <w:r w:rsidRPr="00CB37AE">
        <w:rPr>
          <w:sz w:val="24"/>
          <w:szCs w:val="24"/>
          <w:vertAlign w:val="superscript"/>
        </w:rPr>
        <w:t>(фамилия, имя, отчество полностью)</w:t>
      </w:r>
    </w:p>
    <w:p w:rsidR="001F1F73" w:rsidRPr="00CB37AE" w:rsidRDefault="001F1F73" w:rsidP="00E71875">
      <w:pPr>
        <w:pStyle w:val="a6"/>
        <w:jc w:val="center"/>
        <w:rPr>
          <w:sz w:val="24"/>
          <w:szCs w:val="24"/>
        </w:rPr>
      </w:pPr>
      <w:r w:rsidRPr="00CB37AE">
        <w:rPr>
          <w:sz w:val="24"/>
          <w:szCs w:val="24"/>
        </w:rPr>
        <w:t>Наименование базы практики: __________________________________________________</w:t>
      </w:r>
    </w:p>
    <w:p w:rsidR="001F1F73" w:rsidRPr="00CB37AE" w:rsidRDefault="001F1F73" w:rsidP="00E71875">
      <w:pPr>
        <w:pStyle w:val="a6"/>
        <w:rPr>
          <w:spacing w:val="40"/>
          <w:sz w:val="24"/>
          <w:szCs w:val="24"/>
        </w:rPr>
      </w:pPr>
    </w:p>
    <w:p w:rsidR="001F1F73" w:rsidRPr="00CB37AE" w:rsidRDefault="001F1F73" w:rsidP="00E71875">
      <w:pPr>
        <w:widowControl w:val="0"/>
        <w:spacing w:after="0" w:line="240" w:lineRule="auto"/>
        <w:jc w:val="center"/>
        <w:rPr>
          <w:rFonts w:ascii="Times New Roman" w:hAnsi="Times New Roman" w:cs="Times New Roman"/>
          <w:color w:val="000000"/>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6"/>
        <w:gridCol w:w="6513"/>
        <w:gridCol w:w="1852"/>
      </w:tblGrid>
      <w:tr w:rsidR="001F1F73" w:rsidRPr="00CB37AE" w:rsidTr="00091B27">
        <w:tc>
          <w:tcPr>
            <w:tcW w:w="1666" w:type="dxa"/>
            <w:vAlign w:val="center"/>
          </w:tcPr>
          <w:p w:rsidR="001F1F73" w:rsidRPr="00CB37AE" w:rsidRDefault="001F1F73" w:rsidP="00E71875">
            <w:pPr>
              <w:pStyle w:val="5"/>
              <w:keepNext w:val="0"/>
              <w:widowControl w:val="0"/>
              <w:spacing w:before="0"/>
              <w:jc w:val="center"/>
              <w:rPr>
                <w:rFonts w:ascii="Times New Roman" w:hAnsi="Times New Roman" w:cs="Times New Roman"/>
                <w:b/>
                <w:color w:val="000000"/>
                <w:sz w:val="24"/>
                <w:szCs w:val="24"/>
              </w:rPr>
            </w:pPr>
            <w:r w:rsidRPr="00CB37AE">
              <w:rPr>
                <w:rFonts w:ascii="Times New Roman" w:hAnsi="Times New Roman" w:cs="Times New Roman"/>
                <w:b/>
                <w:color w:val="000000"/>
                <w:sz w:val="24"/>
                <w:szCs w:val="24"/>
              </w:rPr>
              <w:t>Даты</w:t>
            </w:r>
          </w:p>
        </w:tc>
        <w:tc>
          <w:tcPr>
            <w:tcW w:w="6513" w:type="dxa"/>
            <w:vAlign w:val="center"/>
          </w:tcPr>
          <w:p w:rsidR="001F1F73" w:rsidRPr="00CB37AE" w:rsidRDefault="001F1F73" w:rsidP="00E71875">
            <w:pPr>
              <w:widowControl w:val="0"/>
              <w:spacing w:after="0" w:line="240" w:lineRule="auto"/>
              <w:jc w:val="center"/>
              <w:rPr>
                <w:rFonts w:ascii="Times New Roman" w:hAnsi="Times New Roman" w:cs="Times New Roman"/>
                <w:b/>
                <w:color w:val="000000"/>
                <w:sz w:val="24"/>
                <w:szCs w:val="24"/>
              </w:rPr>
            </w:pPr>
            <w:r w:rsidRPr="00CB37AE">
              <w:rPr>
                <w:rFonts w:ascii="Times New Roman" w:hAnsi="Times New Roman" w:cs="Times New Roman"/>
                <w:b/>
                <w:color w:val="000000"/>
                <w:sz w:val="24"/>
                <w:szCs w:val="24"/>
              </w:rPr>
              <w:t>Описание выполняемой работы в организации, с учетом прохождения основных этапов практики</w:t>
            </w:r>
            <w:r w:rsidRPr="00CB37AE">
              <w:rPr>
                <w:rStyle w:val="af3"/>
                <w:rFonts w:ascii="Times New Roman" w:hAnsi="Times New Roman" w:cs="Times New Roman"/>
                <w:b/>
                <w:color w:val="000000"/>
                <w:sz w:val="24"/>
                <w:szCs w:val="24"/>
              </w:rPr>
              <w:footnoteReference w:id="1"/>
            </w:r>
          </w:p>
        </w:tc>
        <w:tc>
          <w:tcPr>
            <w:tcW w:w="1852" w:type="dxa"/>
          </w:tcPr>
          <w:p w:rsidR="001F1F73" w:rsidRPr="00CB37AE" w:rsidRDefault="001F1F73" w:rsidP="00E71875">
            <w:pPr>
              <w:widowControl w:val="0"/>
              <w:spacing w:after="0" w:line="240" w:lineRule="auto"/>
              <w:jc w:val="center"/>
              <w:rPr>
                <w:rFonts w:ascii="Times New Roman" w:hAnsi="Times New Roman" w:cs="Times New Roman"/>
                <w:b/>
                <w:color w:val="000000"/>
                <w:sz w:val="24"/>
                <w:szCs w:val="24"/>
              </w:rPr>
            </w:pPr>
            <w:r w:rsidRPr="00CB37AE">
              <w:rPr>
                <w:rFonts w:ascii="Times New Roman" w:hAnsi="Times New Roman" w:cs="Times New Roman"/>
                <w:b/>
                <w:color w:val="000000"/>
                <w:sz w:val="24"/>
                <w:szCs w:val="24"/>
              </w:rPr>
              <w:t>Подпись руководителя от профильной организации</w:t>
            </w:r>
          </w:p>
        </w:tc>
      </w:tr>
      <w:tr w:rsidR="001F1F73" w:rsidRPr="00CB37AE" w:rsidTr="00091B27">
        <w:tc>
          <w:tcPr>
            <w:tcW w:w="10031" w:type="dxa"/>
            <w:gridSpan w:val="3"/>
          </w:tcPr>
          <w:p w:rsidR="001F1F73" w:rsidRPr="00CB37AE" w:rsidRDefault="001F1F73" w:rsidP="00E71875">
            <w:pPr>
              <w:widowControl w:val="0"/>
              <w:spacing w:after="0" w:line="240" w:lineRule="auto"/>
              <w:jc w:val="center"/>
              <w:rPr>
                <w:rFonts w:ascii="Times New Roman" w:hAnsi="Times New Roman" w:cs="Times New Roman"/>
                <w:color w:val="000000"/>
                <w:sz w:val="24"/>
                <w:szCs w:val="24"/>
              </w:rPr>
            </w:pPr>
            <w:r w:rsidRPr="00CB37AE">
              <w:rPr>
                <w:rFonts w:ascii="Times New Roman" w:hAnsi="Times New Roman" w:cs="Times New Roman"/>
                <w:color w:val="000000"/>
                <w:sz w:val="24"/>
                <w:szCs w:val="24"/>
              </w:rPr>
              <w:t>Подготовительный</w:t>
            </w:r>
          </w:p>
        </w:tc>
      </w:tr>
      <w:tr w:rsidR="001F1F73" w:rsidRPr="00CB37AE" w:rsidTr="00091B27">
        <w:tc>
          <w:tcPr>
            <w:tcW w:w="1666" w:type="dxa"/>
          </w:tcPr>
          <w:p w:rsidR="001F1F73" w:rsidRPr="00CB37AE" w:rsidRDefault="001F1F73" w:rsidP="00E71875">
            <w:pPr>
              <w:widowControl w:val="0"/>
              <w:spacing w:after="0" w:line="240" w:lineRule="auto"/>
              <w:jc w:val="both"/>
              <w:rPr>
                <w:rFonts w:ascii="Times New Roman" w:hAnsi="Times New Roman" w:cs="Times New Roman"/>
                <w:color w:val="000000"/>
                <w:sz w:val="24"/>
                <w:szCs w:val="24"/>
              </w:rPr>
            </w:pPr>
          </w:p>
        </w:tc>
        <w:tc>
          <w:tcPr>
            <w:tcW w:w="6513" w:type="dxa"/>
          </w:tcPr>
          <w:p w:rsidR="001F1F73" w:rsidRPr="00CB37AE" w:rsidRDefault="001F1F73" w:rsidP="00E71875">
            <w:pPr>
              <w:widowControl w:val="0"/>
              <w:spacing w:after="0" w:line="240" w:lineRule="auto"/>
              <w:jc w:val="both"/>
              <w:rPr>
                <w:rFonts w:ascii="Times New Roman" w:hAnsi="Times New Roman" w:cs="Times New Roman"/>
                <w:color w:val="000000"/>
                <w:sz w:val="24"/>
                <w:szCs w:val="24"/>
              </w:rPr>
            </w:pPr>
          </w:p>
        </w:tc>
        <w:tc>
          <w:tcPr>
            <w:tcW w:w="1852" w:type="dxa"/>
          </w:tcPr>
          <w:p w:rsidR="001F1F73" w:rsidRPr="00CB37AE" w:rsidRDefault="001F1F73" w:rsidP="00E71875">
            <w:pPr>
              <w:widowControl w:val="0"/>
              <w:spacing w:after="0" w:line="240" w:lineRule="auto"/>
              <w:jc w:val="both"/>
              <w:rPr>
                <w:rFonts w:ascii="Times New Roman" w:hAnsi="Times New Roman" w:cs="Times New Roman"/>
                <w:color w:val="000000"/>
                <w:sz w:val="24"/>
                <w:szCs w:val="24"/>
              </w:rPr>
            </w:pPr>
          </w:p>
        </w:tc>
      </w:tr>
      <w:tr w:rsidR="001F1F73" w:rsidRPr="00CB37AE" w:rsidTr="00091B27">
        <w:tc>
          <w:tcPr>
            <w:tcW w:w="1666" w:type="dxa"/>
          </w:tcPr>
          <w:p w:rsidR="001F1F73" w:rsidRPr="00CB37AE" w:rsidRDefault="001F1F73" w:rsidP="00E71875">
            <w:pPr>
              <w:widowControl w:val="0"/>
              <w:spacing w:after="0" w:line="240" w:lineRule="auto"/>
              <w:jc w:val="both"/>
              <w:rPr>
                <w:rFonts w:ascii="Times New Roman" w:hAnsi="Times New Roman" w:cs="Times New Roman"/>
                <w:color w:val="000000"/>
                <w:sz w:val="24"/>
                <w:szCs w:val="24"/>
              </w:rPr>
            </w:pPr>
          </w:p>
        </w:tc>
        <w:tc>
          <w:tcPr>
            <w:tcW w:w="6513" w:type="dxa"/>
          </w:tcPr>
          <w:p w:rsidR="001F1F73" w:rsidRPr="00CB37AE" w:rsidRDefault="001F1F73" w:rsidP="00E71875">
            <w:pPr>
              <w:widowControl w:val="0"/>
              <w:spacing w:after="0" w:line="240" w:lineRule="auto"/>
              <w:jc w:val="both"/>
              <w:rPr>
                <w:rFonts w:ascii="Times New Roman" w:hAnsi="Times New Roman" w:cs="Times New Roman"/>
                <w:color w:val="000000"/>
                <w:sz w:val="24"/>
                <w:szCs w:val="24"/>
              </w:rPr>
            </w:pPr>
          </w:p>
        </w:tc>
        <w:tc>
          <w:tcPr>
            <w:tcW w:w="1852" w:type="dxa"/>
          </w:tcPr>
          <w:p w:rsidR="001F1F73" w:rsidRPr="00CB37AE" w:rsidRDefault="001F1F73" w:rsidP="00E71875">
            <w:pPr>
              <w:widowControl w:val="0"/>
              <w:spacing w:after="0" w:line="240" w:lineRule="auto"/>
              <w:jc w:val="both"/>
              <w:rPr>
                <w:rFonts w:ascii="Times New Roman" w:hAnsi="Times New Roman" w:cs="Times New Roman"/>
                <w:color w:val="000000"/>
                <w:sz w:val="24"/>
                <w:szCs w:val="24"/>
              </w:rPr>
            </w:pPr>
          </w:p>
        </w:tc>
      </w:tr>
      <w:tr w:rsidR="001F1F73" w:rsidRPr="00CB37AE" w:rsidTr="00091B27">
        <w:tc>
          <w:tcPr>
            <w:tcW w:w="10031" w:type="dxa"/>
            <w:gridSpan w:val="3"/>
          </w:tcPr>
          <w:p w:rsidR="001F1F73" w:rsidRPr="00CB37AE" w:rsidRDefault="001F1F73" w:rsidP="00E71875">
            <w:pPr>
              <w:widowControl w:val="0"/>
              <w:spacing w:after="0" w:line="240" w:lineRule="auto"/>
              <w:jc w:val="center"/>
              <w:rPr>
                <w:rFonts w:ascii="Times New Roman" w:hAnsi="Times New Roman" w:cs="Times New Roman"/>
                <w:color w:val="000000"/>
                <w:sz w:val="24"/>
                <w:szCs w:val="24"/>
              </w:rPr>
            </w:pPr>
            <w:r w:rsidRPr="00CB37AE">
              <w:rPr>
                <w:rFonts w:ascii="Times New Roman" w:hAnsi="Times New Roman" w:cs="Times New Roman"/>
                <w:color w:val="000000"/>
                <w:sz w:val="24"/>
                <w:szCs w:val="24"/>
              </w:rPr>
              <w:t>Основной</w:t>
            </w:r>
          </w:p>
        </w:tc>
      </w:tr>
      <w:tr w:rsidR="001F1F73" w:rsidRPr="00CB37AE" w:rsidTr="00091B27">
        <w:tc>
          <w:tcPr>
            <w:tcW w:w="1666" w:type="dxa"/>
          </w:tcPr>
          <w:p w:rsidR="001F1F73" w:rsidRPr="00CB37AE" w:rsidRDefault="001F1F73" w:rsidP="00E71875">
            <w:pPr>
              <w:widowControl w:val="0"/>
              <w:spacing w:after="0" w:line="240" w:lineRule="auto"/>
              <w:jc w:val="both"/>
              <w:rPr>
                <w:rFonts w:ascii="Times New Roman" w:hAnsi="Times New Roman" w:cs="Times New Roman"/>
                <w:color w:val="000000"/>
                <w:sz w:val="24"/>
                <w:szCs w:val="24"/>
              </w:rPr>
            </w:pPr>
          </w:p>
        </w:tc>
        <w:tc>
          <w:tcPr>
            <w:tcW w:w="6513" w:type="dxa"/>
          </w:tcPr>
          <w:p w:rsidR="001F1F73" w:rsidRPr="00CB37AE" w:rsidRDefault="001F1F73" w:rsidP="00E71875">
            <w:pPr>
              <w:widowControl w:val="0"/>
              <w:spacing w:after="0" w:line="240" w:lineRule="auto"/>
              <w:jc w:val="both"/>
              <w:rPr>
                <w:rFonts w:ascii="Times New Roman" w:hAnsi="Times New Roman" w:cs="Times New Roman"/>
                <w:color w:val="000000"/>
                <w:sz w:val="24"/>
                <w:szCs w:val="24"/>
              </w:rPr>
            </w:pPr>
          </w:p>
        </w:tc>
        <w:tc>
          <w:tcPr>
            <w:tcW w:w="1852" w:type="dxa"/>
          </w:tcPr>
          <w:p w:rsidR="001F1F73" w:rsidRPr="00CB37AE" w:rsidRDefault="001F1F73" w:rsidP="00E71875">
            <w:pPr>
              <w:widowControl w:val="0"/>
              <w:spacing w:after="0" w:line="240" w:lineRule="auto"/>
              <w:jc w:val="both"/>
              <w:rPr>
                <w:rFonts w:ascii="Times New Roman" w:hAnsi="Times New Roman" w:cs="Times New Roman"/>
                <w:color w:val="000000"/>
                <w:sz w:val="24"/>
                <w:szCs w:val="24"/>
              </w:rPr>
            </w:pPr>
          </w:p>
        </w:tc>
      </w:tr>
      <w:tr w:rsidR="001F1F73" w:rsidRPr="00CB37AE" w:rsidTr="00091B27">
        <w:tc>
          <w:tcPr>
            <w:tcW w:w="1666" w:type="dxa"/>
          </w:tcPr>
          <w:p w:rsidR="001F1F73" w:rsidRPr="00CB37AE" w:rsidRDefault="001F1F73" w:rsidP="00E71875">
            <w:pPr>
              <w:widowControl w:val="0"/>
              <w:spacing w:after="0" w:line="240" w:lineRule="auto"/>
              <w:jc w:val="both"/>
              <w:rPr>
                <w:rFonts w:ascii="Times New Roman" w:hAnsi="Times New Roman" w:cs="Times New Roman"/>
                <w:color w:val="000000"/>
                <w:sz w:val="24"/>
                <w:szCs w:val="24"/>
              </w:rPr>
            </w:pPr>
          </w:p>
        </w:tc>
        <w:tc>
          <w:tcPr>
            <w:tcW w:w="6513" w:type="dxa"/>
          </w:tcPr>
          <w:p w:rsidR="001F1F73" w:rsidRPr="00CB37AE" w:rsidRDefault="001F1F73" w:rsidP="00E71875">
            <w:pPr>
              <w:widowControl w:val="0"/>
              <w:spacing w:after="0" w:line="240" w:lineRule="auto"/>
              <w:jc w:val="both"/>
              <w:rPr>
                <w:rFonts w:ascii="Times New Roman" w:hAnsi="Times New Roman" w:cs="Times New Roman"/>
                <w:color w:val="000000"/>
                <w:sz w:val="24"/>
                <w:szCs w:val="24"/>
              </w:rPr>
            </w:pPr>
          </w:p>
        </w:tc>
        <w:tc>
          <w:tcPr>
            <w:tcW w:w="1852" w:type="dxa"/>
          </w:tcPr>
          <w:p w:rsidR="001F1F73" w:rsidRPr="00CB37AE" w:rsidRDefault="001F1F73" w:rsidP="00E71875">
            <w:pPr>
              <w:widowControl w:val="0"/>
              <w:spacing w:after="0" w:line="240" w:lineRule="auto"/>
              <w:jc w:val="both"/>
              <w:rPr>
                <w:rFonts w:ascii="Times New Roman" w:hAnsi="Times New Roman" w:cs="Times New Roman"/>
                <w:color w:val="000000"/>
                <w:sz w:val="24"/>
                <w:szCs w:val="24"/>
              </w:rPr>
            </w:pPr>
          </w:p>
        </w:tc>
      </w:tr>
      <w:tr w:rsidR="001F1F73" w:rsidRPr="00CB37AE" w:rsidTr="00091B27">
        <w:tc>
          <w:tcPr>
            <w:tcW w:w="10031" w:type="dxa"/>
            <w:gridSpan w:val="3"/>
          </w:tcPr>
          <w:p w:rsidR="001F1F73" w:rsidRPr="00CB37AE" w:rsidRDefault="001F1F73" w:rsidP="00E71875">
            <w:pPr>
              <w:widowControl w:val="0"/>
              <w:spacing w:after="0" w:line="240" w:lineRule="auto"/>
              <w:jc w:val="center"/>
              <w:rPr>
                <w:rFonts w:ascii="Times New Roman" w:hAnsi="Times New Roman" w:cs="Times New Roman"/>
                <w:color w:val="000000"/>
                <w:sz w:val="24"/>
                <w:szCs w:val="24"/>
              </w:rPr>
            </w:pPr>
            <w:r w:rsidRPr="00CB37AE">
              <w:rPr>
                <w:rFonts w:ascii="Times New Roman" w:hAnsi="Times New Roman" w:cs="Times New Roman"/>
                <w:color w:val="000000"/>
                <w:sz w:val="24"/>
                <w:szCs w:val="24"/>
              </w:rPr>
              <w:t>Заключительный</w:t>
            </w:r>
          </w:p>
        </w:tc>
      </w:tr>
      <w:tr w:rsidR="001F1F73" w:rsidRPr="00CB37AE" w:rsidTr="00091B27">
        <w:tc>
          <w:tcPr>
            <w:tcW w:w="1666" w:type="dxa"/>
          </w:tcPr>
          <w:p w:rsidR="001F1F73" w:rsidRPr="00CB37AE" w:rsidRDefault="001F1F73" w:rsidP="00E71875">
            <w:pPr>
              <w:widowControl w:val="0"/>
              <w:spacing w:after="0" w:line="240" w:lineRule="auto"/>
              <w:jc w:val="both"/>
              <w:rPr>
                <w:rFonts w:ascii="Times New Roman" w:hAnsi="Times New Roman" w:cs="Times New Roman"/>
                <w:color w:val="000000"/>
                <w:sz w:val="24"/>
                <w:szCs w:val="24"/>
              </w:rPr>
            </w:pPr>
          </w:p>
        </w:tc>
        <w:tc>
          <w:tcPr>
            <w:tcW w:w="6513" w:type="dxa"/>
          </w:tcPr>
          <w:p w:rsidR="001F1F73" w:rsidRPr="00CB37AE" w:rsidRDefault="001F1F73" w:rsidP="00E71875">
            <w:pPr>
              <w:widowControl w:val="0"/>
              <w:spacing w:after="0" w:line="240" w:lineRule="auto"/>
              <w:jc w:val="both"/>
              <w:rPr>
                <w:rFonts w:ascii="Times New Roman" w:hAnsi="Times New Roman" w:cs="Times New Roman"/>
                <w:color w:val="000000"/>
                <w:sz w:val="24"/>
                <w:szCs w:val="24"/>
              </w:rPr>
            </w:pPr>
          </w:p>
        </w:tc>
        <w:tc>
          <w:tcPr>
            <w:tcW w:w="1852" w:type="dxa"/>
          </w:tcPr>
          <w:p w:rsidR="001F1F73" w:rsidRPr="00CB37AE" w:rsidRDefault="001F1F73" w:rsidP="00E71875">
            <w:pPr>
              <w:widowControl w:val="0"/>
              <w:spacing w:after="0" w:line="240" w:lineRule="auto"/>
              <w:jc w:val="both"/>
              <w:rPr>
                <w:rFonts w:ascii="Times New Roman" w:hAnsi="Times New Roman" w:cs="Times New Roman"/>
                <w:color w:val="000000"/>
                <w:sz w:val="24"/>
                <w:szCs w:val="24"/>
              </w:rPr>
            </w:pPr>
          </w:p>
        </w:tc>
      </w:tr>
      <w:tr w:rsidR="001F1F73" w:rsidRPr="00CB37AE" w:rsidTr="00091B27">
        <w:tc>
          <w:tcPr>
            <w:tcW w:w="1666" w:type="dxa"/>
          </w:tcPr>
          <w:p w:rsidR="001F1F73" w:rsidRPr="00CB37AE" w:rsidRDefault="001F1F73" w:rsidP="00E71875">
            <w:pPr>
              <w:widowControl w:val="0"/>
              <w:spacing w:after="0" w:line="240" w:lineRule="auto"/>
              <w:jc w:val="both"/>
              <w:rPr>
                <w:rFonts w:ascii="Times New Roman" w:hAnsi="Times New Roman" w:cs="Times New Roman"/>
                <w:color w:val="000000"/>
                <w:sz w:val="24"/>
                <w:szCs w:val="24"/>
              </w:rPr>
            </w:pPr>
          </w:p>
        </w:tc>
        <w:tc>
          <w:tcPr>
            <w:tcW w:w="6513" w:type="dxa"/>
          </w:tcPr>
          <w:p w:rsidR="001F1F73" w:rsidRPr="00CB37AE" w:rsidRDefault="001F1F73" w:rsidP="00E71875">
            <w:pPr>
              <w:widowControl w:val="0"/>
              <w:spacing w:after="0" w:line="240" w:lineRule="auto"/>
              <w:jc w:val="both"/>
              <w:rPr>
                <w:rFonts w:ascii="Times New Roman" w:hAnsi="Times New Roman" w:cs="Times New Roman"/>
                <w:color w:val="000000"/>
                <w:sz w:val="24"/>
                <w:szCs w:val="24"/>
              </w:rPr>
            </w:pPr>
          </w:p>
        </w:tc>
        <w:tc>
          <w:tcPr>
            <w:tcW w:w="1852" w:type="dxa"/>
          </w:tcPr>
          <w:p w:rsidR="001F1F73" w:rsidRPr="00CB37AE" w:rsidRDefault="001F1F73" w:rsidP="00E71875">
            <w:pPr>
              <w:widowControl w:val="0"/>
              <w:spacing w:after="0" w:line="240" w:lineRule="auto"/>
              <w:jc w:val="both"/>
              <w:rPr>
                <w:rFonts w:ascii="Times New Roman" w:hAnsi="Times New Roman" w:cs="Times New Roman"/>
                <w:color w:val="000000"/>
                <w:sz w:val="24"/>
                <w:szCs w:val="24"/>
              </w:rPr>
            </w:pPr>
          </w:p>
        </w:tc>
      </w:tr>
    </w:tbl>
    <w:p w:rsidR="001F1F73" w:rsidRPr="00CB37AE" w:rsidRDefault="001F1F73" w:rsidP="00E71875">
      <w:pPr>
        <w:widowControl w:val="0"/>
        <w:spacing w:after="0" w:line="240" w:lineRule="auto"/>
        <w:jc w:val="both"/>
        <w:rPr>
          <w:rFonts w:ascii="Times New Roman" w:hAnsi="Times New Roman" w:cs="Times New Roman"/>
          <w:color w:val="000000"/>
          <w:sz w:val="24"/>
          <w:szCs w:val="24"/>
        </w:rPr>
      </w:pPr>
    </w:p>
    <w:p w:rsidR="001F1F73" w:rsidRPr="00CB37AE" w:rsidRDefault="001F1F73" w:rsidP="00E71875">
      <w:pPr>
        <w:widowControl w:val="0"/>
        <w:spacing w:after="0" w:line="240" w:lineRule="auto"/>
        <w:jc w:val="both"/>
        <w:rPr>
          <w:rFonts w:ascii="Times New Roman" w:hAnsi="Times New Roman" w:cs="Times New Roman"/>
          <w:color w:val="000000"/>
          <w:sz w:val="24"/>
          <w:szCs w:val="24"/>
        </w:rPr>
      </w:pPr>
      <w:r w:rsidRPr="00CB37AE">
        <w:rPr>
          <w:rFonts w:ascii="Times New Roman" w:hAnsi="Times New Roman" w:cs="Times New Roman"/>
          <w:color w:val="000000"/>
          <w:sz w:val="24"/>
          <w:szCs w:val="24"/>
        </w:rPr>
        <w:t>Студент_________/________________</w:t>
      </w:r>
    </w:p>
    <w:p w:rsidR="00CB37AE" w:rsidRDefault="00CB37AE" w:rsidP="00E71875">
      <w:pPr>
        <w:widowControl w:val="0"/>
        <w:spacing w:after="0" w:line="240" w:lineRule="auto"/>
        <w:rPr>
          <w:rFonts w:ascii="Times New Roman" w:hAnsi="Times New Roman" w:cs="Times New Roman"/>
          <w:color w:val="000000"/>
          <w:sz w:val="24"/>
          <w:szCs w:val="24"/>
        </w:rPr>
      </w:pPr>
    </w:p>
    <w:p w:rsidR="001F1F73" w:rsidRPr="00CB37AE" w:rsidRDefault="001F1F73" w:rsidP="00E71875">
      <w:pPr>
        <w:widowControl w:val="0"/>
        <w:spacing w:after="0" w:line="240" w:lineRule="auto"/>
        <w:rPr>
          <w:rFonts w:ascii="Times New Roman" w:hAnsi="Times New Roman" w:cs="Times New Roman"/>
          <w:color w:val="000000"/>
          <w:sz w:val="24"/>
          <w:szCs w:val="24"/>
        </w:rPr>
      </w:pPr>
      <w:r w:rsidRPr="00CB37AE">
        <w:rPr>
          <w:rFonts w:ascii="Times New Roman" w:hAnsi="Times New Roman" w:cs="Times New Roman"/>
          <w:color w:val="000000"/>
          <w:sz w:val="24"/>
          <w:szCs w:val="24"/>
        </w:rPr>
        <w:t>Руководитель практики от организации (</w:t>
      </w:r>
      <w:proofErr w:type="gramStart"/>
      <w:r w:rsidRPr="00CB37AE">
        <w:rPr>
          <w:rFonts w:ascii="Times New Roman" w:hAnsi="Times New Roman" w:cs="Times New Roman"/>
          <w:color w:val="000000"/>
          <w:sz w:val="24"/>
          <w:szCs w:val="24"/>
        </w:rPr>
        <w:t xml:space="preserve">вуза)   </w:t>
      </w:r>
      <w:proofErr w:type="gramEnd"/>
      <w:r w:rsidRPr="00CB37AE">
        <w:rPr>
          <w:rFonts w:ascii="Times New Roman" w:hAnsi="Times New Roman" w:cs="Times New Roman"/>
          <w:color w:val="000000"/>
          <w:sz w:val="24"/>
          <w:szCs w:val="24"/>
        </w:rPr>
        <w:t xml:space="preserve">        __________/______________</w:t>
      </w:r>
    </w:p>
    <w:p w:rsidR="00CB37AE" w:rsidRDefault="00CB37AE" w:rsidP="00E71875">
      <w:pPr>
        <w:widowControl w:val="0"/>
        <w:spacing w:after="0" w:line="240" w:lineRule="auto"/>
        <w:jc w:val="both"/>
        <w:rPr>
          <w:rFonts w:ascii="Times New Roman" w:hAnsi="Times New Roman" w:cs="Times New Roman"/>
          <w:color w:val="000000"/>
          <w:sz w:val="24"/>
          <w:szCs w:val="24"/>
        </w:rPr>
      </w:pPr>
    </w:p>
    <w:p w:rsidR="001F1F73" w:rsidRPr="00CB37AE" w:rsidRDefault="001F1F73" w:rsidP="00E71875">
      <w:pPr>
        <w:widowControl w:val="0"/>
        <w:spacing w:after="0" w:line="240" w:lineRule="auto"/>
        <w:jc w:val="both"/>
        <w:rPr>
          <w:rFonts w:ascii="Times New Roman" w:hAnsi="Times New Roman" w:cs="Times New Roman"/>
          <w:color w:val="000000"/>
          <w:sz w:val="24"/>
          <w:szCs w:val="24"/>
        </w:rPr>
      </w:pPr>
      <w:r w:rsidRPr="00CB37AE">
        <w:rPr>
          <w:rFonts w:ascii="Times New Roman" w:hAnsi="Times New Roman" w:cs="Times New Roman"/>
          <w:color w:val="000000"/>
          <w:sz w:val="24"/>
          <w:szCs w:val="24"/>
        </w:rPr>
        <w:t>Руководитель практики</w:t>
      </w:r>
      <w:r w:rsidRPr="00CB37AE">
        <w:rPr>
          <w:rFonts w:ascii="Times New Roman" w:hAnsi="Times New Roman" w:cs="Times New Roman"/>
          <w:color w:val="000000"/>
          <w:sz w:val="24"/>
          <w:szCs w:val="24"/>
        </w:rPr>
        <w:tab/>
        <w:t xml:space="preserve"> от профильной организации </w:t>
      </w:r>
    </w:p>
    <w:p w:rsidR="001F1F73" w:rsidRPr="00CB37AE" w:rsidRDefault="001F1F73" w:rsidP="00E71875">
      <w:pPr>
        <w:widowControl w:val="0"/>
        <w:spacing w:after="0" w:line="240" w:lineRule="auto"/>
        <w:jc w:val="both"/>
        <w:rPr>
          <w:rFonts w:ascii="Times New Roman" w:hAnsi="Times New Roman" w:cs="Times New Roman"/>
          <w:color w:val="000000"/>
          <w:sz w:val="24"/>
          <w:szCs w:val="24"/>
        </w:rPr>
      </w:pPr>
      <w:r w:rsidRPr="00CB37AE">
        <w:rPr>
          <w:rFonts w:ascii="Times New Roman" w:hAnsi="Times New Roman" w:cs="Times New Roman"/>
          <w:color w:val="000000"/>
          <w:sz w:val="24"/>
          <w:szCs w:val="24"/>
        </w:rPr>
        <w:t>__________/______________</w:t>
      </w:r>
    </w:p>
    <w:p w:rsidR="001F1F73" w:rsidRPr="00CB37AE" w:rsidRDefault="001F1F73" w:rsidP="00E71875">
      <w:pPr>
        <w:pStyle w:val="6"/>
        <w:keepNext w:val="0"/>
        <w:widowControl w:val="0"/>
        <w:spacing w:before="0"/>
        <w:jc w:val="right"/>
        <w:rPr>
          <w:rFonts w:ascii="Times New Roman" w:hAnsi="Times New Roman" w:cs="Times New Roman"/>
          <w:b/>
          <w:i w:val="0"/>
          <w:color w:val="000000"/>
          <w:sz w:val="24"/>
          <w:szCs w:val="24"/>
        </w:rPr>
      </w:pPr>
      <w:r w:rsidRPr="00CB37AE">
        <w:rPr>
          <w:rFonts w:ascii="Times New Roman" w:hAnsi="Times New Roman" w:cs="Times New Roman"/>
          <w:b/>
          <w:color w:val="000000"/>
          <w:sz w:val="24"/>
          <w:szCs w:val="24"/>
        </w:rPr>
        <w:br w:type="page"/>
      </w:r>
      <w:r w:rsidRPr="00CB37AE">
        <w:rPr>
          <w:rFonts w:ascii="Times New Roman" w:hAnsi="Times New Roman" w:cs="Times New Roman"/>
          <w:b/>
          <w:i w:val="0"/>
          <w:color w:val="000000"/>
          <w:sz w:val="24"/>
          <w:szCs w:val="24"/>
        </w:rPr>
        <w:lastRenderedPageBreak/>
        <w:t>Приложение 4</w:t>
      </w:r>
    </w:p>
    <w:p w:rsidR="001F1F73" w:rsidRPr="00CB37AE" w:rsidRDefault="001F1F73" w:rsidP="00E71875">
      <w:pPr>
        <w:spacing w:after="0" w:line="240" w:lineRule="auto"/>
        <w:rPr>
          <w:rFonts w:ascii="Times New Roman" w:hAnsi="Times New Roman" w:cs="Times New Roman"/>
          <w:sz w:val="24"/>
          <w:szCs w:val="24"/>
        </w:rPr>
      </w:pPr>
    </w:p>
    <w:p w:rsidR="001F1F73" w:rsidRPr="00CB37AE" w:rsidRDefault="001F1F73" w:rsidP="00E71875">
      <w:pPr>
        <w:pStyle w:val="22"/>
        <w:spacing w:after="0" w:line="240" w:lineRule="auto"/>
        <w:jc w:val="center"/>
        <w:rPr>
          <w:b/>
          <w:sz w:val="24"/>
          <w:szCs w:val="24"/>
        </w:rPr>
      </w:pPr>
      <w:r w:rsidRPr="00CB37AE">
        <w:rPr>
          <w:b/>
          <w:sz w:val="24"/>
          <w:szCs w:val="24"/>
        </w:rPr>
        <w:t>ХАРАКТЕРИСТИКА</w:t>
      </w:r>
    </w:p>
    <w:p w:rsidR="00CB37AE" w:rsidRPr="00CB37AE" w:rsidRDefault="001F1F73" w:rsidP="00CB37AE">
      <w:pPr>
        <w:pStyle w:val="22"/>
        <w:spacing w:after="0" w:line="240" w:lineRule="auto"/>
        <w:jc w:val="center"/>
        <w:rPr>
          <w:b/>
          <w:sz w:val="24"/>
          <w:szCs w:val="24"/>
        </w:rPr>
      </w:pPr>
      <w:r w:rsidRPr="00CB37AE">
        <w:rPr>
          <w:b/>
          <w:sz w:val="24"/>
          <w:szCs w:val="24"/>
        </w:rPr>
        <w:t xml:space="preserve">  ПО МЕСТУ ПРОХОЖДЕНИЯ </w:t>
      </w:r>
      <w:r w:rsidR="00CB37AE" w:rsidRPr="00CB37AE">
        <w:rPr>
          <w:b/>
          <w:sz w:val="24"/>
          <w:szCs w:val="24"/>
        </w:rPr>
        <w:t>ПРОИЗВОДСТВЕННОЙ ПРАКТИКИ</w:t>
      </w:r>
    </w:p>
    <w:p w:rsidR="00CB37AE" w:rsidRPr="00CB37AE" w:rsidRDefault="00CB37AE" w:rsidP="00CB37AE">
      <w:pPr>
        <w:pStyle w:val="22"/>
        <w:spacing w:after="0" w:line="240" w:lineRule="auto"/>
        <w:jc w:val="center"/>
        <w:rPr>
          <w:b/>
          <w:sz w:val="24"/>
          <w:szCs w:val="24"/>
        </w:rPr>
      </w:pPr>
      <w:r w:rsidRPr="00CB37AE">
        <w:rPr>
          <w:b/>
          <w:sz w:val="24"/>
          <w:szCs w:val="24"/>
        </w:rPr>
        <w:t xml:space="preserve"> (ПРАКТИКИ ПО ПОЛУЧЕНИЮ ПРОФЕССИОНАЛЬНЫХ УМЕНИЙ И ОПЫТА ПРОФЕССИОНАЛЬНОЙ ДЕЯТЕЛЬНОСТИ) </w:t>
      </w:r>
    </w:p>
    <w:p w:rsidR="001F1F73" w:rsidRPr="00CB37AE" w:rsidRDefault="001F1F73" w:rsidP="00CB37AE">
      <w:pPr>
        <w:pStyle w:val="22"/>
        <w:spacing w:after="0" w:line="240" w:lineRule="auto"/>
        <w:jc w:val="center"/>
        <w:rPr>
          <w:sz w:val="24"/>
          <w:szCs w:val="24"/>
        </w:rPr>
      </w:pPr>
      <w:r w:rsidRPr="00CB37AE">
        <w:rPr>
          <w:sz w:val="24"/>
          <w:szCs w:val="24"/>
        </w:rPr>
        <w:t>(с указанием степени его теоретической подготовки, трудовой дисциплины)</w:t>
      </w:r>
    </w:p>
    <w:p w:rsidR="001F1F73" w:rsidRPr="00CB37AE" w:rsidRDefault="001F1F73" w:rsidP="00E71875">
      <w:pPr>
        <w:pStyle w:val="a6"/>
        <w:jc w:val="center"/>
        <w:rPr>
          <w:sz w:val="24"/>
          <w:szCs w:val="24"/>
        </w:rPr>
      </w:pPr>
    </w:p>
    <w:p w:rsidR="001F1F73" w:rsidRPr="00CB37AE" w:rsidRDefault="001F1F73" w:rsidP="00E71875">
      <w:pPr>
        <w:pStyle w:val="a6"/>
        <w:jc w:val="center"/>
        <w:rPr>
          <w:sz w:val="24"/>
          <w:szCs w:val="24"/>
        </w:rPr>
      </w:pPr>
      <w:r w:rsidRPr="00CB37AE">
        <w:rPr>
          <w:sz w:val="24"/>
          <w:szCs w:val="24"/>
        </w:rPr>
        <w:t>студента(</w:t>
      </w:r>
      <w:proofErr w:type="spellStart"/>
      <w:r w:rsidRPr="00CB37AE">
        <w:rPr>
          <w:sz w:val="24"/>
          <w:szCs w:val="24"/>
        </w:rPr>
        <w:t>ки</w:t>
      </w:r>
      <w:proofErr w:type="spellEnd"/>
      <w:r w:rsidRPr="00CB37AE">
        <w:rPr>
          <w:sz w:val="24"/>
          <w:szCs w:val="24"/>
        </w:rPr>
        <w:t>) факультета ____________________</w:t>
      </w:r>
    </w:p>
    <w:p w:rsidR="001F1F73" w:rsidRPr="00CB37AE" w:rsidRDefault="001F1F73" w:rsidP="00E71875">
      <w:pPr>
        <w:pStyle w:val="a6"/>
        <w:jc w:val="center"/>
        <w:rPr>
          <w:sz w:val="24"/>
          <w:szCs w:val="24"/>
        </w:rPr>
      </w:pPr>
      <w:r w:rsidRPr="00CB37AE">
        <w:rPr>
          <w:sz w:val="24"/>
          <w:szCs w:val="24"/>
        </w:rPr>
        <w:t xml:space="preserve">кафедры социально-культурной деятельности и туризма _____ курса </w:t>
      </w:r>
    </w:p>
    <w:p w:rsidR="001F1F73" w:rsidRPr="00CB37AE" w:rsidRDefault="001F1F73" w:rsidP="00E71875">
      <w:pPr>
        <w:pStyle w:val="a6"/>
        <w:jc w:val="center"/>
        <w:rPr>
          <w:sz w:val="24"/>
          <w:szCs w:val="24"/>
        </w:rPr>
      </w:pPr>
      <w:r w:rsidRPr="00CB37AE">
        <w:rPr>
          <w:sz w:val="24"/>
          <w:szCs w:val="24"/>
        </w:rPr>
        <w:t>____</w:t>
      </w:r>
      <w:r w:rsidRPr="00CB37AE">
        <w:rPr>
          <w:sz w:val="24"/>
          <w:szCs w:val="24"/>
          <w:u w:val="single"/>
        </w:rPr>
        <w:t xml:space="preserve"> </w:t>
      </w:r>
      <w:r w:rsidRPr="00CB37AE">
        <w:rPr>
          <w:sz w:val="24"/>
          <w:szCs w:val="24"/>
        </w:rPr>
        <w:t>___________________________________________________</w:t>
      </w:r>
    </w:p>
    <w:p w:rsidR="001F1F73" w:rsidRPr="00CB37AE" w:rsidRDefault="001F1F73" w:rsidP="00E71875">
      <w:pPr>
        <w:pStyle w:val="a6"/>
        <w:jc w:val="center"/>
        <w:rPr>
          <w:sz w:val="24"/>
          <w:szCs w:val="24"/>
          <w:vertAlign w:val="superscript"/>
        </w:rPr>
      </w:pPr>
      <w:r w:rsidRPr="00CB37AE">
        <w:rPr>
          <w:sz w:val="24"/>
          <w:szCs w:val="24"/>
          <w:vertAlign w:val="superscript"/>
        </w:rPr>
        <w:t>(фамилия, имя, отчество полностью)</w:t>
      </w:r>
    </w:p>
    <w:p w:rsidR="001F1F73" w:rsidRPr="00CB37AE" w:rsidRDefault="001F1F73" w:rsidP="00E71875">
      <w:pPr>
        <w:pStyle w:val="a6"/>
        <w:jc w:val="center"/>
        <w:rPr>
          <w:sz w:val="24"/>
          <w:szCs w:val="24"/>
        </w:rPr>
      </w:pPr>
      <w:r w:rsidRPr="00CB37AE">
        <w:rPr>
          <w:sz w:val="24"/>
          <w:szCs w:val="24"/>
        </w:rPr>
        <w:t>Наименование базы практики: __________________________________________________</w:t>
      </w:r>
    </w:p>
    <w:p w:rsidR="001F1F73" w:rsidRPr="00CB37AE" w:rsidRDefault="001F1F73" w:rsidP="00E71875">
      <w:pPr>
        <w:pStyle w:val="a6"/>
        <w:rPr>
          <w:spacing w:val="40"/>
          <w:sz w:val="24"/>
          <w:szCs w:val="24"/>
        </w:rPr>
      </w:pPr>
    </w:p>
    <w:p w:rsidR="001F1F73" w:rsidRPr="00CB37AE" w:rsidRDefault="001F1F73" w:rsidP="00E71875">
      <w:pPr>
        <w:shd w:val="clear" w:color="auto" w:fill="FFFFFF"/>
        <w:spacing w:after="0" w:line="240" w:lineRule="auto"/>
        <w:jc w:val="center"/>
        <w:rPr>
          <w:rFonts w:ascii="Times New Roman" w:hAnsi="Times New Roman" w:cs="Times New Roman"/>
          <w:sz w:val="24"/>
          <w:szCs w:val="24"/>
        </w:rPr>
      </w:pPr>
    </w:p>
    <w:p w:rsidR="001F1F73" w:rsidRPr="00CB37AE" w:rsidRDefault="001F1F73" w:rsidP="00E71875">
      <w:pPr>
        <w:shd w:val="clear" w:color="auto" w:fill="FFFFFF"/>
        <w:spacing w:after="0" w:line="240" w:lineRule="auto"/>
        <w:rPr>
          <w:rFonts w:ascii="Times New Roman" w:hAnsi="Times New Roman" w:cs="Times New Roman"/>
          <w:sz w:val="24"/>
          <w:szCs w:val="24"/>
        </w:rPr>
      </w:pPr>
      <w:r w:rsidRPr="00CB37AE">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F1F73" w:rsidRPr="00CB37AE" w:rsidRDefault="001F1F73" w:rsidP="00E71875">
      <w:pPr>
        <w:shd w:val="clear" w:color="auto" w:fill="FFFFFF"/>
        <w:spacing w:after="0" w:line="240" w:lineRule="auto"/>
        <w:jc w:val="right"/>
        <w:rPr>
          <w:rFonts w:ascii="Times New Roman" w:hAnsi="Times New Roman" w:cs="Times New Roman"/>
          <w:sz w:val="24"/>
          <w:szCs w:val="24"/>
        </w:rPr>
      </w:pPr>
    </w:p>
    <w:p w:rsidR="001F1F73" w:rsidRPr="00CB37AE" w:rsidRDefault="001F1F73" w:rsidP="00E71875">
      <w:pPr>
        <w:shd w:val="clear" w:color="auto" w:fill="FFFFFF"/>
        <w:spacing w:after="0" w:line="240" w:lineRule="auto"/>
        <w:jc w:val="right"/>
        <w:rPr>
          <w:rFonts w:ascii="Times New Roman" w:hAnsi="Times New Roman" w:cs="Times New Roman"/>
          <w:sz w:val="24"/>
          <w:szCs w:val="24"/>
        </w:rPr>
      </w:pPr>
      <w:r w:rsidRPr="00CB37AE">
        <w:rPr>
          <w:rFonts w:ascii="Times New Roman" w:hAnsi="Times New Roman" w:cs="Times New Roman"/>
          <w:sz w:val="24"/>
          <w:szCs w:val="24"/>
        </w:rPr>
        <w:t>«_____» ___________________ 201_ г.</w:t>
      </w:r>
    </w:p>
    <w:p w:rsidR="001F1F73" w:rsidRPr="00CB37AE" w:rsidRDefault="001F1F73" w:rsidP="00E71875">
      <w:pPr>
        <w:shd w:val="clear" w:color="auto" w:fill="FFFFFF"/>
        <w:spacing w:after="0" w:line="240" w:lineRule="auto"/>
        <w:jc w:val="right"/>
        <w:rPr>
          <w:rFonts w:ascii="Times New Roman" w:hAnsi="Times New Roman" w:cs="Times New Roman"/>
          <w:sz w:val="24"/>
          <w:szCs w:val="24"/>
        </w:rPr>
      </w:pPr>
    </w:p>
    <w:p w:rsidR="001F1F73" w:rsidRPr="00CB37AE" w:rsidRDefault="001F1F73" w:rsidP="00E71875">
      <w:pPr>
        <w:shd w:val="clear" w:color="auto" w:fill="FFFFFF"/>
        <w:spacing w:after="0" w:line="240" w:lineRule="auto"/>
        <w:jc w:val="both"/>
        <w:rPr>
          <w:rFonts w:ascii="Times New Roman" w:hAnsi="Times New Roman" w:cs="Times New Roman"/>
          <w:sz w:val="24"/>
          <w:szCs w:val="24"/>
        </w:rPr>
      </w:pPr>
      <w:r w:rsidRPr="00CB37AE">
        <w:rPr>
          <w:rFonts w:ascii="Times New Roman" w:hAnsi="Times New Roman" w:cs="Times New Roman"/>
          <w:sz w:val="24"/>
          <w:szCs w:val="24"/>
        </w:rPr>
        <w:t>Руководитель практики от профильной организации:</w:t>
      </w:r>
    </w:p>
    <w:p w:rsidR="001F1F73" w:rsidRPr="00CB37AE" w:rsidRDefault="001F1F73" w:rsidP="00E71875">
      <w:pPr>
        <w:shd w:val="clear" w:color="auto" w:fill="FFFFFF"/>
        <w:spacing w:after="0" w:line="240" w:lineRule="auto"/>
        <w:jc w:val="both"/>
        <w:rPr>
          <w:rFonts w:ascii="Times New Roman" w:hAnsi="Times New Roman" w:cs="Times New Roman"/>
          <w:sz w:val="24"/>
          <w:szCs w:val="24"/>
        </w:rPr>
      </w:pPr>
      <w:r w:rsidRPr="00CB37AE">
        <w:rPr>
          <w:rFonts w:ascii="Times New Roman" w:hAnsi="Times New Roman" w:cs="Times New Roman"/>
          <w:sz w:val="24"/>
          <w:szCs w:val="24"/>
        </w:rPr>
        <w:t>___________________                           ______________________________/подпись/</w:t>
      </w:r>
    </w:p>
    <w:p w:rsidR="001F1F73" w:rsidRPr="00CB37AE" w:rsidRDefault="001F1F73" w:rsidP="00E71875">
      <w:pPr>
        <w:pStyle w:val="af4"/>
        <w:jc w:val="both"/>
        <w:rPr>
          <w:i/>
          <w:sz w:val="24"/>
          <w:szCs w:val="24"/>
        </w:rPr>
      </w:pPr>
      <w:r w:rsidRPr="00CB37AE">
        <w:rPr>
          <w:sz w:val="24"/>
          <w:szCs w:val="24"/>
        </w:rPr>
        <w:t xml:space="preserve">  </w:t>
      </w:r>
      <w:r w:rsidRPr="00CB37AE">
        <w:rPr>
          <w:i/>
          <w:sz w:val="24"/>
          <w:szCs w:val="24"/>
        </w:rPr>
        <w:t>(Ф.И.О.)</w:t>
      </w:r>
    </w:p>
    <w:p w:rsidR="001F1F73" w:rsidRPr="00CB37AE" w:rsidRDefault="001F1F73" w:rsidP="00E71875">
      <w:pPr>
        <w:shd w:val="clear" w:color="auto" w:fill="FFFFFF"/>
        <w:spacing w:after="0" w:line="240" w:lineRule="auto"/>
        <w:jc w:val="both"/>
        <w:rPr>
          <w:rFonts w:ascii="Times New Roman" w:hAnsi="Times New Roman" w:cs="Times New Roman"/>
          <w:sz w:val="24"/>
          <w:szCs w:val="24"/>
          <w:vertAlign w:val="superscript"/>
        </w:rPr>
      </w:pPr>
      <w:r w:rsidRPr="00CB37AE">
        <w:rPr>
          <w:rFonts w:ascii="Times New Roman" w:hAnsi="Times New Roman" w:cs="Times New Roman"/>
          <w:sz w:val="24"/>
          <w:szCs w:val="24"/>
        </w:rPr>
        <w:t>М. П.</w:t>
      </w:r>
      <w:r w:rsidRPr="00CB37AE">
        <w:rPr>
          <w:rFonts w:ascii="Times New Roman" w:hAnsi="Times New Roman" w:cs="Times New Roman"/>
          <w:sz w:val="24"/>
          <w:szCs w:val="24"/>
          <w:vertAlign w:val="superscript"/>
        </w:rPr>
        <w:tab/>
        <w:t xml:space="preserve"> </w:t>
      </w:r>
    </w:p>
    <w:p w:rsidR="001F1F73" w:rsidRPr="00CB37AE" w:rsidRDefault="001F1F73" w:rsidP="00E71875">
      <w:pPr>
        <w:widowControl w:val="0"/>
        <w:spacing w:after="0" w:line="240" w:lineRule="auto"/>
        <w:ind w:firstLine="567"/>
        <w:jc w:val="both"/>
        <w:rPr>
          <w:rFonts w:ascii="Times New Roman" w:hAnsi="Times New Roman" w:cs="Times New Roman"/>
          <w:color w:val="000000"/>
          <w:sz w:val="24"/>
          <w:szCs w:val="24"/>
        </w:rPr>
      </w:pPr>
    </w:p>
    <w:p w:rsidR="001F1F73" w:rsidRPr="00CB37AE" w:rsidRDefault="001F1F73" w:rsidP="00E71875">
      <w:pPr>
        <w:spacing w:after="0" w:line="240" w:lineRule="auto"/>
        <w:jc w:val="both"/>
        <w:rPr>
          <w:rFonts w:ascii="Times New Roman" w:hAnsi="Times New Roman" w:cs="Times New Roman"/>
          <w:color w:val="000000"/>
          <w:sz w:val="24"/>
          <w:szCs w:val="24"/>
        </w:rPr>
      </w:pPr>
    </w:p>
    <w:p w:rsidR="001F1F73" w:rsidRPr="00CB37AE" w:rsidRDefault="001F1F73" w:rsidP="00E71875">
      <w:pPr>
        <w:pStyle w:val="6"/>
        <w:keepNext w:val="0"/>
        <w:widowControl w:val="0"/>
        <w:spacing w:before="0"/>
        <w:rPr>
          <w:rFonts w:ascii="Times New Roman" w:hAnsi="Times New Roman" w:cs="Times New Roman"/>
          <w:b/>
          <w:bCs/>
          <w:i w:val="0"/>
          <w:iCs w:val="0"/>
          <w:sz w:val="24"/>
          <w:szCs w:val="24"/>
        </w:rPr>
      </w:pPr>
      <w:r w:rsidRPr="00CB37AE">
        <w:rPr>
          <w:rFonts w:ascii="Times New Roman" w:hAnsi="Times New Roman" w:cs="Times New Roman"/>
          <w:b/>
          <w:bCs/>
          <w:i w:val="0"/>
          <w:iCs w:val="0"/>
          <w:sz w:val="24"/>
          <w:szCs w:val="24"/>
        </w:rPr>
        <w:t xml:space="preserve"> </w:t>
      </w:r>
    </w:p>
    <w:p w:rsidR="001F1F73" w:rsidRPr="00CB37AE" w:rsidRDefault="001F1F73" w:rsidP="00E71875">
      <w:pPr>
        <w:pStyle w:val="af1"/>
        <w:spacing w:after="0"/>
        <w:rPr>
          <w:b/>
          <w:i/>
          <w:sz w:val="24"/>
          <w:szCs w:val="24"/>
        </w:rPr>
      </w:pPr>
    </w:p>
    <w:p w:rsidR="001F1F73" w:rsidRPr="00CB37AE" w:rsidRDefault="001F1F73" w:rsidP="00E71875">
      <w:pPr>
        <w:pStyle w:val="12"/>
        <w:tabs>
          <w:tab w:val="left" w:pos="567"/>
        </w:tabs>
        <w:spacing w:line="240" w:lineRule="auto"/>
        <w:ind w:firstLine="540"/>
        <w:jc w:val="center"/>
        <w:rPr>
          <w:rFonts w:ascii="Times New Roman" w:hAnsi="Times New Roman" w:cs="Times New Roman"/>
          <w:sz w:val="24"/>
          <w:szCs w:val="24"/>
        </w:rPr>
      </w:pPr>
    </w:p>
    <w:p w:rsidR="001F1F73" w:rsidRPr="00CB37AE" w:rsidRDefault="001F1F73" w:rsidP="00E71875">
      <w:pPr>
        <w:pStyle w:val="12"/>
        <w:tabs>
          <w:tab w:val="left" w:pos="567"/>
        </w:tabs>
        <w:spacing w:line="240" w:lineRule="auto"/>
        <w:ind w:firstLine="540"/>
        <w:jc w:val="center"/>
        <w:rPr>
          <w:rFonts w:ascii="Times New Roman" w:hAnsi="Times New Roman" w:cs="Times New Roman"/>
          <w:sz w:val="24"/>
          <w:szCs w:val="24"/>
        </w:rPr>
      </w:pPr>
    </w:p>
    <w:p w:rsidR="001F1F73" w:rsidRPr="00CB37AE" w:rsidRDefault="001F1F73" w:rsidP="00E71875">
      <w:pPr>
        <w:pStyle w:val="12"/>
        <w:tabs>
          <w:tab w:val="left" w:pos="567"/>
        </w:tabs>
        <w:spacing w:line="240" w:lineRule="auto"/>
        <w:ind w:firstLine="540"/>
        <w:jc w:val="center"/>
        <w:rPr>
          <w:rFonts w:ascii="Times New Roman" w:hAnsi="Times New Roman" w:cs="Times New Roman"/>
          <w:sz w:val="24"/>
          <w:szCs w:val="24"/>
        </w:rPr>
      </w:pPr>
    </w:p>
    <w:p w:rsidR="001F1F73" w:rsidRPr="00CB37AE" w:rsidRDefault="001F1F73" w:rsidP="00E71875">
      <w:pPr>
        <w:pStyle w:val="12"/>
        <w:tabs>
          <w:tab w:val="left" w:pos="567"/>
        </w:tabs>
        <w:spacing w:line="240" w:lineRule="auto"/>
        <w:ind w:firstLine="540"/>
        <w:jc w:val="center"/>
        <w:rPr>
          <w:rFonts w:ascii="Times New Roman" w:hAnsi="Times New Roman" w:cs="Times New Roman"/>
          <w:sz w:val="24"/>
          <w:szCs w:val="24"/>
        </w:rPr>
      </w:pPr>
    </w:p>
    <w:p w:rsidR="001F1F73" w:rsidRPr="00CB37AE" w:rsidRDefault="001F1F73" w:rsidP="00E71875">
      <w:pPr>
        <w:pStyle w:val="12"/>
        <w:tabs>
          <w:tab w:val="left" w:pos="567"/>
        </w:tabs>
        <w:spacing w:line="240" w:lineRule="auto"/>
        <w:ind w:firstLine="540"/>
        <w:jc w:val="center"/>
        <w:rPr>
          <w:rFonts w:ascii="Times New Roman" w:hAnsi="Times New Roman" w:cs="Times New Roman"/>
          <w:sz w:val="24"/>
          <w:szCs w:val="24"/>
        </w:rPr>
      </w:pPr>
    </w:p>
    <w:p w:rsidR="001F1F73" w:rsidRPr="00CB37AE" w:rsidRDefault="001F1F73" w:rsidP="00E71875">
      <w:pPr>
        <w:pStyle w:val="12"/>
        <w:tabs>
          <w:tab w:val="left" w:pos="567"/>
        </w:tabs>
        <w:spacing w:line="240" w:lineRule="auto"/>
        <w:ind w:firstLine="540"/>
        <w:jc w:val="center"/>
        <w:rPr>
          <w:rFonts w:ascii="Times New Roman" w:hAnsi="Times New Roman" w:cs="Times New Roman"/>
          <w:sz w:val="24"/>
          <w:szCs w:val="24"/>
        </w:rPr>
      </w:pPr>
    </w:p>
    <w:p w:rsidR="001F1F73" w:rsidRPr="00CB37AE" w:rsidRDefault="001F1F73" w:rsidP="00E71875">
      <w:pPr>
        <w:pStyle w:val="12"/>
        <w:tabs>
          <w:tab w:val="left" w:pos="567"/>
        </w:tabs>
        <w:spacing w:line="240" w:lineRule="auto"/>
        <w:ind w:firstLine="540"/>
        <w:jc w:val="center"/>
        <w:rPr>
          <w:rFonts w:ascii="Times New Roman" w:hAnsi="Times New Roman" w:cs="Times New Roman"/>
          <w:sz w:val="24"/>
          <w:szCs w:val="24"/>
        </w:rPr>
      </w:pPr>
    </w:p>
    <w:p w:rsidR="001F1F73" w:rsidRPr="00CB37AE" w:rsidRDefault="001F1F73" w:rsidP="00E71875">
      <w:pPr>
        <w:pStyle w:val="12"/>
        <w:tabs>
          <w:tab w:val="left" w:pos="567"/>
        </w:tabs>
        <w:spacing w:line="240" w:lineRule="auto"/>
        <w:ind w:firstLine="540"/>
        <w:jc w:val="center"/>
        <w:rPr>
          <w:rFonts w:ascii="Times New Roman" w:hAnsi="Times New Roman" w:cs="Times New Roman"/>
          <w:sz w:val="24"/>
          <w:szCs w:val="24"/>
        </w:rPr>
      </w:pPr>
    </w:p>
    <w:p w:rsidR="001F1F73" w:rsidRPr="00CB37AE" w:rsidRDefault="001F1F73" w:rsidP="00E71875">
      <w:pPr>
        <w:pStyle w:val="12"/>
        <w:tabs>
          <w:tab w:val="left" w:pos="567"/>
        </w:tabs>
        <w:spacing w:line="240" w:lineRule="auto"/>
        <w:ind w:firstLine="540"/>
        <w:jc w:val="center"/>
        <w:rPr>
          <w:rFonts w:ascii="Times New Roman" w:hAnsi="Times New Roman" w:cs="Times New Roman"/>
          <w:sz w:val="24"/>
          <w:szCs w:val="24"/>
        </w:rPr>
      </w:pPr>
    </w:p>
    <w:p w:rsidR="002E133B" w:rsidRPr="00CB37AE" w:rsidRDefault="002E133B" w:rsidP="00CB37AE">
      <w:pPr>
        <w:spacing w:after="0" w:line="240" w:lineRule="auto"/>
        <w:rPr>
          <w:rFonts w:ascii="Times New Roman" w:hAnsi="Times New Roman" w:cs="Times New Roman"/>
          <w:b/>
          <w:sz w:val="24"/>
          <w:szCs w:val="24"/>
        </w:rPr>
      </w:pPr>
    </w:p>
    <w:p w:rsidR="002E133B" w:rsidRPr="00CB37AE" w:rsidRDefault="002E133B" w:rsidP="00E71875">
      <w:pPr>
        <w:spacing w:after="0" w:line="240" w:lineRule="auto"/>
        <w:jc w:val="right"/>
        <w:rPr>
          <w:rFonts w:ascii="Times New Roman" w:hAnsi="Times New Roman" w:cs="Times New Roman"/>
          <w:b/>
          <w:sz w:val="24"/>
          <w:szCs w:val="24"/>
        </w:rPr>
      </w:pPr>
    </w:p>
    <w:p w:rsidR="001F1F73" w:rsidRPr="00CB37AE" w:rsidRDefault="001F1F73" w:rsidP="00E71875">
      <w:pPr>
        <w:spacing w:after="0" w:line="240" w:lineRule="auto"/>
        <w:jc w:val="right"/>
        <w:rPr>
          <w:rFonts w:ascii="Times New Roman" w:hAnsi="Times New Roman" w:cs="Times New Roman"/>
          <w:b/>
          <w:sz w:val="24"/>
          <w:szCs w:val="24"/>
        </w:rPr>
      </w:pPr>
      <w:r w:rsidRPr="00CB37AE">
        <w:rPr>
          <w:rFonts w:ascii="Times New Roman" w:hAnsi="Times New Roman" w:cs="Times New Roman"/>
          <w:b/>
          <w:sz w:val="24"/>
          <w:szCs w:val="24"/>
        </w:rPr>
        <w:t>Приложение 5</w:t>
      </w:r>
    </w:p>
    <w:p w:rsidR="001F1F73" w:rsidRPr="00CB37AE" w:rsidRDefault="001F1F73" w:rsidP="00E71875">
      <w:pPr>
        <w:spacing w:after="0" w:line="240" w:lineRule="auto"/>
        <w:jc w:val="right"/>
        <w:rPr>
          <w:rFonts w:ascii="Times New Roman" w:hAnsi="Times New Roman" w:cs="Times New Roman"/>
          <w:b/>
          <w:color w:val="FF0000"/>
          <w:sz w:val="24"/>
          <w:szCs w:val="24"/>
        </w:rPr>
      </w:pPr>
    </w:p>
    <w:p w:rsidR="001F1F73" w:rsidRPr="00CB37AE" w:rsidRDefault="001F1F73" w:rsidP="00E71875">
      <w:pPr>
        <w:spacing w:after="0" w:line="240" w:lineRule="auto"/>
        <w:jc w:val="center"/>
        <w:rPr>
          <w:rFonts w:ascii="Times New Roman" w:hAnsi="Times New Roman" w:cs="Times New Roman"/>
          <w:b/>
          <w:bCs/>
          <w:sz w:val="24"/>
          <w:szCs w:val="24"/>
        </w:rPr>
      </w:pPr>
      <w:r w:rsidRPr="00CB37AE">
        <w:rPr>
          <w:rFonts w:ascii="Times New Roman" w:hAnsi="Times New Roman" w:cs="Times New Roman"/>
          <w:b/>
          <w:bCs/>
          <w:sz w:val="24"/>
          <w:szCs w:val="24"/>
        </w:rPr>
        <w:t>Совместный рабочий график (план) проведения практики руководителя практики от организации (вуза) и руководителя практики от профильной организации</w:t>
      </w:r>
    </w:p>
    <w:p w:rsidR="001F1F73" w:rsidRPr="00CB37AE" w:rsidRDefault="001F1F73" w:rsidP="00E71875">
      <w:pPr>
        <w:spacing w:after="0" w:line="240" w:lineRule="auto"/>
        <w:jc w:val="right"/>
        <w:rPr>
          <w:rFonts w:ascii="Times New Roman" w:hAnsi="Times New Roman" w:cs="Times New Roman"/>
          <w:sz w:val="24"/>
          <w:szCs w:val="24"/>
        </w:rPr>
      </w:pPr>
    </w:p>
    <w:p w:rsidR="001F1F73" w:rsidRPr="00CB37AE" w:rsidRDefault="001F1F73" w:rsidP="00E71875">
      <w:pPr>
        <w:spacing w:after="0" w:line="240" w:lineRule="auto"/>
        <w:jc w:val="center"/>
        <w:rPr>
          <w:rFonts w:ascii="Times New Roman" w:hAnsi="Times New Roman" w:cs="Times New Roman"/>
          <w:sz w:val="24"/>
          <w:szCs w:val="24"/>
        </w:rPr>
      </w:pPr>
    </w:p>
    <w:tbl>
      <w:tblPr>
        <w:tblStyle w:val="a4"/>
        <w:tblW w:w="0" w:type="auto"/>
        <w:tblLayout w:type="fixed"/>
        <w:tblLook w:val="04A0" w:firstRow="1" w:lastRow="0" w:firstColumn="1" w:lastColumn="0" w:noHBand="0" w:noVBand="1"/>
      </w:tblPr>
      <w:tblGrid>
        <w:gridCol w:w="800"/>
        <w:gridCol w:w="7388"/>
        <w:gridCol w:w="1666"/>
      </w:tblGrid>
      <w:tr w:rsidR="001F1F73" w:rsidRPr="00CB37AE" w:rsidTr="00091B27">
        <w:tc>
          <w:tcPr>
            <w:tcW w:w="800" w:type="dxa"/>
          </w:tcPr>
          <w:p w:rsidR="001F1F73" w:rsidRPr="00CB37AE" w:rsidRDefault="001F1F73" w:rsidP="00E71875">
            <w:pPr>
              <w:jc w:val="center"/>
              <w:rPr>
                <w:rFonts w:ascii="Times New Roman" w:hAnsi="Times New Roman" w:cs="Times New Roman"/>
                <w:sz w:val="24"/>
                <w:szCs w:val="24"/>
              </w:rPr>
            </w:pPr>
            <w:r w:rsidRPr="00CB37AE">
              <w:rPr>
                <w:rFonts w:ascii="Times New Roman" w:hAnsi="Times New Roman" w:cs="Times New Roman"/>
                <w:sz w:val="24"/>
                <w:szCs w:val="24"/>
              </w:rPr>
              <w:t>№</w:t>
            </w:r>
          </w:p>
        </w:tc>
        <w:tc>
          <w:tcPr>
            <w:tcW w:w="7388" w:type="dxa"/>
          </w:tcPr>
          <w:p w:rsidR="001F1F73" w:rsidRPr="00CB37AE" w:rsidRDefault="001F1F73" w:rsidP="00E71875">
            <w:pPr>
              <w:jc w:val="center"/>
              <w:rPr>
                <w:rFonts w:ascii="Times New Roman" w:hAnsi="Times New Roman" w:cs="Times New Roman"/>
                <w:sz w:val="24"/>
                <w:szCs w:val="24"/>
              </w:rPr>
            </w:pPr>
            <w:r w:rsidRPr="00CB37AE">
              <w:rPr>
                <w:rFonts w:ascii="Times New Roman" w:hAnsi="Times New Roman" w:cs="Times New Roman"/>
                <w:sz w:val="24"/>
                <w:szCs w:val="24"/>
              </w:rPr>
              <w:t>Содержание этапов практики (связанных с содержанием задания)</w:t>
            </w:r>
          </w:p>
        </w:tc>
        <w:tc>
          <w:tcPr>
            <w:tcW w:w="1666" w:type="dxa"/>
          </w:tcPr>
          <w:p w:rsidR="001F1F73" w:rsidRPr="00CB37AE" w:rsidRDefault="001F1F73" w:rsidP="00E71875">
            <w:pPr>
              <w:jc w:val="center"/>
              <w:rPr>
                <w:rFonts w:ascii="Times New Roman" w:hAnsi="Times New Roman" w:cs="Times New Roman"/>
                <w:sz w:val="24"/>
                <w:szCs w:val="24"/>
              </w:rPr>
            </w:pPr>
            <w:r w:rsidRPr="00CB37AE">
              <w:rPr>
                <w:rFonts w:ascii="Times New Roman" w:hAnsi="Times New Roman" w:cs="Times New Roman"/>
                <w:sz w:val="24"/>
                <w:szCs w:val="24"/>
              </w:rPr>
              <w:t>Продолжительность/сроки</w:t>
            </w:r>
          </w:p>
        </w:tc>
      </w:tr>
      <w:tr w:rsidR="001F1F73" w:rsidRPr="00CB37AE" w:rsidTr="00091B27">
        <w:tc>
          <w:tcPr>
            <w:tcW w:w="800" w:type="dxa"/>
          </w:tcPr>
          <w:p w:rsidR="001F1F73" w:rsidRPr="00CB37AE" w:rsidRDefault="001F1F73" w:rsidP="00E71875">
            <w:pPr>
              <w:jc w:val="center"/>
              <w:rPr>
                <w:rFonts w:ascii="Times New Roman" w:hAnsi="Times New Roman" w:cs="Times New Roman"/>
                <w:sz w:val="24"/>
                <w:szCs w:val="24"/>
              </w:rPr>
            </w:pPr>
          </w:p>
        </w:tc>
        <w:tc>
          <w:tcPr>
            <w:tcW w:w="7388" w:type="dxa"/>
          </w:tcPr>
          <w:p w:rsidR="001F1F73" w:rsidRPr="00CB37AE" w:rsidRDefault="001F1F73" w:rsidP="00E71875">
            <w:pPr>
              <w:jc w:val="center"/>
              <w:rPr>
                <w:rFonts w:ascii="Times New Roman" w:hAnsi="Times New Roman" w:cs="Times New Roman"/>
                <w:sz w:val="24"/>
                <w:szCs w:val="24"/>
              </w:rPr>
            </w:pPr>
          </w:p>
        </w:tc>
        <w:tc>
          <w:tcPr>
            <w:tcW w:w="1666" w:type="dxa"/>
          </w:tcPr>
          <w:p w:rsidR="001F1F73" w:rsidRPr="00CB37AE" w:rsidRDefault="001F1F73" w:rsidP="00E71875">
            <w:pPr>
              <w:jc w:val="center"/>
              <w:rPr>
                <w:rFonts w:ascii="Times New Roman" w:hAnsi="Times New Roman" w:cs="Times New Roman"/>
                <w:sz w:val="24"/>
                <w:szCs w:val="24"/>
              </w:rPr>
            </w:pPr>
          </w:p>
        </w:tc>
      </w:tr>
      <w:tr w:rsidR="001F1F73" w:rsidRPr="00CB37AE" w:rsidTr="00091B27">
        <w:tc>
          <w:tcPr>
            <w:tcW w:w="800" w:type="dxa"/>
          </w:tcPr>
          <w:p w:rsidR="001F1F73" w:rsidRPr="00CB37AE" w:rsidRDefault="001F1F73" w:rsidP="00E71875">
            <w:pPr>
              <w:jc w:val="center"/>
              <w:rPr>
                <w:rFonts w:ascii="Times New Roman" w:hAnsi="Times New Roman" w:cs="Times New Roman"/>
                <w:sz w:val="24"/>
                <w:szCs w:val="24"/>
              </w:rPr>
            </w:pPr>
          </w:p>
        </w:tc>
        <w:tc>
          <w:tcPr>
            <w:tcW w:w="7388" w:type="dxa"/>
          </w:tcPr>
          <w:p w:rsidR="001F1F73" w:rsidRPr="00CB37AE" w:rsidRDefault="001F1F73" w:rsidP="00E71875">
            <w:pPr>
              <w:tabs>
                <w:tab w:val="left" w:pos="3256"/>
              </w:tabs>
              <w:jc w:val="center"/>
              <w:rPr>
                <w:rFonts w:ascii="Times New Roman" w:hAnsi="Times New Roman" w:cs="Times New Roman"/>
                <w:sz w:val="24"/>
                <w:szCs w:val="24"/>
              </w:rPr>
            </w:pPr>
          </w:p>
        </w:tc>
        <w:tc>
          <w:tcPr>
            <w:tcW w:w="1666" w:type="dxa"/>
          </w:tcPr>
          <w:p w:rsidR="001F1F73" w:rsidRPr="00CB37AE" w:rsidRDefault="001F1F73" w:rsidP="00E71875">
            <w:pPr>
              <w:jc w:val="center"/>
              <w:rPr>
                <w:rFonts w:ascii="Times New Roman" w:hAnsi="Times New Roman" w:cs="Times New Roman"/>
                <w:sz w:val="24"/>
                <w:szCs w:val="24"/>
              </w:rPr>
            </w:pPr>
          </w:p>
        </w:tc>
      </w:tr>
      <w:tr w:rsidR="001F1F73" w:rsidRPr="00CB37AE" w:rsidTr="00091B27">
        <w:tc>
          <w:tcPr>
            <w:tcW w:w="800" w:type="dxa"/>
          </w:tcPr>
          <w:p w:rsidR="001F1F73" w:rsidRPr="00CB37AE" w:rsidRDefault="001F1F73" w:rsidP="00E71875">
            <w:pPr>
              <w:jc w:val="center"/>
              <w:rPr>
                <w:rFonts w:ascii="Times New Roman" w:hAnsi="Times New Roman" w:cs="Times New Roman"/>
                <w:sz w:val="24"/>
                <w:szCs w:val="24"/>
              </w:rPr>
            </w:pPr>
          </w:p>
        </w:tc>
        <w:tc>
          <w:tcPr>
            <w:tcW w:w="7388" w:type="dxa"/>
          </w:tcPr>
          <w:p w:rsidR="001F1F73" w:rsidRPr="00CB37AE" w:rsidRDefault="001F1F73" w:rsidP="00E71875">
            <w:pPr>
              <w:tabs>
                <w:tab w:val="left" w:pos="3256"/>
              </w:tabs>
              <w:jc w:val="center"/>
              <w:rPr>
                <w:rFonts w:ascii="Times New Roman" w:hAnsi="Times New Roman" w:cs="Times New Roman"/>
                <w:sz w:val="24"/>
                <w:szCs w:val="24"/>
              </w:rPr>
            </w:pPr>
          </w:p>
        </w:tc>
        <w:tc>
          <w:tcPr>
            <w:tcW w:w="1666" w:type="dxa"/>
          </w:tcPr>
          <w:p w:rsidR="001F1F73" w:rsidRPr="00CB37AE" w:rsidRDefault="001F1F73" w:rsidP="00E71875">
            <w:pPr>
              <w:jc w:val="center"/>
              <w:rPr>
                <w:rFonts w:ascii="Times New Roman" w:hAnsi="Times New Roman" w:cs="Times New Roman"/>
                <w:sz w:val="24"/>
                <w:szCs w:val="24"/>
              </w:rPr>
            </w:pPr>
          </w:p>
        </w:tc>
      </w:tr>
      <w:tr w:rsidR="001F1F73" w:rsidRPr="00CB37AE" w:rsidTr="00091B27">
        <w:tc>
          <w:tcPr>
            <w:tcW w:w="800" w:type="dxa"/>
          </w:tcPr>
          <w:p w:rsidR="001F1F73" w:rsidRPr="00CB37AE" w:rsidRDefault="001F1F73" w:rsidP="00E71875">
            <w:pPr>
              <w:jc w:val="center"/>
              <w:rPr>
                <w:rFonts w:ascii="Times New Roman" w:hAnsi="Times New Roman" w:cs="Times New Roman"/>
                <w:sz w:val="24"/>
                <w:szCs w:val="24"/>
              </w:rPr>
            </w:pPr>
          </w:p>
        </w:tc>
        <w:tc>
          <w:tcPr>
            <w:tcW w:w="7388" w:type="dxa"/>
          </w:tcPr>
          <w:p w:rsidR="001F1F73" w:rsidRPr="00CB37AE" w:rsidRDefault="001F1F73" w:rsidP="00E71875">
            <w:pPr>
              <w:tabs>
                <w:tab w:val="left" w:pos="3256"/>
              </w:tabs>
              <w:jc w:val="center"/>
              <w:rPr>
                <w:rFonts w:ascii="Times New Roman" w:hAnsi="Times New Roman" w:cs="Times New Roman"/>
                <w:sz w:val="24"/>
                <w:szCs w:val="24"/>
              </w:rPr>
            </w:pPr>
          </w:p>
        </w:tc>
        <w:tc>
          <w:tcPr>
            <w:tcW w:w="1666" w:type="dxa"/>
          </w:tcPr>
          <w:p w:rsidR="001F1F73" w:rsidRPr="00CB37AE" w:rsidRDefault="001F1F73" w:rsidP="00E71875">
            <w:pPr>
              <w:jc w:val="center"/>
              <w:rPr>
                <w:rFonts w:ascii="Times New Roman" w:hAnsi="Times New Roman" w:cs="Times New Roman"/>
                <w:sz w:val="24"/>
                <w:szCs w:val="24"/>
              </w:rPr>
            </w:pPr>
          </w:p>
        </w:tc>
      </w:tr>
      <w:tr w:rsidR="001F1F73" w:rsidRPr="00CB37AE" w:rsidTr="00091B27">
        <w:tc>
          <w:tcPr>
            <w:tcW w:w="800" w:type="dxa"/>
          </w:tcPr>
          <w:p w:rsidR="001F1F73" w:rsidRPr="00CB37AE" w:rsidRDefault="001F1F73" w:rsidP="00E71875">
            <w:pPr>
              <w:jc w:val="center"/>
              <w:rPr>
                <w:rFonts w:ascii="Times New Roman" w:hAnsi="Times New Roman" w:cs="Times New Roman"/>
                <w:sz w:val="24"/>
                <w:szCs w:val="24"/>
              </w:rPr>
            </w:pPr>
          </w:p>
        </w:tc>
        <w:tc>
          <w:tcPr>
            <w:tcW w:w="7388" w:type="dxa"/>
          </w:tcPr>
          <w:p w:rsidR="001F1F73" w:rsidRPr="00CB37AE" w:rsidRDefault="001F1F73" w:rsidP="00E71875">
            <w:pPr>
              <w:tabs>
                <w:tab w:val="left" w:pos="3256"/>
              </w:tabs>
              <w:jc w:val="center"/>
              <w:rPr>
                <w:rFonts w:ascii="Times New Roman" w:hAnsi="Times New Roman" w:cs="Times New Roman"/>
                <w:sz w:val="24"/>
                <w:szCs w:val="24"/>
              </w:rPr>
            </w:pPr>
          </w:p>
        </w:tc>
        <w:tc>
          <w:tcPr>
            <w:tcW w:w="1666" w:type="dxa"/>
          </w:tcPr>
          <w:p w:rsidR="001F1F73" w:rsidRPr="00CB37AE" w:rsidRDefault="001F1F73" w:rsidP="00E71875">
            <w:pPr>
              <w:jc w:val="center"/>
              <w:rPr>
                <w:rFonts w:ascii="Times New Roman" w:hAnsi="Times New Roman" w:cs="Times New Roman"/>
                <w:sz w:val="24"/>
                <w:szCs w:val="24"/>
              </w:rPr>
            </w:pPr>
          </w:p>
        </w:tc>
      </w:tr>
      <w:tr w:rsidR="001F1F73" w:rsidRPr="00CB37AE" w:rsidTr="00091B27">
        <w:tc>
          <w:tcPr>
            <w:tcW w:w="800" w:type="dxa"/>
          </w:tcPr>
          <w:p w:rsidR="001F1F73" w:rsidRPr="00CB37AE" w:rsidRDefault="001F1F73" w:rsidP="00E71875">
            <w:pPr>
              <w:jc w:val="center"/>
              <w:rPr>
                <w:rFonts w:ascii="Times New Roman" w:hAnsi="Times New Roman" w:cs="Times New Roman"/>
                <w:sz w:val="24"/>
                <w:szCs w:val="24"/>
              </w:rPr>
            </w:pPr>
          </w:p>
        </w:tc>
        <w:tc>
          <w:tcPr>
            <w:tcW w:w="7388" w:type="dxa"/>
          </w:tcPr>
          <w:p w:rsidR="001F1F73" w:rsidRPr="00CB37AE" w:rsidRDefault="001F1F73" w:rsidP="00E71875">
            <w:pPr>
              <w:tabs>
                <w:tab w:val="left" w:pos="3256"/>
              </w:tabs>
              <w:jc w:val="center"/>
              <w:rPr>
                <w:rFonts w:ascii="Times New Roman" w:hAnsi="Times New Roman" w:cs="Times New Roman"/>
                <w:sz w:val="24"/>
                <w:szCs w:val="24"/>
              </w:rPr>
            </w:pPr>
          </w:p>
        </w:tc>
        <w:tc>
          <w:tcPr>
            <w:tcW w:w="1666" w:type="dxa"/>
          </w:tcPr>
          <w:p w:rsidR="001F1F73" w:rsidRPr="00CB37AE" w:rsidRDefault="001F1F73" w:rsidP="00E71875">
            <w:pPr>
              <w:jc w:val="center"/>
              <w:rPr>
                <w:rFonts w:ascii="Times New Roman" w:hAnsi="Times New Roman" w:cs="Times New Roman"/>
                <w:sz w:val="24"/>
                <w:szCs w:val="24"/>
              </w:rPr>
            </w:pPr>
          </w:p>
        </w:tc>
      </w:tr>
      <w:tr w:rsidR="001F1F73" w:rsidRPr="00CB37AE" w:rsidTr="00091B27">
        <w:tc>
          <w:tcPr>
            <w:tcW w:w="800" w:type="dxa"/>
          </w:tcPr>
          <w:p w:rsidR="001F1F73" w:rsidRPr="00CB37AE" w:rsidRDefault="001F1F73" w:rsidP="00E71875">
            <w:pPr>
              <w:jc w:val="center"/>
              <w:rPr>
                <w:rFonts w:ascii="Times New Roman" w:hAnsi="Times New Roman" w:cs="Times New Roman"/>
                <w:sz w:val="24"/>
                <w:szCs w:val="24"/>
              </w:rPr>
            </w:pPr>
          </w:p>
        </w:tc>
        <w:tc>
          <w:tcPr>
            <w:tcW w:w="7388" w:type="dxa"/>
          </w:tcPr>
          <w:p w:rsidR="001F1F73" w:rsidRPr="00CB37AE" w:rsidRDefault="001F1F73" w:rsidP="00E71875">
            <w:pPr>
              <w:jc w:val="center"/>
              <w:rPr>
                <w:rFonts w:ascii="Times New Roman" w:hAnsi="Times New Roman" w:cs="Times New Roman"/>
                <w:sz w:val="24"/>
                <w:szCs w:val="24"/>
              </w:rPr>
            </w:pPr>
          </w:p>
        </w:tc>
        <w:tc>
          <w:tcPr>
            <w:tcW w:w="1666" w:type="dxa"/>
          </w:tcPr>
          <w:p w:rsidR="001F1F73" w:rsidRPr="00CB37AE" w:rsidRDefault="001F1F73" w:rsidP="00E71875">
            <w:pPr>
              <w:jc w:val="center"/>
              <w:rPr>
                <w:rFonts w:ascii="Times New Roman" w:hAnsi="Times New Roman" w:cs="Times New Roman"/>
                <w:sz w:val="24"/>
                <w:szCs w:val="24"/>
              </w:rPr>
            </w:pPr>
          </w:p>
        </w:tc>
      </w:tr>
      <w:tr w:rsidR="001F1F73" w:rsidRPr="00CB37AE" w:rsidTr="00091B27">
        <w:tc>
          <w:tcPr>
            <w:tcW w:w="800" w:type="dxa"/>
          </w:tcPr>
          <w:p w:rsidR="001F1F73" w:rsidRPr="00CB37AE" w:rsidRDefault="001F1F73" w:rsidP="00E71875">
            <w:pPr>
              <w:jc w:val="center"/>
              <w:rPr>
                <w:rFonts w:ascii="Times New Roman" w:hAnsi="Times New Roman" w:cs="Times New Roman"/>
                <w:sz w:val="24"/>
                <w:szCs w:val="24"/>
              </w:rPr>
            </w:pPr>
          </w:p>
        </w:tc>
        <w:tc>
          <w:tcPr>
            <w:tcW w:w="7388" w:type="dxa"/>
          </w:tcPr>
          <w:p w:rsidR="001F1F73" w:rsidRPr="00CB37AE" w:rsidRDefault="001F1F73" w:rsidP="00E71875">
            <w:pPr>
              <w:jc w:val="center"/>
              <w:rPr>
                <w:rFonts w:ascii="Times New Roman" w:hAnsi="Times New Roman" w:cs="Times New Roman"/>
                <w:sz w:val="24"/>
                <w:szCs w:val="24"/>
              </w:rPr>
            </w:pPr>
          </w:p>
        </w:tc>
        <w:tc>
          <w:tcPr>
            <w:tcW w:w="1666" w:type="dxa"/>
          </w:tcPr>
          <w:p w:rsidR="001F1F73" w:rsidRPr="00CB37AE" w:rsidRDefault="001F1F73" w:rsidP="00E71875">
            <w:pPr>
              <w:jc w:val="center"/>
              <w:rPr>
                <w:rFonts w:ascii="Times New Roman" w:hAnsi="Times New Roman" w:cs="Times New Roman"/>
                <w:sz w:val="24"/>
                <w:szCs w:val="24"/>
              </w:rPr>
            </w:pPr>
          </w:p>
        </w:tc>
      </w:tr>
      <w:tr w:rsidR="001F1F73" w:rsidRPr="00CB37AE" w:rsidTr="00091B27">
        <w:tc>
          <w:tcPr>
            <w:tcW w:w="800" w:type="dxa"/>
          </w:tcPr>
          <w:p w:rsidR="001F1F73" w:rsidRPr="00CB37AE" w:rsidRDefault="001F1F73" w:rsidP="00E71875">
            <w:pPr>
              <w:jc w:val="center"/>
              <w:rPr>
                <w:rFonts w:ascii="Times New Roman" w:hAnsi="Times New Roman" w:cs="Times New Roman"/>
                <w:sz w:val="24"/>
                <w:szCs w:val="24"/>
              </w:rPr>
            </w:pPr>
          </w:p>
        </w:tc>
        <w:tc>
          <w:tcPr>
            <w:tcW w:w="7388" w:type="dxa"/>
          </w:tcPr>
          <w:p w:rsidR="001F1F73" w:rsidRPr="00CB37AE" w:rsidRDefault="001F1F73" w:rsidP="00E71875">
            <w:pPr>
              <w:jc w:val="center"/>
              <w:rPr>
                <w:rFonts w:ascii="Times New Roman" w:hAnsi="Times New Roman" w:cs="Times New Roman"/>
                <w:sz w:val="24"/>
                <w:szCs w:val="24"/>
              </w:rPr>
            </w:pPr>
          </w:p>
        </w:tc>
        <w:tc>
          <w:tcPr>
            <w:tcW w:w="1666" w:type="dxa"/>
          </w:tcPr>
          <w:p w:rsidR="001F1F73" w:rsidRPr="00CB37AE" w:rsidRDefault="001F1F73" w:rsidP="00E71875">
            <w:pPr>
              <w:jc w:val="center"/>
              <w:rPr>
                <w:rFonts w:ascii="Times New Roman" w:hAnsi="Times New Roman" w:cs="Times New Roman"/>
                <w:sz w:val="24"/>
                <w:szCs w:val="24"/>
              </w:rPr>
            </w:pPr>
          </w:p>
        </w:tc>
      </w:tr>
      <w:tr w:rsidR="001F1F73" w:rsidRPr="00CB37AE" w:rsidTr="00091B27">
        <w:tc>
          <w:tcPr>
            <w:tcW w:w="800" w:type="dxa"/>
          </w:tcPr>
          <w:p w:rsidR="001F1F73" w:rsidRPr="00CB37AE" w:rsidRDefault="001F1F73" w:rsidP="00E71875">
            <w:pPr>
              <w:jc w:val="center"/>
              <w:rPr>
                <w:rFonts w:ascii="Times New Roman" w:hAnsi="Times New Roman" w:cs="Times New Roman"/>
                <w:sz w:val="24"/>
                <w:szCs w:val="24"/>
              </w:rPr>
            </w:pPr>
          </w:p>
        </w:tc>
        <w:tc>
          <w:tcPr>
            <w:tcW w:w="7388" w:type="dxa"/>
          </w:tcPr>
          <w:p w:rsidR="001F1F73" w:rsidRPr="00CB37AE" w:rsidRDefault="001F1F73" w:rsidP="00E71875">
            <w:pPr>
              <w:jc w:val="center"/>
              <w:rPr>
                <w:rFonts w:ascii="Times New Roman" w:hAnsi="Times New Roman" w:cs="Times New Roman"/>
                <w:sz w:val="24"/>
                <w:szCs w:val="24"/>
              </w:rPr>
            </w:pPr>
          </w:p>
        </w:tc>
        <w:tc>
          <w:tcPr>
            <w:tcW w:w="1666" w:type="dxa"/>
          </w:tcPr>
          <w:p w:rsidR="001F1F73" w:rsidRPr="00CB37AE" w:rsidRDefault="001F1F73" w:rsidP="00E71875">
            <w:pPr>
              <w:jc w:val="center"/>
              <w:rPr>
                <w:rFonts w:ascii="Times New Roman" w:hAnsi="Times New Roman" w:cs="Times New Roman"/>
                <w:sz w:val="24"/>
                <w:szCs w:val="24"/>
              </w:rPr>
            </w:pPr>
          </w:p>
        </w:tc>
      </w:tr>
      <w:tr w:rsidR="001F1F73" w:rsidRPr="00CB37AE" w:rsidTr="00091B27">
        <w:tc>
          <w:tcPr>
            <w:tcW w:w="800" w:type="dxa"/>
          </w:tcPr>
          <w:p w:rsidR="001F1F73" w:rsidRPr="00CB37AE" w:rsidRDefault="001F1F73" w:rsidP="00E71875">
            <w:pPr>
              <w:jc w:val="center"/>
              <w:rPr>
                <w:rFonts w:ascii="Times New Roman" w:hAnsi="Times New Roman" w:cs="Times New Roman"/>
                <w:sz w:val="24"/>
                <w:szCs w:val="24"/>
              </w:rPr>
            </w:pPr>
          </w:p>
        </w:tc>
        <w:tc>
          <w:tcPr>
            <w:tcW w:w="7388" w:type="dxa"/>
          </w:tcPr>
          <w:p w:rsidR="001F1F73" w:rsidRPr="00CB37AE" w:rsidRDefault="001F1F73" w:rsidP="00E71875">
            <w:pPr>
              <w:jc w:val="center"/>
              <w:rPr>
                <w:rFonts w:ascii="Times New Roman" w:hAnsi="Times New Roman" w:cs="Times New Roman"/>
                <w:sz w:val="24"/>
                <w:szCs w:val="24"/>
              </w:rPr>
            </w:pPr>
          </w:p>
        </w:tc>
        <w:tc>
          <w:tcPr>
            <w:tcW w:w="1666" w:type="dxa"/>
          </w:tcPr>
          <w:p w:rsidR="001F1F73" w:rsidRPr="00CB37AE" w:rsidRDefault="001F1F73" w:rsidP="00E71875">
            <w:pPr>
              <w:jc w:val="center"/>
              <w:rPr>
                <w:rFonts w:ascii="Times New Roman" w:hAnsi="Times New Roman" w:cs="Times New Roman"/>
                <w:sz w:val="24"/>
                <w:szCs w:val="24"/>
              </w:rPr>
            </w:pPr>
          </w:p>
        </w:tc>
      </w:tr>
    </w:tbl>
    <w:p w:rsidR="001F1F73" w:rsidRPr="00CB37AE" w:rsidRDefault="001F1F73" w:rsidP="00E71875">
      <w:pPr>
        <w:spacing w:after="0" w:line="240" w:lineRule="auto"/>
        <w:jc w:val="center"/>
        <w:rPr>
          <w:rFonts w:ascii="Times New Roman" w:hAnsi="Times New Roman" w:cs="Times New Roman"/>
          <w:sz w:val="24"/>
          <w:szCs w:val="24"/>
        </w:rPr>
      </w:pPr>
    </w:p>
    <w:p w:rsidR="001F1F73" w:rsidRPr="00CB37AE" w:rsidRDefault="001F1F73" w:rsidP="00E71875">
      <w:pPr>
        <w:spacing w:after="0" w:line="240" w:lineRule="auto"/>
        <w:jc w:val="center"/>
        <w:rPr>
          <w:rFonts w:ascii="Times New Roman" w:hAnsi="Times New Roman" w:cs="Times New Roman"/>
          <w:sz w:val="24"/>
          <w:szCs w:val="24"/>
        </w:rPr>
      </w:pPr>
    </w:p>
    <w:p w:rsidR="001F1F73" w:rsidRPr="00CB37AE" w:rsidRDefault="001F1F73" w:rsidP="00E71875">
      <w:pPr>
        <w:spacing w:after="0" w:line="240" w:lineRule="auto"/>
        <w:rPr>
          <w:rFonts w:ascii="Times New Roman" w:hAnsi="Times New Roman" w:cs="Times New Roman"/>
          <w:sz w:val="24"/>
          <w:szCs w:val="24"/>
        </w:rPr>
      </w:pPr>
    </w:p>
    <w:p w:rsidR="001F1F73" w:rsidRPr="00CB37AE" w:rsidRDefault="001F1F73" w:rsidP="00E71875">
      <w:pPr>
        <w:spacing w:after="0" w:line="240" w:lineRule="auto"/>
        <w:rPr>
          <w:rFonts w:ascii="Times New Roman" w:hAnsi="Times New Roman" w:cs="Times New Roman"/>
          <w:sz w:val="24"/>
          <w:szCs w:val="24"/>
        </w:rPr>
      </w:pPr>
    </w:p>
    <w:p w:rsidR="001F1F73" w:rsidRPr="00CB37AE" w:rsidRDefault="001F1F73" w:rsidP="00E71875">
      <w:pPr>
        <w:spacing w:after="0" w:line="240" w:lineRule="auto"/>
        <w:rPr>
          <w:rFonts w:ascii="Times New Roman" w:hAnsi="Times New Roman" w:cs="Times New Roman"/>
          <w:sz w:val="24"/>
          <w:szCs w:val="24"/>
        </w:rPr>
      </w:pPr>
    </w:p>
    <w:p w:rsidR="001F1F73" w:rsidRPr="00CB37AE" w:rsidRDefault="001F1F73" w:rsidP="00E71875">
      <w:pPr>
        <w:spacing w:after="0" w:line="240" w:lineRule="auto"/>
        <w:rPr>
          <w:rFonts w:ascii="Times New Roman" w:hAnsi="Times New Roman" w:cs="Times New Roman"/>
          <w:sz w:val="24"/>
          <w:szCs w:val="24"/>
        </w:rPr>
      </w:pPr>
      <w:r w:rsidRPr="00CB37AE">
        <w:rPr>
          <w:rFonts w:ascii="Times New Roman" w:hAnsi="Times New Roman" w:cs="Times New Roman"/>
          <w:sz w:val="24"/>
          <w:szCs w:val="24"/>
        </w:rPr>
        <w:t>Руководитель практики от организации (</w:t>
      </w:r>
      <w:proofErr w:type="gramStart"/>
      <w:r w:rsidRPr="00CB37AE">
        <w:rPr>
          <w:rFonts w:ascii="Times New Roman" w:hAnsi="Times New Roman" w:cs="Times New Roman"/>
          <w:sz w:val="24"/>
          <w:szCs w:val="24"/>
        </w:rPr>
        <w:t xml:space="preserve">вуза)   </w:t>
      </w:r>
      <w:proofErr w:type="gramEnd"/>
      <w:r w:rsidRPr="00CB37AE">
        <w:rPr>
          <w:rFonts w:ascii="Times New Roman" w:hAnsi="Times New Roman" w:cs="Times New Roman"/>
          <w:sz w:val="24"/>
          <w:szCs w:val="24"/>
        </w:rPr>
        <w:t xml:space="preserve">      ____________/___________________</w:t>
      </w:r>
    </w:p>
    <w:p w:rsidR="001F1F73" w:rsidRPr="00CB37AE" w:rsidRDefault="001F1F73" w:rsidP="00E71875">
      <w:pPr>
        <w:spacing w:after="0" w:line="240" w:lineRule="auto"/>
        <w:rPr>
          <w:rFonts w:ascii="Times New Roman" w:hAnsi="Times New Roman" w:cs="Times New Roman"/>
          <w:sz w:val="24"/>
          <w:szCs w:val="24"/>
        </w:rPr>
      </w:pPr>
    </w:p>
    <w:p w:rsidR="001F1F73" w:rsidRPr="00CB37AE" w:rsidRDefault="001F1F73" w:rsidP="00E71875">
      <w:pPr>
        <w:spacing w:after="0" w:line="240" w:lineRule="auto"/>
        <w:rPr>
          <w:rFonts w:ascii="Times New Roman" w:hAnsi="Times New Roman" w:cs="Times New Roman"/>
          <w:sz w:val="24"/>
          <w:szCs w:val="24"/>
        </w:rPr>
      </w:pPr>
      <w:r w:rsidRPr="00CB37AE">
        <w:rPr>
          <w:rFonts w:ascii="Times New Roman" w:hAnsi="Times New Roman" w:cs="Times New Roman"/>
          <w:sz w:val="24"/>
          <w:szCs w:val="24"/>
        </w:rPr>
        <w:t>Руководитель практики от профильной организации                                                     ____________/___________________</w:t>
      </w:r>
    </w:p>
    <w:p w:rsidR="001F1F73" w:rsidRPr="00CB37AE" w:rsidRDefault="001F1F73" w:rsidP="00E71875">
      <w:pPr>
        <w:spacing w:after="0" w:line="240" w:lineRule="auto"/>
        <w:rPr>
          <w:rFonts w:ascii="Times New Roman" w:hAnsi="Times New Roman" w:cs="Times New Roman"/>
          <w:sz w:val="24"/>
          <w:szCs w:val="24"/>
        </w:rPr>
      </w:pPr>
    </w:p>
    <w:p w:rsidR="001F1F73" w:rsidRPr="00CB37AE" w:rsidRDefault="001F1F73" w:rsidP="00E71875">
      <w:pPr>
        <w:spacing w:after="0" w:line="240" w:lineRule="auto"/>
        <w:rPr>
          <w:rFonts w:ascii="Times New Roman" w:hAnsi="Times New Roman" w:cs="Times New Roman"/>
          <w:sz w:val="24"/>
          <w:szCs w:val="24"/>
        </w:rPr>
      </w:pPr>
    </w:p>
    <w:p w:rsidR="001F1F73" w:rsidRPr="00CB37AE" w:rsidRDefault="001F1F73" w:rsidP="00E71875">
      <w:pPr>
        <w:spacing w:after="0" w:line="240" w:lineRule="auto"/>
        <w:rPr>
          <w:rFonts w:ascii="Times New Roman" w:hAnsi="Times New Roman" w:cs="Times New Roman"/>
          <w:sz w:val="24"/>
          <w:szCs w:val="24"/>
        </w:rPr>
      </w:pPr>
      <w:r w:rsidRPr="00CB37AE">
        <w:rPr>
          <w:rFonts w:ascii="Times New Roman" w:hAnsi="Times New Roman" w:cs="Times New Roman"/>
          <w:sz w:val="24"/>
          <w:szCs w:val="24"/>
        </w:rPr>
        <w:t>Дата ___________________</w:t>
      </w:r>
    </w:p>
    <w:p w:rsidR="008C05F7" w:rsidRPr="00CB37AE" w:rsidRDefault="008C05F7" w:rsidP="00E71875">
      <w:pPr>
        <w:spacing w:after="0" w:line="240" w:lineRule="auto"/>
        <w:jc w:val="right"/>
        <w:rPr>
          <w:rFonts w:ascii="Times New Roman" w:hAnsi="Times New Roman" w:cs="Times New Roman"/>
          <w:b/>
          <w:sz w:val="24"/>
          <w:szCs w:val="24"/>
          <w:lang w:eastAsia="ar-SA"/>
        </w:rPr>
      </w:pPr>
    </w:p>
    <w:p w:rsidR="008C05F7" w:rsidRPr="00CB37AE" w:rsidRDefault="008C05F7" w:rsidP="00E71875">
      <w:pPr>
        <w:spacing w:after="0" w:line="240" w:lineRule="auto"/>
        <w:jc w:val="right"/>
        <w:rPr>
          <w:rFonts w:ascii="Times New Roman" w:hAnsi="Times New Roman" w:cs="Times New Roman"/>
          <w:b/>
          <w:sz w:val="24"/>
          <w:szCs w:val="24"/>
          <w:lang w:eastAsia="ar-SA"/>
        </w:rPr>
      </w:pPr>
    </w:p>
    <w:p w:rsidR="008C05F7" w:rsidRPr="00CB37AE" w:rsidRDefault="008C05F7" w:rsidP="00E71875">
      <w:pPr>
        <w:spacing w:after="0" w:line="240" w:lineRule="auto"/>
        <w:jc w:val="right"/>
        <w:rPr>
          <w:rFonts w:ascii="Times New Roman" w:hAnsi="Times New Roman" w:cs="Times New Roman"/>
          <w:b/>
          <w:sz w:val="24"/>
          <w:szCs w:val="24"/>
          <w:lang w:eastAsia="ar-SA"/>
        </w:rPr>
      </w:pPr>
    </w:p>
    <w:p w:rsidR="008C05F7" w:rsidRPr="00CB37AE" w:rsidRDefault="008C05F7" w:rsidP="00E71875">
      <w:pPr>
        <w:spacing w:after="0" w:line="240" w:lineRule="auto"/>
        <w:jc w:val="right"/>
        <w:rPr>
          <w:rFonts w:ascii="Times New Roman" w:hAnsi="Times New Roman" w:cs="Times New Roman"/>
          <w:b/>
          <w:sz w:val="24"/>
          <w:szCs w:val="24"/>
          <w:lang w:eastAsia="ar-SA"/>
        </w:rPr>
      </w:pPr>
    </w:p>
    <w:p w:rsidR="008C05F7" w:rsidRPr="00CB37AE" w:rsidRDefault="008C05F7" w:rsidP="00E71875">
      <w:pPr>
        <w:spacing w:after="0" w:line="240" w:lineRule="auto"/>
        <w:jc w:val="right"/>
        <w:rPr>
          <w:rFonts w:ascii="Times New Roman" w:hAnsi="Times New Roman" w:cs="Times New Roman"/>
          <w:b/>
          <w:sz w:val="24"/>
          <w:szCs w:val="24"/>
          <w:lang w:eastAsia="ar-SA"/>
        </w:rPr>
      </w:pPr>
    </w:p>
    <w:p w:rsidR="008C05F7" w:rsidRPr="00CB37AE" w:rsidRDefault="008C05F7" w:rsidP="00E71875">
      <w:pPr>
        <w:spacing w:after="0" w:line="240" w:lineRule="auto"/>
        <w:jc w:val="right"/>
        <w:rPr>
          <w:rFonts w:ascii="Times New Roman" w:hAnsi="Times New Roman" w:cs="Times New Roman"/>
          <w:b/>
          <w:sz w:val="24"/>
          <w:szCs w:val="24"/>
          <w:lang w:eastAsia="ar-SA"/>
        </w:rPr>
      </w:pPr>
    </w:p>
    <w:p w:rsidR="008C05F7" w:rsidRPr="00CB37AE" w:rsidRDefault="008C05F7" w:rsidP="00E71875">
      <w:pPr>
        <w:spacing w:after="0" w:line="240" w:lineRule="auto"/>
        <w:jc w:val="right"/>
        <w:rPr>
          <w:rFonts w:ascii="Times New Roman" w:hAnsi="Times New Roman" w:cs="Times New Roman"/>
          <w:b/>
          <w:sz w:val="24"/>
          <w:szCs w:val="24"/>
          <w:lang w:eastAsia="ar-SA"/>
        </w:rPr>
      </w:pPr>
    </w:p>
    <w:p w:rsidR="008C05F7" w:rsidRPr="00CB37AE" w:rsidRDefault="008C05F7" w:rsidP="00E71875">
      <w:pPr>
        <w:spacing w:after="0" w:line="240" w:lineRule="auto"/>
        <w:jc w:val="right"/>
        <w:rPr>
          <w:rFonts w:ascii="Times New Roman" w:hAnsi="Times New Roman" w:cs="Times New Roman"/>
          <w:b/>
          <w:sz w:val="24"/>
          <w:szCs w:val="24"/>
          <w:lang w:eastAsia="ar-SA"/>
        </w:rPr>
      </w:pPr>
    </w:p>
    <w:p w:rsidR="008C05F7" w:rsidRPr="00CB37AE" w:rsidRDefault="008C05F7" w:rsidP="00E71875">
      <w:pPr>
        <w:spacing w:after="0" w:line="240" w:lineRule="auto"/>
        <w:jc w:val="right"/>
        <w:rPr>
          <w:rFonts w:ascii="Times New Roman" w:hAnsi="Times New Roman" w:cs="Times New Roman"/>
          <w:b/>
          <w:sz w:val="24"/>
          <w:szCs w:val="24"/>
          <w:lang w:eastAsia="ar-SA"/>
        </w:rPr>
      </w:pPr>
    </w:p>
    <w:p w:rsidR="008C05F7" w:rsidRPr="00CB37AE" w:rsidRDefault="008C05F7" w:rsidP="00E71875">
      <w:pPr>
        <w:spacing w:after="0" w:line="240" w:lineRule="auto"/>
        <w:jc w:val="right"/>
        <w:rPr>
          <w:rFonts w:ascii="Times New Roman" w:hAnsi="Times New Roman" w:cs="Times New Roman"/>
          <w:b/>
          <w:sz w:val="24"/>
          <w:szCs w:val="24"/>
          <w:lang w:eastAsia="ar-SA"/>
        </w:rPr>
      </w:pPr>
    </w:p>
    <w:p w:rsidR="008C05F7" w:rsidRPr="00CB37AE" w:rsidRDefault="008C05F7" w:rsidP="00E71875">
      <w:pPr>
        <w:spacing w:after="0" w:line="240" w:lineRule="auto"/>
        <w:jc w:val="right"/>
        <w:rPr>
          <w:rFonts w:ascii="Times New Roman" w:hAnsi="Times New Roman" w:cs="Times New Roman"/>
          <w:b/>
          <w:sz w:val="24"/>
          <w:szCs w:val="24"/>
          <w:lang w:eastAsia="ar-SA"/>
        </w:rPr>
      </w:pPr>
    </w:p>
    <w:p w:rsidR="008C05F7" w:rsidRDefault="008C05F7" w:rsidP="00E71875">
      <w:pPr>
        <w:spacing w:after="0" w:line="240" w:lineRule="auto"/>
        <w:jc w:val="right"/>
        <w:rPr>
          <w:rFonts w:ascii="Times New Roman" w:hAnsi="Times New Roman" w:cs="Times New Roman"/>
          <w:b/>
          <w:sz w:val="24"/>
          <w:szCs w:val="24"/>
          <w:lang w:eastAsia="ar-SA"/>
        </w:rPr>
      </w:pPr>
    </w:p>
    <w:p w:rsidR="00CB37AE" w:rsidRDefault="00CB37AE" w:rsidP="00E71875">
      <w:pPr>
        <w:spacing w:after="0" w:line="240" w:lineRule="auto"/>
        <w:jc w:val="right"/>
        <w:rPr>
          <w:rFonts w:ascii="Times New Roman" w:hAnsi="Times New Roman" w:cs="Times New Roman"/>
          <w:b/>
          <w:sz w:val="24"/>
          <w:szCs w:val="24"/>
          <w:lang w:eastAsia="ar-SA"/>
        </w:rPr>
      </w:pPr>
    </w:p>
    <w:p w:rsidR="00CB37AE" w:rsidRDefault="00CB37AE" w:rsidP="00E71875">
      <w:pPr>
        <w:spacing w:after="0" w:line="240" w:lineRule="auto"/>
        <w:jc w:val="right"/>
        <w:rPr>
          <w:rFonts w:ascii="Times New Roman" w:hAnsi="Times New Roman" w:cs="Times New Roman"/>
          <w:b/>
          <w:sz w:val="24"/>
          <w:szCs w:val="24"/>
          <w:lang w:eastAsia="ar-SA"/>
        </w:rPr>
      </w:pPr>
    </w:p>
    <w:p w:rsidR="00CB37AE" w:rsidRDefault="00CB37AE" w:rsidP="00E71875">
      <w:pPr>
        <w:spacing w:after="0" w:line="240" w:lineRule="auto"/>
        <w:jc w:val="right"/>
        <w:rPr>
          <w:rFonts w:ascii="Times New Roman" w:hAnsi="Times New Roman" w:cs="Times New Roman"/>
          <w:b/>
          <w:sz w:val="24"/>
          <w:szCs w:val="24"/>
          <w:lang w:eastAsia="ar-SA"/>
        </w:rPr>
      </w:pPr>
    </w:p>
    <w:p w:rsidR="00CB37AE" w:rsidRDefault="00CB37AE" w:rsidP="00E71875">
      <w:pPr>
        <w:spacing w:after="0" w:line="240" w:lineRule="auto"/>
        <w:jc w:val="right"/>
        <w:rPr>
          <w:rFonts w:ascii="Times New Roman" w:hAnsi="Times New Roman" w:cs="Times New Roman"/>
          <w:b/>
          <w:sz w:val="24"/>
          <w:szCs w:val="24"/>
          <w:lang w:eastAsia="ar-SA"/>
        </w:rPr>
      </w:pPr>
    </w:p>
    <w:p w:rsidR="00CB37AE" w:rsidRDefault="00CB37AE" w:rsidP="00E71875">
      <w:pPr>
        <w:spacing w:after="0" w:line="240" w:lineRule="auto"/>
        <w:jc w:val="right"/>
        <w:rPr>
          <w:rFonts w:ascii="Times New Roman" w:hAnsi="Times New Roman" w:cs="Times New Roman"/>
          <w:b/>
          <w:sz w:val="24"/>
          <w:szCs w:val="24"/>
          <w:lang w:eastAsia="ar-SA"/>
        </w:rPr>
      </w:pPr>
    </w:p>
    <w:p w:rsidR="00CB37AE" w:rsidRPr="00CB37AE" w:rsidRDefault="00CB37AE" w:rsidP="00E71875">
      <w:pPr>
        <w:spacing w:after="0" w:line="240" w:lineRule="auto"/>
        <w:jc w:val="right"/>
        <w:rPr>
          <w:rFonts w:ascii="Times New Roman" w:hAnsi="Times New Roman" w:cs="Times New Roman"/>
          <w:b/>
          <w:sz w:val="24"/>
          <w:szCs w:val="24"/>
          <w:lang w:eastAsia="ar-SA"/>
        </w:rPr>
      </w:pPr>
    </w:p>
    <w:p w:rsidR="008F6A6F" w:rsidRPr="00CB37AE" w:rsidRDefault="008F6A6F" w:rsidP="00E71875">
      <w:pPr>
        <w:spacing w:after="0" w:line="240" w:lineRule="auto"/>
        <w:jc w:val="right"/>
        <w:rPr>
          <w:rFonts w:ascii="Times New Roman" w:hAnsi="Times New Roman" w:cs="Times New Roman"/>
          <w:b/>
          <w:sz w:val="24"/>
          <w:szCs w:val="24"/>
          <w:lang w:eastAsia="ar-SA"/>
        </w:rPr>
      </w:pPr>
      <w:r w:rsidRPr="00CB37AE">
        <w:rPr>
          <w:rFonts w:ascii="Times New Roman" w:hAnsi="Times New Roman" w:cs="Times New Roman"/>
          <w:b/>
          <w:sz w:val="24"/>
          <w:szCs w:val="24"/>
          <w:lang w:eastAsia="ar-SA"/>
        </w:rPr>
        <w:t>Приложение 6</w:t>
      </w:r>
    </w:p>
    <w:p w:rsidR="008F6A6F" w:rsidRPr="00CB37AE" w:rsidRDefault="008F6A6F" w:rsidP="00E71875">
      <w:pPr>
        <w:spacing w:after="0" w:line="240" w:lineRule="auto"/>
        <w:jc w:val="center"/>
        <w:rPr>
          <w:rFonts w:ascii="Times New Roman" w:hAnsi="Times New Roman" w:cs="Times New Roman"/>
          <w:sz w:val="24"/>
          <w:szCs w:val="24"/>
          <w:lang w:eastAsia="ar-SA"/>
        </w:rPr>
      </w:pPr>
    </w:p>
    <w:p w:rsidR="008F6A6F" w:rsidRPr="00CB37AE" w:rsidRDefault="008F6A6F" w:rsidP="00E71875">
      <w:pPr>
        <w:pStyle w:val="2"/>
        <w:keepLines w:val="0"/>
        <w:widowControl w:val="0"/>
        <w:numPr>
          <w:ilvl w:val="1"/>
          <w:numId w:val="21"/>
        </w:numPr>
        <w:tabs>
          <w:tab w:val="left" w:pos="0"/>
        </w:tabs>
        <w:autoSpaceDE w:val="0"/>
        <w:spacing w:before="0"/>
        <w:jc w:val="center"/>
        <w:rPr>
          <w:rFonts w:ascii="Times New Roman" w:eastAsia="Times New Roman" w:hAnsi="Times New Roman" w:cs="Times New Roman"/>
          <w:iCs/>
          <w:color w:val="auto"/>
          <w:sz w:val="24"/>
          <w:szCs w:val="24"/>
          <w:lang w:eastAsia="ar-SA"/>
        </w:rPr>
      </w:pPr>
      <w:r w:rsidRPr="00CB37AE">
        <w:rPr>
          <w:rFonts w:ascii="Times New Roman" w:eastAsia="Times New Roman" w:hAnsi="Times New Roman" w:cs="Times New Roman"/>
          <w:iCs/>
          <w:color w:val="auto"/>
          <w:sz w:val="24"/>
          <w:szCs w:val="24"/>
          <w:lang w:eastAsia="ar-SA"/>
        </w:rPr>
        <w:t>Требования к оформлению проекта отчетного мероприятия</w:t>
      </w:r>
    </w:p>
    <w:p w:rsidR="008F6A6F" w:rsidRPr="00CB37AE" w:rsidRDefault="008F6A6F" w:rsidP="00E71875">
      <w:pPr>
        <w:spacing w:after="0" w:line="240" w:lineRule="auto"/>
        <w:ind w:firstLine="720"/>
        <w:jc w:val="center"/>
        <w:rPr>
          <w:rFonts w:ascii="Times New Roman" w:hAnsi="Times New Roman" w:cs="Times New Roman"/>
          <w:b/>
          <w:sz w:val="24"/>
          <w:szCs w:val="24"/>
          <w:lang w:eastAsia="ar-SA"/>
        </w:rPr>
      </w:pPr>
    </w:p>
    <w:p w:rsidR="008F6A6F" w:rsidRPr="00CB37AE" w:rsidRDefault="008F6A6F" w:rsidP="00E71875">
      <w:pPr>
        <w:shd w:val="clear" w:color="auto" w:fill="FFFFFF"/>
        <w:spacing w:after="0" w:line="240" w:lineRule="auto"/>
        <w:ind w:firstLine="720"/>
        <w:jc w:val="both"/>
        <w:rPr>
          <w:rFonts w:ascii="Times New Roman" w:hAnsi="Times New Roman" w:cs="Times New Roman"/>
          <w:sz w:val="24"/>
          <w:szCs w:val="24"/>
          <w:lang w:eastAsia="ar-SA"/>
        </w:rPr>
      </w:pPr>
      <w:r w:rsidRPr="00CB37AE">
        <w:rPr>
          <w:rFonts w:ascii="Times New Roman" w:hAnsi="Times New Roman" w:cs="Times New Roman"/>
          <w:sz w:val="24"/>
          <w:szCs w:val="24"/>
          <w:lang w:eastAsia="ar-SA"/>
        </w:rPr>
        <w:t>Проект отчетного мероприятия должен включать в себя несколько разделов, раскрывающих направ</w:t>
      </w:r>
      <w:r w:rsidRPr="00CB37AE">
        <w:rPr>
          <w:rFonts w:ascii="Times New Roman" w:hAnsi="Times New Roman" w:cs="Times New Roman"/>
          <w:sz w:val="24"/>
          <w:szCs w:val="24"/>
          <w:lang w:eastAsia="ar-SA"/>
        </w:rPr>
        <w:softHyphen/>
        <w:t xml:space="preserve">ления социально-культурной деятельности от замысла до его реализации. </w:t>
      </w:r>
    </w:p>
    <w:p w:rsidR="008F6A6F" w:rsidRPr="00CB37AE" w:rsidRDefault="008F6A6F" w:rsidP="00E71875">
      <w:pPr>
        <w:shd w:val="clear" w:color="auto" w:fill="FFFFFF"/>
        <w:spacing w:after="0" w:line="240" w:lineRule="auto"/>
        <w:ind w:firstLine="720"/>
        <w:jc w:val="both"/>
        <w:rPr>
          <w:rFonts w:ascii="Times New Roman" w:hAnsi="Times New Roman" w:cs="Times New Roman"/>
          <w:sz w:val="24"/>
          <w:szCs w:val="24"/>
          <w:lang w:eastAsia="ar-SA"/>
        </w:rPr>
      </w:pPr>
      <w:r w:rsidRPr="00CB37AE">
        <w:rPr>
          <w:rFonts w:ascii="Times New Roman" w:hAnsi="Times New Roman" w:cs="Times New Roman"/>
          <w:sz w:val="24"/>
          <w:szCs w:val="24"/>
          <w:lang w:eastAsia="ar-SA"/>
        </w:rPr>
        <w:t>В основе</w:t>
      </w:r>
      <w:r w:rsidRPr="00CB37AE">
        <w:rPr>
          <w:rFonts w:ascii="Times New Roman" w:hAnsi="Times New Roman" w:cs="Times New Roman"/>
          <w:iCs/>
          <w:sz w:val="24"/>
          <w:szCs w:val="24"/>
          <w:lang w:eastAsia="ar-SA"/>
        </w:rPr>
        <w:t xml:space="preserve"> </w:t>
      </w:r>
      <w:r w:rsidRPr="00CB37AE">
        <w:rPr>
          <w:rFonts w:ascii="Times New Roman" w:hAnsi="Times New Roman" w:cs="Times New Roman"/>
          <w:bCs/>
          <w:i/>
          <w:iCs/>
          <w:sz w:val="24"/>
          <w:szCs w:val="24"/>
          <w:lang w:eastAsia="ar-SA"/>
        </w:rPr>
        <w:t>творческой части проекта</w:t>
      </w:r>
      <w:r w:rsidRPr="00CB37AE">
        <w:rPr>
          <w:rFonts w:ascii="Times New Roman" w:hAnsi="Times New Roman" w:cs="Times New Roman"/>
          <w:b/>
          <w:bCs/>
          <w:sz w:val="24"/>
          <w:szCs w:val="24"/>
          <w:lang w:eastAsia="ar-SA"/>
        </w:rPr>
        <w:t xml:space="preserve"> </w:t>
      </w:r>
      <w:r w:rsidRPr="00CB37AE">
        <w:rPr>
          <w:rFonts w:ascii="Times New Roman" w:hAnsi="Times New Roman" w:cs="Times New Roman"/>
          <w:sz w:val="24"/>
          <w:szCs w:val="24"/>
          <w:lang w:eastAsia="ar-SA"/>
        </w:rPr>
        <w:t>находят от</w:t>
      </w:r>
      <w:r w:rsidRPr="00CB37AE">
        <w:rPr>
          <w:rFonts w:ascii="Times New Roman" w:hAnsi="Times New Roman" w:cs="Times New Roman"/>
          <w:sz w:val="24"/>
          <w:szCs w:val="24"/>
          <w:lang w:eastAsia="ar-SA"/>
        </w:rPr>
        <w:softHyphen/>
        <w:t>ражение обоснование актуальности и значимости проведения мероприятия; обосновывается выбор оригинальной формы; опре</w:t>
      </w:r>
      <w:r w:rsidRPr="00CB37AE">
        <w:rPr>
          <w:rFonts w:ascii="Times New Roman" w:hAnsi="Times New Roman" w:cs="Times New Roman"/>
          <w:sz w:val="24"/>
          <w:szCs w:val="24"/>
          <w:lang w:eastAsia="ar-SA"/>
        </w:rPr>
        <w:softHyphen/>
        <w:t>деляются творческие коллективы, занятые в реализации проекта.</w:t>
      </w:r>
    </w:p>
    <w:p w:rsidR="008F6A6F" w:rsidRPr="00CB37AE" w:rsidRDefault="008F6A6F" w:rsidP="00E71875">
      <w:pPr>
        <w:shd w:val="clear" w:color="auto" w:fill="FFFFFF"/>
        <w:spacing w:after="0" w:line="240" w:lineRule="auto"/>
        <w:ind w:firstLine="720"/>
        <w:jc w:val="both"/>
        <w:rPr>
          <w:rFonts w:ascii="Times New Roman" w:hAnsi="Times New Roman" w:cs="Times New Roman"/>
          <w:sz w:val="24"/>
          <w:szCs w:val="24"/>
          <w:lang w:eastAsia="ar-SA"/>
        </w:rPr>
      </w:pPr>
      <w:r w:rsidRPr="00CB37AE">
        <w:rPr>
          <w:rFonts w:ascii="Times New Roman" w:hAnsi="Times New Roman" w:cs="Times New Roman"/>
          <w:sz w:val="24"/>
          <w:szCs w:val="24"/>
          <w:lang w:eastAsia="ar-SA"/>
        </w:rPr>
        <w:t xml:space="preserve">Следующая часть проекта раскрывает </w:t>
      </w:r>
      <w:r w:rsidRPr="00CB37AE">
        <w:rPr>
          <w:rFonts w:ascii="Times New Roman" w:hAnsi="Times New Roman" w:cs="Times New Roman"/>
          <w:bCs/>
          <w:i/>
          <w:iCs/>
          <w:sz w:val="24"/>
          <w:szCs w:val="24"/>
          <w:lang w:eastAsia="ar-SA"/>
        </w:rPr>
        <w:t>орга</w:t>
      </w:r>
      <w:r w:rsidRPr="00CB37AE">
        <w:rPr>
          <w:rFonts w:ascii="Times New Roman" w:hAnsi="Times New Roman" w:cs="Times New Roman"/>
          <w:bCs/>
          <w:i/>
          <w:iCs/>
          <w:sz w:val="24"/>
          <w:szCs w:val="24"/>
          <w:lang w:eastAsia="ar-SA"/>
        </w:rPr>
        <w:softHyphen/>
        <w:t>низационные стороны</w:t>
      </w:r>
      <w:r w:rsidRPr="00CB37AE">
        <w:rPr>
          <w:rFonts w:ascii="Times New Roman" w:hAnsi="Times New Roman" w:cs="Times New Roman"/>
          <w:b/>
          <w:bCs/>
          <w:sz w:val="24"/>
          <w:szCs w:val="24"/>
          <w:lang w:eastAsia="ar-SA"/>
        </w:rPr>
        <w:t xml:space="preserve"> </w:t>
      </w:r>
      <w:r w:rsidRPr="00CB37AE">
        <w:rPr>
          <w:rFonts w:ascii="Times New Roman" w:hAnsi="Times New Roman" w:cs="Times New Roman"/>
          <w:sz w:val="24"/>
          <w:szCs w:val="24"/>
          <w:lang w:eastAsia="ar-SA"/>
        </w:rPr>
        <w:t>предстоящей работы. Она включа</w:t>
      </w:r>
      <w:r w:rsidRPr="00CB37AE">
        <w:rPr>
          <w:rFonts w:ascii="Times New Roman" w:hAnsi="Times New Roman" w:cs="Times New Roman"/>
          <w:sz w:val="24"/>
          <w:szCs w:val="24"/>
          <w:lang w:eastAsia="ar-SA"/>
        </w:rPr>
        <w:softHyphen/>
        <w:t xml:space="preserve">ет в себя: </w:t>
      </w:r>
    </w:p>
    <w:p w:rsidR="008F6A6F" w:rsidRPr="00CB37AE" w:rsidRDefault="008F6A6F" w:rsidP="00E71875">
      <w:pPr>
        <w:numPr>
          <w:ilvl w:val="0"/>
          <w:numId w:val="22"/>
        </w:numPr>
        <w:shd w:val="clear" w:color="auto" w:fill="FFFFFF"/>
        <w:tabs>
          <w:tab w:val="left" w:pos="360"/>
        </w:tabs>
        <w:spacing w:after="0" w:line="240" w:lineRule="auto"/>
        <w:ind w:left="0"/>
        <w:jc w:val="both"/>
        <w:rPr>
          <w:rFonts w:ascii="Times New Roman" w:hAnsi="Times New Roman" w:cs="Times New Roman"/>
          <w:sz w:val="24"/>
          <w:szCs w:val="24"/>
          <w:lang w:eastAsia="ar-SA"/>
        </w:rPr>
      </w:pPr>
      <w:r w:rsidRPr="00CB37AE">
        <w:rPr>
          <w:rFonts w:ascii="Times New Roman" w:hAnsi="Times New Roman" w:cs="Times New Roman"/>
          <w:sz w:val="24"/>
          <w:szCs w:val="24"/>
          <w:lang w:eastAsia="ar-SA"/>
        </w:rPr>
        <w:t>определение сроков и порядка проведение мероприятия;</w:t>
      </w:r>
    </w:p>
    <w:p w:rsidR="008F6A6F" w:rsidRPr="00CB37AE" w:rsidRDefault="008F6A6F" w:rsidP="00E71875">
      <w:pPr>
        <w:numPr>
          <w:ilvl w:val="0"/>
          <w:numId w:val="22"/>
        </w:numPr>
        <w:shd w:val="clear" w:color="auto" w:fill="FFFFFF"/>
        <w:tabs>
          <w:tab w:val="left" w:pos="360"/>
        </w:tabs>
        <w:spacing w:after="0" w:line="240" w:lineRule="auto"/>
        <w:ind w:left="0"/>
        <w:jc w:val="both"/>
        <w:rPr>
          <w:rFonts w:ascii="Times New Roman" w:hAnsi="Times New Roman" w:cs="Times New Roman"/>
          <w:sz w:val="24"/>
          <w:szCs w:val="24"/>
          <w:lang w:eastAsia="ar-SA"/>
        </w:rPr>
      </w:pPr>
      <w:r w:rsidRPr="00CB37AE">
        <w:rPr>
          <w:rFonts w:ascii="Times New Roman" w:hAnsi="Times New Roman" w:cs="Times New Roman"/>
          <w:sz w:val="24"/>
          <w:szCs w:val="24"/>
          <w:lang w:eastAsia="ar-SA"/>
        </w:rPr>
        <w:t>условия участия в мероприятии;</w:t>
      </w:r>
    </w:p>
    <w:p w:rsidR="008F6A6F" w:rsidRPr="00CB37AE" w:rsidRDefault="008F6A6F" w:rsidP="00E71875">
      <w:pPr>
        <w:numPr>
          <w:ilvl w:val="0"/>
          <w:numId w:val="22"/>
        </w:numPr>
        <w:shd w:val="clear" w:color="auto" w:fill="FFFFFF"/>
        <w:tabs>
          <w:tab w:val="left" w:pos="360"/>
        </w:tabs>
        <w:spacing w:after="0" w:line="240" w:lineRule="auto"/>
        <w:ind w:left="0"/>
        <w:jc w:val="both"/>
        <w:rPr>
          <w:rFonts w:ascii="Times New Roman" w:hAnsi="Times New Roman" w:cs="Times New Roman"/>
          <w:sz w:val="24"/>
          <w:szCs w:val="24"/>
          <w:lang w:eastAsia="ar-SA"/>
        </w:rPr>
      </w:pPr>
      <w:r w:rsidRPr="00CB37AE">
        <w:rPr>
          <w:rFonts w:ascii="Times New Roman" w:hAnsi="Times New Roman" w:cs="Times New Roman"/>
          <w:sz w:val="24"/>
          <w:szCs w:val="24"/>
          <w:lang w:eastAsia="ar-SA"/>
        </w:rPr>
        <w:t>план подготовки и проведения мероприятия.</w:t>
      </w:r>
    </w:p>
    <w:p w:rsidR="008F6A6F" w:rsidRPr="00CB37AE" w:rsidRDefault="008F6A6F" w:rsidP="00E71875">
      <w:pPr>
        <w:shd w:val="clear" w:color="auto" w:fill="FFFFFF"/>
        <w:spacing w:after="0" w:line="240" w:lineRule="auto"/>
        <w:ind w:firstLine="720"/>
        <w:jc w:val="both"/>
        <w:rPr>
          <w:rFonts w:ascii="Times New Roman" w:hAnsi="Times New Roman" w:cs="Times New Roman"/>
          <w:sz w:val="24"/>
          <w:szCs w:val="24"/>
          <w:lang w:eastAsia="ar-SA"/>
        </w:rPr>
      </w:pPr>
      <w:r w:rsidRPr="00CB37AE">
        <w:rPr>
          <w:rFonts w:ascii="Times New Roman" w:hAnsi="Times New Roman" w:cs="Times New Roman"/>
          <w:sz w:val="24"/>
          <w:szCs w:val="24"/>
          <w:lang w:eastAsia="ar-SA"/>
        </w:rPr>
        <w:t>В этой части необходимо указать формы и методы управления про</w:t>
      </w:r>
      <w:r w:rsidRPr="00CB37AE">
        <w:rPr>
          <w:rFonts w:ascii="Times New Roman" w:hAnsi="Times New Roman" w:cs="Times New Roman"/>
          <w:sz w:val="24"/>
          <w:szCs w:val="24"/>
          <w:lang w:eastAsia="ar-SA"/>
        </w:rPr>
        <w:softHyphen/>
        <w:t>ектом; анализ возможностей успешной реализа</w:t>
      </w:r>
      <w:r w:rsidRPr="00CB37AE">
        <w:rPr>
          <w:rFonts w:ascii="Times New Roman" w:hAnsi="Times New Roman" w:cs="Times New Roman"/>
          <w:sz w:val="24"/>
          <w:szCs w:val="24"/>
          <w:lang w:eastAsia="ar-SA"/>
        </w:rPr>
        <w:softHyphen/>
        <w:t>ции проекта; организации, заинтересованные в реализации предложенного проек</w:t>
      </w:r>
      <w:r w:rsidRPr="00CB37AE">
        <w:rPr>
          <w:rFonts w:ascii="Times New Roman" w:hAnsi="Times New Roman" w:cs="Times New Roman"/>
          <w:sz w:val="24"/>
          <w:szCs w:val="24"/>
          <w:lang w:eastAsia="ar-SA"/>
        </w:rPr>
        <w:softHyphen/>
        <w:t xml:space="preserve">та; </w:t>
      </w:r>
    </w:p>
    <w:p w:rsidR="008F6A6F" w:rsidRPr="00CB37AE" w:rsidRDefault="008F6A6F" w:rsidP="00E71875">
      <w:pPr>
        <w:shd w:val="clear" w:color="auto" w:fill="FFFFFF"/>
        <w:spacing w:after="0" w:line="240" w:lineRule="auto"/>
        <w:ind w:firstLine="720"/>
        <w:jc w:val="both"/>
        <w:rPr>
          <w:rFonts w:ascii="Times New Roman" w:hAnsi="Times New Roman" w:cs="Times New Roman"/>
          <w:sz w:val="24"/>
          <w:szCs w:val="24"/>
          <w:lang w:eastAsia="ar-SA"/>
        </w:rPr>
      </w:pPr>
      <w:r w:rsidRPr="00CB37AE">
        <w:rPr>
          <w:rFonts w:ascii="Times New Roman" w:hAnsi="Times New Roman" w:cs="Times New Roman"/>
          <w:bCs/>
          <w:i/>
          <w:iCs/>
          <w:sz w:val="24"/>
          <w:szCs w:val="24"/>
          <w:lang w:eastAsia="ar-SA"/>
        </w:rPr>
        <w:t>Финансово-экономическая часть проекта</w:t>
      </w:r>
      <w:r w:rsidRPr="00CB37AE">
        <w:rPr>
          <w:rFonts w:ascii="Times New Roman" w:hAnsi="Times New Roman" w:cs="Times New Roman"/>
          <w:bCs/>
          <w:sz w:val="24"/>
          <w:szCs w:val="24"/>
          <w:lang w:eastAsia="ar-SA"/>
        </w:rPr>
        <w:t xml:space="preserve"> должна отражать специфику бюджетного и внебюджетного финансирования проекта. В этой части необходимо представить</w:t>
      </w:r>
      <w:r w:rsidRPr="00CB37AE">
        <w:rPr>
          <w:rFonts w:ascii="Times New Roman" w:hAnsi="Times New Roman" w:cs="Times New Roman"/>
          <w:sz w:val="24"/>
          <w:szCs w:val="24"/>
          <w:lang w:eastAsia="ar-SA"/>
        </w:rPr>
        <w:t xml:space="preserve"> развернутый план с указанием стоимости всех видов работ, связанных с осуществлением проекта, указанием конкретных источников финансирования. В этой части студент обосновывает возможную прибыль или степень риска финансовых вложений в проект, опре</w:t>
      </w:r>
      <w:r w:rsidRPr="00CB37AE">
        <w:rPr>
          <w:rFonts w:ascii="Times New Roman" w:hAnsi="Times New Roman" w:cs="Times New Roman"/>
          <w:sz w:val="24"/>
          <w:szCs w:val="24"/>
          <w:lang w:eastAsia="ar-SA"/>
        </w:rPr>
        <w:softHyphen/>
        <w:t>деляет пути возможной самоокупаемости постано</w:t>
      </w:r>
      <w:r w:rsidRPr="00CB37AE">
        <w:rPr>
          <w:rFonts w:ascii="Times New Roman" w:hAnsi="Times New Roman" w:cs="Times New Roman"/>
          <w:sz w:val="24"/>
          <w:szCs w:val="24"/>
          <w:lang w:eastAsia="ar-SA"/>
        </w:rPr>
        <w:softHyphen/>
        <w:t>вочных затрат.</w:t>
      </w:r>
    </w:p>
    <w:p w:rsidR="008F6A6F" w:rsidRPr="00471E4D" w:rsidRDefault="008F6A6F" w:rsidP="00E71875">
      <w:pPr>
        <w:shd w:val="clear" w:color="auto" w:fill="FFFFFF"/>
        <w:spacing w:after="0" w:line="240" w:lineRule="auto"/>
        <w:ind w:firstLine="720"/>
        <w:jc w:val="both"/>
        <w:rPr>
          <w:rFonts w:ascii="Times New Roman" w:hAnsi="Times New Roman" w:cs="Times New Roman"/>
          <w:sz w:val="24"/>
          <w:szCs w:val="24"/>
          <w:lang w:eastAsia="ar-SA"/>
        </w:rPr>
      </w:pPr>
      <w:r w:rsidRPr="00CB37AE">
        <w:rPr>
          <w:rFonts w:ascii="Times New Roman" w:hAnsi="Times New Roman" w:cs="Times New Roman"/>
          <w:bCs/>
          <w:i/>
          <w:iCs/>
          <w:sz w:val="24"/>
          <w:szCs w:val="24"/>
          <w:lang w:eastAsia="ar-SA"/>
        </w:rPr>
        <w:t>Информационно-рекламная часть проекта</w:t>
      </w:r>
      <w:r w:rsidRPr="00CB37AE">
        <w:rPr>
          <w:rFonts w:ascii="Times New Roman" w:hAnsi="Times New Roman" w:cs="Times New Roman"/>
          <w:b/>
          <w:bCs/>
          <w:sz w:val="24"/>
          <w:szCs w:val="24"/>
          <w:lang w:eastAsia="ar-SA"/>
        </w:rPr>
        <w:t xml:space="preserve"> </w:t>
      </w:r>
      <w:r w:rsidRPr="00CB37AE">
        <w:rPr>
          <w:rFonts w:ascii="Times New Roman" w:hAnsi="Times New Roman" w:cs="Times New Roman"/>
          <w:sz w:val="24"/>
          <w:szCs w:val="24"/>
          <w:lang w:eastAsia="ar-SA"/>
        </w:rPr>
        <w:t>включает в себя приемы информационной и рекламной деятельно</w:t>
      </w:r>
      <w:r w:rsidRPr="00CB37AE">
        <w:rPr>
          <w:rFonts w:ascii="Times New Roman" w:hAnsi="Times New Roman" w:cs="Times New Roman"/>
          <w:sz w:val="24"/>
          <w:szCs w:val="24"/>
          <w:lang w:eastAsia="ar-SA"/>
        </w:rPr>
        <w:softHyphen/>
        <w:t>сти, способствующие успешной реализации проекта: размещение информации в СМИ, созда</w:t>
      </w:r>
      <w:r w:rsidRPr="00CB37AE">
        <w:rPr>
          <w:rFonts w:ascii="Times New Roman" w:hAnsi="Times New Roman" w:cs="Times New Roman"/>
          <w:sz w:val="24"/>
          <w:szCs w:val="24"/>
          <w:lang w:eastAsia="ar-SA"/>
        </w:rPr>
        <w:softHyphen/>
        <w:t>ние и производство видеоклипов, органи</w:t>
      </w:r>
      <w:r w:rsidRPr="00CB37AE">
        <w:rPr>
          <w:rFonts w:ascii="Times New Roman" w:hAnsi="Times New Roman" w:cs="Times New Roman"/>
          <w:sz w:val="24"/>
          <w:szCs w:val="24"/>
          <w:lang w:eastAsia="ar-SA"/>
        </w:rPr>
        <w:softHyphen/>
        <w:t>зацию и проведение пресс-конференций; поиски и взаимосвязь с информационными спонсорами; использование рекламных приемов, усиливающих интерес зрителей</w:t>
      </w:r>
      <w:r w:rsidRPr="00471E4D">
        <w:rPr>
          <w:rFonts w:ascii="Times New Roman" w:hAnsi="Times New Roman" w:cs="Times New Roman"/>
          <w:sz w:val="24"/>
          <w:szCs w:val="24"/>
          <w:lang w:eastAsia="ar-SA"/>
        </w:rPr>
        <w:t xml:space="preserve"> к проекту; изготовление рекламных щитов, печатной продукции (афиш, листовок, пригласительных билетов, благодарственных писем, дипломов и т.д.).</w:t>
      </w:r>
    </w:p>
    <w:p w:rsidR="008F6A6F" w:rsidRPr="00471E4D" w:rsidRDefault="008F6A6F" w:rsidP="00E71875">
      <w:pPr>
        <w:shd w:val="clear" w:color="auto" w:fill="FFFFFF"/>
        <w:spacing w:after="0" w:line="240" w:lineRule="auto"/>
        <w:ind w:firstLine="720"/>
        <w:jc w:val="both"/>
        <w:rPr>
          <w:rFonts w:ascii="Times New Roman" w:hAnsi="Times New Roman" w:cs="Times New Roman"/>
          <w:sz w:val="24"/>
          <w:szCs w:val="24"/>
          <w:lang w:eastAsia="ar-SA"/>
        </w:rPr>
        <w:sectPr w:rsidR="008F6A6F" w:rsidRPr="00471E4D" w:rsidSect="008F6A6F">
          <w:pgSz w:w="11905" w:h="16837"/>
          <w:pgMar w:top="1418" w:right="1418" w:bottom="1418" w:left="1418" w:header="720" w:footer="720" w:gutter="0"/>
          <w:cols w:space="720"/>
          <w:docGrid w:linePitch="360"/>
        </w:sectPr>
      </w:pPr>
      <w:r w:rsidRPr="00471E4D">
        <w:rPr>
          <w:rFonts w:ascii="Times New Roman" w:hAnsi="Times New Roman" w:cs="Times New Roman"/>
          <w:bCs/>
          <w:i/>
          <w:iCs/>
          <w:sz w:val="24"/>
          <w:szCs w:val="24"/>
          <w:lang w:eastAsia="ar-SA"/>
        </w:rPr>
        <w:t>Правовая часть проекта</w:t>
      </w:r>
      <w:r w:rsidRPr="00471E4D">
        <w:rPr>
          <w:rFonts w:ascii="Times New Roman" w:hAnsi="Times New Roman" w:cs="Times New Roman"/>
          <w:b/>
          <w:bCs/>
          <w:sz w:val="24"/>
          <w:szCs w:val="24"/>
          <w:lang w:eastAsia="ar-SA"/>
        </w:rPr>
        <w:t xml:space="preserve"> </w:t>
      </w:r>
      <w:r w:rsidRPr="00471E4D">
        <w:rPr>
          <w:rFonts w:ascii="Times New Roman" w:hAnsi="Times New Roman" w:cs="Times New Roman"/>
          <w:sz w:val="24"/>
          <w:szCs w:val="24"/>
          <w:lang w:eastAsia="ar-SA"/>
        </w:rPr>
        <w:t>предполагает ознаком</w:t>
      </w:r>
      <w:r w:rsidRPr="00471E4D">
        <w:rPr>
          <w:rFonts w:ascii="Times New Roman" w:hAnsi="Times New Roman" w:cs="Times New Roman"/>
          <w:sz w:val="24"/>
          <w:szCs w:val="24"/>
          <w:lang w:eastAsia="ar-SA"/>
        </w:rPr>
        <w:softHyphen/>
        <w:t>ление студента-практиканта с различного рода трудовыми со</w:t>
      </w:r>
      <w:r w:rsidRPr="00471E4D">
        <w:rPr>
          <w:rFonts w:ascii="Times New Roman" w:hAnsi="Times New Roman" w:cs="Times New Roman"/>
          <w:sz w:val="24"/>
          <w:szCs w:val="24"/>
          <w:lang w:eastAsia="ar-SA"/>
        </w:rPr>
        <w:softHyphen/>
        <w:t>глашениями, контрактами, договорами, трудовым законода</w:t>
      </w:r>
      <w:r w:rsidRPr="00471E4D">
        <w:rPr>
          <w:rFonts w:ascii="Times New Roman" w:hAnsi="Times New Roman" w:cs="Times New Roman"/>
          <w:sz w:val="24"/>
          <w:szCs w:val="24"/>
          <w:lang w:eastAsia="ar-SA"/>
        </w:rPr>
        <w:softHyphen/>
        <w:t>тельством Российской Федерации и должна содержать обос</w:t>
      </w:r>
      <w:r w:rsidRPr="00471E4D">
        <w:rPr>
          <w:rFonts w:ascii="Times New Roman" w:hAnsi="Times New Roman" w:cs="Times New Roman"/>
          <w:sz w:val="24"/>
          <w:szCs w:val="24"/>
          <w:lang w:eastAsia="ar-SA"/>
        </w:rPr>
        <w:softHyphen/>
        <w:t>нованно заключённые договора с организаторами и участни</w:t>
      </w:r>
      <w:r w:rsidRPr="00471E4D">
        <w:rPr>
          <w:rFonts w:ascii="Times New Roman" w:hAnsi="Times New Roman" w:cs="Times New Roman"/>
          <w:sz w:val="24"/>
          <w:szCs w:val="24"/>
          <w:lang w:eastAsia="ar-SA"/>
        </w:rPr>
        <w:softHyphen/>
        <w:t>ками концер</w:t>
      </w:r>
      <w:r w:rsidR="005335E1">
        <w:rPr>
          <w:rFonts w:ascii="Times New Roman" w:hAnsi="Times New Roman" w:cs="Times New Roman"/>
          <w:sz w:val="24"/>
          <w:szCs w:val="24"/>
          <w:lang w:eastAsia="ar-SA"/>
        </w:rPr>
        <w:t>тно-зрелищной программ</w:t>
      </w:r>
    </w:p>
    <w:p w:rsidR="008F6A6F" w:rsidRPr="00471E4D" w:rsidRDefault="008F6A6F" w:rsidP="00E71875">
      <w:pPr>
        <w:spacing w:after="0" w:line="240" w:lineRule="auto"/>
        <w:rPr>
          <w:rFonts w:ascii="Times New Roman" w:hAnsi="Times New Roman" w:cs="Times New Roman"/>
          <w:i/>
          <w:sz w:val="24"/>
          <w:szCs w:val="24"/>
          <w:lang w:eastAsia="ar-SA"/>
        </w:rPr>
        <w:sectPr w:rsidR="008F6A6F" w:rsidRPr="00471E4D">
          <w:type w:val="continuous"/>
          <w:pgSz w:w="11905" w:h="16837"/>
          <w:pgMar w:top="1418" w:right="1418" w:bottom="1418" w:left="1418" w:header="720" w:footer="720" w:gutter="0"/>
          <w:cols w:space="720"/>
          <w:docGrid w:linePitch="360"/>
        </w:sectPr>
      </w:pPr>
    </w:p>
    <w:p w:rsidR="008F6A6F" w:rsidRPr="00471E4D" w:rsidRDefault="008F6A6F" w:rsidP="00E71875">
      <w:pPr>
        <w:spacing w:after="0" w:line="240" w:lineRule="auto"/>
        <w:rPr>
          <w:rFonts w:ascii="Times New Roman" w:hAnsi="Times New Roman" w:cs="Times New Roman"/>
          <w:i/>
          <w:sz w:val="24"/>
          <w:szCs w:val="24"/>
          <w:lang w:eastAsia="ar-SA"/>
        </w:rPr>
        <w:sectPr w:rsidR="008F6A6F" w:rsidRPr="00471E4D">
          <w:type w:val="continuous"/>
          <w:pgSz w:w="11905" w:h="16837"/>
          <w:pgMar w:top="1418" w:right="1418" w:bottom="1418" w:left="1418" w:header="720" w:footer="720" w:gutter="0"/>
          <w:cols w:space="720"/>
          <w:docGrid w:linePitch="360"/>
        </w:sectPr>
      </w:pPr>
    </w:p>
    <w:p w:rsidR="00CB37AE" w:rsidRPr="00323BD4" w:rsidRDefault="00CB37AE" w:rsidP="00CB37AE">
      <w:pPr>
        <w:rPr>
          <w:sz w:val="24"/>
          <w:szCs w:val="24"/>
        </w:rPr>
      </w:pPr>
    </w:p>
    <w:p w:rsidR="00CB37AE" w:rsidRPr="00CB37AE" w:rsidRDefault="00CB37AE" w:rsidP="00CB37AE">
      <w:pPr>
        <w:jc w:val="right"/>
        <w:rPr>
          <w:rFonts w:ascii="Times New Roman" w:hAnsi="Times New Roman" w:cs="Times New Roman"/>
          <w:b/>
          <w:sz w:val="24"/>
          <w:szCs w:val="24"/>
          <w:lang w:eastAsia="ar-SA"/>
        </w:rPr>
      </w:pPr>
      <w:r w:rsidRPr="00CB37AE">
        <w:rPr>
          <w:rFonts w:ascii="Times New Roman" w:hAnsi="Times New Roman" w:cs="Times New Roman"/>
          <w:b/>
          <w:sz w:val="24"/>
          <w:szCs w:val="24"/>
          <w:lang w:eastAsia="ar-SA"/>
        </w:rPr>
        <w:t>Приложение 6</w:t>
      </w:r>
    </w:p>
    <w:p w:rsidR="00CB37AE" w:rsidRPr="00CB37AE" w:rsidRDefault="00CB37AE" w:rsidP="00CB37AE">
      <w:pPr>
        <w:ind w:firstLine="720"/>
        <w:rPr>
          <w:rFonts w:ascii="Times New Roman" w:hAnsi="Times New Roman" w:cs="Times New Roman"/>
          <w:sz w:val="24"/>
          <w:szCs w:val="24"/>
          <w:lang w:eastAsia="ar-SA"/>
        </w:rPr>
      </w:pPr>
    </w:p>
    <w:p w:rsidR="00CB37AE" w:rsidRPr="00CB37AE" w:rsidRDefault="00CB37AE" w:rsidP="00CB37AE">
      <w:pPr>
        <w:jc w:val="center"/>
        <w:rPr>
          <w:rFonts w:ascii="Times New Roman" w:hAnsi="Times New Roman" w:cs="Times New Roman"/>
          <w:b/>
          <w:sz w:val="24"/>
          <w:szCs w:val="24"/>
          <w:lang w:eastAsia="ar-SA"/>
        </w:rPr>
      </w:pPr>
      <w:r w:rsidRPr="00CB37AE">
        <w:rPr>
          <w:rFonts w:ascii="Times New Roman" w:hAnsi="Times New Roman" w:cs="Times New Roman"/>
          <w:b/>
          <w:sz w:val="24"/>
          <w:szCs w:val="24"/>
          <w:lang w:eastAsia="ar-SA"/>
        </w:rPr>
        <w:t>Схема анализа мероприятий</w:t>
      </w:r>
    </w:p>
    <w:p w:rsidR="00CB37AE" w:rsidRPr="00CB37AE" w:rsidRDefault="00CB37AE" w:rsidP="00CB37AE">
      <w:pPr>
        <w:jc w:val="center"/>
        <w:rPr>
          <w:rFonts w:ascii="Times New Roman" w:hAnsi="Times New Roman" w:cs="Times New Roman"/>
          <w:b/>
          <w:sz w:val="24"/>
          <w:szCs w:val="24"/>
          <w:lang w:eastAsia="ar-SA"/>
        </w:rPr>
      </w:pPr>
    </w:p>
    <w:p w:rsidR="00CB37AE" w:rsidRPr="00CB37AE" w:rsidRDefault="00CB37AE" w:rsidP="00CB37AE">
      <w:pPr>
        <w:numPr>
          <w:ilvl w:val="0"/>
          <w:numId w:val="25"/>
        </w:numPr>
        <w:tabs>
          <w:tab w:val="left" w:pos="720"/>
        </w:tabs>
        <w:spacing w:after="0" w:line="240" w:lineRule="auto"/>
        <w:ind w:left="0"/>
        <w:jc w:val="both"/>
        <w:rPr>
          <w:rFonts w:ascii="Times New Roman" w:hAnsi="Times New Roman" w:cs="Times New Roman"/>
          <w:sz w:val="24"/>
          <w:szCs w:val="24"/>
          <w:lang w:eastAsia="ar-SA"/>
        </w:rPr>
      </w:pPr>
      <w:r w:rsidRPr="00CB37AE">
        <w:rPr>
          <w:rFonts w:ascii="Times New Roman" w:hAnsi="Times New Roman" w:cs="Times New Roman"/>
          <w:sz w:val="24"/>
          <w:szCs w:val="24"/>
          <w:lang w:eastAsia="ar-SA"/>
        </w:rPr>
        <w:t>Место проведения.</w:t>
      </w:r>
    </w:p>
    <w:p w:rsidR="00CB37AE" w:rsidRPr="00CB37AE" w:rsidRDefault="00CB37AE" w:rsidP="00CB37AE">
      <w:pPr>
        <w:numPr>
          <w:ilvl w:val="0"/>
          <w:numId w:val="25"/>
        </w:numPr>
        <w:tabs>
          <w:tab w:val="left" w:pos="720"/>
        </w:tabs>
        <w:spacing w:after="0" w:line="240" w:lineRule="auto"/>
        <w:ind w:left="0"/>
        <w:jc w:val="both"/>
        <w:rPr>
          <w:rFonts w:ascii="Times New Roman" w:hAnsi="Times New Roman" w:cs="Times New Roman"/>
          <w:sz w:val="24"/>
          <w:szCs w:val="24"/>
          <w:lang w:eastAsia="ar-SA"/>
        </w:rPr>
      </w:pPr>
      <w:r w:rsidRPr="00CB37AE">
        <w:rPr>
          <w:rFonts w:ascii="Times New Roman" w:hAnsi="Times New Roman" w:cs="Times New Roman"/>
          <w:sz w:val="24"/>
          <w:szCs w:val="24"/>
          <w:lang w:eastAsia="ar-SA"/>
        </w:rPr>
        <w:t>Время проведения.</w:t>
      </w:r>
    </w:p>
    <w:p w:rsidR="00CB37AE" w:rsidRPr="00CB37AE" w:rsidRDefault="00CB37AE" w:rsidP="00CB37AE">
      <w:pPr>
        <w:numPr>
          <w:ilvl w:val="0"/>
          <w:numId w:val="25"/>
        </w:numPr>
        <w:tabs>
          <w:tab w:val="left" w:pos="720"/>
        </w:tabs>
        <w:spacing w:after="0" w:line="240" w:lineRule="auto"/>
        <w:ind w:left="0"/>
        <w:jc w:val="both"/>
        <w:rPr>
          <w:rFonts w:ascii="Times New Roman" w:hAnsi="Times New Roman" w:cs="Times New Roman"/>
          <w:sz w:val="24"/>
          <w:szCs w:val="24"/>
          <w:lang w:eastAsia="ar-SA"/>
        </w:rPr>
      </w:pPr>
      <w:r w:rsidRPr="00CB37AE">
        <w:rPr>
          <w:rFonts w:ascii="Times New Roman" w:hAnsi="Times New Roman" w:cs="Times New Roman"/>
          <w:sz w:val="24"/>
          <w:szCs w:val="24"/>
          <w:lang w:eastAsia="ar-SA"/>
        </w:rPr>
        <w:t>Жанр.</w:t>
      </w:r>
    </w:p>
    <w:p w:rsidR="00CB37AE" w:rsidRPr="00CB37AE" w:rsidRDefault="00CB37AE" w:rsidP="00CB37AE">
      <w:pPr>
        <w:numPr>
          <w:ilvl w:val="0"/>
          <w:numId w:val="25"/>
        </w:numPr>
        <w:tabs>
          <w:tab w:val="left" w:pos="720"/>
        </w:tabs>
        <w:spacing w:after="0" w:line="240" w:lineRule="auto"/>
        <w:ind w:left="0"/>
        <w:jc w:val="both"/>
        <w:rPr>
          <w:rFonts w:ascii="Times New Roman" w:hAnsi="Times New Roman" w:cs="Times New Roman"/>
          <w:sz w:val="24"/>
          <w:szCs w:val="24"/>
          <w:lang w:eastAsia="ar-SA"/>
        </w:rPr>
      </w:pPr>
      <w:r w:rsidRPr="00CB37AE">
        <w:rPr>
          <w:rFonts w:ascii="Times New Roman" w:hAnsi="Times New Roman" w:cs="Times New Roman"/>
          <w:sz w:val="24"/>
          <w:szCs w:val="24"/>
          <w:lang w:eastAsia="ar-SA"/>
        </w:rPr>
        <w:t>Цель, задачи.</w:t>
      </w:r>
    </w:p>
    <w:p w:rsidR="00CB37AE" w:rsidRPr="00CB37AE" w:rsidRDefault="00CB37AE" w:rsidP="00CB37AE">
      <w:pPr>
        <w:numPr>
          <w:ilvl w:val="0"/>
          <w:numId w:val="25"/>
        </w:numPr>
        <w:tabs>
          <w:tab w:val="left" w:pos="720"/>
        </w:tabs>
        <w:spacing w:after="0" w:line="240" w:lineRule="auto"/>
        <w:ind w:left="0"/>
        <w:jc w:val="both"/>
        <w:rPr>
          <w:rFonts w:ascii="Times New Roman" w:hAnsi="Times New Roman" w:cs="Times New Roman"/>
          <w:sz w:val="24"/>
          <w:szCs w:val="24"/>
          <w:lang w:eastAsia="ar-SA"/>
        </w:rPr>
      </w:pPr>
      <w:r w:rsidRPr="00CB37AE">
        <w:rPr>
          <w:rFonts w:ascii="Times New Roman" w:hAnsi="Times New Roman" w:cs="Times New Roman"/>
          <w:sz w:val="24"/>
          <w:szCs w:val="24"/>
          <w:lang w:eastAsia="ar-SA"/>
        </w:rPr>
        <w:t>Организация мероприятия.</w:t>
      </w:r>
    </w:p>
    <w:p w:rsidR="00CB37AE" w:rsidRPr="00CB37AE" w:rsidRDefault="00CB37AE" w:rsidP="00CB37AE">
      <w:pPr>
        <w:numPr>
          <w:ilvl w:val="0"/>
          <w:numId w:val="25"/>
        </w:numPr>
        <w:tabs>
          <w:tab w:val="left" w:pos="720"/>
        </w:tabs>
        <w:spacing w:after="0" w:line="240" w:lineRule="auto"/>
        <w:ind w:left="0"/>
        <w:jc w:val="both"/>
        <w:rPr>
          <w:rFonts w:ascii="Times New Roman" w:hAnsi="Times New Roman" w:cs="Times New Roman"/>
          <w:sz w:val="24"/>
          <w:szCs w:val="24"/>
          <w:lang w:eastAsia="ar-SA"/>
        </w:rPr>
      </w:pPr>
      <w:r w:rsidRPr="00CB37AE">
        <w:rPr>
          <w:rFonts w:ascii="Times New Roman" w:hAnsi="Times New Roman" w:cs="Times New Roman"/>
          <w:sz w:val="24"/>
          <w:szCs w:val="24"/>
          <w:lang w:eastAsia="ar-SA"/>
        </w:rPr>
        <w:t>Художественное оформление помещения.</w:t>
      </w:r>
    </w:p>
    <w:p w:rsidR="00CB37AE" w:rsidRPr="00CB37AE" w:rsidRDefault="00CB37AE" w:rsidP="00CB37AE">
      <w:pPr>
        <w:numPr>
          <w:ilvl w:val="0"/>
          <w:numId w:val="25"/>
        </w:numPr>
        <w:tabs>
          <w:tab w:val="left" w:pos="720"/>
        </w:tabs>
        <w:spacing w:after="0" w:line="240" w:lineRule="auto"/>
        <w:ind w:left="0"/>
        <w:jc w:val="both"/>
        <w:rPr>
          <w:rFonts w:ascii="Times New Roman" w:hAnsi="Times New Roman" w:cs="Times New Roman"/>
          <w:sz w:val="24"/>
          <w:szCs w:val="24"/>
          <w:lang w:eastAsia="ar-SA"/>
        </w:rPr>
      </w:pPr>
      <w:r w:rsidRPr="00CB37AE">
        <w:rPr>
          <w:rFonts w:ascii="Times New Roman" w:hAnsi="Times New Roman" w:cs="Times New Roman"/>
          <w:sz w:val="24"/>
          <w:szCs w:val="24"/>
          <w:lang w:eastAsia="ar-SA"/>
        </w:rPr>
        <w:t>Содержание и ход мероприятия.</w:t>
      </w:r>
    </w:p>
    <w:p w:rsidR="00CB37AE" w:rsidRPr="00CB37AE" w:rsidRDefault="00CB37AE" w:rsidP="00CB37AE">
      <w:pPr>
        <w:numPr>
          <w:ilvl w:val="0"/>
          <w:numId w:val="25"/>
        </w:numPr>
        <w:tabs>
          <w:tab w:val="left" w:pos="720"/>
        </w:tabs>
        <w:spacing w:after="0" w:line="240" w:lineRule="auto"/>
        <w:ind w:left="0"/>
        <w:jc w:val="both"/>
        <w:rPr>
          <w:rFonts w:ascii="Times New Roman" w:hAnsi="Times New Roman" w:cs="Times New Roman"/>
          <w:sz w:val="24"/>
          <w:szCs w:val="24"/>
          <w:lang w:eastAsia="ar-SA"/>
        </w:rPr>
      </w:pPr>
      <w:r w:rsidRPr="00CB37AE">
        <w:rPr>
          <w:rFonts w:ascii="Times New Roman" w:hAnsi="Times New Roman" w:cs="Times New Roman"/>
          <w:sz w:val="24"/>
          <w:szCs w:val="24"/>
          <w:lang w:eastAsia="ar-SA"/>
        </w:rPr>
        <w:t>Музыкальный и изобразительный ряд.</w:t>
      </w:r>
    </w:p>
    <w:p w:rsidR="00CB37AE" w:rsidRPr="00CB37AE" w:rsidRDefault="00CB37AE" w:rsidP="00CB37AE">
      <w:pPr>
        <w:numPr>
          <w:ilvl w:val="0"/>
          <w:numId w:val="25"/>
        </w:numPr>
        <w:tabs>
          <w:tab w:val="left" w:pos="720"/>
        </w:tabs>
        <w:spacing w:after="0" w:line="240" w:lineRule="auto"/>
        <w:ind w:left="0"/>
        <w:jc w:val="both"/>
        <w:rPr>
          <w:rFonts w:ascii="Times New Roman" w:hAnsi="Times New Roman" w:cs="Times New Roman"/>
          <w:sz w:val="24"/>
          <w:szCs w:val="24"/>
          <w:lang w:eastAsia="ar-SA"/>
        </w:rPr>
      </w:pPr>
      <w:r w:rsidRPr="00CB37AE">
        <w:rPr>
          <w:rFonts w:ascii="Times New Roman" w:hAnsi="Times New Roman" w:cs="Times New Roman"/>
          <w:sz w:val="24"/>
          <w:szCs w:val="24"/>
          <w:lang w:eastAsia="ar-SA"/>
        </w:rPr>
        <w:t>Деятельность участников.</w:t>
      </w:r>
    </w:p>
    <w:p w:rsidR="00CB37AE" w:rsidRPr="00CB37AE" w:rsidRDefault="00CB37AE" w:rsidP="00CB37AE">
      <w:pPr>
        <w:numPr>
          <w:ilvl w:val="0"/>
          <w:numId w:val="25"/>
        </w:numPr>
        <w:tabs>
          <w:tab w:val="left" w:pos="720"/>
        </w:tabs>
        <w:spacing w:after="0" w:line="240" w:lineRule="auto"/>
        <w:ind w:left="0"/>
        <w:jc w:val="both"/>
        <w:rPr>
          <w:rFonts w:ascii="Times New Roman" w:hAnsi="Times New Roman" w:cs="Times New Roman"/>
          <w:sz w:val="24"/>
          <w:szCs w:val="24"/>
          <w:lang w:eastAsia="ar-SA"/>
        </w:rPr>
      </w:pPr>
      <w:r w:rsidRPr="00CB37AE">
        <w:rPr>
          <w:rFonts w:ascii="Times New Roman" w:hAnsi="Times New Roman" w:cs="Times New Roman"/>
          <w:sz w:val="24"/>
          <w:szCs w:val="24"/>
          <w:lang w:eastAsia="ar-SA"/>
        </w:rPr>
        <w:t>Время, затраченное на каждый вид деятельности.</w:t>
      </w:r>
    </w:p>
    <w:p w:rsidR="00CB37AE" w:rsidRPr="00CB37AE" w:rsidRDefault="00CB37AE" w:rsidP="00CB37AE">
      <w:pPr>
        <w:numPr>
          <w:ilvl w:val="0"/>
          <w:numId w:val="25"/>
        </w:numPr>
        <w:tabs>
          <w:tab w:val="left" w:pos="720"/>
        </w:tabs>
        <w:spacing w:after="0" w:line="240" w:lineRule="auto"/>
        <w:ind w:left="0"/>
        <w:jc w:val="both"/>
        <w:rPr>
          <w:rFonts w:ascii="Times New Roman" w:hAnsi="Times New Roman" w:cs="Times New Roman"/>
          <w:sz w:val="24"/>
          <w:szCs w:val="24"/>
          <w:lang w:eastAsia="ar-SA"/>
        </w:rPr>
      </w:pPr>
      <w:r w:rsidRPr="00CB37AE">
        <w:rPr>
          <w:rFonts w:ascii="Times New Roman" w:hAnsi="Times New Roman" w:cs="Times New Roman"/>
          <w:sz w:val="24"/>
          <w:szCs w:val="24"/>
          <w:lang w:eastAsia="ar-SA"/>
        </w:rPr>
        <w:t>Сюрпризные моменты.</w:t>
      </w:r>
    </w:p>
    <w:p w:rsidR="00CB37AE" w:rsidRPr="00CB37AE" w:rsidRDefault="00CB37AE" w:rsidP="00CB37AE">
      <w:pPr>
        <w:numPr>
          <w:ilvl w:val="0"/>
          <w:numId w:val="25"/>
        </w:numPr>
        <w:tabs>
          <w:tab w:val="left" w:pos="720"/>
        </w:tabs>
        <w:spacing w:after="0" w:line="240" w:lineRule="auto"/>
        <w:ind w:left="0"/>
        <w:jc w:val="both"/>
        <w:rPr>
          <w:rFonts w:ascii="Times New Roman" w:hAnsi="Times New Roman" w:cs="Times New Roman"/>
          <w:sz w:val="24"/>
          <w:szCs w:val="24"/>
          <w:lang w:eastAsia="ar-SA"/>
        </w:rPr>
      </w:pPr>
      <w:r w:rsidRPr="00CB37AE">
        <w:rPr>
          <w:rFonts w:ascii="Times New Roman" w:hAnsi="Times New Roman" w:cs="Times New Roman"/>
          <w:sz w:val="24"/>
          <w:szCs w:val="24"/>
          <w:lang w:eastAsia="ar-SA"/>
        </w:rPr>
        <w:t>Активность участников.</w:t>
      </w:r>
    </w:p>
    <w:p w:rsidR="00CB37AE" w:rsidRPr="00CB37AE" w:rsidRDefault="00CB37AE" w:rsidP="00CB37AE">
      <w:pPr>
        <w:numPr>
          <w:ilvl w:val="0"/>
          <w:numId w:val="25"/>
        </w:numPr>
        <w:tabs>
          <w:tab w:val="left" w:pos="720"/>
        </w:tabs>
        <w:spacing w:after="0" w:line="240" w:lineRule="auto"/>
        <w:ind w:left="0"/>
        <w:jc w:val="both"/>
        <w:rPr>
          <w:rFonts w:ascii="Times New Roman" w:hAnsi="Times New Roman" w:cs="Times New Roman"/>
          <w:sz w:val="24"/>
          <w:szCs w:val="24"/>
          <w:lang w:eastAsia="ar-SA"/>
        </w:rPr>
      </w:pPr>
      <w:r w:rsidRPr="00CB37AE">
        <w:rPr>
          <w:rFonts w:ascii="Times New Roman" w:hAnsi="Times New Roman" w:cs="Times New Roman"/>
          <w:sz w:val="24"/>
          <w:szCs w:val="24"/>
          <w:lang w:eastAsia="ar-SA"/>
        </w:rPr>
        <w:t>Роль ведущего.</w:t>
      </w:r>
    </w:p>
    <w:p w:rsidR="00CB37AE" w:rsidRPr="00CB37AE" w:rsidRDefault="00CB37AE" w:rsidP="00CB37AE">
      <w:pPr>
        <w:numPr>
          <w:ilvl w:val="0"/>
          <w:numId w:val="25"/>
        </w:numPr>
        <w:tabs>
          <w:tab w:val="left" w:pos="720"/>
        </w:tabs>
        <w:spacing w:after="0" w:line="240" w:lineRule="auto"/>
        <w:ind w:left="0"/>
        <w:jc w:val="both"/>
        <w:rPr>
          <w:rFonts w:ascii="Times New Roman" w:hAnsi="Times New Roman" w:cs="Times New Roman"/>
          <w:sz w:val="24"/>
          <w:szCs w:val="24"/>
          <w:lang w:eastAsia="ar-SA"/>
        </w:rPr>
      </w:pPr>
      <w:r w:rsidRPr="00CB37AE">
        <w:rPr>
          <w:rFonts w:ascii="Times New Roman" w:hAnsi="Times New Roman" w:cs="Times New Roman"/>
          <w:sz w:val="24"/>
          <w:szCs w:val="24"/>
          <w:lang w:eastAsia="ar-SA"/>
        </w:rPr>
        <w:t>Общий анализ мероприятия.</w:t>
      </w:r>
    </w:p>
    <w:p w:rsidR="00CB37AE" w:rsidRPr="00CB37AE" w:rsidRDefault="00CB37AE" w:rsidP="00CB37AE">
      <w:pPr>
        <w:numPr>
          <w:ilvl w:val="0"/>
          <w:numId w:val="25"/>
        </w:numPr>
        <w:tabs>
          <w:tab w:val="left" w:pos="720"/>
        </w:tabs>
        <w:spacing w:after="0" w:line="240" w:lineRule="auto"/>
        <w:ind w:left="0"/>
        <w:jc w:val="both"/>
        <w:rPr>
          <w:rFonts w:ascii="Times New Roman" w:hAnsi="Times New Roman" w:cs="Times New Roman"/>
          <w:sz w:val="24"/>
          <w:szCs w:val="24"/>
          <w:lang w:eastAsia="ar-SA"/>
        </w:rPr>
      </w:pPr>
      <w:r w:rsidRPr="00CB37AE">
        <w:rPr>
          <w:rFonts w:ascii="Times New Roman" w:hAnsi="Times New Roman" w:cs="Times New Roman"/>
          <w:sz w:val="24"/>
          <w:szCs w:val="24"/>
          <w:lang w:eastAsia="ar-SA"/>
        </w:rPr>
        <w:t>Выводы и рекомендации.</w:t>
      </w:r>
    </w:p>
    <w:p w:rsidR="00CB37AE" w:rsidRPr="00CB37AE" w:rsidRDefault="00CB37AE" w:rsidP="00CB37AE">
      <w:pPr>
        <w:jc w:val="both"/>
        <w:rPr>
          <w:rFonts w:ascii="Times New Roman" w:hAnsi="Times New Roman" w:cs="Times New Roman"/>
          <w:sz w:val="24"/>
          <w:szCs w:val="24"/>
          <w:lang w:eastAsia="ar-SA"/>
        </w:rPr>
      </w:pPr>
    </w:p>
    <w:p w:rsidR="00CB37AE" w:rsidRPr="00CB37AE" w:rsidRDefault="00CB37AE" w:rsidP="00CB37AE">
      <w:pPr>
        <w:jc w:val="both"/>
        <w:rPr>
          <w:rFonts w:ascii="Times New Roman" w:hAnsi="Times New Roman" w:cs="Times New Roman"/>
          <w:sz w:val="24"/>
          <w:szCs w:val="24"/>
          <w:lang w:eastAsia="ar-SA"/>
        </w:rPr>
      </w:pPr>
    </w:p>
    <w:p w:rsidR="00CB37AE" w:rsidRPr="00323BD4" w:rsidRDefault="00CB37AE" w:rsidP="00CB37AE">
      <w:pPr>
        <w:rPr>
          <w:sz w:val="24"/>
          <w:szCs w:val="24"/>
        </w:rPr>
      </w:pPr>
    </w:p>
    <w:p w:rsidR="00CB37AE" w:rsidRPr="00323BD4" w:rsidRDefault="00CB37AE" w:rsidP="00CB37AE">
      <w:pPr>
        <w:rPr>
          <w:sz w:val="24"/>
          <w:szCs w:val="24"/>
        </w:rPr>
      </w:pPr>
    </w:p>
    <w:p w:rsidR="004717EA" w:rsidRPr="00471E4D" w:rsidRDefault="004717EA" w:rsidP="00E71875">
      <w:pPr>
        <w:spacing w:after="0" w:line="240" w:lineRule="auto"/>
        <w:rPr>
          <w:rFonts w:ascii="Times New Roman" w:hAnsi="Times New Roman" w:cs="Times New Roman"/>
          <w:sz w:val="24"/>
          <w:szCs w:val="24"/>
        </w:rPr>
      </w:pPr>
    </w:p>
    <w:sectPr w:rsidR="004717EA" w:rsidRPr="00471E4D" w:rsidSect="00F83ADC">
      <w:headerReference w:type="default" r:id="rId16"/>
      <w:pgSz w:w="11906" w:h="16838"/>
      <w:pgMar w:top="1134" w:right="567"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1875" w:rsidRDefault="00E71875" w:rsidP="00DC6064">
      <w:pPr>
        <w:spacing w:after="0" w:line="240" w:lineRule="auto"/>
      </w:pPr>
      <w:r>
        <w:separator/>
      </w:r>
    </w:p>
  </w:endnote>
  <w:endnote w:type="continuationSeparator" w:id="0">
    <w:p w:rsidR="00E71875" w:rsidRDefault="00E71875" w:rsidP="00DC60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1875" w:rsidRDefault="00E71875" w:rsidP="00DC6064">
      <w:pPr>
        <w:spacing w:after="0" w:line="240" w:lineRule="auto"/>
      </w:pPr>
      <w:r>
        <w:separator/>
      </w:r>
    </w:p>
  </w:footnote>
  <w:footnote w:type="continuationSeparator" w:id="0">
    <w:p w:rsidR="00E71875" w:rsidRDefault="00E71875" w:rsidP="00DC6064">
      <w:pPr>
        <w:spacing w:after="0" w:line="240" w:lineRule="auto"/>
      </w:pPr>
      <w:r>
        <w:continuationSeparator/>
      </w:r>
    </w:p>
  </w:footnote>
  <w:footnote w:id="1">
    <w:p w:rsidR="00E71875" w:rsidRPr="008C05F7" w:rsidRDefault="00E71875" w:rsidP="001F1F73">
      <w:pPr>
        <w:pStyle w:val="ad"/>
        <w:jc w:val="both"/>
        <w:rPr>
          <w:rFonts w:ascii="Times New Roman" w:hAnsi="Times New Roman"/>
        </w:rPr>
      </w:pPr>
      <w:r w:rsidRPr="008C05F7">
        <w:rPr>
          <w:rStyle w:val="af3"/>
          <w:rFonts w:ascii="Times New Roman" w:hAnsi="Times New Roman"/>
        </w:rPr>
        <w:footnoteRef/>
      </w:r>
      <w:r w:rsidRPr="008C05F7">
        <w:rPr>
          <w:rFonts w:ascii="Times New Roman" w:hAnsi="Times New Roman"/>
        </w:rPr>
        <w:t xml:space="preserve"> Проведение установочной конференции¸ инструктаж по технике безопасности,</w:t>
      </w:r>
      <w:r w:rsidRPr="008C05F7">
        <w:rPr>
          <w:rFonts w:ascii="Times New Roman" w:hAnsi="Times New Roman"/>
          <w:sz w:val="24"/>
          <w:szCs w:val="24"/>
        </w:rPr>
        <w:t xml:space="preserve"> </w:t>
      </w:r>
      <w:r w:rsidRPr="008C05F7">
        <w:rPr>
          <w:rFonts w:ascii="Times New Roman" w:hAnsi="Times New Roman"/>
        </w:rPr>
        <w:t>ознакомление с нормативными правовыми актами; анализ статистических данных; обращений граждан, изучение целевых программ, работа с базами данных; изучение работы отдела кадров, оформление документов; выполнение отдельных поручений руководителя практики по месту ее прохождения; подготовка отчета о прохождении практики.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43A" w:rsidRDefault="00440784">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2"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3" w15:restartNumberingAfterBreak="0">
    <w:nsid w:val="0000000D"/>
    <w:multiLevelType w:val="singleLevel"/>
    <w:tmpl w:val="0000000D"/>
    <w:name w:val="WW8Num13"/>
    <w:lvl w:ilvl="0">
      <w:start w:val="1"/>
      <w:numFmt w:val="decimal"/>
      <w:lvlText w:val="%1."/>
      <w:lvlJc w:val="left"/>
      <w:pPr>
        <w:tabs>
          <w:tab w:val="num" w:pos="720"/>
        </w:tabs>
        <w:ind w:left="720" w:hanging="360"/>
      </w:pPr>
    </w:lvl>
  </w:abstractNum>
  <w:abstractNum w:abstractNumId="4" w15:restartNumberingAfterBreak="0">
    <w:nsid w:val="0000000F"/>
    <w:multiLevelType w:val="singleLevel"/>
    <w:tmpl w:val="0000000F"/>
    <w:name w:val="WW8Num15"/>
    <w:lvl w:ilvl="0">
      <w:start w:val="1"/>
      <w:numFmt w:val="bullet"/>
      <w:lvlText w:val=""/>
      <w:lvlJc w:val="left"/>
      <w:pPr>
        <w:tabs>
          <w:tab w:val="num" w:pos="360"/>
        </w:tabs>
        <w:ind w:left="360" w:hanging="360"/>
      </w:pPr>
      <w:rPr>
        <w:rFonts w:ascii="Symbol" w:hAnsi="Symbol"/>
      </w:rPr>
    </w:lvl>
  </w:abstractNum>
  <w:abstractNum w:abstractNumId="5" w15:restartNumberingAfterBreak="0">
    <w:nsid w:val="00000010"/>
    <w:multiLevelType w:val="singleLevel"/>
    <w:tmpl w:val="00000010"/>
    <w:name w:val="WW8Num16"/>
    <w:lvl w:ilvl="0">
      <w:start w:val="1"/>
      <w:numFmt w:val="decimal"/>
      <w:lvlText w:val="%1."/>
      <w:lvlJc w:val="left"/>
      <w:pPr>
        <w:tabs>
          <w:tab w:val="num" w:pos="720"/>
        </w:tabs>
        <w:ind w:left="720" w:hanging="360"/>
      </w:pPr>
      <w:rPr>
        <w:rFonts w:ascii="Symbol" w:hAnsi="Symbol"/>
      </w:rPr>
    </w:lvl>
  </w:abstractNum>
  <w:abstractNum w:abstractNumId="6" w15:restartNumberingAfterBreak="0">
    <w:nsid w:val="00000012"/>
    <w:multiLevelType w:val="singleLevel"/>
    <w:tmpl w:val="00000012"/>
    <w:name w:val="WW8Num18"/>
    <w:lvl w:ilvl="0">
      <w:start w:val="1"/>
      <w:numFmt w:val="decimal"/>
      <w:lvlText w:val="%1."/>
      <w:lvlJc w:val="left"/>
      <w:pPr>
        <w:tabs>
          <w:tab w:val="num" w:pos="720"/>
        </w:tabs>
        <w:ind w:left="720" w:hanging="360"/>
      </w:pPr>
    </w:lvl>
  </w:abstractNum>
  <w:abstractNum w:abstractNumId="7" w15:restartNumberingAfterBreak="0">
    <w:nsid w:val="00000013"/>
    <w:multiLevelType w:val="singleLevel"/>
    <w:tmpl w:val="00000013"/>
    <w:name w:val="WW8Num19"/>
    <w:lvl w:ilvl="0">
      <w:start w:val="1"/>
      <w:numFmt w:val="bullet"/>
      <w:lvlText w:val=""/>
      <w:lvlJc w:val="left"/>
      <w:pPr>
        <w:tabs>
          <w:tab w:val="num" w:pos="360"/>
        </w:tabs>
        <w:ind w:left="360" w:hanging="360"/>
      </w:pPr>
      <w:rPr>
        <w:rFonts w:ascii="Symbol" w:hAnsi="Symbol"/>
      </w:rPr>
    </w:lvl>
  </w:abstractNum>
  <w:abstractNum w:abstractNumId="8" w15:restartNumberingAfterBreak="0">
    <w:nsid w:val="05720F5F"/>
    <w:multiLevelType w:val="multilevel"/>
    <w:tmpl w:val="C3E26CDC"/>
    <w:lvl w:ilvl="0">
      <w:start w:val="1"/>
      <w:numFmt w:val="decimal"/>
      <w:lvlText w:val="%1."/>
      <w:lvlJc w:val="left"/>
      <w:pPr>
        <w:tabs>
          <w:tab w:val="num" w:pos="360"/>
        </w:tabs>
        <w:ind w:left="36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200"/>
        </w:tabs>
        <w:ind w:left="7200" w:hanging="1440"/>
      </w:pPr>
    </w:lvl>
  </w:abstractNum>
  <w:abstractNum w:abstractNumId="9" w15:restartNumberingAfterBreak="0">
    <w:nsid w:val="087363FB"/>
    <w:multiLevelType w:val="multilevel"/>
    <w:tmpl w:val="C3E26CDC"/>
    <w:lvl w:ilvl="0">
      <w:start w:val="1"/>
      <w:numFmt w:val="decimal"/>
      <w:lvlText w:val="%1."/>
      <w:lvlJc w:val="left"/>
      <w:pPr>
        <w:tabs>
          <w:tab w:val="num" w:pos="360"/>
        </w:tabs>
        <w:ind w:left="36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200"/>
        </w:tabs>
        <w:ind w:left="7200" w:hanging="1440"/>
      </w:pPr>
    </w:lvl>
  </w:abstractNum>
  <w:abstractNum w:abstractNumId="10" w15:restartNumberingAfterBreak="0">
    <w:nsid w:val="15ED590F"/>
    <w:multiLevelType w:val="multilevel"/>
    <w:tmpl w:val="E59EA57A"/>
    <w:lvl w:ilvl="0">
      <w:start w:val="1"/>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800" w:hanging="1800"/>
      </w:pPr>
      <w:rPr>
        <w:color w:val="000000"/>
      </w:rPr>
    </w:lvl>
  </w:abstractNum>
  <w:abstractNum w:abstractNumId="11" w15:restartNumberingAfterBreak="0">
    <w:nsid w:val="1C7441F6"/>
    <w:multiLevelType w:val="hybridMultilevel"/>
    <w:tmpl w:val="2318A096"/>
    <w:lvl w:ilvl="0" w:tplc="0419000F">
      <w:start w:val="1"/>
      <w:numFmt w:val="decimal"/>
      <w:lvlText w:val="%1."/>
      <w:lvlJc w:val="left"/>
      <w:pPr>
        <w:tabs>
          <w:tab w:val="num" w:pos="720"/>
        </w:tabs>
        <w:ind w:left="720" w:hanging="360"/>
      </w:pPr>
    </w:lvl>
    <w:lvl w:ilvl="1" w:tplc="8DD24BBE">
      <w:start w:val="1"/>
      <w:numFmt w:val="bullet"/>
      <w:lvlText w:val="-"/>
      <w:lvlJc w:val="left"/>
      <w:pPr>
        <w:tabs>
          <w:tab w:val="num" w:pos="360"/>
        </w:tabs>
        <w:ind w:left="340" w:hanging="340"/>
      </w:pPr>
      <w:rPr>
        <w:rFonts w:ascii="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1D142DF3"/>
    <w:multiLevelType w:val="hybridMultilevel"/>
    <w:tmpl w:val="D3C84F7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0072D3A"/>
    <w:multiLevelType w:val="multilevel"/>
    <w:tmpl w:val="8A7648A6"/>
    <w:lvl w:ilvl="0">
      <w:start w:val="8"/>
      <w:numFmt w:val="decimal"/>
      <w:lvlText w:val="%1."/>
      <w:lvlJc w:val="left"/>
      <w:pPr>
        <w:ind w:left="360" w:hanging="360"/>
      </w:pPr>
    </w:lvl>
    <w:lvl w:ilvl="1">
      <w:start w:val="4"/>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341A0E4B"/>
    <w:multiLevelType w:val="hybridMultilevel"/>
    <w:tmpl w:val="E9DE7CE0"/>
    <w:lvl w:ilvl="0" w:tplc="7272F008">
      <w:start w:val="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617619B"/>
    <w:multiLevelType w:val="hybridMultilevel"/>
    <w:tmpl w:val="0BD654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A284316"/>
    <w:multiLevelType w:val="hybridMultilevel"/>
    <w:tmpl w:val="DFE011B0"/>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3BDF0DC2"/>
    <w:multiLevelType w:val="hybridMultilevel"/>
    <w:tmpl w:val="88FE0FBA"/>
    <w:lvl w:ilvl="0" w:tplc="E9646650">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3E8C3852"/>
    <w:multiLevelType w:val="hybridMultilevel"/>
    <w:tmpl w:val="8E8C37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F560F38"/>
    <w:multiLevelType w:val="hybridMultilevel"/>
    <w:tmpl w:val="39BAEB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454A78A4"/>
    <w:multiLevelType w:val="hybridMultilevel"/>
    <w:tmpl w:val="B410579A"/>
    <w:lvl w:ilvl="0" w:tplc="84E6E578">
      <w:start w:val="1"/>
      <w:numFmt w:val="decimal"/>
      <w:lvlText w:val="%1."/>
      <w:lvlJc w:val="left"/>
      <w:pPr>
        <w:ind w:left="528" w:hanging="384"/>
      </w:pPr>
      <w:rPr>
        <w:rFonts w:hint="default"/>
      </w:rPr>
    </w:lvl>
    <w:lvl w:ilvl="1" w:tplc="04190019" w:tentative="1">
      <w:start w:val="1"/>
      <w:numFmt w:val="lowerLetter"/>
      <w:lvlText w:val="%2."/>
      <w:lvlJc w:val="left"/>
      <w:pPr>
        <w:ind w:left="1224" w:hanging="360"/>
      </w:pPr>
    </w:lvl>
    <w:lvl w:ilvl="2" w:tplc="0419001B" w:tentative="1">
      <w:start w:val="1"/>
      <w:numFmt w:val="lowerRoman"/>
      <w:lvlText w:val="%3."/>
      <w:lvlJc w:val="right"/>
      <w:pPr>
        <w:ind w:left="1944" w:hanging="180"/>
      </w:pPr>
    </w:lvl>
    <w:lvl w:ilvl="3" w:tplc="0419000F" w:tentative="1">
      <w:start w:val="1"/>
      <w:numFmt w:val="decimal"/>
      <w:lvlText w:val="%4."/>
      <w:lvlJc w:val="left"/>
      <w:pPr>
        <w:ind w:left="2664" w:hanging="360"/>
      </w:pPr>
    </w:lvl>
    <w:lvl w:ilvl="4" w:tplc="04190019" w:tentative="1">
      <w:start w:val="1"/>
      <w:numFmt w:val="lowerLetter"/>
      <w:lvlText w:val="%5."/>
      <w:lvlJc w:val="left"/>
      <w:pPr>
        <w:ind w:left="3384" w:hanging="360"/>
      </w:pPr>
    </w:lvl>
    <w:lvl w:ilvl="5" w:tplc="0419001B" w:tentative="1">
      <w:start w:val="1"/>
      <w:numFmt w:val="lowerRoman"/>
      <w:lvlText w:val="%6."/>
      <w:lvlJc w:val="right"/>
      <w:pPr>
        <w:ind w:left="4104" w:hanging="180"/>
      </w:pPr>
    </w:lvl>
    <w:lvl w:ilvl="6" w:tplc="0419000F" w:tentative="1">
      <w:start w:val="1"/>
      <w:numFmt w:val="decimal"/>
      <w:lvlText w:val="%7."/>
      <w:lvlJc w:val="left"/>
      <w:pPr>
        <w:ind w:left="4824" w:hanging="360"/>
      </w:pPr>
    </w:lvl>
    <w:lvl w:ilvl="7" w:tplc="04190019" w:tentative="1">
      <w:start w:val="1"/>
      <w:numFmt w:val="lowerLetter"/>
      <w:lvlText w:val="%8."/>
      <w:lvlJc w:val="left"/>
      <w:pPr>
        <w:ind w:left="5544" w:hanging="360"/>
      </w:pPr>
    </w:lvl>
    <w:lvl w:ilvl="8" w:tplc="0419001B" w:tentative="1">
      <w:start w:val="1"/>
      <w:numFmt w:val="lowerRoman"/>
      <w:lvlText w:val="%9."/>
      <w:lvlJc w:val="right"/>
      <w:pPr>
        <w:ind w:left="6264" w:hanging="180"/>
      </w:pPr>
    </w:lvl>
  </w:abstractNum>
  <w:abstractNum w:abstractNumId="21" w15:restartNumberingAfterBreak="0">
    <w:nsid w:val="4973112F"/>
    <w:multiLevelType w:val="multilevel"/>
    <w:tmpl w:val="2258FED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15:restartNumberingAfterBreak="0">
    <w:nsid w:val="4C035FAB"/>
    <w:multiLevelType w:val="multilevel"/>
    <w:tmpl w:val="B38A66C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4644783"/>
    <w:multiLevelType w:val="hybridMultilevel"/>
    <w:tmpl w:val="88FE0FBA"/>
    <w:lvl w:ilvl="0" w:tplc="E9646650">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15:restartNumberingAfterBreak="0">
    <w:nsid w:val="6B9D2F63"/>
    <w:multiLevelType w:val="multilevel"/>
    <w:tmpl w:val="8B08160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556" w:hanging="720"/>
      </w:pPr>
      <w:rPr>
        <w:rFonts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5"/>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num>
  <w:num w:numId="4">
    <w:abstractNumId w:val="19"/>
  </w:num>
  <w:num w:numId="5">
    <w:abstractNumId w:val="23"/>
  </w:num>
  <w:num w:numId="6">
    <w:abstractNumId w:val="22"/>
  </w:num>
  <w:num w:numId="7">
    <w:abstractNumId w:val="11"/>
  </w:num>
  <w:num w:numId="8">
    <w:abstractNumId w:val="18"/>
  </w:num>
  <w:num w:numId="9">
    <w:abstractNumId w:val="20"/>
  </w:num>
  <w:num w:numId="10">
    <w:abstractNumId w:val="21"/>
  </w:num>
  <w:num w:numId="11">
    <w:abstractNumId w:val="14"/>
  </w:num>
  <w:num w:numId="12">
    <w:abstractNumId w:val="12"/>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7"/>
  </w:num>
  <w:num w:numId="19">
    <w:abstractNumId w:val="5"/>
  </w:num>
  <w:num w:numId="20">
    <w:abstractNumId w:val="4"/>
  </w:num>
  <w:num w:numId="21">
    <w:abstractNumId w:val="0"/>
  </w:num>
  <w:num w:numId="22">
    <w:abstractNumId w:val="2"/>
  </w:num>
  <w:num w:numId="23">
    <w:abstractNumId w:val="3"/>
  </w:num>
  <w:num w:numId="24">
    <w:abstractNumId w:val="17"/>
  </w:num>
  <w:num w:numId="25">
    <w:abstractNumId w:val="6"/>
  </w:num>
  <w:num w:numId="26">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C6064"/>
    <w:rsid w:val="00091B27"/>
    <w:rsid w:val="000B4E46"/>
    <w:rsid w:val="000C531C"/>
    <w:rsid w:val="00116160"/>
    <w:rsid w:val="001772B0"/>
    <w:rsid w:val="00181498"/>
    <w:rsid w:val="001A71F7"/>
    <w:rsid w:val="001C01CC"/>
    <w:rsid w:val="001F1F73"/>
    <w:rsid w:val="00214A22"/>
    <w:rsid w:val="0028277C"/>
    <w:rsid w:val="002D13B7"/>
    <w:rsid w:val="002E133B"/>
    <w:rsid w:val="002E38B1"/>
    <w:rsid w:val="003651D1"/>
    <w:rsid w:val="00395EC4"/>
    <w:rsid w:val="004217FE"/>
    <w:rsid w:val="00440784"/>
    <w:rsid w:val="00447246"/>
    <w:rsid w:val="004717EA"/>
    <w:rsid w:val="00471E4D"/>
    <w:rsid w:val="004740C0"/>
    <w:rsid w:val="00484569"/>
    <w:rsid w:val="004D50A3"/>
    <w:rsid w:val="00506C07"/>
    <w:rsid w:val="005200E6"/>
    <w:rsid w:val="005335E1"/>
    <w:rsid w:val="0066259C"/>
    <w:rsid w:val="00692C38"/>
    <w:rsid w:val="00694F39"/>
    <w:rsid w:val="00733BE7"/>
    <w:rsid w:val="007A35C2"/>
    <w:rsid w:val="00844A82"/>
    <w:rsid w:val="008C05F7"/>
    <w:rsid w:val="008F6A6F"/>
    <w:rsid w:val="00955C24"/>
    <w:rsid w:val="00956F14"/>
    <w:rsid w:val="009B4D10"/>
    <w:rsid w:val="009F028E"/>
    <w:rsid w:val="00A112C5"/>
    <w:rsid w:val="00A16B9A"/>
    <w:rsid w:val="00A55F9B"/>
    <w:rsid w:val="00B95CF4"/>
    <w:rsid w:val="00C8241D"/>
    <w:rsid w:val="00CB37AE"/>
    <w:rsid w:val="00D757BE"/>
    <w:rsid w:val="00DC6064"/>
    <w:rsid w:val="00E71875"/>
    <w:rsid w:val="00E776EC"/>
    <w:rsid w:val="00ED46E1"/>
    <w:rsid w:val="00F26EDA"/>
    <w:rsid w:val="00F735A2"/>
    <w:rsid w:val="00F91399"/>
    <w:rsid w:val="00FB16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DDC40A-1C54-42D2-B505-04483B8F1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5EC4"/>
  </w:style>
  <w:style w:type="paragraph" w:styleId="1">
    <w:name w:val="heading 1"/>
    <w:basedOn w:val="a"/>
    <w:next w:val="a"/>
    <w:link w:val="10"/>
    <w:uiPriority w:val="9"/>
    <w:qFormat/>
    <w:rsid w:val="00DC6064"/>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
    <w:semiHidden/>
    <w:unhideWhenUsed/>
    <w:qFormat/>
    <w:rsid w:val="00DC6064"/>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DC6064"/>
    <w:pPr>
      <w:keepNext/>
      <w:keepLines/>
      <w:spacing w:before="200" w:after="0" w:line="240" w:lineRule="auto"/>
      <w:outlineLvl w:val="2"/>
    </w:pPr>
    <w:rPr>
      <w:rFonts w:asciiTheme="majorHAnsi" w:eastAsiaTheme="majorEastAsia" w:hAnsiTheme="majorHAnsi" w:cstheme="majorBidi"/>
      <w:b/>
      <w:bCs/>
      <w:color w:val="4F81BD" w:themeColor="accent1"/>
      <w:sz w:val="20"/>
      <w:szCs w:val="20"/>
      <w:lang w:eastAsia="en-US"/>
    </w:rPr>
  </w:style>
  <w:style w:type="paragraph" w:styleId="5">
    <w:name w:val="heading 5"/>
    <w:basedOn w:val="a"/>
    <w:next w:val="a"/>
    <w:link w:val="50"/>
    <w:uiPriority w:val="9"/>
    <w:semiHidden/>
    <w:unhideWhenUsed/>
    <w:qFormat/>
    <w:rsid w:val="00DC6064"/>
    <w:pPr>
      <w:keepNext/>
      <w:keepLines/>
      <w:spacing w:before="200" w:after="0" w:line="240" w:lineRule="auto"/>
      <w:outlineLvl w:val="4"/>
    </w:pPr>
    <w:rPr>
      <w:rFonts w:asciiTheme="majorHAnsi" w:eastAsiaTheme="majorEastAsia" w:hAnsiTheme="majorHAnsi" w:cstheme="majorBidi"/>
      <w:color w:val="243F60" w:themeColor="accent1" w:themeShade="7F"/>
      <w:sz w:val="20"/>
      <w:szCs w:val="20"/>
      <w:lang w:eastAsia="en-US"/>
    </w:rPr>
  </w:style>
  <w:style w:type="paragraph" w:styleId="6">
    <w:name w:val="heading 6"/>
    <w:basedOn w:val="a"/>
    <w:next w:val="a"/>
    <w:link w:val="60"/>
    <w:uiPriority w:val="9"/>
    <w:semiHidden/>
    <w:unhideWhenUsed/>
    <w:qFormat/>
    <w:rsid w:val="00DC6064"/>
    <w:pPr>
      <w:keepNext/>
      <w:keepLines/>
      <w:spacing w:before="200" w:after="0" w:line="240" w:lineRule="auto"/>
      <w:outlineLvl w:val="5"/>
    </w:pPr>
    <w:rPr>
      <w:rFonts w:asciiTheme="majorHAnsi" w:eastAsiaTheme="majorEastAsia" w:hAnsiTheme="majorHAnsi" w:cstheme="majorBidi"/>
      <w:i/>
      <w:iCs/>
      <w:color w:val="243F60" w:themeColor="accent1" w:themeShade="7F"/>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C6064"/>
    <w:rPr>
      <w:rFonts w:asciiTheme="majorHAnsi" w:eastAsiaTheme="majorEastAsia" w:hAnsiTheme="majorHAnsi" w:cstheme="majorBidi"/>
      <w:b/>
      <w:bCs/>
      <w:color w:val="365F91" w:themeColor="accent1" w:themeShade="BF"/>
      <w:sz w:val="28"/>
      <w:szCs w:val="28"/>
      <w:lang w:eastAsia="en-US"/>
    </w:rPr>
  </w:style>
  <w:style w:type="character" w:customStyle="1" w:styleId="20">
    <w:name w:val="Заголовок 2 Знак"/>
    <w:basedOn w:val="a0"/>
    <w:link w:val="2"/>
    <w:uiPriority w:val="9"/>
    <w:semiHidden/>
    <w:rsid w:val="00DC6064"/>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DC6064"/>
    <w:rPr>
      <w:rFonts w:asciiTheme="majorHAnsi" w:eastAsiaTheme="majorEastAsia" w:hAnsiTheme="majorHAnsi" w:cstheme="majorBidi"/>
      <w:b/>
      <w:bCs/>
      <w:color w:val="4F81BD" w:themeColor="accent1"/>
      <w:sz w:val="20"/>
      <w:szCs w:val="20"/>
      <w:lang w:eastAsia="en-US"/>
    </w:rPr>
  </w:style>
  <w:style w:type="character" w:customStyle="1" w:styleId="50">
    <w:name w:val="Заголовок 5 Знак"/>
    <w:basedOn w:val="a0"/>
    <w:link w:val="5"/>
    <w:uiPriority w:val="9"/>
    <w:semiHidden/>
    <w:rsid w:val="00DC6064"/>
    <w:rPr>
      <w:rFonts w:asciiTheme="majorHAnsi" w:eastAsiaTheme="majorEastAsia" w:hAnsiTheme="majorHAnsi" w:cstheme="majorBidi"/>
      <w:color w:val="243F60" w:themeColor="accent1" w:themeShade="7F"/>
      <w:sz w:val="20"/>
      <w:szCs w:val="20"/>
      <w:lang w:eastAsia="en-US"/>
    </w:rPr>
  </w:style>
  <w:style w:type="character" w:customStyle="1" w:styleId="60">
    <w:name w:val="Заголовок 6 Знак"/>
    <w:basedOn w:val="a0"/>
    <w:link w:val="6"/>
    <w:uiPriority w:val="9"/>
    <w:semiHidden/>
    <w:rsid w:val="00DC6064"/>
    <w:rPr>
      <w:rFonts w:asciiTheme="majorHAnsi" w:eastAsiaTheme="majorEastAsia" w:hAnsiTheme="majorHAnsi" w:cstheme="majorBidi"/>
      <w:i/>
      <w:iCs/>
      <w:color w:val="243F60" w:themeColor="accent1" w:themeShade="7F"/>
      <w:sz w:val="20"/>
      <w:szCs w:val="20"/>
      <w:lang w:eastAsia="en-US"/>
    </w:rPr>
  </w:style>
  <w:style w:type="paragraph" w:styleId="a3">
    <w:name w:val="List Paragraph"/>
    <w:basedOn w:val="a"/>
    <w:uiPriority w:val="34"/>
    <w:qFormat/>
    <w:rsid w:val="00DC6064"/>
    <w:pPr>
      <w:spacing w:after="0" w:line="240" w:lineRule="auto"/>
      <w:ind w:left="720"/>
      <w:contextualSpacing/>
    </w:pPr>
    <w:rPr>
      <w:rFonts w:ascii="Times New Roman" w:eastAsia="Times New Roman" w:hAnsi="Times New Roman" w:cs="Times New Roman"/>
      <w:sz w:val="20"/>
      <w:szCs w:val="20"/>
      <w:lang w:eastAsia="en-US"/>
    </w:rPr>
  </w:style>
  <w:style w:type="character" w:customStyle="1" w:styleId="11">
    <w:name w:val="Стиль1 Знак"/>
    <w:link w:val="12"/>
    <w:locked/>
    <w:rsid w:val="00DC6064"/>
    <w:rPr>
      <w:sz w:val="28"/>
    </w:rPr>
  </w:style>
  <w:style w:type="paragraph" w:customStyle="1" w:styleId="12">
    <w:name w:val="Стиль1"/>
    <w:basedOn w:val="a"/>
    <w:link w:val="11"/>
    <w:rsid w:val="00DC6064"/>
    <w:pPr>
      <w:snapToGrid w:val="0"/>
      <w:spacing w:after="0" w:line="360" w:lineRule="auto"/>
      <w:ind w:firstLine="567"/>
      <w:jc w:val="both"/>
    </w:pPr>
    <w:rPr>
      <w:sz w:val="28"/>
    </w:rPr>
  </w:style>
  <w:style w:type="table" w:styleId="a4">
    <w:name w:val="Table Grid"/>
    <w:basedOn w:val="a1"/>
    <w:uiPriority w:val="39"/>
    <w:rsid w:val="00DC606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Основной текст_"/>
    <w:link w:val="21"/>
    <w:rsid w:val="00DC6064"/>
    <w:rPr>
      <w:sz w:val="23"/>
      <w:szCs w:val="23"/>
      <w:shd w:val="clear" w:color="auto" w:fill="FFFFFF"/>
    </w:rPr>
  </w:style>
  <w:style w:type="paragraph" w:customStyle="1" w:styleId="21">
    <w:name w:val="Основной текст2"/>
    <w:basedOn w:val="a"/>
    <w:link w:val="a5"/>
    <w:rsid w:val="00DC6064"/>
    <w:pPr>
      <w:widowControl w:val="0"/>
      <w:shd w:val="clear" w:color="auto" w:fill="FFFFFF"/>
      <w:spacing w:after="0" w:line="274" w:lineRule="exact"/>
      <w:ind w:firstLine="700"/>
      <w:jc w:val="both"/>
    </w:pPr>
    <w:rPr>
      <w:sz w:val="23"/>
      <w:szCs w:val="23"/>
    </w:rPr>
  </w:style>
  <w:style w:type="paragraph" w:styleId="a6">
    <w:name w:val="header"/>
    <w:basedOn w:val="a"/>
    <w:link w:val="a7"/>
    <w:unhideWhenUsed/>
    <w:rsid w:val="00DC6064"/>
    <w:pPr>
      <w:tabs>
        <w:tab w:val="center" w:pos="4677"/>
        <w:tab w:val="right" w:pos="9355"/>
      </w:tabs>
      <w:spacing w:after="0" w:line="240" w:lineRule="auto"/>
    </w:pPr>
    <w:rPr>
      <w:rFonts w:ascii="Times New Roman" w:eastAsia="Times New Roman" w:hAnsi="Times New Roman" w:cs="Times New Roman"/>
      <w:sz w:val="20"/>
      <w:szCs w:val="20"/>
      <w:lang w:eastAsia="en-US"/>
    </w:rPr>
  </w:style>
  <w:style w:type="character" w:customStyle="1" w:styleId="a7">
    <w:name w:val="Верхний колонтитул Знак"/>
    <w:basedOn w:val="a0"/>
    <w:link w:val="a6"/>
    <w:rsid w:val="00DC6064"/>
    <w:rPr>
      <w:rFonts w:ascii="Times New Roman" w:eastAsia="Times New Roman" w:hAnsi="Times New Roman" w:cs="Times New Roman"/>
      <w:sz w:val="20"/>
      <w:szCs w:val="20"/>
      <w:lang w:eastAsia="en-US"/>
    </w:rPr>
  </w:style>
  <w:style w:type="paragraph" w:styleId="a8">
    <w:name w:val="footer"/>
    <w:basedOn w:val="a"/>
    <w:link w:val="a9"/>
    <w:uiPriority w:val="99"/>
    <w:semiHidden/>
    <w:unhideWhenUsed/>
    <w:rsid w:val="00DC6064"/>
    <w:pPr>
      <w:tabs>
        <w:tab w:val="center" w:pos="4677"/>
        <w:tab w:val="right" w:pos="9355"/>
      </w:tabs>
      <w:spacing w:after="0" w:line="240" w:lineRule="auto"/>
    </w:pPr>
    <w:rPr>
      <w:rFonts w:ascii="Times New Roman" w:eastAsia="Times New Roman" w:hAnsi="Times New Roman" w:cs="Times New Roman"/>
      <w:sz w:val="20"/>
      <w:szCs w:val="20"/>
      <w:lang w:eastAsia="en-US"/>
    </w:rPr>
  </w:style>
  <w:style w:type="character" w:customStyle="1" w:styleId="a9">
    <w:name w:val="Нижний колонтитул Знак"/>
    <w:basedOn w:val="a0"/>
    <w:link w:val="a8"/>
    <w:uiPriority w:val="99"/>
    <w:semiHidden/>
    <w:rsid w:val="00DC6064"/>
    <w:rPr>
      <w:rFonts w:ascii="Times New Roman" w:eastAsia="Times New Roman" w:hAnsi="Times New Roman" w:cs="Times New Roman"/>
      <w:sz w:val="20"/>
      <w:szCs w:val="20"/>
      <w:lang w:eastAsia="en-US"/>
    </w:rPr>
  </w:style>
  <w:style w:type="paragraph" w:customStyle="1" w:styleId="consplusnormal">
    <w:name w:val="consplusnormal"/>
    <w:basedOn w:val="a"/>
    <w:rsid w:val="00DC60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4">
    <w:name w:val="p14"/>
    <w:basedOn w:val="a"/>
    <w:rsid w:val="00DC60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8">
    <w:name w:val="s8"/>
    <w:basedOn w:val="a0"/>
    <w:rsid w:val="00DC6064"/>
  </w:style>
  <w:style w:type="paragraph" w:customStyle="1" w:styleId="p13">
    <w:name w:val="p13"/>
    <w:basedOn w:val="a"/>
    <w:rsid w:val="00DC60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0">
    <w:name w:val="Основной текст 21"/>
    <w:basedOn w:val="a"/>
    <w:rsid w:val="00DC6064"/>
    <w:pPr>
      <w:spacing w:after="0" w:line="240" w:lineRule="auto"/>
    </w:pPr>
    <w:rPr>
      <w:rFonts w:ascii="Times New Roman" w:eastAsia="Times New Roman" w:hAnsi="Times New Roman" w:cs="Times New Roman"/>
      <w:sz w:val="24"/>
      <w:szCs w:val="20"/>
    </w:rPr>
  </w:style>
  <w:style w:type="paragraph" w:customStyle="1" w:styleId="ConsPlusNormal0">
    <w:name w:val="ConsPlusNormal"/>
    <w:rsid w:val="00DC6064"/>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a">
    <w:name w:val="Balloon Text"/>
    <w:basedOn w:val="a"/>
    <w:link w:val="ab"/>
    <w:uiPriority w:val="99"/>
    <w:semiHidden/>
    <w:unhideWhenUsed/>
    <w:rsid w:val="00DC6064"/>
    <w:pPr>
      <w:spacing w:after="0" w:line="240" w:lineRule="auto"/>
    </w:pPr>
    <w:rPr>
      <w:rFonts w:ascii="Segoe UI" w:eastAsia="Times New Roman" w:hAnsi="Segoe UI" w:cs="Segoe UI"/>
      <w:sz w:val="18"/>
      <w:szCs w:val="18"/>
      <w:lang w:eastAsia="en-US"/>
    </w:rPr>
  </w:style>
  <w:style w:type="character" w:customStyle="1" w:styleId="ab">
    <w:name w:val="Текст выноски Знак"/>
    <w:basedOn w:val="a0"/>
    <w:link w:val="aa"/>
    <w:uiPriority w:val="99"/>
    <w:semiHidden/>
    <w:rsid w:val="00DC6064"/>
    <w:rPr>
      <w:rFonts w:ascii="Segoe UI" w:eastAsia="Times New Roman" w:hAnsi="Segoe UI" w:cs="Segoe UI"/>
      <w:sz w:val="18"/>
      <w:szCs w:val="18"/>
      <w:lang w:eastAsia="en-US"/>
    </w:rPr>
  </w:style>
  <w:style w:type="paragraph" w:customStyle="1" w:styleId="Style11">
    <w:name w:val="Style11"/>
    <w:basedOn w:val="a"/>
    <w:rsid w:val="00DC6064"/>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customStyle="1" w:styleId="Style12">
    <w:name w:val="Style12"/>
    <w:basedOn w:val="a"/>
    <w:rsid w:val="00DC6064"/>
    <w:pPr>
      <w:widowControl w:val="0"/>
      <w:autoSpaceDE w:val="0"/>
      <w:autoSpaceDN w:val="0"/>
      <w:adjustRightInd w:val="0"/>
      <w:spacing w:after="0" w:line="230" w:lineRule="exact"/>
    </w:pPr>
    <w:rPr>
      <w:rFonts w:ascii="Times New Roman" w:eastAsia="Times New Roman" w:hAnsi="Times New Roman" w:cs="Times New Roman"/>
      <w:sz w:val="24"/>
      <w:szCs w:val="24"/>
    </w:rPr>
  </w:style>
  <w:style w:type="paragraph" w:customStyle="1" w:styleId="Style15">
    <w:name w:val="Style15"/>
    <w:basedOn w:val="a"/>
    <w:rsid w:val="00DC6064"/>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character" w:customStyle="1" w:styleId="FontStyle53">
    <w:name w:val="Font Style53"/>
    <w:rsid w:val="00DC6064"/>
    <w:rPr>
      <w:rFonts w:ascii="Times New Roman" w:hAnsi="Times New Roman" w:cs="Times New Roman"/>
      <w:b/>
      <w:bCs/>
      <w:sz w:val="22"/>
      <w:szCs w:val="22"/>
    </w:rPr>
  </w:style>
  <w:style w:type="character" w:customStyle="1" w:styleId="FontStyle60">
    <w:name w:val="Font Style60"/>
    <w:rsid w:val="00DC6064"/>
    <w:rPr>
      <w:rFonts w:ascii="Times New Roman" w:hAnsi="Times New Roman" w:cs="Times New Roman"/>
      <w:sz w:val="18"/>
      <w:szCs w:val="18"/>
    </w:rPr>
  </w:style>
  <w:style w:type="character" w:styleId="ac">
    <w:name w:val="Hyperlink"/>
    <w:basedOn w:val="a0"/>
    <w:uiPriority w:val="99"/>
    <w:unhideWhenUsed/>
    <w:rsid w:val="00DC6064"/>
    <w:rPr>
      <w:color w:val="0000FF" w:themeColor="hyperlink"/>
      <w:u w:val="single"/>
    </w:rPr>
  </w:style>
  <w:style w:type="character" w:customStyle="1" w:styleId="4">
    <w:name w:val="Основной текст (4)_"/>
    <w:link w:val="40"/>
    <w:rsid w:val="00DC6064"/>
    <w:rPr>
      <w:spacing w:val="3"/>
      <w:shd w:val="clear" w:color="auto" w:fill="FFFFFF"/>
    </w:rPr>
  </w:style>
  <w:style w:type="character" w:customStyle="1" w:styleId="45">
    <w:name w:val="Основной текст (4) + Не полужирный5"/>
    <w:rsid w:val="00DC6064"/>
    <w:rPr>
      <w:rFonts w:ascii="Times New Roman" w:eastAsia="Times New Roman" w:hAnsi="Times New Roman" w:cs="Times New Roman"/>
      <w:b/>
      <w:bCs/>
      <w:spacing w:val="3"/>
      <w:sz w:val="21"/>
      <w:szCs w:val="21"/>
      <w:shd w:val="clear" w:color="auto" w:fill="FFFFFF"/>
    </w:rPr>
  </w:style>
  <w:style w:type="paragraph" w:customStyle="1" w:styleId="40">
    <w:name w:val="Основной текст (4)"/>
    <w:basedOn w:val="a"/>
    <w:link w:val="4"/>
    <w:rsid w:val="00DC6064"/>
    <w:pPr>
      <w:shd w:val="clear" w:color="auto" w:fill="FFFFFF"/>
      <w:spacing w:after="0" w:line="269" w:lineRule="exact"/>
    </w:pPr>
    <w:rPr>
      <w:spacing w:val="3"/>
    </w:rPr>
  </w:style>
  <w:style w:type="paragraph" w:customStyle="1" w:styleId="211">
    <w:name w:val="Основной текст (2)1"/>
    <w:basedOn w:val="a"/>
    <w:uiPriority w:val="99"/>
    <w:rsid w:val="00DC6064"/>
    <w:pPr>
      <w:widowControl w:val="0"/>
      <w:shd w:val="clear" w:color="auto" w:fill="FFFFFF"/>
      <w:spacing w:after="0" w:line="266" w:lineRule="exact"/>
      <w:ind w:hanging="360"/>
      <w:jc w:val="center"/>
    </w:pPr>
    <w:rPr>
      <w:rFonts w:ascii="Times New Roman" w:eastAsia="Calibri" w:hAnsi="Times New Roman" w:cs="Times New Roman"/>
      <w:lang w:eastAsia="en-US"/>
    </w:rPr>
  </w:style>
  <w:style w:type="character" w:customStyle="1" w:styleId="283">
    <w:name w:val="Основной текст (2) + 83"/>
    <w:aliases w:val="5 pt15,Полужирный3"/>
    <w:uiPriority w:val="99"/>
    <w:rsid w:val="00DC6064"/>
    <w:rPr>
      <w:rFonts w:ascii="Times New Roman" w:hAnsi="Times New Roman" w:cs="Times New Roman"/>
      <w:b/>
      <w:bCs/>
      <w:spacing w:val="3"/>
      <w:sz w:val="17"/>
      <w:szCs w:val="17"/>
      <w:shd w:val="clear" w:color="auto" w:fill="FFFFFF"/>
    </w:rPr>
  </w:style>
  <w:style w:type="paragraph" w:styleId="ad">
    <w:name w:val="footnote text"/>
    <w:aliases w:val="Текст сноски Знак1 Знак,Текст сноски Знак Знак Знак,Char Знак,Char Знак Char Char,Footnote Text1 Знак,Char Знак Char Char1 Знак,Char Знак Char Char1,Текст сноски1,Текст сноски Знак Знак,Текст сноски Знак Знак З,Знак"/>
    <w:basedOn w:val="a"/>
    <w:link w:val="ae"/>
    <w:unhideWhenUsed/>
    <w:rsid w:val="00DC6064"/>
    <w:pPr>
      <w:widowControl w:val="0"/>
      <w:spacing w:after="0" w:line="240" w:lineRule="auto"/>
    </w:pPr>
    <w:rPr>
      <w:rFonts w:ascii="Courier New" w:eastAsia="Courier New" w:hAnsi="Courier New" w:cs="Times New Roman"/>
      <w:color w:val="000000"/>
      <w:sz w:val="20"/>
      <w:szCs w:val="20"/>
      <w:lang w:eastAsia="en-US"/>
    </w:rPr>
  </w:style>
  <w:style w:type="character" w:customStyle="1" w:styleId="ae">
    <w:name w:val="Текст сноски Знак"/>
    <w:aliases w:val="Текст сноски Знак1 Знак Знак,Текст сноски Знак Знак Знак Знак,Char Знак Знак,Char Знак Char Char Знак,Footnote Text1 Знак Знак,Char Знак Char Char1 Знак Знак,Char Знак Char Char1 Знак1,Текст сноски1 Знак,Текст сноски Знак Знак Знак1"/>
    <w:basedOn w:val="a0"/>
    <w:link w:val="ad"/>
    <w:rsid w:val="00DC6064"/>
    <w:rPr>
      <w:rFonts w:ascii="Courier New" w:eastAsia="Courier New" w:hAnsi="Courier New" w:cs="Times New Roman"/>
      <w:color w:val="000000"/>
      <w:sz w:val="20"/>
      <w:szCs w:val="20"/>
      <w:lang w:eastAsia="en-US"/>
    </w:rPr>
  </w:style>
  <w:style w:type="character" w:customStyle="1" w:styleId="2102">
    <w:name w:val="Основной текст (2) + 102"/>
    <w:aliases w:val="5 pt16,Полужирный4"/>
    <w:uiPriority w:val="99"/>
    <w:rsid w:val="00DC6064"/>
    <w:rPr>
      <w:rFonts w:ascii="Times New Roman" w:hAnsi="Times New Roman" w:cs="Times New Roman"/>
      <w:b/>
      <w:bCs/>
      <w:spacing w:val="3"/>
      <w:sz w:val="21"/>
      <w:szCs w:val="21"/>
      <w:shd w:val="clear" w:color="auto" w:fill="FFFFFF"/>
    </w:rPr>
  </w:style>
  <w:style w:type="paragraph" w:styleId="22">
    <w:name w:val="Body Text 2"/>
    <w:basedOn w:val="a"/>
    <w:link w:val="23"/>
    <w:rsid w:val="00DC6064"/>
    <w:pPr>
      <w:spacing w:after="120" w:line="480" w:lineRule="auto"/>
    </w:pPr>
    <w:rPr>
      <w:rFonts w:ascii="Times New Roman" w:eastAsia="Times New Roman" w:hAnsi="Times New Roman" w:cs="Times New Roman"/>
      <w:sz w:val="28"/>
      <w:szCs w:val="20"/>
    </w:rPr>
  </w:style>
  <w:style w:type="character" w:customStyle="1" w:styleId="23">
    <w:name w:val="Основной текст 2 Знак"/>
    <w:basedOn w:val="a0"/>
    <w:link w:val="22"/>
    <w:rsid w:val="00DC6064"/>
    <w:rPr>
      <w:rFonts w:ascii="Times New Roman" w:eastAsia="Times New Roman" w:hAnsi="Times New Roman" w:cs="Times New Roman"/>
      <w:sz w:val="28"/>
      <w:szCs w:val="20"/>
    </w:rPr>
  </w:style>
  <w:style w:type="paragraph" w:styleId="24">
    <w:name w:val="Body Text Indent 2"/>
    <w:basedOn w:val="a"/>
    <w:link w:val="25"/>
    <w:uiPriority w:val="99"/>
    <w:unhideWhenUsed/>
    <w:rsid w:val="00DC6064"/>
    <w:pPr>
      <w:spacing w:after="120" w:line="480" w:lineRule="auto"/>
      <w:ind w:left="283"/>
    </w:pPr>
    <w:rPr>
      <w:rFonts w:ascii="Times New Roman" w:eastAsia="Times New Roman" w:hAnsi="Times New Roman" w:cs="Times New Roman"/>
      <w:sz w:val="20"/>
      <w:szCs w:val="20"/>
      <w:lang w:eastAsia="en-US"/>
    </w:rPr>
  </w:style>
  <w:style w:type="character" w:customStyle="1" w:styleId="25">
    <w:name w:val="Основной текст с отступом 2 Знак"/>
    <w:basedOn w:val="a0"/>
    <w:link w:val="24"/>
    <w:uiPriority w:val="99"/>
    <w:rsid w:val="00DC6064"/>
    <w:rPr>
      <w:rFonts w:ascii="Times New Roman" w:eastAsia="Times New Roman" w:hAnsi="Times New Roman" w:cs="Times New Roman"/>
      <w:sz w:val="20"/>
      <w:szCs w:val="20"/>
      <w:lang w:eastAsia="en-US"/>
    </w:rPr>
  </w:style>
  <w:style w:type="paragraph" w:styleId="af">
    <w:name w:val="Body Text Indent"/>
    <w:basedOn w:val="a"/>
    <w:link w:val="af0"/>
    <w:uiPriority w:val="99"/>
    <w:semiHidden/>
    <w:unhideWhenUsed/>
    <w:rsid w:val="00DC6064"/>
    <w:pPr>
      <w:spacing w:after="120" w:line="240" w:lineRule="auto"/>
      <w:ind w:left="283"/>
    </w:pPr>
    <w:rPr>
      <w:rFonts w:ascii="Times New Roman" w:eastAsia="Times New Roman" w:hAnsi="Times New Roman" w:cs="Times New Roman"/>
      <w:sz w:val="20"/>
      <w:szCs w:val="20"/>
      <w:lang w:eastAsia="en-US"/>
    </w:rPr>
  </w:style>
  <w:style w:type="character" w:customStyle="1" w:styleId="af0">
    <w:name w:val="Основной текст с отступом Знак"/>
    <w:basedOn w:val="a0"/>
    <w:link w:val="af"/>
    <w:uiPriority w:val="99"/>
    <w:semiHidden/>
    <w:rsid w:val="00DC6064"/>
    <w:rPr>
      <w:rFonts w:ascii="Times New Roman" w:eastAsia="Times New Roman" w:hAnsi="Times New Roman" w:cs="Times New Roman"/>
      <w:sz w:val="20"/>
      <w:szCs w:val="20"/>
      <w:lang w:eastAsia="en-US"/>
    </w:rPr>
  </w:style>
  <w:style w:type="paragraph" w:styleId="af1">
    <w:name w:val="Body Text"/>
    <w:basedOn w:val="a"/>
    <w:link w:val="af2"/>
    <w:uiPriority w:val="99"/>
    <w:semiHidden/>
    <w:unhideWhenUsed/>
    <w:rsid w:val="00DC6064"/>
    <w:pPr>
      <w:spacing w:after="120" w:line="240" w:lineRule="auto"/>
    </w:pPr>
    <w:rPr>
      <w:rFonts w:ascii="Times New Roman" w:eastAsia="Times New Roman" w:hAnsi="Times New Roman" w:cs="Times New Roman"/>
      <w:sz w:val="20"/>
      <w:szCs w:val="20"/>
      <w:lang w:eastAsia="en-US"/>
    </w:rPr>
  </w:style>
  <w:style w:type="character" w:customStyle="1" w:styleId="af2">
    <w:name w:val="Основной текст Знак"/>
    <w:basedOn w:val="a0"/>
    <w:link w:val="af1"/>
    <w:uiPriority w:val="99"/>
    <w:rsid w:val="00DC6064"/>
    <w:rPr>
      <w:rFonts w:ascii="Times New Roman" w:eastAsia="Times New Roman" w:hAnsi="Times New Roman" w:cs="Times New Roman"/>
      <w:sz w:val="20"/>
      <w:szCs w:val="20"/>
      <w:lang w:eastAsia="en-US"/>
    </w:rPr>
  </w:style>
  <w:style w:type="character" w:styleId="af3">
    <w:name w:val="footnote reference"/>
    <w:basedOn w:val="a0"/>
    <w:semiHidden/>
    <w:rsid w:val="00DC6064"/>
    <w:rPr>
      <w:vertAlign w:val="superscript"/>
    </w:rPr>
  </w:style>
  <w:style w:type="paragraph" w:styleId="af4">
    <w:name w:val="No Spacing"/>
    <w:uiPriority w:val="1"/>
    <w:qFormat/>
    <w:rsid w:val="00DC6064"/>
    <w:pPr>
      <w:spacing w:after="0" w:line="240" w:lineRule="auto"/>
    </w:pPr>
    <w:rPr>
      <w:rFonts w:ascii="Times New Roman" w:eastAsia="Times New Roman" w:hAnsi="Times New Roman" w:cs="Times New Roman"/>
      <w:sz w:val="20"/>
      <w:szCs w:val="20"/>
    </w:rPr>
  </w:style>
  <w:style w:type="paragraph" w:customStyle="1" w:styleId="FR2">
    <w:name w:val="FR2"/>
    <w:rsid w:val="00DC6064"/>
    <w:pPr>
      <w:widowControl w:val="0"/>
      <w:spacing w:after="0" w:line="300" w:lineRule="auto"/>
      <w:ind w:firstLine="720"/>
      <w:jc w:val="both"/>
    </w:pPr>
    <w:rPr>
      <w:rFonts w:ascii="Times New Roman" w:eastAsia="Times New Roman" w:hAnsi="Times New Roman" w:cs="Times New Roman"/>
      <w:sz w:val="28"/>
      <w:szCs w:val="20"/>
    </w:rPr>
  </w:style>
  <w:style w:type="character" w:customStyle="1" w:styleId="26">
    <w:name w:val="Основной текст (2)_"/>
    <w:basedOn w:val="a0"/>
    <w:link w:val="27"/>
    <w:rsid w:val="00DC6064"/>
    <w:rPr>
      <w:rFonts w:ascii="Times New Roman" w:eastAsia="Times New Roman" w:hAnsi="Times New Roman" w:cs="Times New Roman"/>
      <w:sz w:val="23"/>
      <w:szCs w:val="23"/>
      <w:shd w:val="clear" w:color="auto" w:fill="FFFFFF"/>
    </w:rPr>
  </w:style>
  <w:style w:type="paragraph" w:customStyle="1" w:styleId="27">
    <w:name w:val="Основной текст (2)"/>
    <w:basedOn w:val="a"/>
    <w:link w:val="26"/>
    <w:rsid w:val="00DC6064"/>
    <w:pPr>
      <w:shd w:val="clear" w:color="auto" w:fill="FFFFFF"/>
      <w:spacing w:after="240" w:line="274" w:lineRule="exact"/>
      <w:ind w:hanging="400"/>
      <w:jc w:val="center"/>
    </w:pPr>
    <w:rPr>
      <w:rFonts w:ascii="Times New Roman" w:eastAsia="Times New Roman" w:hAnsi="Times New Roman" w:cs="Times New Roman"/>
      <w:sz w:val="23"/>
      <w:szCs w:val="23"/>
    </w:rPr>
  </w:style>
  <w:style w:type="character" w:customStyle="1" w:styleId="apple-converted-space">
    <w:name w:val="apple-converted-space"/>
    <w:rsid w:val="004717EA"/>
  </w:style>
  <w:style w:type="paragraph" w:styleId="af5">
    <w:name w:val="Plain Text"/>
    <w:basedOn w:val="a"/>
    <w:link w:val="af6"/>
    <w:uiPriority w:val="99"/>
    <w:semiHidden/>
    <w:unhideWhenUsed/>
    <w:rsid w:val="00214A22"/>
    <w:pPr>
      <w:spacing w:after="0" w:line="240" w:lineRule="auto"/>
    </w:pPr>
    <w:rPr>
      <w:rFonts w:ascii="Consolas" w:eastAsiaTheme="minorHAnsi" w:hAnsi="Consolas"/>
      <w:sz w:val="21"/>
      <w:szCs w:val="21"/>
      <w:lang w:eastAsia="en-US"/>
    </w:rPr>
  </w:style>
  <w:style w:type="character" w:customStyle="1" w:styleId="af6">
    <w:name w:val="Текст Знак"/>
    <w:basedOn w:val="a0"/>
    <w:link w:val="af5"/>
    <w:uiPriority w:val="99"/>
    <w:semiHidden/>
    <w:rsid w:val="00214A22"/>
    <w:rPr>
      <w:rFonts w:ascii="Consolas" w:eastAsiaTheme="minorHAnsi" w:hAnsi="Consolas"/>
      <w:sz w:val="21"/>
      <w:szCs w:val="21"/>
      <w:lang w:eastAsia="en-US"/>
    </w:rPr>
  </w:style>
  <w:style w:type="character" w:customStyle="1" w:styleId="WW8Num12z0">
    <w:name w:val="WW8Num12z0"/>
    <w:rsid w:val="004217FE"/>
    <w:rPr>
      <w:rFonts w:ascii="Symbol" w:hAnsi="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714143">
      <w:bodyDiv w:val="1"/>
      <w:marLeft w:val="0"/>
      <w:marRight w:val="0"/>
      <w:marTop w:val="0"/>
      <w:marBottom w:val="0"/>
      <w:divBdr>
        <w:top w:val="none" w:sz="0" w:space="0" w:color="auto"/>
        <w:left w:val="none" w:sz="0" w:space="0" w:color="auto"/>
        <w:bottom w:val="none" w:sz="0" w:space="0" w:color="auto"/>
        <w:right w:val="none" w:sz="0" w:space="0" w:color="auto"/>
      </w:divBdr>
      <w:divsChild>
        <w:div w:id="239944147">
          <w:marLeft w:val="0"/>
          <w:marRight w:val="0"/>
          <w:marTop w:val="0"/>
          <w:marBottom w:val="0"/>
          <w:divBdr>
            <w:top w:val="none" w:sz="0" w:space="0" w:color="auto"/>
            <w:left w:val="none" w:sz="0" w:space="0" w:color="auto"/>
            <w:bottom w:val="none" w:sz="0" w:space="0" w:color="auto"/>
            <w:right w:val="none" w:sz="0" w:space="0" w:color="auto"/>
          </w:divBdr>
          <w:divsChild>
            <w:div w:id="247931653">
              <w:marLeft w:val="0"/>
              <w:marRight w:val="0"/>
              <w:marTop w:val="0"/>
              <w:marBottom w:val="0"/>
              <w:divBdr>
                <w:top w:val="none" w:sz="0" w:space="0" w:color="auto"/>
                <w:left w:val="none" w:sz="0" w:space="0" w:color="auto"/>
                <w:bottom w:val="none" w:sz="0" w:space="0" w:color="auto"/>
                <w:right w:val="none" w:sz="0" w:space="0" w:color="auto"/>
              </w:divBdr>
              <w:divsChild>
                <w:div w:id="115955056">
                  <w:marLeft w:val="0"/>
                  <w:marRight w:val="0"/>
                  <w:marTop w:val="0"/>
                  <w:marBottom w:val="0"/>
                  <w:divBdr>
                    <w:top w:val="none" w:sz="0" w:space="0" w:color="auto"/>
                    <w:left w:val="none" w:sz="0" w:space="0" w:color="auto"/>
                    <w:bottom w:val="none" w:sz="0" w:space="0" w:color="auto"/>
                    <w:right w:val="none" w:sz="0" w:space="0" w:color="auto"/>
                  </w:divBdr>
                </w:div>
                <w:div w:id="1360933730">
                  <w:marLeft w:val="0"/>
                  <w:marRight w:val="0"/>
                  <w:marTop w:val="0"/>
                  <w:marBottom w:val="0"/>
                  <w:divBdr>
                    <w:top w:val="none" w:sz="0" w:space="0" w:color="auto"/>
                    <w:left w:val="none" w:sz="0" w:space="0" w:color="auto"/>
                    <w:bottom w:val="none" w:sz="0" w:space="0" w:color="auto"/>
                    <w:right w:val="none" w:sz="0" w:space="0" w:color="auto"/>
                  </w:divBdr>
                </w:div>
                <w:div w:id="1247375347">
                  <w:marLeft w:val="0"/>
                  <w:marRight w:val="0"/>
                  <w:marTop w:val="0"/>
                  <w:marBottom w:val="0"/>
                  <w:divBdr>
                    <w:top w:val="none" w:sz="0" w:space="0" w:color="auto"/>
                    <w:left w:val="none" w:sz="0" w:space="0" w:color="auto"/>
                    <w:bottom w:val="none" w:sz="0" w:space="0" w:color="auto"/>
                    <w:right w:val="none" w:sz="0" w:space="0" w:color="auto"/>
                  </w:divBdr>
                </w:div>
                <w:div w:id="1844736560">
                  <w:marLeft w:val="0"/>
                  <w:marRight w:val="0"/>
                  <w:marTop w:val="0"/>
                  <w:marBottom w:val="0"/>
                  <w:divBdr>
                    <w:top w:val="none" w:sz="0" w:space="0" w:color="auto"/>
                    <w:left w:val="none" w:sz="0" w:space="0" w:color="auto"/>
                    <w:bottom w:val="none" w:sz="0" w:space="0" w:color="auto"/>
                    <w:right w:val="none" w:sz="0" w:space="0" w:color="auto"/>
                  </w:divBdr>
                </w:div>
                <w:div w:id="1448813293">
                  <w:marLeft w:val="0"/>
                  <w:marRight w:val="0"/>
                  <w:marTop w:val="0"/>
                  <w:marBottom w:val="0"/>
                  <w:divBdr>
                    <w:top w:val="none" w:sz="0" w:space="0" w:color="auto"/>
                    <w:left w:val="none" w:sz="0" w:space="0" w:color="auto"/>
                    <w:bottom w:val="none" w:sz="0" w:space="0" w:color="auto"/>
                    <w:right w:val="none" w:sz="0" w:space="0" w:color="auto"/>
                  </w:divBdr>
                </w:div>
                <w:div w:id="11807188">
                  <w:marLeft w:val="0"/>
                  <w:marRight w:val="0"/>
                  <w:marTop w:val="0"/>
                  <w:marBottom w:val="0"/>
                  <w:divBdr>
                    <w:top w:val="none" w:sz="0" w:space="0" w:color="auto"/>
                    <w:left w:val="none" w:sz="0" w:space="0" w:color="auto"/>
                    <w:bottom w:val="none" w:sz="0" w:space="0" w:color="auto"/>
                    <w:right w:val="none" w:sz="0" w:space="0" w:color="auto"/>
                  </w:divBdr>
                </w:div>
                <w:div w:id="966156245">
                  <w:marLeft w:val="0"/>
                  <w:marRight w:val="0"/>
                  <w:marTop w:val="0"/>
                  <w:marBottom w:val="0"/>
                  <w:divBdr>
                    <w:top w:val="none" w:sz="0" w:space="0" w:color="auto"/>
                    <w:left w:val="none" w:sz="0" w:space="0" w:color="auto"/>
                    <w:bottom w:val="none" w:sz="0" w:space="0" w:color="auto"/>
                    <w:right w:val="none" w:sz="0" w:space="0" w:color="auto"/>
                  </w:divBdr>
                </w:div>
                <w:div w:id="335307614">
                  <w:marLeft w:val="0"/>
                  <w:marRight w:val="0"/>
                  <w:marTop w:val="0"/>
                  <w:marBottom w:val="0"/>
                  <w:divBdr>
                    <w:top w:val="none" w:sz="0" w:space="0" w:color="auto"/>
                    <w:left w:val="none" w:sz="0" w:space="0" w:color="auto"/>
                    <w:bottom w:val="none" w:sz="0" w:space="0" w:color="auto"/>
                    <w:right w:val="none" w:sz="0" w:space="0" w:color="auto"/>
                  </w:divBdr>
                </w:div>
                <w:div w:id="1162963957">
                  <w:marLeft w:val="0"/>
                  <w:marRight w:val="0"/>
                  <w:marTop w:val="0"/>
                  <w:marBottom w:val="0"/>
                  <w:divBdr>
                    <w:top w:val="none" w:sz="0" w:space="0" w:color="auto"/>
                    <w:left w:val="none" w:sz="0" w:space="0" w:color="auto"/>
                    <w:bottom w:val="none" w:sz="0" w:space="0" w:color="auto"/>
                    <w:right w:val="none" w:sz="0" w:space="0" w:color="auto"/>
                  </w:divBdr>
                </w:div>
                <w:div w:id="1233158065">
                  <w:marLeft w:val="0"/>
                  <w:marRight w:val="0"/>
                  <w:marTop w:val="0"/>
                  <w:marBottom w:val="0"/>
                  <w:divBdr>
                    <w:top w:val="none" w:sz="0" w:space="0" w:color="auto"/>
                    <w:left w:val="none" w:sz="0" w:space="0" w:color="auto"/>
                    <w:bottom w:val="none" w:sz="0" w:space="0" w:color="auto"/>
                    <w:right w:val="none" w:sz="0" w:space="0" w:color="auto"/>
                  </w:divBdr>
                </w:div>
                <w:div w:id="1628655519">
                  <w:marLeft w:val="0"/>
                  <w:marRight w:val="0"/>
                  <w:marTop w:val="0"/>
                  <w:marBottom w:val="0"/>
                  <w:divBdr>
                    <w:top w:val="none" w:sz="0" w:space="0" w:color="auto"/>
                    <w:left w:val="none" w:sz="0" w:space="0" w:color="auto"/>
                    <w:bottom w:val="none" w:sz="0" w:space="0" w:color="auto"/>
                    <w:right w:val="none" w:sz="0" w:space="0" w:color="auto"/>
                  </w:divBdr>
                </w:div>
                <w:div w:id="641348121">
                  <w:marLeft w:val="0"/>
                  <w:marRight w:val="0"/>
                  <w:marTop w:val="0"/>
                  <w:marBottom w:val="0"/>
                  <w:divBdr>
                    <w:top w:val="none" w:sz="0" w:space="0" w:color="auto"/>
                    <w:left w:val="none" w:sz="0" w:space="0" w:color="auto"/>
                    <w:bottom w:val="none" w:sz="0" w:space="0" w:color="auto"/>
                    <w:right w:val="none" w:sz="0" w:space="0" w:color="auto"/>
                  </w:divBdr>
                </w:div>
                <w:div w:id="2078047850">
                  <w:marLeft w:val="0"/>
                  <w:marRight w:val="0"/>
                  <w:marTop w:val="0"/>
                  <w:marBottom w:val="0"/>
                  <w:divBdr>
                    <w:top w:val="none" w:sz="0" w:space="0" w:color="auto"/>
                    <w:left w:val="none" w:sz="0" w:space="0" w:color="auto"/>
                    <w:bottom w:val="none" w:sz="0" w:space="0" w:color="auto"/>
                    <w:right w:val="none" w:sz="0" w:space="0" w:color="auto"/>
                  </w:divBdr>
                </w:div>
                <w:div w:id="1729721018">
                  <w:marLeft w:val="0"/>
                  <w:marRight w:val="0"/>
                  <w:marTop w:val="0"/>
                  <w:marBottom w:val="0"/>
                  <w:divBdr>
                    <w:top w:val="none" w:sz="0" w:space="0" w:color="auto"/>
                    <w:left w:val="none" w:sz="0" w:space="0" w:color="auto"/>
                    <w:bottom w:val="none" w:sz="0" w:space="0" w:color="auto"/>
                    <w:right w:val="none" w:sz="0" w:space="0" w:color="auto"/>
                  </w:divBdr>
                </w:div>
                <w:div w:id="1981841028">
                  <w:marLeft w:val="0"/>
                  <w:marRight w:val="0"/>
                  <w:marTop w:val="0"/>
                  <w:marBottom w:val="0"/>
                  <w:divBdr>
                    <w:top w:val="none" w:sz="0" w:space="0" w:color="auto"/>
                    <w:left w:val="none" w:sz="0" w:space="0" w:color="auto"/>
                    <w:bottom w:val="none" w:sz="0" w:space="0" w:color="auto"/>
                    <w:right w:val="none" w:sz="0" w:space="0" w:color="auto"/>
                  </w:divBdr>
                </w:div>
                <w:div w:id="1299994000">
                  <w:marLeft w:val="0"/>
                  <w:marRight w:val="0"/>
                  <w:marTop w:val="0"/>
                  <w:marBottom w:val="0"/>
                  <w:divBdr>
                    <w:top w:val="none" w:sz="0" w:space="0" w:color="auto"/>
                    <w:left w:val="none" w:sz="0" w:space="0" w:color="auto"/>
                    <w:bottom w:val="none" w:sz="0" w:space="0" w:color="auto"/>
                    <w:right w:val="none" w:sz="0" w:space="0" w:color="auto"/>
                  </w:divBdr>
                </w:div>
                <w:div w:id="301811324">
                  <w:marLeft w:val="0"/>
                  <w:marRight w:val="0"/>
                  <w:marTop w:val="0"/>
                  <w:marBottom w:val="0"/>
                  <w:divBdr>
                    <w:top w:val="none" w:sz="0" w:space="0" w:color="auto"/>
                    <w:left w:val="none" w:sz="0" w:space="0" w:color="auto"/>
                    <w:bottom w:val="none" w:sz="0" w:space="0" w:color="auto"/>
                    <w:right w:val="none" w:sz="0" w:space="0" w:color="auto"/>
                  </w:divBdr>
                </w:div>
                <w:div w:id="698312102">
                  <w:marLeft w:val="0"/>
                  <w:marRight w:val="0"/>
                  <w:marTop w:val="0"/>
                  <w:marBottom w:val="0"/>
                  <w:divBdr>
                    <w:top w:val="none" w:sz="0" w:space="0" w:color="auto"/>
                    <w:left w:val="none" w:sz="0" w:space="0" w:color="auto"/>
                    <w:bottom w:val="none" w:sz="0" w:space="0" w:color="auto"/>
                    <w:right w:val="none" w:sz="0" w:space="0" w:color="auto"/>
                  </w:divBdr>
                </w:div>
                <w:div w:id="1065377945">
                  <w:marLeft w:val="0"/>
                  <w:marRight w:val="0"/>
                  <w:marTop w:val="0"/>
                  <w:marBottom w:val="0"/>
                  <w:divBdr>
                    <w:top w:val="none" w:sz="0" w:space="0" w:color="auto"/>
                    <w:left w:val="none" w:sz="0" w:space="0" w:color="auto"/>
                    <w:bottom w:val="none" w:sz="0" w:space="0" w:color="auto"/>
                    <w:right w:val="none" w:sz="0" w:space="0" w:color="auto"/>
                  </w:divBdr>
                </w:div>
                <w:div w:id="1944068424">
                  <w:marLeft w:val="0"/>
                  <w:marRight w:val="0"/>
                  <w:marTop w:val="0"/>
                  <w:marBottom w:val="0"/>
                  <w:divBdr>
                    <w:top w:val="none" w:sz="0" w:space="0" w:color="auto"/>
                    <w:left w:val="none" w:sz="0" w:space="0" w:color="auto"/>
                    <w:bottom w:val="none" w:sz="0" w:space="0" w:color="auto"/>
                    <w:right w:val="none" w:sz="0" w:space="0" w:color="auto"/>
                  </w:divBdr>
                </w:div>
                <w:div w:id="1654214202">
                  <w:marLeft w:val="0"/>
                  <w:marRight w:val="0"/>
                  <w:marTop w:val="0"/>
                  <w:marBottom w:val="0"/>
                  <w:divBdr>
                    <w:top w:val="none" w:sz="0" w:space="0" w:color="auto"/>
                    <w:left w:val="none" w:sz="0" w:space="0" w:color="auto"/>
                    <w:bottom w:val="none" w:sz="0" w:space="0" w:color="auto"/>
                    <w:right w:val="none" w:sz="0" w:space="0" w:color="auto"/>
                  </w:divBdr>
                </w:div>
                <w:div w:id="927690057">
                  <w:marLeft w:val="0"/>
                  <w:marRight w:val="0"/>
                  <w:marTop w:val="0"/>
                  <w:marBottom w:val="0"/>
                  <w:divBdr>
                    <w:top w:val="none" w:sz="0" w:space="0" w:color="auto"/>
                    <w:left w:val="none" w:sz="0" w:space="0" w:color="auto"/>
                    <w:bottom w:val="none" w:sz="0" w:space="0" w:color="auto"/>
                    <w:right w:val="none" w:sz="0" w:space="0" w:color="auto"/>
                  </w:divBdr>
                </w:div>
                <w:div w:id="1127700679">
                  <w:marLeft w:val="0"/>
                  <w:marRight w:val="0"/>
                  <w:marTop w:val="0"/>
                  <w:marBottom w:val="0"/>
                  <w:divBdr>
                    <w:top w:val="none" w:sz="0" w:space="0" w:color="auto"/>
                    <w:left w:val="none" w:sz="0" w:space="0" w:color="auto"/>
                    <w:bottom w:val="none" w:sz="0" w:space="0" w:color="auto"/>
                    <w:right w:val="none" w:sz="0" w:space="0" w:color="auto"/>
                  </w:divBdr>
                </w:div>
                <w:div w:id="1923297753">
                  <w:marLeft w:val="0"/>
                  <w:marRight w:val="0"/>
                  <w:marTop w:val="0"/>
                  <w:marBottom w:val="0"/>
                  <w:divBdr>
                    <w:top w:val="none" w:sz="0" w:space="0" w:color="auto"/>
                    <w:left w:val="none" w:sz="0" w:space="0" w:color="auto"/>
                    <w:bottom w:val="none" w:sz="0" w:space="0" w:color="auto"/>
                    <w:right w:val="none" w:sz="0" w:space="0" w:color="auto"/>
                  </w:divBdr>
                </w:div>
                <w:div w:id="2029522628">
                  <w:marLeft w:val="0"/>
                  <w:marRight w:val="0"/>
                  <w:marTop w:val="0"/>
                  <w:marBottom w:val="0"/>
                  <w:divBdr>
                    <w:top w:val="none" w:sz="0" w:space="0" w:color="auto"/>
                    <w:left w:val="none" w:sz="0" w:space="0" w:color="auto"/>
                    <w:bottom w:val="none" w:sz="0" w:space="0" w:color="auto"/>
                    <w:right w:val="none" w:sz="0" w:space="0" w:color="auto"/>
                  </w:divBdr>
                </w:div>
                <w:div w:id="208884498">
                  <w:marLeft w:val="0"/>
                  <w:marRight w:val="0"/>
                  <w:marTop w:val="0"/>
                  <w:marBottom w:val="0"/>
                  <w:divBdr>
                    <w:top w:val="none" w:sz="0" w:space="0" w:color="auto"/>
                    <w:left w:val="none" w:sz="0" w:space="0" w:color="auto"/>
                    <w:bottom w:val="none" w:sz="0" w:space="0" w:color="auto"/>
                    <w:right w:val="none" w:sz="0" w:space="0" w:color="auto"/>
                  </w:divBdr>
                </w:div>
                <w:div w:id="1815491014">
                  <w:marLeft w:val="0"/>
                  <w:marRight w:val="0"/>
                  <w:marTop w:val="0"/>
                  <w:marBottom w:val="0"/>
                  <w:divBdr>
                    <w:top w:val="none" w:sz="0" w:space="0" w:color="auto"/>
                    <w:left w:val="none" w:sz="0" w:space="0" w:color="auto"/>
                    <w:bottom w:val="none" w:sz="0" w:space="0" w:color="auto"/>
                    <w:right w:val="none" w:sz="0" w:space="0" w:color="auto"/>
                  </w:divBdr>
                </w:div>
                <w:div w:id="401948098">
                  <w:marLeft w:val="0"/>
                  <w:marRight w:val="0"/>
                  <w:marTop w:val="0"/>
                  <w:marBottom w:val="0"/>
                  <w:divBdr>
                    <w:top w:val="none" w:sz="0" w:space="0" w:color="auto"/>
                    <w:left w:val="none" w:sz="0" w:space="0" w:color="auto"/>
                    <w:bottom w:val="none" w:sz="0" w:space="0" w:color="auto"/>
                    <w:right w:val="none" w:sz="0" w:space="0" w:color="auto"/>
                  </w:divBdr>
                </w:div>
                <w:div w:id="1321736423">
                  <w:marLeft w:val="0"/>
                  <w:marRight w:val="0"/>
                  <w:marTop w:val="0"/>
                  <w:marBottom w:val="0"/>
                  <w:divBdr>
                    <w:top w:val="none" w:sz="0" w:space="0" w:color="auto"/>
                    <w:left w:val="none" w:sz="0" w:space="0" w:color="auto"/>
                    <w:bottom w:val="none" w:sz="0" w:space="0" w:color="auto"/>
                    <w:right w:val="none" w:sz="0" w:space="0" w:color="auto"/>
                  </w:divBdr>
                </w:div>
                <w:div w:id="1823278418">
                  <w:marLeft w:val="0"/>
                  <w:marRight w:val="0"/>
                  <w:marTop w:val="0"/>
                  <w:marBottom w:val="0"/>
                  <w:divBdr>
                    <w:top w:val="none" w:sz="0" w:space="0" w:color="auto"/>
                    <w:left w:val="none" w:sz="0" w:space="0" w:color="auto"/>
                    <w:bottom w:val="none" w:sz="0" w:space="0" w:color="auto"/>
                    <w:right w:val="none" w:sz="0" w:space="0" w:color="auto"/>
                  </w:divBdr>
                </w:div>
                <w:div w:id="927926198">
                  <w:marLeft w:val="0"/>
                  <w:marRight w:val="0"/>
                  <w:marTop w:val="0"/>
                  <w:marBottom w:val="0"/>
                  <w:divBdr>
                    <w:top w:val="none" w:sz="0" w:space="0" w:color="auto"/>
                    <w:left w:val="none" w:sz="0" w:space="0" w:color="auto"/>
                    <w:bottom w:val="none" w:sz="0" w:space="0" w:color="auto"/>
                    <w:right w:val="none" w:sz="0" w:space="0" w:color="auto"/>
                  </w:divBdr>
                </w:div>
                <w:div w:id="1445078904">
                  <w:marLeft w:val="0"/>
                  <w:marRight w:val="0"/>
                  <w:marTop w:val="0"/>
                  <w:marBottom w:val="0"/>
                  <w:divBdr>
                    <w:top w:val="none" w:sz="0" w:space="0" w:color="auto"/>
                    <w:left w:val="none" w:sz="0" w:space="0" w:color="auto"/>
                    <w:bottom w:val="none" w:sz="0" w:space="0" w:color="auto"/>
                    <w:right w:val="none" w:sz="0" w:space="0" w:color="auto"/>
                  </w:divBdr>
                </w:div>
                <w:div w:id="1275017178">
                  <w:marLeft w:val="0"/>
                  <w:marRight w:val="0"/>
                  <w:marTop w:val="0"/>
                  <w:marBottom w:val="0"/>
                  <w:divBdr>
                    <w:top w:val="none" w:sz="0" w:space="0" w:color="auto"/>
                    <w:left w:val="none" w:sz="0" w:space="0" w:color="auto"/>
                    <w:bottom w:val="none" w:sz="0" w:space="0" w:color="auto"/>
                    <w:right w:val="none" w:sz="0" w:space="0" w:color="auto"/>
                  </w:divBdr>
                </w:div>
                <w:div w:id="749233182">
                  <w:marLeft w:val="0"/>
                  <w:marRight w:val="0"/>
                  <w:marTop w:val="0"/>
                  <w:marBottom w:val="0"/>
                  <w:divBdr>
                    <w:top w:val="none" w:sz="0" w:space="0" w:color="auto"/>
                    <w:left w:val="none" w:sz="0" w:space="0" w:color="auto"/>
                    <w:bottom w:val="none" w:sz="0" w:space="0" w:color="auto"/>
                    <w:right w:val="none" w:sz="0" w:space="0" w:color="auto"/>
                  </w:divBdr>
                </w:div>
                <w:div w:id="1936550804">
                  <w:marLeft w:val="0"/>
                  <w:marRight w:val="0"/>
                  <w:marTop w:val="0"/>
                  <w:marBottom w:val="0"/>
                  <w:divBdr>
                    <w:top w:val="none" w:sz="0" w:space="0" w:color="auto"/>
                    <w:left w:val="none" w:sz="0" w:space="0" w:color="auto"/>
                    <w:bottom w:val="none" w:sz="0" w:space="0" w:color="auto"/>
                    <w:right w:val="none" w:sz="0" w:space="0" w:color="auto"/>
                  </w:divBdr>
                </w:div>
                <w:div w:id="945386514">
                  <w:marLeft w:val="0"/>
                  <w:marRight w:val="0"/>
                  <w:marTop w:val="0"/>
                  <w:marBottom w:val="0"/>
                  <w:divBdr>
                    <w:top w:val="none" w:sz="0" w:space="0" w:color="auto"/>
                    <w:left w:val="none" w:sz="0" w:space="0" w:color="auto"/>
                    <w:bottom w:val="none" w:sz="0" w:space="0" w:color="auto"/>
                    <w:right w:val="none" w:sz="0" w:space="0" w:color="auto"/>
                  </w:divBdr>
                </w:div>
                <w:div w:id="260454742">
                  <w:marLeft w:val="0"/>
                  <w:marRight w:val="0"/>
                  <w:marTop w:val="0"/>
                  <w:marBottom w:val="0"/>
                  <w:divBdr>
                    <w:top w:val="none" w:sz="0" w:space="0" w:color="auto"/>
                    <w:left w:val="none" w:sz="0" w:space="0" w:color="auto"/>
                    <w:bottom w:val="none" w:sz="0" w:space="0" w:color="auto"/>
                    <w:right w:val="none" w:sz="0" w:space="0" w:color="auto"/>
                  </w:divBdr>
                </w:div>
                <w:div w:id="808594535">
                  <w:marLeft w:val="0"/>
                  <w:marRight w:val="0"/>
                  <w:marTop w:val="0"/>
                  <w:marBottom w:val="0"/>
                  <w:divBdr>
                    <w:top w:val="none" w:sz="0" w:space="0" w:color="auto"/>
                    <w:left w:val="none" w:sz="0" w:space="0" w:color="auto"/>
                    <w:bottom w:val="none" w:sz="0" w:space="0" w:color="auto"/>
                    <w:right w:val="none" w:sz="0" w:space="0" w:color="auto"/>
                  </w:divBdr>
                </w:div>
                <w:div w:id="24254940">
                  <w:marLeft w:val="0"/>
                  <w:marRight w:val="0"/>
                  <w:marTop w:val="0"/>
                  <w:marBottom w:val="0"/>
                  <w:divBdr>
                    <w:top w:val="none" w:sz="0" w:space="0" w:color="auto"/>
                    <w:left w:val="none" w:sz="0" w:space="0" w:color="auto"/>
                    <w:bottom w:val="none" w:sz="0" w:space="0" w:color="auto"/>
                    <w:right w:val="none" w:sz="0" w:space="0" w:color="auto"/>
                  </w:divBdr>
                </w:div>
                <w:div w:id="387611072">
                  <w:marLeft w:val="0"/>
                  <w:marRight w:val="0"/>
                  <w:marTop w:val="0"/>
                  <w:marBottom w:val="0"/>
                  <w:divBdr>
                    <w:top w:val="none" w:sz="0" w:space="0" w:color="auto"/>
                    <w:left w:val="none" w:sz="0" w:space="0" w:color="auto"/>
                    <w:bottom w:val="none" w:sz="0" w:space="0" w:color="auto"/>
                    <w:right w:val="none" w:sz="0" w:space="0" w:color="auto"/>
                  </w:divBdr>
                </w:div>
                <w:div w:id="1758282080">
                  <w:marLeft w:val="0"/>
                  <w:marRight w:val="0"/>
                  <w:marTop w:val="0"/>
                  <w:marBottom w:val="0"/>
                  <w:divBdr>
                    <w:top w:val="none" w:sz="0" w:space="0" w:color="auto"/>
                    <w:left w:val="none" w:sz="0" w:space="0" w:color="auto"/>
                    <w:bottom w:val="none" w:sz="0" w:space="0" w:color="auto"/>
                    <w:right w:val="none" w:sz="0" w:space="0" w:color="auto"/>
                  </w:divBdr>
                </w:div>
                <w:div w:id="520163159">
                  <w:marLeft w:val="0"/>
                  <w:marRight w:val="0"/>
                  <w:marTop w:val="0"/>
                  <w:marBottom w:val="0"/>
                  <w:divBdr>
                    <w:top w:val="none" w:sz="0" w:space="0" w:color="auto"/>
                    <w:left w:val="none" w:sz="0" w:space="0" w:color="auto"/>
                    <w:bottom w:val="none" w:sz="0" w:space="0" w:color="auto"/>
                    <w:right w:val="none" w:sz="0" w:space="0" w:color="auto"/>
                  </w:divBdr>
                </w:div>
                <w:div w:id="111942098">
                  <w:marLeft w:val="0"/>
                  <w:marRight w:val="0"/>
                  <w:marTop w:val="0"/>
                  <w:marBottom w:val="0"/>
                  <w:divBdr>
                    <w:top w:val="none" w:sz="0" w:space="0" w:color="auto"/>
                    <w:left w:val="none" w:sz="0" w:space="0" w:color="auto"/>
                    <w:bottom w:val="none" w:sz="0" w:space="0" w:color="auto"/>
                    <w:right w:val="none" w:sz="0" w:space="0" w:color="auto"/>
                  </w:divBdr>
                </w:div>
                <w:div w:id="614212180">
                  <w:marLeft w:val="0"/>
                  <w:marRight w:val="0"/>
                  <w:marTop w:val="0"/>
                  <w:marBottom w:val="0"/>
                  <w:divBdr>
                    <w:top w:val="none" w:sz="0" w:space="0" w:color="auto"/>
                    <w:left w:val="none" w:sz="0" w:space="0" w:color="auto"/>
                    <w:bottom w:val="none" w:sz="0" w:space="0" w:color="auto"/>
                    <w:right w:val="none" w:sz="0" w:space="0" w:color="auto"/>
                  </w:divBdr>
                </w:div>
                <w:div w:id="178783846">
                  <w:marLeft w:val="0"/>
                  <w:marRight w:val="0"/>
                  <w:marTop w:val="0"/>
                  <w:marBottom w:val="0"/>
                  <w:divBdr>
                    <w:top w:val="none" w:sz="0" w:space="0" w:color="auto"/>
                    <w:left w:val="none" w:sz="0" w:space="0" w:color="auto"/>
                    <w:bottom w:val="none" w:sz="0" w:space="0" w:color="auto"/>
                    <w:right w:val="none" w:sz="0" w:space="0" w:color="auto"/>
                  </w:divBdr>
                </w:div>
                <w:div w:id="1885405191">
                  <w:marLeft w:val="0"/>
                  <w:marRight w:val="0"/>
                  <w:marTop w:val="0"/>
                  <w:marBottom w:val="0"/>
                  <w:divBdr>
                    <w:top w:val="none" w:sz="0" w:space="0" w:color="auto"/>
                    <w:left w:val="none" w:sz="0" w:space="0" w:color="auto"/>
                    <w:bottom w:val="none" w:sz="0" w:space="0" w:color="auto"/>
                    <w:right w:val="none" w:sz="0" w:space="0" w:color="auto"/>
                  </w:divBdr>
                </w:div>
                <w:div w:id="190382152">
                  <w:marLeft w:val="0"/>
                  <w:marRight w:val="0"/>
                  <w:marTop w:val="0"/>
                  <w:marBottom w:val="0"/>
                  <w:divBdr>
                    <w:top w:val="none" w:sz="0" w:space="0" w:color="auto"/>
                    <w:left w:val="none" w:sz="0" w:space="0" w:color="auto"/>
                    <w:bottom w:val="none" w:sz="0" w:space="0" w:color="auto"/>
                    <w:right w:val="none" w:sz="0" w:space="0" w:color="auto"/>
                  </w:divBdr>
                </w:div>
                <w:div w:id="1421025631">
                  <w:marLeft w:val="0"/>
                  <w:marRight w:val="0"/>
                  <w:marTop w:val="0"/>
                  <w:marBottom w:val="0"/>
                  <w:divBdr>
                    <w:top w:val="none" w:sz="0" w:space="0" w:color="auto"/>
                    <w:left w:val="none" w:sz="0" w:space="0" w:color="auto"/>
                    <w:bottom w:val="none" w:sz="0" w:space="0" w:color="auto"/>
                    <w:right w:val="none" w:sz="0" w:space="0" w:color="auto"/>
                  </w:divBdr>
                </w:div>
                <w:div w:id="1586065823">
                  <w:marLeft w:val="0"/>
                  <w:marRight w:val="0"/>
                  <w:marTop w:val="0"/>
                  <w:marBottom w:val="0"/>
                  <w:divBdr>
                    <w:top w:val="none" w:sz="0" w:space="0" w:color="auto"/>
                    <w:left w:val="none" w:sz="0" w:space="0" w:color="auto"/>
                    <w:bottom w:val="none" w:sz="0" w:space="0" w:color="auto"/>
                    <w:right w:val="none" w:sz="0" w:space="0" w:color="auto"/>
                  </w:divBdr>
                </w:div>
                <w:div w:id="451747151">
                  <w:marLeft w:val="0"/>
                  <w:marRight w:val="0"/>
                  <w:marTop w:val="0"/>
                  <w:marBottom w:val="0"/>
                  <w:divBdr>
                    <w:top w:val="none" w:sz="0" w:space="0" w:color="auto"/>
                    <w:left w:val="none" w:sz="0" w:space="0" w:color="auto"/>
                    <w:bottom w:val="none" w:sz="0" w:space="0" w:color="auto"/>
                    <w:right w:val="none" w:sz="0" w:space="0" w:color="auto"/>
                  </w:divBdr>
                </w:div>
                <w:div w:id="1907034937">
                  <w:marLeft w:val="0"/>
                  <w:marRight w:val="0"/>
                  <w:marTop w:val="0"/>
                  <w:marBottom w:val="0"/>
                  <w:divBdr>
                    <w:top w:val="none" w:sz="0" w:space="0" w:color="auto"/>
                    <w:left w:val="none" w:sz="0" w:space="0" w:color="auto"/>
                    <w:bottom w:val="none" w:sz="0" w:space="0" w:color="auto"/>
                    <w:right w:val="none" w:sz="0" w:space="0" w:color="auto"/>
                  </w:divBdr>
                </w:div>
                <w:div w:id="558977253">
                  <w:marLeft w:val="0"/>
                  <w:marRight w:val="0"/>
                  <w:marTop w:val="0"/>
                  <w:marBottom w:val="0"/>
                  <w:divBdr>
                    <w:top w:val="none" w:sz="0" w:space="0" w:color="auto"/>
                    <w:left w:val="none" w:sz="0" w:space="0" w:color="auto"/>
                    <w:bottom w:val="none" w:sz="0" w:space="0" w:color="auto"/>
                    <w:right w:val="none" w:sz="0" w:space="0" w:color="auto"/>
                  </w:divBdr>
                </w:div>
                <w:div w:id="98567176">
                  <w:marLeft w:val="0"/>
                  <w:marRight w:val="0"/>
                  <w:marTop w:val="0"/>
                  <w:marBottom w:val="0"/>
                  <w:divBdr>
                    <w:top w:val="none" w:sz="0" w:space="0" w:color="auto"/>
                    <w:left w:val="none" w:sz="0" w:space="0" w:color="auto"/>
                    <w:bottom w:val="none" w:sz="0" w:space="0" w:color="auto"/>
                    <w:right w:val="none" w:sz="0" w:space="0" w:color="auto"/>
                  </w:divBdr>
                </w:div>
                <w:div w:id="952902047">
                  <w:marLeft w:val="0"/>
                  <w:marRight w:val="0"/>
                  <w:marTop w:val="0"/>
                  <w:marBottom w:val="0"/>
                  <w:divBdr>
                    <w:top w:val="none" w:sz="0" w:space="0" w:color="auto"/>
                    <w:left w:val="none" w:sz="0" w:space="0" w:color="auto"/>
                    <w:bottom w:val="none" w:sz="0" w:space="0" w:color="auto"/>
                    <w:right w:val="none" w:sz="0" w:space="0" w:color="auto"/>
                  </w:divBdr>
                </w:div>
                <w:div w:id="1352761258">
                  <w:marLeft w:val="0"/>
                  <w:marRight w:val="0"/>
                  <w:marTop w:val="0"/>
                  <w:marBottom w:val="0"/>
                  <w:divBdr>
                    <w:top w:val="none" w:sz="0" w:space="0" w:color="auto"/>
                    <w:left w:val="none" w:sz="0" w:space="0" w:color="auto"/>
                    <w:bottom w:val="none" w:sz="0" w:space="0" w:color="auto"/>
                    <w:right w:val="none" w:sz="0" w:space="0" w:color="auto"/>
                  </w:divBdr>
                </w:div>
                <w:div w:id="1399018513">
                  <w:marLeft w:val="0"/>
                  <w:marRight w:val="0"/>
                  <w:marTop w:val="0"/>
                  <w:marBottom w:val="0"/>
                  <w:divBdr>
                    <w:top w:val="none" w:sz="0" w:space="0" w:color="auto"/>
                    <w:left w:val="none" w:sz="0" w:space="0" w:color="auto"/>
                    <w:bottom w:val="none" w:sz="0" w:space="0" w:color="auto"/>
                    <w:right w:val="none" w:sz="0" w:space="0" w:color="auto"/>
                  </w:divBdr>
                </w:div>
                <w:div w:id="972635202">
                  <w:marLeft w:val="0"/>
                  <w:marRight w:val="0"/>
                  <w:marTop w:val="0"/>
                  <w:marBottom w:val="0"/>
                  <w:divBdr>
                    <w:top w:val="none" w:sz="0" w:space="0" w:color="auto"/>
                    <w:left w:val="none" w:sz="0" w:space="0" w:color="auto"/>
                    <w:bottom w:val="none" w:sz="0" w:space="0" w:color="auto"/>
                    <w:right w:val="none" w:sz="0" w:space="0" w:color="auto"/>
                  </w:divBdr>
                </w:div>
                <w:div w:id="1166743822">
                  <w:marLeft w:val="0"/>
                  <w:marRight w:val="0"/>
                  <w:marTop w:val="0"/>
                  <w:marBottom w:val="0"/>
                  <w:divBdr>
                    <w:top w:val="none" w:sz="0" w:space="0" w:color="auto"/>
                    <w:left w:val="none" w:sz="0" w:space="0" w:color="auto"/>
                    <w:bottom w:val="none" w:sz="0" w:space="0" w:color="auto"/>
                    <w:right w:val="none" w:sz="0" w:space="0" w:color="auto"/>
                  </w:divBdr>
                </w:div>
                <w:div w:id="1022784763">
                  <w:marLeft w:val="0"/>
                  <w:marRight w:val="0"/>
                  <w:marTop w:val="0"/>
                  <w:marBottom w:val="0"/>
                  <w:divBdr>
                    <w:top w:val="none" w:sz="0" w:space="0" w:color="auto"/>
                    <w:left w:val="none" w:sz="0" w:space="0" w:color="auto"/>
                    <w:bottom w:val="none" w:sz="0" w:space="0" w:color="auto"/>
                    <w:right w:val="none" w:sz="0" w:space="0" w:color="auto"/>
                  </w:divBdr>
                </w:div>
                <w:div w:id="1534801998">
                  <w:marLeft w:val="0"/>
                  <w:marRight w:val="0"/>
                  <w:marTop w:val="0"/>
                  <w:marBottom w:val="0"/>
                  <w:divBdr>
                    <w:top w:val="none" w:sz="0" w:space="0" w:color="auto"/>
                    <w:left w:val="none" w:sz="0" w:space="0" w:color="auto"/>
                    <w:bottom w:val="none" w:sz="0" w:space="0" w:color="auto"/>
                    <w:right w:val="none" w:sz="0" w:space="0" w:color="auto"/>
                  </w:divBdr>
                </w:div>
                <w:div w:id="390665008">
                  <w:marLeft w:val="0"/>
                  <w:marRight w:val="0"/>
                  <w:marTop w:val="0"/>
                  <w:marBottom w:val="0"/>
                  <w:divBdr>
                    <w:top w:val="none" w:sz="0" w:space="0" w:color="auto"/>
                    <w:left w:val="none" w:sz="0" w:space="0" w:color="auto"/>
                    <w:bottom w:val="none" w:sz="0" w:space="0" w:color="auto"/>
                    <w:right w:val="none" w:sz="0" w:space="0" w:color="auto"/>
                  </w:divBdr>
                </w:div>
                <w:div w:id="776291841">
                  <w:marLeft w:val="0"/>
                  <w:marRight w:val="0"/>
                  <w:marTop w:val="0"/>
                  <w:marBottom w:val="0"/>
                  <w:divBdr>
                    <w:top w:val="none" w:sz="0" w:space="0" w:color="auto"/>
                    <w:left w:val="none" w:sz="0" w:space="0" w:color="auto"/>
                    <w:bottom w:val="none" w:sz="0" w:space="0" w:color="auto"/>
                    <w:right w:val="none" w:sz="0" w:space="0" w:color="auto"/>
                  </w:divBdr>
                </w:div>
                <w:div w:id="842432273">
                  <w:marLeft w:val="0"/>
                  <w:marRight w:val="0"/>
                  <w:marTop w:val="0"/>
                  <w:marBottom w:val="0"/>
                  <w:divBdr>
                    <w:top w:val="none" w:sz="0" w:space="0" w:color="auto"/>
                    <w:left w:val="none" w:sz="0" w:space="0" w:color="auto"/>
                    <w:bottom w:val="none" w:sz="0" w:space="0" w:color="auto"/>
                    <w:right w:val="none" w:sz="0" w:space="0" w:color="auto"/>
                  </w:divBdr>
                </w:div>
                <w:div w:id="1809980073">
                  <w:marLeft w:val="0"/>
                  <w:marRight w:val="0"/>
                  <w:marTop w:val="0"/>
                  <w:marBottom w:val="0"/>
                  <w:divBdr>
                    <w:top w:val="none" w:sz="0" w:space="0" w:color="auto"/>
                    <w:left w:val="none" w:sz="0" w:space="0" w:color="auto"/>
                    <w:bottom w:val="none" w:sz="0" w:space="0" w:color="auto"/>
                    <w:right w:val="none" w:sz="0" w:space="0" w:color="auto"/>
                  </w:divBdr>
                </w:div>
                <w:div w:id="1502164546">
                  <w:marLeft w:val="0"/>
                  <w:marRight w:val="0"/>
                  <w:marTop w:val="0"/>
                  <w:marBottom w:val="0"/>
                  <w:divBdr>
                    <w:top w:val="none" w:sz="0" w:space="0" w:color="auto"/>
                    <w:left w:val="none" w:sz="0" w:space="0" w:color="auto"/>
                    <w:bottom w:val="none" w:sz="0" w:space="0" w:color="auto"/>
                    <w:right w:val="none" w:sz="0" w:space="0" w:color="auto"/>
                  </w:divBdr>
                </w:div>
                <w:div w:id="544563522">
                  <w:marLeft w:val="0"/>
                  <w:marRight w:val="0"/>
                  <w:marTop w:val="0"/>
                  <w:marBottom w:val="0"/>
                  <w:divBdr>
                    <w:top w:val="none" w:sz="0" w:space="0" w:color="auto"/>
                    <w:left w:val="none" w:sz="0" w:space="0" w:color="auto"/>
                    <w:bottom w:val="none" w:sz="0" w:space="0" w:color="auto"/>
                    <w:right w:val="none" w:sz="0" w:space="0" w:color="auto"/>
                  </w:divBdr>
                </w:div>
                <w:div w:id="1394817415">
                  <w:marLeft w:val="0"/>
                  <w:marRight w:val="0"/>
                  <w:marTop w:val="0"/>
                  <w:marBottom w:val="0"/>
                  <w:divBdr>
                    <w:top w:val="none" w:sz="0" w:space="0" w:color="auto"/>
                    <w:left w:val="none" w:sz="0" w:space="0" w:color="auto"/>
                    <w:bottom w:val="none" w:sz="0" w:space="0" w:color="auto"/>
                    <w:right w:val="none" w:sz="0" w:space="0" w:color="auto"/>
                  </w:divBdr>
                </w:div>
                <w:div w:id="2057385333">
                  <w:marLeft w:val="0"/>
                  <w:marRight w:val="0"/>
                  <w:marTop w:val="0"/>
                  <w:marBottom w:val="0"/>
                  <w:divBdr>
                    <w:top w:val="none" w:sz="0" w:space="0" w:color="auto"/>
                    <w:left w:val="none" w:sz="0" w:space="0" w:color="auto"/>
                    <w:bottom w:val="none" w:sz="0" w:space="0" w:color="auto"/>
                    <w:right w:val="none" w:sz="0" w:space="0" w:color="auto"/>
                  </w:divBdr>
                </w:div>
                <w:div w:id="1775246765">
                  <w:marLeft w:val="0"/>
                  <w:marRight w:val="0"/>
                  <w:marTop w:val="0"/>
                  <w:marBottom w:val="0"/>
                  <w:divBdr>
                    <w:top w:val="none" w:sz="0" w:space="0" w:color="auto"/>
                    <w:left w:val="none" w:sz="0" w:space="0" w:color="auto"/>
                    <w:bottom w:val="none" w:sz="0" w:space="0" w:color="auto"/>
                    <w:right w:val="none" w:sz="0" w:space="0" w:color="auto"/>
                  </w:divBdr>
                </w:div>
                <w:div w:id="393431130">
                  <w:marLeft w:val="0"/>
                  <w:marRight w:val="0"/>
                  <w:marTop w:val="0"/>
                  <w:marBottom w:val="0"/>
                  <w:divBdr>
                    <w:top w:val="none" w:sz="0" w:space="0" w:color="auto"/>
                    <w:left w:val="none" w:sz="0" w:space="0" w:color="auto"/>
                    <w:bottom w:val="none" w:sz="0" w:space="0" w:color="auto"/>
                    <w:right w:val="none" w:sz="0" w:space="0" w:color="auto"/>
                  </w:divBdr>
                </w:div>
                <w:div w:id="976377670">
                  <w:marLeft w:val="0"/>
                  <w:marRight w:val="0"/>
                  <w:marTop w:val="0"/>
                  <w:marBottom w:val="0"/>
                  <w:divBdr>
                    <w:top w:val="none" w:sz="0" w:space="0" w:color="auto"/>
                    <w:left w:val="none" w:sz="0" w:space="0" w:color="auto"/>
                    <w:bottom w:val="none" w:sz="0" w:space="0" w:color="auto"/>
                    <w:right w:val="none" w:sz="0" w:space="0" w:color="auto"/>
                  </w:divBdr>
                </w:div>
                <w:div w:id="715661924">
                  <w:marLeft w:val="0"/>
                  <w:marRight w:val="0"/>
                  <w:marTop w:val="0"/>
                  <w:marBottom w:val="0"/>
                  <w:divBdr>
                    <w:top w:val="none" w:sz="0" w:space="0" w:color="auto"/>
                    <w:left w:val="none" w:sz="0" w:space="0" w:color="auto"/>
                    <w:bottom w:val="none" w:sz="0" w:space="0" w:color="auto"/>
                    <w:right w:val="none" w:sz="0" w:space="0" w:color="auto"/>
                  </w:divBdr>
                </w:div>
                <w:div w:id="1768690883">
                  <w:marLeft w:val="0"/>
                  <w:marRight w:val="0"/>
                  <w:marTop w:val="0"/>
                  <w:marBottom w:val="0"/>
                  <w:divBdr>
                    <w:top w:val="none" w:sz="0" w:space="0" w:color="auto"/>
                    <w:left w:val="none" w:sz="0" w:space="0" w:color="auto"/>
                    <w:bottom w:val="none" w:sz="0" w:space="0" w:color="auto"/>
                    <w:right w:val="none" w:sz="0" w:space="0" w:color="auto"/>
                  </w:divBdr>
                </w:div>
                <w:div w:id="258755939">
                  <w:marLeft w:val="0"/>
                  <w:marRight w:val="0"/>
                  <w:marTop w:val="0"/>
                  <w:marBottom w:val="0"/>
                  <w:divBdr>
                    <w:top w:val="none" w:sz="0" w:space="0" w:color="auto"/>
                    <w:left w:val="none" w:sz="0" w:space="0" w:color="auto"/>
                    <w:bottom w:val="none" w:sz="0" w:space="0" w:color="auto"/>
                    <w:right w:val="none" w:sz="0" w:space="0" w:color="auto"/>
                  </w:divBdr>
                </w:div>
                <w:div w:id="14888729">
                  <w:marLeft w:val="0"/>
                  <w:marRight w:val="0"/>
                  <w:marTop w:val="0"/>
                  <w:marBottom w:val="0"/>
                  <w:divBdr>
                    <w:top w:val="none" w:sz="0" w:space="0" w:color="auto"/>
                    <w:left w:val="none" w:sz="0" w:space="0" w:color="auto"/>
                    <w:bottom w:val="none" w:sz="0" w:space="0" w:color="auto"/>
                    <w:right w:val="none" w:sz="0" w:space="0" w:color="auto"/>
                  </w:divBdr>
                </w:div>
                <w:div w:id="1643806363">
                  <w:marLeft w:val="0"/>
                  <w:marRight w:val="0"/>
                  <w:marTop w:val="0"/>
                  <w:marBottom w:val="0"/>
                  <w:divBdr>
                    <w:top w:val="none" w:sz="0" w:space="0" w:color="auto"/>
                    <w:left w:val="none" w:sz="0" w:space="0" w:color="auto"/>
                    <w:bottom w:val="none" w:sz="0" w:space="0" w:color="auto"/>
                    <w:right w:val="none" w:sz="0" w:space="0" w:color="auto"/>
                  </w:divBdr>
                </w:div>
                <w:div w:id="589508346">
                  <w:marLeft w:val="0"/>
                  <w:marRight w:val="0"/>
                  <w:marTop w:val="0"/>
                  <w:marBottom w:val="0"/>
                  <w:divBdr>
                    <w:top w:val="none" w:sz="0" w:space="0" w:color="auto"/>
                    <w:left w:val="none" w:sz="0" w:space="0" w:color="auto"/>
                    <w:bottom w:val="none" w:sz="0" w:space="0" w:color="auto"/>
                    <w:right w:val="none" w:sz="0" w:space="0" w:color="auto"/>
                  </w:divBdr>
                </w:div>
                <w:div w:id="834153291">
                  <w:marLeft w:val="0"/>
                  <w:marRight w:val="0"/>
                  <w:marTop w:val="0"/>
                  <w:marBottom w:val="0"/>
                  <w:divBdr>
                    <w:top w:val="none" w:sz="0" w:space="0" w:color="auto"/>
                    <w:left w:val="none" w:sz="0" w:space="0" w:color="auto"/>
                    <w:bottom w:val="none" w:sz="0" w:space="0" w:color="auto"/>
                    <w:right w:val="none" w:sz="0" w:space="0" w:color="auto"/>
                  </w:divBdr>
                </w:div>
                <w:div w:id="1795366988">
                  <w:marLeft w:val="0"/>
                  <w:marRight w:val="0"/>
                  <w:marTop w:val="0"/>
                  <w:marBottom w:val="0"/>
                  <w:divBdr>
                    <w:top w:val="none" w:sz="0" w:space="0" w:color="auto"/>
                    <w:left w:val="none" w:sz="0" w:space="0" w:color="auto"/>
                    <w:bottom w:val="none" w:sz="0" w:space="0" w:color="auto"/>
                    <w:right w:val="none" w:sz="0" w:space="0" w:color="auto"/>
                  </w:divBdr>
                </w:div>
                <w:div w:id="155002971">
                  <w:marLeft w:val="0"/>
                  <w:marRight w:val="0"/>
                  <w:marTop w:val="0"/>
                  <w:marBottom w:val="0"/>
                  <w:divBdr>
                    <w:top w:val="none" w:sz="0" w:space="0" w:color="auto"/>
                    <w:left w:val="none" w:sz="0" w:space="0" w:color="auto"/>
                    <w:bottom w:val="none" w:sz="0" w:space="0" w:color="auto"/>
                    <w:right w:val="none" w:sz="0" w:space="0" w:color="auto"/>
                  </w:divBdr>
                </w:div>
                <w:div w:id="1076442247">
                  <w:marLeft w:val="0"/>
                  <w:marRight w:val="0"/>
                  <w:marTop w:val="0"/>
                  <w:marBottom w:val="0"/>
                  <w:divBdr>
                    <w:top w:val="none" w:sz="0" w:space="0" w:color="auto"/>
                    <w:left w:val="none" w:sz="0" w:space="0" w:color="auto"/>
                    <w:bottom w:val="none" w:sz="0" w:space="0" w:color="auto"/>
                    <w:right w:val="none" w:sz="0" w:space="0" w:color="auto"/>
                  </w:divBdr>
                </w:div>
                <w:div w:id="1095662878">
                  <w:marLeft w:val="0"/>
                  <w:marRight w:val="0"/>
                  <w:marTop w:val="0"/>
                  <w:marBottom w:val="0"/>
                  <w:divBdr>
                    <w:top w:val="none" w:sz="0" w:space="0" w:color="auto"/>
                    <w:left w:val="none" w:sz="0" w:space="0" w:color="auto"/>
                    <w:bottom w:val="none" w:sz="0" w:space="0" w:color="auto"/>
                    <w:right w:val="none" w:sz="0" w:space="0" w:color="auto"/>
                  </w:divBdr>
                </w:div>
                <w:div w:id="366640022">
                  <w:marLeft w:val="0"/>
                  <w:marRight w:val="0"/>
                  <w:marTop w:val="0"/>
                  <w:marBottom w:val="0"/>
                  <w:divBdr>
                    <w:top w:val="none" w:sz="0" w:space="0" w:color="auto"/>
                    <w:left w:val="none" w:sz="0" w:space="0" w:color="auto"/>
                    <w:bottom w:val="none" w:sz="0" w:space="0" w:color="auto"/>
                    <w:right w:val="none" w:sz="0" w:space="0" w:color="auto"/>
                  </w:divBdr>
                </w:div>
                <w:div w:id="1379472826">
                  <w:marLeft w:val="0"/>
                  <w:marRight w:val="0"/>
                  <w:marTop w:val="0"/>
                  <w:marBottom w:val="0"/>
                  <w:divBdr>
                    <w:top w:val="none" w:sz="0" w:space="0" w:color="auto"/>
                    <w:left w:val="none" w:sz="0" w:space="0" w:color="auto"/>
                    <w:bottom w:val="none" w:sz="0" w:space="0" w:color="auto"/>
                    <w:right w:val="none" w:sz="0" w:space="0" w:color="auto"/>
                  </w:divBdr>
                </w:div>
                <w:div w:id="41289375">
                  <w:marLeft w:val="0"/>
                  <w:marRight w:val="0"/>
                  <w:marTop w:val="0"/>
                  <w:marBottom w:val="0"/>
                  <w:divBdr>
                    <w:top w:val="none" w:sz="0" w:space="0" w:color="auto"/>
                    <w:left w:val="none" w:sz="0" w:space="0" w:color="auto"/>
                    <w:bottom w:val="none" w:sz="0" w:space="0" w:color="auto"/>
                    <w:right w:val="none" w:sz="0" w:space="0" w:color="auto"/>
                  </w:divBdr>
                </w:div>
                <w:div w:id="2126037">
                  <w:marLeft w:val="0"/>
                  <w:marRight w:val="0"/>
                  <w:marTop w:val="0"/>
                  <w:marBottom w:val="0"/>
                  <w:divBdr>
                    <w:top w:val="none" w:sz="0" w:space="0" w:color="auto"/>
                    <w:left w:val="none" w:sz="0" w:space="0" w:color="auto"/>
                    <w:bottom w:val="none" w:sz="0" w:space="0" w:color="auto"/>
                    <w:right w:val="none" w:sz="0" w:space="0" w:color="auto"/>
                  </w:divBdr>
                </w:div>
                <w:div w:id="1125736437">
                  <w:marLeft w:val="0"/>
                  <w:marRight w:val="0"/>
                  <w:marTop w:val="0"/>
                  <w:marBottom w:val="0"/>
                  <w:divBdr>
                    <w:top w:val="none" w:sz="0" w:space="0" w:color="auto"/>
                    <w:left w:val="none" w:sz="0" w:space="0" w:color="auto"/>
                    <w:bottom w:val="none" w:sz="0" w:space="0" w:color="auto"/>
                    <w:right w:val="none" w:sz="0" w:space="0" w:color="auto"/>
                  </w:divBdr>
                </w:div>
                <w:div w:id="141905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3491">
          <w:marLeft w:val="0"/>
          <w:marRight w:val="0"/>
          <w:marTop w:val="0"/>
          <w:marBottom w:val="0"/>
          <w:divBdr>
            <w:top w:val="none" w:sz="0" w:space="0" w:color="auto"/>
            <w:left w:val="none" w:sz="0" w:space="0" w:color="auto"/>
            <w:bottom w:val="none" w:sz="0" w:space="0" w:color="auto"/>
            <w:right w:val="none" w:sz="0" w:space="0" w:color="auto"/>
          </w:divBdr>
        </w:div>
        <w:div w:id="360057666">
          <w:marLeft w:val="0"/>
          <w:marRight w:val="0"/>
          <w:marTop w:val="0"/>
          <w:marBottom w:val="0"/>
          <w:divBdr>
            <w:top w:val="none" w:sz="0" w:space="0" w:color="auto"/>
            <w:left w:val="none" w:sz="0" w:space="0" w:color="auto"/>
            <w:bottom w:val="none" w:sz="0" w:space="0" w:color="auto"/>
            <w:right w:val="none" w:sz="0" w:space="0" w:color="auto"/>
          </w:divBdr>
        </w:div>
        <w:div w:id="2110201254">
          <w:marLeft w:val="0"/>
          <w:marRight w:val="0"/>
          <w:marTop w:val="0"/>
          <w:marBottom w:val="0"/>
          <w:divBdr>
            <w:top w:val="none" w:sz="0" w:space="0" w:color="auto"/>
            <w:left w:val="none" w:sz="0" w:space="0" w:color="auto"/>
            <w:bottom w:val="none" w:sz="0" w:space="0" w:color="auto"/>
            <w:right w:val="none" w:sz="0" w:space="0" w:color="auto"/>
          </w:divBdr>
        </w:div>
        <w:div w:id="1733694335">
          <w:marLeft w:val="0"/>
          <w:marRight w:val="0"/>
          <w:marTop w:val="0"/>
          <w:marBottom w:val="0"/>
          <w:divBdr>
            <w:top w:val="none" w:sz="0" w:space="0" w:color="auto"/>
            <w:left w:val="none" w:sz="0" w:space="0" w:color="auto"/>
            <w:bottom w:val="none" w:sz="0" w:space="0" w:color="auto"/>
            <w:right w:val="none" w:sz="0" w:space="0" w:color="auto"/>
          </w:divBdr>
        </w:div>
      </w:divsChild>
    </w:div>
    <w:div w:id="2103792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rbookshop.ru" TargetMode="External"/><Relationship Id="rId13" Type="http://schemas.openxmlformats.org/officeDocument/2006/relationships/hyperlink" Target="http://mosartagency.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kultura.mos.ru/youth_policy/your_projec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g.libraru.info" TargetMode="External"/><Relationship Id="rId5" Type="http://schemas.openxmlformats.org/officeDocument/2006/relationships/webSettings" Target="webSettings.xml"/><Relationship Id="rId15" Type="http://schemas.openxmlformats.org/officeDocument/2006/relationships/hyperlink" Target="http://www.iprbookshop.ru" TargetMode="External"/><Relationship Id="rId10" Type="http://schemas.openxmlformats.org/officeDocument/2006/relationships/hyperlink" Target="http://www.elibraru.ru" TargetMode="External"/><Relationship Id="rId4" Type="http://schemas.openxmlformats.org/officeDocument/2006/relationships/settings" Target="settings.xml"/><Relationship Id="rId9" Type="http://schemas.openxmlformats.org/officeDocument/2006/relationships/hyperlink" Target="http://www.zipsites.ru" TargetMode="External"/><Relationship Id="rId14" Type="http://schemas.openxmlformats.org/officeDocument/2006/relationships/hyperlink" Target="http://www.fondsci.ru/project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51F5E5-F88A-4CAE-A666-1CC700AFD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30</Pages>
  <Words>8754</Words>
  <Characters>49900</Characters>
  <Application>Microsoft Office Word</Application>
  <DocSecurity>0</DocSecurity>
  <Lines>415</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Вера</dc:creator>
  <cp:lastModifiedBy>Admin</cp:lastModifiedBy>
  <cp:revision>21</cp:revision>
  <dcterms:created xsi:type="dcterms:W3CDTF">2017-01-24T04:54:00Z</dcterms:created>
  <dcterms:modified xsi:type="dcterms:W3CDTF">2017-03-12T06:42:00Z</dcterms:modified>
</cp:coreProperties>
</file>