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C9" w:rsidRPr="00E2186F" w:rsidRDefault="00E837C9" w:rsidP="00E83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6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D7795B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Pr="00E2186F">
        <w:rPr>
          <w:rFonts w:ascii="Times New Roman" w:hAnsi="Times New Roman" w:cs="Times New Roman"/>
          <w:b/>
          <w:sz w:val="24"/>
          <w:szCs w:val="24"/>
        </w:rPr>
        <w:t xml:space="preserve"> реализуемая </w:t>
      </w:r>
      <w:proofErr w:type="gramStart"/>
      <w:r w:rsidRPr="00E2186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E837C9" w:rsidRDefault="00E837C9" w:rsidP="00E83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6F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Pr="00E2186F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E2186F">
        <w:rPr>
          <w:rFonts w:ascii="Times New Roman" w:hAnsi="Times New Roman" w:cs="Times New Roman"/>
          <w:b/>
          <w:sz w:val="24"/>
          <w:szCs w:val="24"/>
        </w:rPr>
        <w:t xml:space="preserve"> «Гжельский государственный </w:t>
      </w:r>
      <w:r w:rsidR="003D1B76">
        <w:rPr>
          <w:rFonts w:ascii="Times New Roman" w:hAnsi="Times New Roman" w:cs="Times New Roman"/>
          <w:b/>
          <w:sz w:val="24"/>
          <w:szCs w:val="24"/>
        </w:rPr>
        <w:t>университет</w:t>
      </w:r>
      <w:r w:rsidRPr="00E2186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tblpXSpec="center" w:tblpY="1225"/>
        <w:tblW w:w="15437" w:type="dxa"/>
        <w:tblLayout w:type="fixed"/>
        <w:tblLook w:val="04A0" w:firstRow="1" w:lastRow="0" w:firstColumn="1" w:lastColumn="0" w:noHBand="0" w:noVBand="1"/>
      </w:tblPr>
      <w:tblGrid>
        <w:gridCol w:w="2376"/>
        <w:gridCol w:w="9356"/>
        <w:gridCol w:w="2816"/>
        <w:gridCol w:w="889"/>
      </w:tblGrid>
      <w:tr w:rsidR="00E837C9" w:rsidRPr="00DC3930" w:rsidTr="00614794">
        <w:tc>
          <w:tcPr>
            <w:tcW w:w="2376" w:type="dxa"/>
          </w:tcPr>
          <w:p w:rsidR="00E837C9" w:rsidRPr="008F22E9" w:rsidRDefault="00E837C9" w:rsidP="00614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356" w:type="dxa"/>
          </w:tcPr>
          <w:p w:rsidR="00E837C9" w:rsidRPr="00574247" w:rsidRDefault="00E837C9" w:rsidP="006147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Аннотация курса</w:t>
            </w:r>
          </w:p>
          <w:p w:rsidR="00E837C9" w:rsidRPr="00DC3930" w:rsidRDefault="00E837C9" w:rsidP="006147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16" w:type="dxa"/>
          </w:tcPr>
          <w:p w:rsidR="00E837C9" w:rsidRPr="00F771A5" w:rsidRDefault="00E837C9" w:rsidP="0061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889" w:type="dxa"/>
          </w:tcPr>
          <w:p w:rsidR="00E837C9" w:rsidRDefault="00E837C9" w:rsidP="0061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4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F87731" w:rsidRPr="00DC3930" w:rsidTr="00614794">
        <w:tc>
          <w:tcPr>
            <w:tcW w:w="2376" w:type="dxa"/>
          </w:tcPr>
          <w:p w:rsidR="00F87731" w:rsidRPr="00F24506" w:rsidRDefault="00F87731" w:rsidP="00375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06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Бухгалтерская (финансовая) отчетность для малых предприятий</w:t>
            </w:r>
          </w:p>
        </w:tc>
        <w:tc>
          <w:tcPr>
            <w:tcW w:w="9356" w:type="dxa"/>
          </w:tcPr>
          <w:p w:rsidR="00F87731" w:rsidRDefault="00F87731" w:rsidP="00375713">
            <w:pPr>
              <w:pStyle w:val="Default"/>
              <w:rPr>
                <w:sz w:val="23"/>
                <w:szCs w:val="23"/>
              </w:rPr>
            </w:pPr>
            <w:r w:rsidRPr="003D4B5E">
              <w:rPr>
                <w:b/>
              </w:rPr>
              <w:t>Цель программы:</w:t>
            </w:r>
          </w:p>
          <w:p w:rsidR="00F87731" w:rsidRDefault="00F87731" w:rsidP="00375713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- повышение уровня профессиональной подготовки в сфере бухгалтерского учета и отчетности малых предприятий</w:t>
            </w:r>
            <w:r>
              <w:rPr>
                <w:sz w:val="20"/>
                <w:szCs w:val="20"/>
              </w:rPr>
              <w:t xml:space="preserve">; </w:t>
            </w:r>
          </w:p>
          <w:p w:rsidR="00F87731" w:rsidRDefault="00F87731" w:rsidP="00375713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- формирование знаний, необходимых для правильного составления отчетности, представляемой в Федеральную налоговую службу, органы государственной статистики и другим заинтересованным пользователям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:rsidR="00F87731" w:rsidRDefault="00F87731" w:rsidP="00375713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- приобретение опыта заполнения финансовой отчетности субъектами малого бизнеса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</w:p>
          <w:p w:rsidR="00F87731" w:rsidRDefault="00F87731" w:rsidP="0037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1E6A19">
              <w:rPr>
                <w:rFonts w:ascii="Times New Roman" w:hAnsi="Times New Roman" w:cs="Times New Roman"/>
                <w:sz w:val="23"/>
                <w:szCs w:val="23"/>
              </w:rPr>
              <w:t>развитие компетентности личности, направленное на реализацию полученных знаний и опыта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7731" w:rsidRPr="00FD0198" w:rsidRDefault="00F87731" w:rsidP="00375713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019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Подготовка по программе предполагает изучение следующих разделов: </w:t>
            </w:r>
          </w:p>
          <w:p w:rsidR="00F87731" w:rsidRPr="00FD0198" w:rsidRDefault="00F87731" w:rsidP="00375713">
            <w:pPr>
              <w:pStyle w:val="Default"/>
              <w:rPr>
                <w:sz w:val="23"/>
                <w:szCs w:val="23"/>
              </w:rPr>
            </w:pPr>
            <w:r w:rsidRPr="00FD0198">
              <w:rPr>
                <w:sz w:val="23"/>
                <w:szCs w:val="23"/>
              </w:rPr>
              <w:t>1. Общие требования к бухгалтерской отчетности</w:t>
            </w:r>
            <w:r>
              <w:rPr>
                <w:sz w:val="23"/>
                <w:szCs w:val="23"/>
              </w:rPr>
              <w:t>.</w:t>
            </w:r>
            <w:r w:rsidRPr="00FD0198">
              <w:rPr>
                <w:sz w:val="23"/>
                <w:szCs w:val="23"/>
              </w:rPr>
              <w:t xml:space="preserve"> </w:t>
            </w:r>
          </w:p>
          <w:p w:rsidR="00F87731" w:rsidRDefault="00F87731" w:rsidP="00375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Состав представляемой бухгалтерской отчетности. </w:t>
            </w:r>
          </w:p>
          <w:p w:rsidR="00F87731" w:rsidRPr="001E6A19" w:rsidRDefault="00F87731" w:rsidP="00375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Формы бухгалтерской отчетности и порядок их заполнения.</w:t>
            </w:r>
          </w:p>
          <w:p w:rsidR="00F87731" w:rsidRDefault="00F87731" w:rsidP="00375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proofErr w:type="spellStart"/>
            <w:r>
              <w:rPr>
                <w:sz w:val="23"/>
                <w:szCs w:val="23"/>
              </w:rPr>
              <w:t>Взаимоувязка</w:t>
            </w:r>
            <w:proofErr w:type="spellEnd"/>
            <w:r>
              <w:rPr>
                <w:sz w:val="23"/>
                <w:szCs w:val="23"/>
              </w:rPr>
              <w:t xml:space="preserve"> показателей бухгалтерской отчетности.  </w:t>
            </w:r>
          </w:p>
          <w:p w:rsidR="00F87731" w:rsidRDefault="00F87731" w:rsidP="00375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Пример заполненного Бухгалтерского баланса (форма N 1). </w:t>
            </w:r>
          </w:p>
          <w:p w:rsidR="00F87731" w:rsidRDefault="00F87731" w:rsidP="0037571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Пример заполненного Отчета о прибылях и убытках (форма N 2). </w:t>
            </w:r>
          </w:p>
          <w:p w:rsidR="00F87731" w:rsidRPr="009C3237" w:rsidRDefault="00F87731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:rsidR="00F87731" w:rsidRDefault="00F87731" w:rsidP="0037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Pr="001E6A19">
              <w:rPr>
                <w:rFonts w:ascii="Times New Roman" w:hAnsi="Times New Roman" w:cs="Times New Roman"/>
                <w:sz w:val="24"/>
                <w:szCs w:val="24"/>
              </w:rPr>
              <w:t xml:space="preserve">считана на широкий круг слушателей, не имеющих </w:t>
            </w:r>
            <w:bookmarkStart w:id="0" w:name="_GoBack"/>
            <w:bookmarkEnd w:id="0"/>
            <w:r w:rsidRPr="001E6A19">
              <w:rPr>
                <w:rFonts w:ascii="Times New Roman" w:hAnsi="Times New Roman" w:cs="Times New Roman"/>
                <w:sz w:val="24"/>
                <w:szCs w:val="24"/>
              </w:rPr>
              <w:t>образования в области бухгалтерского учета, заинтересованных в повышении профессиональной компетенции и приобретении теоретических знаний и практических умений в вопросах составления бухгалтерской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3C3" w:rsidRPr="001E6A19" w:rsidRDefault="004F13C3" w:rsidP="004F13C3">
            <w:pPr>
              <w:pStyle w:val="a4"/>
              <w:spacing w:before="0" w:beforeAutospacing="0" w:after="0" w:afterAutospacing="0"/>
            </w:pPr>
            <w:r w:rsidRPr="00A02F6F">
              <w:t>Для специалистов среднего и высшего профессионального образован</w:t>
            </w:r>
            <w:r>
              <w:t>и</w:t>
            </w:r>
            <w:r w:rsidRPr="00A02F6F">
              <w:t>я</w:t>
            </w:r>
            <w:r>
              <w:t>.</w:t>
            </w:r>
          </w:p>
        </w:tc>
        <w:tc>
          <w:tcPr>
            <w:tcW w:w="889" w:type="dxa"/>
          </w:tcPr>
          <w:p w:rsidR="00F87731" w:rsidRPr="00DC3930" w:rsidRDefault="00F87731" w:rsidP="00CB3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</w:t>
            </w:r>
          </w:p>
        </w:tc>
      </w:tr>
    </w:tbl>
    <w:p w:rsidR="00BB4052" w:rsidRDefault="00BB4052"/>
    <w:sectPr w:rsidR="00BB4052" w:rsidSect="00E837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3BF4"/>
    <w:multiLevelType w:val="multilevel"/>
    <w:tmpl w:val="8BEE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B2B83"/>
    <w:multiLevelType w:val="multilevel"/>
    <w:tmpl w:val="077C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92F75"/>
    <w:multiLevelType w:val="multilevel"/>
    <w:tmpl w:val="A176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EA"/>
    <w:rsid w:val="001C79EA"/>
    <w:rsid w:val="00393BB9"/>
    <w:rsid w:val="003D1B76"/>
    <w:rsid w:val="004F13C3"/>
    <w:rsid w:val="005F22F2"/>
    <w:rsid w:val="00BB4052"/>
    <w:rsid w:val="00CB317F"/>
    <w:rsid w:val="00D7795B"/>
    <w:rsid w:val="00DB3FDE"/>
    <w:rsid w:val="00E837C9"/>
    <w:rsid w:val="00F8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7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8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77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Belashova</dc:creator>
  <cp:keywords/>
  <dc:description/>
  <cp:lastModifiedBy>Belashova</cp:lastModifiedBy>
  <cp:revision>11</cp:revision>
  <dcterms:created xsi:type="dcterms:W3CDTF">2015-02-24T06:58:00Z</dcterms:created>
  <dcterms:modified xsi:type="dcterms:W3CDTF">2019-03-25T07:29:00Z</dcterms:modified>
</cp:coreProperties>
</file>