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9C9" w:rsidRDefault="00435417" w:rsidP="001549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План-график</w:t>
      </w:r>
    </w:p>
    <w:p w:rsidR="001549C9" w:rsidRPr="00E2642C" w:rsidRDefault="001549C9" w:rsidP="001549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научных и творческих мероприятий ГГХПИ</w:t>
      </w:r>
      <w:r w:rsidR="00435417">
        <w:rPr>
          <w:rFonts w:ascii="Times New Roman" w:hAnsi="Times New Roman" w:cs="Times New Roman"/>
          <w:b/>
          <w:sz w:val="28"/>
          <w:szCs w:val="28"/>
        </w:rPr>
        <w:t xml:space="preserve"> для студентов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2642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семестр 2014</w:t>
      </w:r>
      <w:r w:rsidRPr="00E2642C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2015 учебного года</w:t>
      </w:r>
    </w:p>
    <w:p w:rsidR="00A1268A" w:rsidRDefault="001549C9" w:rsidP="001549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76005">
        <w:rPr>
          <w:rFonts w:ascii="Times New Roman" w:hAnsi="Times New Roman" w:cs="Times New Roman"/>
          <w:b/>
          <w:sz w:val="28"/>
          <w:szCs w:val="28"/>
        </w:rPr>
        <w:t>Общекафедральные</w:t>
      </w:r>
      <w:proofErr w:type="spellEnd"/>
      <w:r w:rsidRPr="00D76005">
        <w:rPr>
          <w:rFonts w:ascii="Times New Roman" w:hAnsi="Times New Roman" w:cs="Times New Roman"/>
          <w:b/>
          <w:sz w:val="28"/>
          <w:szCs w:val="28"/>
        </w:rPr>
        <w:t xml:space="preserve"> мероприятия</w:t>
      </w:r>
      <w:r w:rsidR="008E2DA7">
        <w:rPr>
          <w:rFonts w:ascii="Times New Roman" w:hAnsi="Times New Roman" w:cs="Times New Roman"/>
          <w:b/>
          <w:sz w:val="28"/>
          <w:szCs w:val="28"/>
        </w:rPr>
        <w:t>*</w:t>
      </w:r>
    </w:p>
    <w:p w:rsidR="001549C9" w:rsidRPr="00D76005" w:rsidRDefault="001549C9" w:rsidP="001549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3967"/>
        <w:gridCol w:w="5389"/>
        <w:gridCol w:w="2551"/>
        <w:gridCol w:w="2323"/>
      </w:tblGrid>
      <w:tr w:rsidR="000B1F69" w:rsidRPr="00D76005" w:rsidTr="006C7F5A">
        <w:tc>
          <w:tcPr>
            <w:tcW w:w="0" w:type="auto"/>
            <w:vAlign w:val="center"/>
          </w:tcPr>
          <w:p w:rsidR="00A1268A" w:rsidRPr="00D76005" w:rsidRDefault="00A1268A" w:rsidP="004E7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0" w:type="auto"/>
            <w:vAlign w:val="center"/>
          </w:tcPr>
          <w:p w:rsidR="00A1268A" w:rsidRPr="00D76005" w:rsidRDefault="00A1268A" w:rsidP="004E7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005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5389" w:type="dxa"/>
            <w:vAlign w:val="center"/>
          </w:tcPr>
          <w:p w:rsidR="00A1268A" w:rsidRPr="00D76005" w:rsidRDefault="00A1268A" w:rsidP="004E7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005"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</w:tc>
        <w:tc>
          <w:tcPr>
            <w:tcW w:w="2551" w:type="dxa"/>
            <w:vAlign w:val="center"/>
          </w:tcPr>
          <w:p w:rsidR="00A1268A" w:rsidRPr="00D76005" w:rsidRDefault="00A1268A" w:rsidP="004E7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005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323" w:type="dxa"/>
            <w:vAlign w:val="center"/>
          </w:tcPr>
          <w:p w:rsidR="00A1268A" w:rsidRPr="00D76005" w:rsidRDefault="00A1268A" w:rsidP="004E7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005">
              <w:rPr>
                <w:rFonts w:ascii="Times New Roman" w:hAnsi="Times New Roman" w:cs="Times New Roman"/>
                <w:sz w:val="28"/>
                <w:szCs w:val="28"/>
              </w:rPr>
              <w:t>Сроки подачи заявок и материалов</w:t>
            </w:r>
          </w:p>
        </w:tc>
      </w:tr>
      <w:tr w:rsidR="000B1F69" w:rsidRPr="00D76005" w:rsidTr="006C7F5A">
        <w:trPr>
          <w:trHeight w:val="2089"/>
        </w:trPr>
        <w:tc>
          <w:tcPr>
            <w:tcW w:w="0" w:type="auto"/>
            <w:vMerge w:val="restart"/>
            <w:vAlign w:val="center"/>
          </w:tcPr>
          <w:p w:rsidR="006C7F5A" w:rsidRPr="006C7F5A" w:rsidRDefault="006C7F5A" w:rsidP="004E7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6C7F5A" w:rsidRDefault="006C7F5A" w:rsidP="004E7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г.</w:t>
            </w:r>
          </w:p>
        </w:tc>
        <w:tc>
          <w:tcPr>
            <w:tcW w:w="0" w:type="auto"/>
            <w:vAlign w:val="center"/>
          </w:tcPr>
          <w:p w:rsidR="005A12E1" w:rsidRDefault="006C7F5A" w:rsidP="00E44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конференция с международным участием «Моде</w:t>
            </w:r>
            <w:r w:rsidR="005A12E1">
              <w:rPr>
                <w:rFonts w:ascii="Times New Roman" w:hAnsi="Times New Roman" w:cs="Times New Roman"/>
                <w:sz w:val="28"/>
                <w:szCs w:val="28"/>
              </w:rPr>
              <w:t>рнизация экономики и общества»</w:t>
            </w:r>
          </w:p>
          <w:p w:rsidR="006C7F5A" w:rsidRDefault="001549C9" w:rsidP="00E44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A4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Издание сборника с размещением в РИНЦ</w:t>
            </w:r>
          </w:p>
        </w:tc>
        <w:tc>
          <w:tcPr>
            <w:tcW w:w="5389" w:type="dxa"/>
            <w:vAlign w:val="center"/>
          </w:tcPr>
          <w:p w:rsidR="006C7F5A" w:rsidRDefault="006C7F5A" w:rsidP="00E44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Казанский кооперативный институт Российского университета кооперации </w:t>
            </w:r>
          </w:p>
          <w:p w:rsidR="006C7F5A" w:rsidRPr="00A912BC" w:rsidRDefault="006C7F5A" w:rsidP="00E44C3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Nir.kki@mail.ru</w:t>
            </w:r>
          </w:p>
        </w:tc>
        <w:tc>
          <w:tcPr>
            <w:tcW w:w="2551" w:type="dxa"/>
            <w:vAlign w:val="center"/>
          </w:tcPr>
          <w:p w:rsidR="006C7F5A" w:rsidRDefault="006C7F5A" w:rsidP="00E44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25.09.2014</w:t>
            </w:r>
          </w:p>
        </w:tc>
        <w:tc>
          <w:tcPr>
            <w:tcW w:w="2323" w:type="dxa"/>
            <w:vAlign w:val="center"/>
          </w:tcPr>
          <w:p w:rsidR="006C7F5A" w:rsidRDefault="006C7F5A" w:rsidP="00E44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18.09.2014</w:t>
            </w:r>
          </w:p>
        </w:tc>
      </w:tr>
      <w:tr w:rsidR="006377E9" w:rsidRPr="00D76005" w:rsidTr="006377E9">
        <w:trPr>
          <w:trHeight w:val="545"/>
        </w:trPr>
        <w:tc>
          <w:tcPr>
            <w:tcW w:w="0" w:type="auto"/>
            <w:vMerge/>
            <w:vAlign w:val="center"/>
          </w:tcPr>
          <w:p w:rsidR="006377E9" w:rsidRDefault="006377E9" w:rsidP="004E7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377E9" w:rsidRDefault="006377E9" w:rsidP="00E44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11-я Международная дистанционная научная конференция «Современная наука: актуальные проблемы и пути их решения» </w:t>
            </w:r>
          </w:p>
        </w:tc>
        <w:tc>
          <w:tcPr>
            <w:tcW w:w="5389" w:type="dxa"/>
            <w:vAlign w:val="center"/>
          </w:tcPr>
          <w:p w:rsidR="006377E9" w:rsidRDefault="006377E9" w:rsidP="00E44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МНП «Национальный фонд инноваций», Российская ассоциация содействия науки, киевский национальный университет технологий и дизайна, АНО «Молодой новатор»</w:t>
            </w:r>
          </w:p>
          <w:p w:rsidR="009F3749" w:rsidRPr="009F3749" w:rsidRDefault="008C27FA" w:rsidP="00E44C3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9" w:history="1">
              <w:r w:rsidR="009F3749" w:rsidRPr="00C62D80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nfinnovate@yandex.ru</w:t>
              </w:r>
            </w:hyperlink>
            <w:r w:rsidR="009F37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6377E9" w:rsidRDefault="006377E9" w:rsidP="00E44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25.09.2014 –</w:t>
            </w:r>
          </w:p>
          <w:p w:rsidR="006377E9" w:rsidRDefault="006377E9" w:rsidP="00E44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26.09.2014</w:t>
            </w:r>
          </w:p>
        </w:tc>
        <w:tc>
          <w:tcPr>
            <w:tcW w:w="2323" w:type="dxa"/>
            <w:vAlign w:val="center"/>
          </w:tcPr>
          <w:p w:rsidR="006377E9" w:rsidRDefault="009F3749" w:rsidP="00E44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26.09.2014</w:t>
            </w:r>
          </w:p>
        </w:tc>
      </w:tr>
      <w:tr w:rsidR="000B1F69" w:rsidRPr="00D76005" w:rsidTr="006C7F5A">
        <w:trPr>
          <w:trHeight w:val="392"/>
        </w:trPr>
        <w:tc>
          <w:tcPr>
            <w:tcW w:w="0" w:type="auto"/>
            <w:vMerge/>
            <w:vAlign w:val="center"/>
          </w:tcPr>
          <w:p w:rsidR="009212C9" w:rsidRDefault="009212C9" w:rsidP="004E7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212C9" w:rsidRDefault="006C7F5A" w:rsidP="004E7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научно-практическая конференция «Наука, образование, производство»</w:t>
            </w:r>
          </w:p>
          <w:p w:rsidR="00C2311A" w:rsidRPr="006C7F5A" w:rsidRDefault="001549C9" w:rsidP="004E7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A4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Издание сборника с присвоением </w:t>
            </w:r>
            <w:r w:rsidRPr="008D2A4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ISBN</w:t>
            </w:r>
            <w:r w:rsidRPr="008D2A4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, размещением в РИНЦ</w:t>
            </w:r>
          </w:p>
        </w:tc>
        <w:tc>
          <w:tcPr>
            <w:tcW w:w="5389" w:type="dxa"/>
            <w:vAlign w:val="center"/>
          </w:tcPr>
          <w:p w:rsidR="00F26CCD" w:rsidRDefault="006C7F5A" w:rsidP="006C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Научно-технический центр «НДМ», Брянская областная ассоциация промышленных и коммерческих предприятий, Брянское региональное отделение союза машиностроителей РФ, Брянская областная научная универсальная библиотека им. Ф.М. Тютчева</w:t>
            </w:r>
          </w:p>
          <w:p w:rsidR="006C7F5A" w:rsidRPr="00C2311A" w:rsidRDefault="006C7F5A" w:rsidP="006C7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Conferences</w:t>
            </w:r>
            <w:r w:rsidRPr="00C231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</w:t>
            </w:r>
            <w:proofErr w:type="spellEnd"/>
            <w:r w:rsidRPr="00C231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ee</w:t>
            </w:r>
            <w:proofErr w:type="spellEnd"/>
            <w:r w:rsidRPr="00C231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FB239F" w:rsidRDefault="00FB239F" w:rsidP="00FB2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23.09.2014 –</w:t>
            </w:r>
          </w:p>
          <w:p w:rsidR="009212C9" w:rsidRDefault="00FB239F" w:rsidP="00FB2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25.09.2014</w:t>
            </w:r>
          </w:p>
        </w:tc>
        <w:tc>
          <w:tcPr>
            <w:tcW w:w="2323" w:type="dxa"/>
            <w:vAlign w:val="center"/>
          </w:tcPr>
          <w:p w:rsidR="006C7F5A" w:rsidRDefault="00FB239F" w:rsidP="00F26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23.09.2014</w:t>
            </w:r>
          </w:p>
        </w:tc>
      </w:tr>
      <w:tr w:rsidR="00363EFD" w:rsidRPr="00D76005" w:rsidTr="00CD1ED6">
        <w:trPr>
          <w:trHeight w:val="3220"/>
        </w:trPr>
        <w:tc>
          <w:tcPr>
            <w:tcW w:w="0" w:type="auto"/>
            <w:vMerge/>
            <w:vAlign w:val="center"/>
          </w:tcPr>
          <w:p w:rsidR="00363EFD" w:rsidRDefault="00363EFD" w:rsidP="004E7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63EFD" w:rsidRPr="000B1F69" w:rsidRDefault="00363EFD" w:rsidP="00FB2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Российский конкурс дипломных проектов в области государственного и муниципального управления</w:t>
            </w:r>
          </w:p>
        </w:tc>
        <w:tc>
          <w:tcPr>
            <w:tcW w:w="5389" w:type="dxa"/>
            <w:vAlign w:val="center"/>
          </w:tcPr>
          <w:p w:rsidR="00363EFD" w:rsidRDefault="00363EFD" w:rsidP="00FB2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университет управления, Академия социального управления, Российская муниципальная академия, Фонд «Устойчивое развитие», Российский журнал местного самоуправления «Муниципальная власть», Общественно-политический журнал «Муниципальный вестник России»</w:t>
            </w:r>
          </w:p>
          <w:p w:rsidR="00363EFD" w:rsidRDefault="008C27FA" w:rsidP="00FB2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363EFD" w:rsidRPr="00E81F3F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S</w:t>
              </w:r>
              <w:r w:rsidR="00363EFD" w:rsidRPr="00FB239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363EFD" w:rsidRPr="00E81F3F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yurkova</w:t>
              </w:r>
              <w:r w:rsidR="00363EFD" w:rsidRPr="00FB239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363EFD" w:rsidRPr="00E81F3F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363EFD" w:rsidRPr="00FB239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363EFD" w:rsidRPr="00E81F3F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363EFD" w:rsidRPr="00FB23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3EFD" w:rsidRPr="00FB239F" w:rsidRDefault="008C27FA" w:rsidP="00FB2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363EFD" w:rsidRPr="00E81F3F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363EFD" w:rsidRPr="00E81F3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363EFD" w:rsidRPr="00E81F3F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mvrus</w:t>
              </w:r>
              <w:proofErr w:type="spellEnd"/>
              <w:r w:rsidR="00363EFD" w:rsidRPr="00E81F3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363EFD" w:rsidRPr="00E81F3F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363EFD" w:rsidRPr="00FB23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363EFD" w:rsidRDefault="00363EFD" w:rsidP="004E7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22.09.2014 –</w:t>
            </w:r>
          </w:p>
          <w:p w:rsidR="00363EFD" w:rsidRDefault="00363EFD" w:rsidP="004E7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26.09.2014</w:t>
            </w:r>
          </w:p>
        </w:tc>
        <w:tc>
          <w:tcPr>
            <w:tcW w:w="2323" w:type="dxa"/>
            <w:vAlign w:val="center"/>
          </w:tcPr>
          <w:p w:rsidR="00363EFD" w:rsidRDefault="00363EFD" w:rsidP="00B30CD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Уточнить по</w:t>
            </w:r>
          </w:p>
          <w:p w:rsidR="00363EFD" w:rsidRDefault="00363EFD" w:rsidP="00B30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</w:tr>
      <w:tr w:rsidR="00DA1491" w:rsidRPr="00D76005" w:rsidTr="00C2311A">
        <w:trPr>
          <w:trHeight w:val="597"/>
        </w:trPr>
        <w:tc>
          <w:tcPr>
            <w:tcW w:w="0" w:type="auto"/>
            <w:vMerge w:val="restart"/>
            <w:vAlign w:val="center"/>
          </w:tcPr>
          <w:p w:rsidR="00DA1491" w:rsidRDefault="00DA1491" w:rsidP="00DA1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DA1491" w:rsidRDefault="00DA1491" w:rsidP="00DA1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г.</w:t>
            </w:r>
          </w:p>
        </w:tc>
        <w:tc>
          <w:tcPr>
            <w:tcW w:w="0" w:type="auto"/>
            <w:vAlign w:val="center"/>
          </w:tcPr>
          <w:p w:rsidR="00DA1491" w:rsidRPr="001549C9" w:rsidRDefault="00DA1491" w:rsidP="00DA149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9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Международная научно-практическая конференция «Основные проблемы естественных и математических наук»</w:t>
            </w:r>
            <w:r w:rsidR="001549C9" w:rsidRPr="001549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DA1491" w:rsidRPr="00E74C33" w:rsidRDefault="00DA1491" w:rsidP="00DA14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9C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Издание сборника с присвоением УДК, ББК, размещением в РИНЦ</w:t>
            </w:r>
          </w:p>
        </w:tc>
        <w:tc>
          <w:tcPr>
            <w:tcW w:w="5389" w:type="dxa"/>
            <w:vAlign w:val="center"/>
          </w:tcPr>
          <w:p w:rsidR="00DA1491" w:rsidRDefault="00DA1491" w:rsidP="00DA1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Инновационный центр развития образования и науки, г. Нижний Новгород</w:t>
            </w:r>
          </w:p>
          <w:p w:rsidR="00DA1491" w:rsidRDefault="00DA1491" w:rsidP="00DA14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491" w:rsidRDefault="008C27FA" w:rsidP="00DA1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DA1491" w:rsidRPr="005B3F3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DA1491" w:rsidRPr="00E9164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DA1491" w:rsidRPr="005B3F3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izron</w:t>
              </w:r>
              <w:proofErr w:type="spellEnd"/>
              <w:r w:rsidR="00DA1491" w:rsidRPr="00E9164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DA1491" w:rsidRPr="005B3F3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DA1491" w:rsidRPr="00E9164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DA1491" w:rsidRPr="005B3F3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doc</w:t>
              </w:r>
              <w:r w:rsidR="00DA1491" w:rsidRPr="00E9164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  <w:r w:rsidR="00DA1491" w:rsidRPr="00E9164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DA1491">
              <w:rPr>
                <w:rFonts w:ascii="Times New Roman" w:hAnsi="Times New Roman" w:cs="Times New Roman"/>
                <w:sz w:val="28"/>
                <w:szCs w:val="28"/>
              </w:rPr>
              <w:t>заявка)</w:t>
            </w:r>
          </w:p>
          <w:p w:rsidR="00DA1491" w:rsidRPr="00E9164D" w:rsidRDefault="008C27FA" w:rsidP="00DA1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DA1491" w:rsidRPr="005B3F3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izron</w:t>
              </w:r>
              <w:r w:rsidR="00DA1491" w:rsidRPr="00E9164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7@</w:t>
              </w:r>
              <w:r w:rsidR="00DA1491" w:rsidRPr="005B3F3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DA1491" w:rsidRPr="00E9164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DA1491" w:rsidRPr="005B3F3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DA1491" w:rsidRPr="00E9164D" w:rsidRDefault="008C27FA" w:rsidP="00DA1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DA1491" w:rsidRPr="005B3F3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DA1491" w:rsidRPr="00E9164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DA1491" w:rsidRPr="005B3F3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izron</w:t>
              </w:r>
              <w:proofErr w:type="spellEnd"/>
              <w:r w:rsidR="00DA1491" w:rsidRPr="00E9164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DA1491" w:rsidRPr="005B3F3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DA1491" w:rsidRPr="00E9164D" w:rsidRDefault="00DA1491" w:rsidP="00DA14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491" w:rsidRPr="00E9164D" w:rsidRDefault="00DA1491" w:rsidP="00DA14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DA1491" w:rsidRDefault="00DA1491" w:rsidP="00DA1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01.10.2014 – </w:t>
            </w:r>
          </w:p>
          <w:p w:rsidR="00DA1491" w:rsidRPr="00867934" w:rsidRDefault="00DA1491" w:rsidP="00DA1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01.11.2014</w:t>
            </w:r>
          </w:p>
        </w:tc>
        <w:tc>
          <w:tcPr>
            <w:tcW w:w="2323" w:type="dxa"/>
            <w:vAlign w:val="center"/>
          </w:tcPr>
          <w:p w:rsidR="00DA1491" w:rsidRDefault="00DA1491" w:rsidP="00DA1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01.10.2014</w:t>
            </w:r>
          </w:p>
        </w:tc>
      </w:tr>
      <w:tr w:rsidR="00DA1491" w:rsidRPr="00D76005" w:rsidTr="00C2311A">
        <w:trPr>
          <w:trHeight w:val="597"/>
        </w:trPr>
        <w:tc>
          <w:tcPr>
            <w:tcW w:w="0" w:type="auto"/>
            <w:vMerge/>
            <w:vAlign w:val="center"/>
          </w:tcPr>
          <w:p w:rsidR="00DA1491" w:rsidRDefault="00DA1491" w:rsidP="00DA14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A1491" w:rsidRPr="001549C9" w:rsidRDefault="00DA1491" w:rsidP="00DA149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9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Международная научно-практическая конференция «Педагогика и психология: тенденции и перспективы развития»</w:t>
            </w:r>
          </w:p>
          <w:p w:rsidR="00DA1491" w:rsidRPr="00E74C33" w:rsidRDefault="00DA1491" w:rsidP="00DA149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549C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Издание сборника с присвоением УДК, ББК, размещением в РИНЦ</w:t>
            </w:r>
          </w:p>
        </w:tc>
        <w:tc>
          <w:tcPr>
            <w:tcW w:w="5389" w:type="dxa"/>
            <w:vAlign w:val="center"/>
          </w:tcPr>
          <w:p w:rsidR="001549C9" w:rsidRDefault="001549C9" w:rsidP="00DA1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Инновационный центр развития образования и науки, г. Нижний Новгород</w:t>
            </w:r>
            <w:r w:rsidRPr="00E91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549C9" w:rsidRDefault="001549C9" w:rsidP="00DA14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491" w:rsidRDefault="008C27FA" w:rsidP="00DA1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DA1491" w:rsidRPr="005B3F3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DA1491" w:rsidRPr="00E9164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DA1491" w:rsidRPr="005B3F3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izron</w:t>
              </w:r>
              <w:proofErr w:type="spellEnd"/>
              <w:r w:rsidR="00DA1491" w:rsidRPr="00E9164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DA1491" w:rsidRPr="005B3F3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DA1491" w:rsidRPr="00E9164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DA1491" w:rsidRPr="005B3F3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doc</w:t>
              </w:r>
              <w:r w:rsidR="00DA1491" w:rsidRPr="00E9164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  <w:r w:rsidR="00DA1491" w:rsidRPr="00E9164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DA1491">
              <w:rPr>
                <w:rFonts w:ascii="Times New Roman" w:hAnsi="Times New Roman" w:cs="Times New Roman"/>
                <w:sz w:val="28"/>
                <w:szCs w:val="28"/>
              </w:rPr>
              <w:t>заявка)</w:t>
            </w:r>
          </w:p>
          <w:p w:rsidR="00DA1491" w:rsidRPr="00E9164D" w:rsidRDefault="008C27FA" w:rsidP="00DA1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DA1491" w:rsidRPr="005B3F3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izron</w:t>
              </w:r>
              <w:r w:rsidR="00DA1491" w:rsidRPr="005B3F3E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4@</w:t>
              </w:r>
              <w:r w:rsidR="00DA1491" w:rsidRPr="005B3F3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DA1491" w:rsidRPr="005B3F3E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DA1491" w:rsidRPr="005B3F3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DA1491" w:rsidRPr="00E9164D" w:rsidRDefault="008C27FA" w:rsidP="00DA1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DA1491" w:rsidRPr="005B3F3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DA1491" w:rsidRPr="00E9164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DA1491" w:rsidRPr="005B3F3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izron</w:t>
              </w:r>
              <w:proofErr w:type="spellEnd"/>
              <w:r w:rsidR="00DA1491" w:rsidRPr="00E9164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DA1491" w:rsidRPr="005B3F3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DA1491" w:rsidRPr="00E9164D" w:rsidRDefault="00DA1491" w:rsidP="00DA14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491" w:rsidRDefault="00DA1491" w:rsidP="00DA14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DA1491" w:rsidRDefault="00DA1491" w:rsidP="00DA1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01.10.2014 – </w:t>
            </w:r>
          </w:p>
          <w:p w:rsidR="00DA1491" w:rsidRPr="00E9164D" w:rsidRDefault="00DA1491" w:rsidP="00DA14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01.11.2014</w:t>
            </w:r>
          </w:p>
        </w:tc>
        <w:tc>
          <w:tcPr>
            <w:tcW w:w="2323" w:type="dxa"/>
            <w:vAlign w:val="center"/>
          </w:tcPr>
          <w:p w:rsidR="00DA1491" w:rsidRDefault="00DA1491" w:rsidP="00DA14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01.10.2014</w:t>
            </w:r>
          </w:p>
        </w:tc>
      </w:tr>
      <w:tr w:rsidR="001549C9" w:rsidRPr="00D76005" w:rsidTr="00C2311A">
        <w:trPr>
          <w:trHeight w:val="597"/>
        </w:trPr>
        <w:tc>
          <w:tcPr>
            <w:tcW w:w="0" w:type="auto"/>
            <w:vMerge/>
            <w:vAlign w:val="center"/>
          </w:tcPr>
          <w:p w:rsidR="001549C9" w:rsidRDefault="001549C9" w:rsidP="0015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549C9" w:rsidRPr="001549C9" w:rsidRDefault="001549C9" w:rsidP="001549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9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Международная научно-практическая конференция «Экономика, финансы и менеджмент тенденции и перспективы развития» </w:t>
            </w:r>
          </w:p>
          <w:p w:rsidR="001549C9" w:rsidRPr="00E74C33" w:rsidRDefault="001549C9" w:rsidP="001549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549C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Издание сборника с </w:t>
            </w:r>
            <w:r w:rsidRPr="001549C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присвоением УДК, ББК, размещением в РИНЦ</w:t>
            </w:r>
          </w:p>
        </w:tc>
        <w:tc>
          <w:tcPr>
            <w:tcW w:w="5389" w:type="dxa"/>
            <w:vAlign w:val="center"/>
          </w:tcPr>
          <w:p w:rsidR="001549C9" w:rsidRDefault="001549C9" w:rsidP="0015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Инновационный центр развития образования и науки, г. Нижний Новгород</w:t>
            </w:r>
            <w:r w:rsidRPr="00E91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549C9" w:rsidRDefault="001549C9" w:rsidP="0015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9C9" w:rsidRDefault="008C27FA" w:rsidP="0015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1549C9" w:rsidRPr="005B3F3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1549C9" w:rsidRPr="00E9164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1549C9" w:rsidRPr="005B3F3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izron</w:t>
              </w:r>
              <w:proofErr w:type="spellEnd"/>
              <w:r w:rsidR="001549C9" w:rsidRPr="00E9164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1549C9" w:rsidRPr="005B3F3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1549C9" w:rsidRPr="00E9164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1549C9" w:rsidRPr="005B3F3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doc</w:t>
              </w:r>
              <w:r w:rsidR="001549C9" w:rsidRPr="00E9164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  <w:r w:rsidR="001549C9" w:rsidRPr="00E9164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1549C9">
              <w:rPr>
                <w:rFonts w:ascii="Times New Roman" w:hAnsi="Times New Roman" w:cs="Times New Roman"/>
                <w:sz w:val="28"/>
                <w:szCs w:val="28"/>
              </w:rPr>
              <w:t>заявка)</w:t>
            </w:r>
          </w:p>
          <w:p w:rsidR="001549C9" w:rsidRPr="00E9164D" w:rsidRDefault="008C27FA" w:rsidP="0015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1549C9" w:rsidRPr="005B3F3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izron</w:t>
              </w:r>
              <w:r w:rsidR="001549C9" w:rsidRPr="005B3F3E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2@</w:t>
              </w:r>
              <w:r w:rsidR="001549C9" w:rsidRPr="005B3F3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1549C9" w:rsidRPr="005B3F3E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1549C9" w:rsidRPr="005B3F3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1549C9" w:rsidRPr="00E9164D" w:rsidRDefault="008C27FA" w:rsidP="0015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1549C9" w:rsidRPr="005B3F3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1549C9" w:rsidRPr="00E9164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1549C9" w:rsidRPr="005B3F3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izron</w:t>
              </w:r>
              <w:proofErr w:type="spellEnd"/>
              <w:r w:rsidR="001549C9" w:rsidRPr="00E9164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1549C9" w:rsidRPr="005B3F3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1549C9" w:rsidRPr="00E9164D" w:rsidRDefault="001549C9" w:rsidP="0015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1549C9" w:rsidRDefault="001549C9" w:rsidP="0015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01.10.2014 – </w:t>
            </w:r>
          </w:p>
          <w:p w:rsidR="001549C9" w:rsidRDefault="001549C9" w:rsidP="0015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01.11.2014</w:t>
            </w:r>
          </w:p>
        </w:tc>
        <w:tc>
          <w:tcPr>
            <w:tcW w:w="2323" w:type="dxa"/>
            <w:vAlign w:val="center"/>
          </w:tcPr>
          <w:p w:rsidR="001549C9" w:rsidRDefault="001549C9" w:rsidP="0015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01.10.2014</w:t>
            </w:r>
          </w:p>
        </w:tc>
      </w:tr>
      <w:tr w:rsidR="001549C9" w:rsidRPr="00D76005" w:rsidTr="00C2311A">
        <w:trPr>
          <w:trHeight w:val="597"/>
        </w:trPr>
        <w:tc>
          <w:tcPr>
            <w:tcW w:w="0" w:type="auto"/>
            <w:vMerge/>
            <w:vAlign w:val="center"/>
          </w:tcPr>
          <w:p w:rsidR="001549C9" w:rsidRDefault="001549C9" w:rsidP="0015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549C9" w:rsidRPr="001549C9" w:rsidRDefault="001549C9" w:rsidP="001549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49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Международная научно-практическая конференция «Основные проблемы общественных наук» </w:t>
            </w:r>
          </w:p>
          <w:p w:rsidR="001549C9" w:rsidRPr="00E74C33" w:rsidRDefault="001549C9" w:rsidP="001549C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549C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Издание сборника с присвоением УДК, ББК, размещением в РИНЦ</w:t>
            </w:r>
          </w:p>
        </w:tc>
        <w:tc>
          <w:tcPr>
            <w:tcW w:w="5389" w:type="dxa"/>
            <w:vAlign w:val="center"/>
          </w:tcPr>
          <w:p w:rsidR="001549C9" w:rsidRDefault="001549C9" w:rsidP="0015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Инновационный центр развития образования и науки, г. Нижний Новгород</w:t>
            </w:r>
            <w:r w:rsidRPr="00E91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549C9" w:rsidRDefault="001549C9" w:rsidP="0015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9C9" w:rsidRDefault="008C27FA" w:rsidP="0015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1549C9" w:rsidRPr="005B3F3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1549C9" w:rsidRPr="00E9164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1549C9" w:rsidRPr="005B3F3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izron</w:t>
              </w:r>
              <w:proofErr w:type="spellEnd"/>
              <w:r w:rsidR="001549C9" w:rsidRPr="00E9164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1549C9" w:rsidRPr="005B3F3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1549C9" w:rsidRPr="00E9164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1549C9" w:rsidRPr="005B3F3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doc</w:t>
              </w:r>
              <w:r w:rsidR="001549C9" w:rsidRPr="00E9164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  <w:r w:rsidR="001549C9" w:rsidRPr="00E9164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1549C9">
              <w:rPr>
                <w:rFonts w:ascii="Times New Roman" w:hAnsi="Times New Roman" w:cs="Times New Roman"/>
                <w:sz w:val="28"/>
                <w:szCs w:val="28"/>
              </w:rPr>
              <w:t>заявка)</w:t>
            </w:r>
          </w:p>
          <w:p w:rsidR="001549C9" w:rsidRPr="00E9164D" w:rsidRDefault="008C27FA" w:rsidP="0015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1549C9" w:rsidRPr="005B3F3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izron</w:t>
              </w:r>
              <w:r w:rsidR="001549C9" w:rsidRPr="005B3F3E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6@</w:t>
              </w:r>
              <w:r w:rsidR="001549C9" w:rsidRPr="005B3F3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1549C9" w:rsidRPr="005B3F3E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1549C9" w:rsidRPr="005B3F3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1549C9" w:rsidRPr="00E9164D" w:rsidRDefault="008C27FA" w:rsidP="0015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1549C9" w:rsidRPr="005B3F3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1549C9" w:rsidRPr="00E9164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1549C9" w:rsidRPr="005B3F3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izron</w:t>
              </w:r>
              <w:proofErr w:type="spellEnd"/>
              <w:r w:rsidR="001549C9" w:rsidRPr="00E9164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1549C9" w:rsidRPr="005B3F3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1549C9" w:rsidRPr="00E9164D" w:rsidRDefault="001549C9" w:rsidP="0015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1549C9" w:rsidRDefault="001549C9" w:rsidP="0015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01.10.2014 – </w:t>
            </w:r>
          </w:p>
          <w:p w:rsidR="001549C9" w:rsidRDefault="001549C9" w:rsidP="0015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01.11.2014</w:t>
            </w:r>
          </w:p>
        </w:tc>
        <w:tc>
          <w:tcPr>
            <w:tcW w:w="2323" w:type="dxa"/>
            <w:vAlign w:val="center"/>
          </w:tcPr>
          <w:p w:rsidR="001549C9" w:rsidRDefault="001549C9" w:rsidP="0015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01.10.2014</w:t>
            </w:r>
          </w:p>
        </w:tc>
      </w:tr>
      <w:tr w:rsidR="001549C9" w:rsidRPr="00D76005" w:rsidTr="00C2311A">
        <w:trPr>
          <w:trHeight w:val="597"/>
        </w:trPr>
        <w:tc>
          <w:tcPr>
            <w:tcW w:w="0" w:type="auto"/>
            <w:vMerge/>
            <w:vAlign w:val="center"/>
          </w:tcPr>
          <w:p w:rsidR="001549C9" w:rsidRDefault="001549C9" w:rsidP="0015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549C9" w:rsidRDefault="001549C9" w:rsidP="0015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работ научно-технического творчества студентов, обучающихся по программам среднего профессионального образования</w:t>
            </w:r>
          </w:p>
        </w:tc>
        <w:tc>
          <w:tcPr>
            <w:tcW w:w="5389" w:type="dxa"/>
            <w:vAlign w:val="center"/>
          </w:tcPr>
          <w:p w:rsidR="001549C9" w:rsidRDefault="001549C9" w:rsidP="0015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государственной политики в сфере подготовки рабочих кадров и ДПО</w:t>
            </w:r>
          </w:p>
          <w:p w:rsidR="001549C9" w:rsidRPr="006377E9" w:rsidRDefault="001549C9" w:rsidP="001549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www.globaledu.ru</w:t>
            </w:r>
          </w:p>
        </w:tc>
        <w:tc>
          <w:tcPr>
            <w:tcW w:w="2551" w:type="dxa"/>
            <w:vAlign w:val="center"/>
          </w:tcPr>
          <w:p w:rsidR="001549C9" w:rsidRDefault="001549C9" w:rsidP="0015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01.09.2014 –</w:t>
            </w:r>
          </w:p>
          <w:p w:rsidR="001549C9" w:rsidRPr="00A168EE" w:rsidRDefault="001549C9" w:rsidP="0015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21.10.2014</w:t>
            </w:r>
          </w:p>
        </w:tc>
        <w:tc>
          <w:tcPr>
            <w:tcW w:w="2323" w:type="dxa"/>
            <w:vAlign w:val="center"/>
          </w:tcPr>
          <w:p w:rsidR="001549C9" w:rsidRDefault="001549C9" w:rsidP="0015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Заочный тур:</w:t>
            </w:r>
          </w:p>
          <w:p w:rsidR="001549C9" w:rsidRDefault="001549C9" w:rsidP="0015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05.10.2014</w:t>
            </w:r>
          </w:p>
        </w:tc>
      </w:tr>
      <w:tr w:rsidR="001549C9" w:rsidRPr="00D76005" w:rsidTr="00C2311A">
        <w:trPr>
          <w:trHeight w:val="597"/>
        </w:trPr>
        <w:tc>
          <w:tcPr>
            <w:tcW w:w="0" w:type="auto"/>
            <w:vMerge/>
            <w:vAlign w:val="center"/>
          </w:tcPr>
          <w:p w:rsidR="001549C9" w:rsidRDefault="001549C9" w:rsidP="0015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549C9" w:rsidRDefault="001549C9" w:rsidP="0015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творческий конкурс курсовых, дипломных работ, связанных с героическим прошлым России, важнейшими событиями в жизни народа</w:t>
            </w:r>
          </w:p>
        </w:tc>
        <w:tc>
          <w:tcPr>
            <w:tcW w:w="5389" w:type="dxa"/>
            <w:vAlign w:val="center"/>
          </w:tcPr>
          <w:p w:rsidR="001549C9" w:rsidRDefault="001549C9" w:rsidP="0015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государственной политики в сфере воспитания детей и молодежи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</w:p>
          <w:p w:rsidR="001549C9" w:rsidRPr="00C429E0" w:rsidRDefault="008C27FA" w:rsidP="0015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1549C9" w:rsidRPr="00C62D80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general@centersot.net</w:t>
              </w:r>
            </w:hyperlink>
            <w:r w:rsidR="001549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1549C9" w:rsidRDefault="001549C9" w:rsidP="0015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этап:</w:t>
            </w:r>
          </w:p>
          <w:p w:rsidR="001549C9" w:rsidRDefault="001549C9" w:rsidP="0015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01.09.2014 –</w:t>
            </w:r>
          </w:p>
          <w:p w:rsidR="001549C9" w:rsidRDefault="001549C9" w:rsidP="0015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29.10.2014</w:t>
            </w:r>
          </w:p>
          <w:p w:rsidR="001549C9" w:rsidRDefault="001549C9" w:rsidP="0015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9C9" w:rsidRDefault="001549C9" w:rsidP="0015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Финал:</w:t>
            </w:r>
          </w:p>
          <w:p w:rsidR="001549C9" w:rsidRDefault="001549C9" w:rsidP="0015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03.11.2014 –</w:t>
            </w:r>
          </w:p>
          <w:p w:rsidR="001549C9" w:rsidRDefault="001549C9" w:rsidP="0015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05.11.2014</w:t>
            </w:r>
          </w:p>
        </w:tc>
        <w:tc>
          <w:tcPr>
            <w:tcW w:w="2323" w:type="dxa"/>
            <w:vAlign w:val="center"/>
          </w:tcPr>
          <w:p w:rsidR="001549C9" w:rsidRDefault="001549C9" w:rsidP="0015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01.10.2014</w:t>
            </w:r>
          </w:p>
        </w:tc>
      </w:tr>
      <w:tr w:rsidR="001549C9" w:rsidRPr="00D76005" w:rsidTr="00C2311A">
        <w:trPr>
          <w:trHeight w:val="597"/>
        </w:trPr>
        <w:tc>
          <w:tcPr>
            <w:tcW w:w="0" w:type="auto"/>
            <w:vMerge w:val="restart"/>
            <w:vAlign w:val="center"/>
          </w:tcPr>
          <w:p w:rsidR="001549C9" w:rsidRDefault="001549C9" w:rsidP="0015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1549C9" w:rsidRDefault="001549C9" w:rsidP="0015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г.</w:t>
            </w:r>
          </w:p>
        </w:tc>
        <w:tc>
          <w:tcPr>
            <w:tcW w:w="0" w:type="auto"/>
            <w:vAlign w:val="center"/>
          </w:tcPr>
          <w:p w:rsidR="001549C9" w:rsidRPr="00C2311A" w:rsidRDefault="001549C9" w:rsidP="0015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Всероссийская конференция обучающихся «Юность, Наука, Культура»</w:t>
            </w:r>
          </w:p>
        </w:tc>
        <w:tc>
          <w:tcPr>
            <w:tcW w:w="5389" w:type="dxa"/>
            <w:vAlign w:val="center"/>
          </w:tcPr>
          <w:p w:rsidR="001549C9" w:rsidRDefault="001549C9" w:rsidP="0015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система развития научной, творческой и инновационной деятельности молодежи России «Интеграция»</w:t>
            </w:r>
          </w:p>
          <w:p w:rsidR="001549C9" w:rsidRPr="00C2311A" w:rsidRDefault="008C27FA" w:rsidP="0015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1549C9" w:rsidRPr="00E81F3F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Nauka</w:t>
              </w:r>
              <w:r w:rsidR="001549C9" w:rsidRPr="00C2311A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21@</w:t>
              </w:r>
              <w:r w:rsidR="001549C9" w:rsidRPr="00E81F3F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1549C9" w:rsidRPr="00C2311A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1549C9" w:rsidRPr="00E81F3F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1549C9" w:rsidRPr="00C2311A" w:rsidRDefault="008C27FA" w:rsidP="0015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1549C9" w:rsidRPr="005B3F3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1549C9" w:rsidRPr="005B3F3E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1549C9" w:rsidRPr="005B3F3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Nauka</w:t>
              </w:r>
              <w:proofErr w:type="spellEnd"/>
              <w:r w:rsidR="001549C9" w:rsidRPr="005B3F3E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21.</w:t>
              </w:r>
              <w:r w:rsidR="001549C9" w:rsidRPr="005B3F3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  <w:tc>
          <w:tcPr>
            <w:tcW w:w="2551" w:type="dxa"/>
            <w:vAlign w:val="center"/>
          </w:tcPr>
          <w:p w:rsidR="001549C9" w:rsidRDefault="001549C9" w:rsidP="0015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этап:</w:t>
            </w:r>
          </w:p>
          <w:p w:rsidR="001549C9" w:rsidRDefault="001549C9" w:rsidP="0015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01.09.2014 –</w:t>
            </w:r>
          </w:p>
          <w:p w:rsidR="001549C9" w:rsidRPr="00C2311A" w:rsidRDefault="001549C9" w:rsidP="0015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10.11.2014</w:t>
            </w:r>
          </w:p>
        </w:tc>
        <w:tc>
          <w:tcPr>
            <w:tcW w:w="2323" w:type="dxa"/>
            <w:vAlign w:val="center"/>
          </w:tcPr>
          <w:p w:rsidR="001549C9" w:rsidRDefault="001549C9" w:rsidP="0015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10.11.2014</w:t>
            </w:r>
          </w:p>
        </w:tc>
      </w:tr>
      <w:tr w:rsidR="001549C9" w:rsidRPr="00D76005" w:rsidTr="002067D3">
        <w:trPr>
          <w:trHeight w:val="1610"/>
        </w:trPr>
        <w:tc>
          <w:tcPr>
            <w:tcW w:w="0" w:type="auto"/>
            <w:vMerge/>
            <w:vAlign w:val="center"/>
          </w:tcPr>
          <w:p w:rsidR="001549C9" w:rsidRDefault="001549C9" w:rsidP="0015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549C9" w:rsidRPr="00AA7D7D" w:rsidRDefault="001549C9" w:rsidP="0015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Межрегиональная научно-практическая конференция «Юго-восточное Подмосковье: история, культура, люди…»</w:t>
            </w:r>
          </w:p>
        </w:tc>
        <w:tc>
          <w:tcPr>
            <w:tcW w:w="5389" w:type="dxa"/>
            <w:vAlign w:val="center"/>
          </w:tcPr>
          <w:p w:rsidR="001549C9" w:rsidRDefault="001549C9" w:rsidP="0015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Егорьевский историко-художественный музей</w:t>
            </w:r>
          </w:p>
          <w:p w:rsidR="001549C9" w:rsidRPr="00435417" w:rsidRDefault="008C27FA" w:rsidP="0015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1549C9" w:rsidRPr="005B3F3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egorievsk</w:t>
              </w:r>
              <w:r w:rsidR="001549C9" w:rsidRPr="005B3F3E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1549C9" w:rsidRPr="005B3F3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museum</w:t>
              </w:r>
              <w:r w:rsidR="001549C9" w:rsidRPr="005B3F3E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1549C9" w:rsidRPr="005B3F3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1549C9" w:rsidRPr="005B3F3E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1549C9" w:rsidRPr="005B3F3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1549C9" w:rsidRPr="00AA7D7D" w:rsidRDefault="001549C9" w:rsidP="0015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1549C9" w:rsidRDefault="001549C9" w:rsidP="0015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20.11.2014</w:t>
            </w:r>
          </w:p>
        </w:tc>
        <w:tc>
          <w:tcPr>
            <w:tcW w:w="2323" w:type="dxa"/>
            <w:vAlign w:val="center"/>
          </w:tcPr>
          <w:p w:rsidR="001549C9" w:rsidRDefault="001549C9" w:rsidP="0015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05.11.2014</w:t>
            </w:r>
          </w:p>
        </w:tc>
      </w:tr>
    </w:tbl>
    <w:p w:rsidR="00AA7D7D" w:rsidRDefault="00AA7D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384"/>
        <w:gridCol w:w="4678"/>
        <w:gridCol w:w="4599"/>
        <w:gridCol w:w="2437"/>
        <w:gridCol w:w="2036"/>
      </w:tblGrid>
      <w:tr w:rsidR="00D76005" w:rsidRPr="00D76005" w:rsidTr="00AA7D7D">
        <w:trPr>
          <w:trHeight w:val="370"/>
        </w:trPr>
        <w:tc>
          <w:tcPr>
            <w:tcW w:w="151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49C9" w:rsidRDefault="00435417" w:rsidP="001549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План-график</w:t>
            </w:r>
            <w:bookmarkStart w:id="0" w:name="_GoBack"/>
            <w:bookmarkEnd w:id="0"/>
          </w:p>
          <w:p w:rsidR="001549C9" w:rsidRDefault="001549C9" w:rsidP="001549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научных и творческих мероприятий ГГХПИ </w:t>
            </w:r>
            <w:r w:rsidR="004354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для студентов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E264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семестр 2014</w:t>
            </w:r>
            <w:r w:rsidRPr="00E2642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2015 учебного года</w:t>
            </w:r>
            <w:r w:rsidRPr="00D760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86B4D" w:rsidRPr="00204A1E" w:rsidRDefault="00E86B4D" w:rsidP="00204A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005" w:rsidRPr="00D76005" w:rsidRDefault="00D76005" w:rsidP="004E3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005">
              <w:rPr>
                <w:rFonts w:ascii="Times New Roman" w:hAnsi="Times New Roman" w:cs="Times New Roman"/>
                <w:b/>
                <w:sz w:val="28"/>
                <w:szCs w:val="28"/>
              </w:rPr>
              <w:t>Кафедры факультета декоративно-прикладного искусства и дизайна</w:t>
            </w:r>
          </w:p>
          <w:p w:rsidR="009F7D74" w:rsidRPr="00D76005" w:rsidRDefault="00D76005" w:rsidP="004E3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005">
              <w:rPr>
                <w:rFonts w:ascii="Times New Roman" w:hAnsi="Times New Roman" w:cs="Times New Roman"/>
                <w:b/>
                <w:sz w:val="28"/>
                <w:szCs w:val="28"/>
              </w:rPr>
              <w:t>(декоративно-прикладного искусства, общепрофессиональных художественных дисциплин, дизайна)</w:t>
            </w:r>
            <w:r w:rsidR="009F7D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⃰</w:t>
            </w:r>
          </w:p>
          <w:p w:rsidR="00D76005" w:rsidRPr="00D76005" w:rsidRDefault="00D76005" w:rsidP="004E3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F69" w:rsidRPr="00D76005" w:rsidTr="000B1F69">
        <w:trPr>
          <w:trHeight w:val="42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04521" w:rsidRPr="00D76005" w:rsidRDefault="006B57F5" w:rsidP="00245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504521" w:rsidRPr="00D76005" w:rsidRDefault="00D76005" w:rsidP="00245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005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4599" w:type="dxa"/>
            <w:tcBorders>
              <w:top w:val="single" w:sz="4" w:space="0" w:color="auto"/>
              <w:bottom w:val="single" w:sz="4" w:space="0" w:color="auto"/>
            </w:tcBorders>
          </w:tcPr>
          <w:p w:rsidR="00504521" w:rsidRPr="00D76005" w:rsidRDefault="00D76005" w:rsidP="00245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005"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:rsidR="00504521" w:rsidRPr="00D76005" w:rsidRDefault="00D76005" w:rsidP="00245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005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</w:tcPr>
          <w:p w:rsidR="00504521" w:rsidRPr="00D76005" w:rsidRDefault="00D76005" w:rsidP="00245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005">
              <w:rPr>
                <w:rFonts w:ascii="Times New Roman" w:hAnsi="Times New Roman" w:cs="Times New Roman"/>
                <w:sz w:val="28"/>
                <w:szCs w:val="28"/>
              </w:rPr>
              <w:t>Срок подачи заявок и материалов</w:t>
            </w:r>
          </w:p>
        </w:tc>
      </w:tr>
      <w:tr w:rsidR="007071B4" w:rsidTr="00363EFD">
        <w:trPr>
          <w:trHeight w:val="759"/>
        </w:trPr>
        <w:tc>
          <w:tcPr>
            <w:tcW w:w="1384" w:type="dxa"/>
            <w:vMerge w:val="restart"/>
          </w:tcPr>
          <w:p w:rsidR="007071B4" w:rsidRDefault="007071B4" w:rsidP="00E44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7071B4" w:rsidRDefault="007071B4" w:rsidP="00E44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г.</w:t>
            </w:r>
          </w:p>
        </w:tc>
        <w:tc>
          <w:tcPr>
            <w:tcW w:w="4678" w:type="dxa"/>
          </w:tcPr>
          <w:p w:rsidR="007071B4" w:rsidRDefault="007071B4" w:rsidP="00E44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«Двенадцать округов Москвы» на лучший сувенир, отражающий исторические и архитектурные памятники административных округов города Москвы</w:t>
            </w:r>
          </w:p>
        </w:tc>
        <w:tc>
          <w:tcPr>
            <w:tcW w:w="4599" w:type="dxa"/>
          </w:tcPr>
          <w:p w:rsidR="007071B4" w:rsidRDefault="007071B4" w:rsidP="00E44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науки, промышленной политики и предпринимательства г. Москвы, Ассоциация «Народные художественные промыслы России» </w:t>
            </w:r>
          </w:p>
        </w:tc>
        <w:tc>
          <w:tcPr>
            <w:tcW w:w="2437" w:type="dxa"/>
          </w:tcPr>
          <w:p w:rsidR="007071B4" w:rsidRDefault="007071B4" w:rsidP="00E44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17.12.2014 – </w:t>
            </w:r>
          </w:p>
          <w:p w:rsidR="007071B4" w:rsidRDefault="007071B4" w:rsidP="00E44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21.12.2014</w:t>
            </w:r>
          </w:p>
        </w:tc>
        <w:tc>
          <w:tcPr>
            <w:tcW w:w="2036" w:type="dxa"/>
          </w:tcPr>
          <w:p w:rsidR="007071B4" w:rsidRDefault="007071B4" w:rsidP="00E44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Заявки и конкурсные работы до 29.11.2014</w:t>
            </w:r>
          </w:p>
        </w:tc>
      </w:tr>
      <w:tr w:rsidR="007071B4" w:rsidTr="00363EFD">
        <w:trPr>
          <w:trHeight w:val="759"/>
        </w:trPr>
        <w:tc>
          <w:tcPr>
            <w:tcW w:w="1384" w:type="dxa"/>
            <w:vMerge/>
          </w:tcPr>
          <w:p w:rsidR="007071B4" w:rsidRDefault="007071B4" w:rsidP="00E44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071B4" w:rsidRDefault="007071B4" w:rsidP="00E44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«Дорогая моя столица» на лучший сувенир с московской тематикой</w:t>
            </w:r>
          </w:p>
        </w:tc>
        <w:tc>
          <w:tcPr>
            <w:tcW w:w="4599" w:type="dxa"/>
          </w:tcPr>
          <w:p w:rsidR="007071B4" w:rsidRDefault="007071B4" w:rsidP="00E44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науки, промышленной политики и предпринимательства г. Москвы, Ассоциация «Народные художественные промыслы России» </w:t>
            </w:r>
          </w:p>
        </w:tc>
        <w:tc>
          <w:tcPr>
            <w:tcW w:w="2437" w:type="dxa"/>
          </w:tcPr>
          <w:p w:rsidR="007071B4" w:rsidRDefault="007071B4" w:rsidP="00E44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17.12.2014 – </w:t>
            </w:r>
          </w:p>
          <w:p w:rsidR="007071B4" w:rsidRDefault="007071B4" w:rsidP="00E44C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21.12.2014</w:t>
            </w:r>
          </w:p>
        </w:tc>
        <w:tc>
          <w:tcPr>
            <w:tcW w:w="2036" w:type="dxa"/>
          </w:tcPr>
          <w:p w:rsidR="007071B4" w:rsidRDefault="007071B4" w:rsidP="00E44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Заявки и конкурсные работы до 29.11.2014</w:t>
            </w:r>
          </w:p>
        </w:tc>
      </w:tr>
      <w:tr w:rsidR="007071B4" w:rsidTr="00363EFD">
        <w:trPr>
          <w:trHeight w:val="759"/>
        </w:trPr>
        <w:tc>
          <w:tcPr>
            <w:tcW w:w="1384" w:type="dxa"/>
            <w:vMerge/>
          </w:tcPr>
          <w:p w:rsidR="007071B4" w:rsidRDefault="007071B4" w:rsidP="00707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071B4" w:rsidRPr="008E2DA7" w:rsidRDefault="007071B4" w:rsidP="007071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2D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молодых художников «Муза должна работать»</w:t>
            </w:r>
          </w:p>
        </w:tc>
        <w:tc>
          <w:tcPr>
            <w:tcW w:w="4599" w:type="dxa"/>
          </w:tcPr>
          <w:p w:rsidR="007071B4" w:rsidRPr="008E2DA7" w:rsidRDefault="007071B4" w:rsidP="007071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2D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Творческий кластер «</w:t>
            </w:r>
            <w:proofErr w:type="spellStart"/>
            <w:r w:rsidRPr="008E2D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АртМуза</w:t>
            </w:r>
            <w:proofErr w:type="spellEnd"/>
            <w:r w:rsidRPr="008E2D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7071B4" w:rsidRPr="008E2DA7" w:rsidRDefault="007071B4" w:rsidP="007071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2D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Санкт-Петербург</w:t>
            </w:r>
          </w:p>
          <w:p w:rsidR="007071B4" w:rsidRPr="008E2DA7" w:rsidRDefault="007071B4" w:rsidP="007071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2D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 Василеостровского района </w:t>
            </w:r>
          </w:p>
          <w:p w:rsidR="007071B4" w:rsidRPr="008E2DA7" w:rsidRDefault="007071B4" w:rsidP="007071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2D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Санкт-Петербурга </w:t>
            </w:r>
          </w:p>
          <w:p w:rsidR="007071B4" w:rsidRDefault="008C27FA" w:rsidP="007071B4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hyperlink r:id="rId28" w:history="1">
              <w:r w:rsidR="007071B4" w:rsidRPr="005B3F3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pr@artmuza.spb.ru</w:t>
              </w:r>
            </w:hyperlink>
          </w:p>
          <w:p w:rsidR="007071B4" w:rsidRDefault="007071B4" w:rsidP="007071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7071B4" w:rsidRPr="008E2DA7" w:rsidRDefault="007071B4" w:rsidP="00707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2D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01.11.2014 –</w:t>
            </w:r>
          </w:p>
          <w:p w:rsidR="007071B4" w:rsidRDefault="007071B4" w:rsidP="00707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D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10.12.2014</w:t>
            </w:r>
          </w:p>
        </w:tc>
        <w:tc>
          <w:tcPr>
            <w:tcW w:w="2036" w:type="dxa"/>
          </w:tcPr>
          <w:p w:rsidR="007071B4" w:rsidRPr="008E2DA7" w:rsidRDefault="007071B4" w:rsidP="007071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2D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Заявки до 31.10.2014</w:t>
            </w:r>
          </w:p>
          <w:p w:rsidR="007071B4" w:rsidRDefault="007071B4" w:rsidP="00707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D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Конкурсные работы с 10.11.2014 по 01.12.2014</w:t>
            </w:r>
          </w:p>
        </w:tc>
      </w:tr>
      <w:tr w:rsidR="007071B4" w:rsidTr="00363EFD">
        <w:trPr>
          <w:trHeight w:val="759"/>
        </w:trPr>
        <w:tc>
          <w:tcPr>
            <w:tcW w:w="1384" w:type="dxa"/>
            <w:vMerge/>
          </w:tcPr>
          <w:p w:rsidR="007071B4" w:rsidRPr="00360269" w:rsidRDefault="007071B4" w:rsidP="007071B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7071B4" w:rsidRPr="008E2DA7" w:rsidRDefault="007071B4" w:rsidP="007071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2D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Международная выставка-конкурс современного искусства</w:t>
            </w:r>
          </w:p>
          <w:p w:rsidR="007071B4" w:rsidRPr="007071B4" w:rsidRDefault="007071B4" w:rsidP="007071B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E2D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«Российская Неделя Искусств»</w:t>
            </w:r>
          </w:p>
        </w:tc>
        <w:tc>
          <w:tcPr>
            <w:tcW w:w="4599" w:type="dxa"/>
          </w:tcPr>
          <w:p w:rsidR="007071B4" w:rsidRPr="008E2DA7" w:rsidRDefault="007071B4" w:rsidP="007071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2D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Творческий Союз Художников России</w:t>
            </w:r>
          </w:p>
          <w:p w:rsidR="008E2DA7" w:rsidRPr="008E2DA7" w:rsidRDefault="008C27FA" w:rsidP="007071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9" w:history="1">
              <w:r w:rsidR="008E2DA7" w:rsidRPr="005B3F3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8E2DA7" w:rsidRPr="005B3F3E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8E2DA7" w:rsidRPr="005B3F3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artweek</w:t>
              </w:r>
              <w:proofErr w:type="spellEnd"/>
              <w:r w:rsidR="008E2DA7" w:rsidRPr="005B3F3E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8E2DA7" w:rsidRPr="005B3F3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8E2D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7071B4" w:rsidRPr="008E2DA7" w:rsidRDefault="008C27FA" w:rsidP="007071B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30" w:history="1">
              <w:r w:rsidR="008E2DA7" w:rsidRPr="005B3F3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info</w:t>
              </w:r>
              <w:r w:rsidR="008E2DA7" w:rsidRPr="005B3F3E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proofErr w:type="spellStart"/>
              <w:r w:rsidR="008E2DA7" w:rsidRPr="005B3F3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artweek</w:t>
              </w:r>
              <w:proofErr w:type="spellEnd"/>
              <w:r w:rsidR="008E2DA7" w:rsidRPr="005B3F3E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8E2DA7" w:rsidRPr="005B3F3E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8E2DA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437" w:type="dxa"/>
          </w:tcPr>
          <w:p w:rsidR="007071B4" w:rsidRPr="008E2DA7" w:rsidRDefault="007071B4" w:rsidP="007071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2D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8E2DA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10</w:t>
            </w:r>
            <w:r w:rsidRPr="008E2D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.11.2014 – </w:t>
            </w:r>
          </w:p>
          <w:p w:rsidR="007071B4" w:rsidRPr="007071B4" w:rsidRDefault="007071B4" w:rsidP="007071B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E2D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20.11.2014</w:t>
            </w:r>
          </w:p>
        </w:tc>
        <w:tc>
          <w:tcPr>
            <w:tcW w:w="2036" w:type="dxa"/>
          </w:tcPr>
          <w:p w:rsidR="007071B4" w:rsidRPr="008E2DA7" w:rsidRDefault="007071B4" w:rsidP="007071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2D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31.10.2014</w:t>
            </w:r>
          </w:p>
        </w:tc>
      </w:tr>
      <w:tr w:rsidR="007071B4" w:rsidTr="00363EFD">
        <w:trPr>
          <w:trHeight w:val="759"/>
        </w:trPr>
        <w:tc>
          <w:tcPr>
            <w:tcW w:w="1384" w:type="dxa"/>
          </w:tcPr>
          <w:p w:rsidR="007071B4" w:rsidRDefault="007071B4" w:rsidP="00707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 2014 г.</w:t>
            </w:r>
          </w:p>
        </w:tc>
        <w:tc>
          <w:tcPr>
            <w:tcW w:w="4678" w:type="dxa"/>
          </w:tcPr>
          <w:p w:rsidR="007071B4" w:rsidRPr="00E75891" w:rsidRDefault="007071B4" w:rsidP="00707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Выставка-ярмарка народных художественных промыслов России «Ладья. Зимняя сказка – 2014»</w:t>
            </w:r>
          </w:p>
        </w:tc>
        <w:tc>
          <w:tcPr>
            <w:tcW w:w="4599" w:type="dxa"/>
          </w:tcPr>
          <w:p w:rsidR="007071B4" w:rsidRPr="00D80938" w:rsidRDefault="007071B4" w:rsidP="00707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Ассоциация «Народные художественные промыслы России» </w:t>
            </w:r>
          </w:p>
          <w:p w:rsidR="007071B4" w:rsidRPr="00D80938" w:rsidRDefault="007071B4" w:rsidP="007071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</w:tcPr>
          <w:p w:rsidR="007071B4" w:rsidRDefault="007071B4" w:rsidP="00707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17.12.2014 – </w:t>
            </w:r>
          </w:p>
          <w:p w:rsidR="007071B4" w:rsidRPr="00B96157" w:rsidRDefault="007071B4" w:rsidP="00707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21.12.2014</w:t>
            </w:r>
          </w:p>
        </w:tc>
        <w:tc>
          <w:tcPr>
            <w:tcW w:w="2036" w:type="dxa"/>
          </w:tcPr>
          <w:p w:rsidR="007071B4" w:rsidRDefault="007071B4" w:rsidP="00707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05.12.2014</w:t>
            </w:r>
          </w:p>
        </w:tc>
      </w:tr>
    </w:tbl>
    <w:p w:rsidR="00363EFD" w:rsidRDefault="00363EFD" w:rsidP="0024535D">
      <w:pPr>
        <w:spacing w:after="0" w:line="240" w:lineRule="auto"/>
        <w:rPr>
          <w:rFonts w:ascii="Times New Roman" w:hAnsi="Times New Roman" w:cs="Times New Roman"/>
        </w:rPr>
      </w:pPr>
    </w:p>
    <w:p w:rsidR="009F7D74" w:rsidRDefault="009F7D74" w:rsidP="0024535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⃰ Информация о мероприятиях размещается на сайте в разделе «Научная и творческая деятельность» и обновляется по мере её поступления в научно-исследовательский отдел.</w:t>
      </w:r>
    </w:p>
    <w:p w:rsidR="00E86B4D" w:rsidRDefault="00E86B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F44E9" w:rsidRPr="00387740" w:rsidRDefault="00757BE0" w:rsidP="00734B5E">
      <w:pPr>
        <w:tabs>
          <w:tab w:val="left" w:pos="371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Получил дополнения к плану-графику</w:t>
      </w:r>
    </w:p>
    <w:p w:rsidR="00387740" w:rsidRDefault="00387740" w:rsidP="00734B5E">
      <w:pPr>
        <w:tabs>
          <w:tab w:val="left" w:pos="3710"/>
        </w:tabs>
        <w:spacing w:after="0" w:line="240" w:lineRule="auto"/>
        <w:rPr>
          <w:rFonts w:ascii="Times New Roman" w:hAnsi="Times New Roman" w:cs="Times New Roman"/>
        </w:rPr>
      </w:pPr>
    </w:p>
    <w:p w:rsidR="00387740" w:rsidRDefault="00387740" w:rsidP="00734B5E">
      <w:pPr>
        <w:tabs>
          <w:tab w:val="left" w:pos="371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Зав. каф. ППС ________</w:t>
      </w:r>
    </w:p>
    <w:p w:rsidR="00387740" w:rsidRDefault="00387740" w:rsidP="00734B5E">
      <w:pPr>
        <w:tabs>
          <w:tab w:val="left" w:pos="3710"/>
        </w:tabs>
        <w:spacing w:after="0" w:line="240" w:lineRule="auto"/>
        <w:rPr>
          <w:rFonts w:ascii="Times New Roman" w:hAnsi="Times New Roman" w:cs="Times New Roman"/>
        </w:rPr>
      </w:pPr>
    </w:p>
    <w:p w:rsidR="00387740" w:rsidRDefault="00387740" w:rsidP="00734B5E">
      <w:pPr>
        <w:tabs>
          <w:tab w:val="left" w:pos="371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Зав. каф. </w:t>
      </w:r>
      <w:proofErr w:type="spellStart"/>
      <w:r>
        <w:rPr>
          <w:rFonts w:ascii="Times New Roman" w:hAnsi="Times New Roman" w:cs="Times New Roman"/>
        </w:rPr>
        <w:t>ФКиБЖ</w:t>
      </w:r>
      <w:proofErr w:type="spellEnd"/>
      <w:r>
        <w:rPr>
          <w:rFonts w:ascii="Times New Roman" w:hAnsi="Times New Roman" w:cs="Times New Roman"/>
        </w:rPr>
        <w:t>______</w:t>
      </w:r>
    </w:p>
    <w:p w:rsidR="00387740" w:rsidRDefault="00387740" w:rsidP="00734B5E">
      <w:pPr>
        <w:tabs>
          <w:tab w:val="left" w:pos="3710"/>
        </w:tabs>
        <w:spacing w:after="0" w:line="240" w:lineRule="auto"/>
        <w:rPr>
          <w:rFonts w:ascii="Times New Roman" w:hAnsi="Times New Roman" w:cs="Times New Roman"/>
        </w:rPr>
      </w:pPr>
    </w:p>
    <w:p w:rsidR="00387740" w:rsidRDefault="00387740" w:rsidP="00734B5E">
      <w:pPr>
        <w:tabs>
          <w:tab w:val="left" w:pos="371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Зав. каф. ООД ________</w:t>
      </w:r>
    </w:p>
    <w:p w:rsidR="00387740" w:rsidRDefault="00387740" w:rsidP="00734B5E">
      <w:pPr>
        <w:tabs>
          <w:tab w:val="left" w:pos="3710"/>
        </w:tabs>
        <w:spacing w:after="0" w:line="240" w:lineRule="auto"/>
        <w:rPr>
          <w:rFonts w:ascii="Times New Roman" w:hAnsi="Times New Roman" w:cs="Times New Roman"/>
        </w:rPr>
      </w:pPr>
    </w:p>
    <w:p w:rsidR="00387740" w:rsidRDefault="00387740" w:rsidP="00734B5E">
      <w:pPr>
        <w:tabs>
          <w:tab w:val="left" w:pos="371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Зав. каф. </w:t>
      </w:r>
      <w:proofErr w:type="spellStart"/>
      <w:r>
        <w:rPr>
          <w:rFonts w:ascii="Times New Roman" w:hAnsi="Times New Roman" w:cs="Times New Roman"/>
        </w:rPr>
        <w:t>ИЯиРК</w:t>
      </w:r>
      <w:proofErr w:type="spellEnd"/>
      <w:r>
        <w:rPr>
          <w:rFonts w:ascii="Times New Roman" w:hAnsi="Times New Roman" w:cs="Times New Roman"/>
        </w:rPr>
        <w:t xml:space="preserve"> ______</w:t>
      </w:r>
    </w:p>
    <w:p w:rsidR="00387740" w:rsidRDefault="00387740" w:rsidP="00734B5E">
      <w:pPr>
        <w:tabs>
          <w:tab w:val="left" w:pos="3710"/>
        </w:tabs>
        <w:spacing w:after="0" w:line="240" w:lineRule="auto"/>
        <w:rPr>
          <w:rFonts w:ascii="Times New Roman" w:hAnsi="Times New Roman" w:cs="Times New Roman"/>
        </w:rPr>
      </w:pPr>
    </w:p>
    <w:p w:rsidR="00387740" w:rsidRDefault="00387740" w:rsidP="00734B5E">
      <w:pPr>
        <w:tabs>
          <w:tab w:val="left" w:pos="371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Зав. каф. ДПИ ________</w:t>
      </w:r>
    </w:p>
    <w:p w:rsidR="00387740" w:rsidRDefault="00387740" w:rsidP="00734B5E">
      <w:pPr>
        <w:tabs>
          <w:tab w:val="left" w:pos="3710"/>
        </w:tabs>
        <w:spacing w:after="0" w:line="240" w:lineRule="auto"/>
        <w:rPr>
          <w:rFonts w:ascii="Times New Roman" w:hAnsi="Times New Roman" w:cs="Times New Roman"/>
        </w:rPr>
      </w:pPr>
    </w:p>
    <w:p w:rsidR="00387740" w:rsidRDefault="00387740" w:rsidP="00734B5E">
      <w:pPr>
        <w:tabs>
          <w:tab w:val="left" w:pos="371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Зав. каф. ОПХД _______</w:t>
      </w:r>
    </w:p>
    <w:p w:rsidR="00387740" w:rsidRDefault="00387740" w:rsidP="00734B5E">
      <w:pPr>
        <w:tabs>
          <w:tab w:val="left" w:pos="3710"/>
        </w:tabs>
        <w:spacing w:after="0" w:line="240" w:lineRule="auto"/>
        <w:rPr>
          <w:rFonts w:ascii="Times New Roman" w:hAnsi="Times New Roman" w:cs="Times New Roman"/>
        </w:rPr>
      </w:pPr>
    </w:p>
    <w:p w:rsidR="00387740" w:rsidRDefault="00387740" w:rsidP="00734B5E">
      <w:pPr>
        <w:tabs>
          <w:tab w:val="left" w:pos="371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Зав. каф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д</w:t>
      </w:r>
      <w:proofErr w:type="gramEnd"/>
      <w:r>
        <w:rPr>
          <w:rFonts w:ascii="Times New Roman" w:hAnsi="Times New Roman" w:cs="Times New Roman"/>
        </w:rPr>
        <w:t>изайна ______</w:t>
      </w:r>
    </w:p>
    <w:p w:rsidR="00387740" w:rsidRDefault="00387740" w:rsidP="00734B5E">
      <w:pPr>
        <w:tabs>
          <w:tab w:val="left" w:pos="3710"/>
        </w:tabs>
        <w:spacing w:after="0" w:line="240" w:lineRule="auto"/>
        <w:rPr>
          <w:rFonts w:ascii="Times New Roman" w:hAnsi="Times New Roman" w:cs="Times New Roman"/>
        </w:rPr>
      </w:pPr>
    </w:p>
    <w:p w:rsidR="00387740" w:rsidRDefault="00387740" w:rsidP="00734B5E">
      <w:pPr>
        <w:tabs>
          <w:tab w:val="left" w:pos="371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Зав. каф. </w:t>
      </w:r>
      <w:proofErr w:type="spellStart"/>
      <w:r>
        <w:rPr>
          <w:rFonts w:ascii="Times New Roman" w:hAnsi="Times New Roman" w:cs="Times New Roman"/>
        </w:rPr>
        <w:t>ЭиФ</w:t>
      </w:r>
      <w:proofErr w:type="spellEnd"/>
      <w:r>
        <w:rPr>
          <w:rFonts w:ascii="Times New Roman" w:hAnsi="Times New Roman" w:cs="Times New Roman"/>
        </w:rPr>
        <w:t xml:space="preserve"> ________</w:t>
      </w:r>
    </w:p>
    <w:p w:rsidR="00387740" w:rsidRDefault="00387740" w:rsidP="00734B5E">
      <w:pPr>
        <w:tabs>
          <w:tab w:val="left" w:pos="3710"/>
        </w:tabs>
        <w:spacing w:after="0" w:line="240" w:lineRule="auto"/>
        <w:rPr>
          <w:rFonts w:ascii="Times New Roman" w:hAnsi="Times New Roman" w:cs="Times New Roman"/>
        </w:rPr>
      </w:pPr>
    </w:p>
    <w:p w:rsidR="00387740" w:rsidRDefault="00387740" w:rsidP="00734B5E">
      <w:pPr>
        <w:tabs>
          <w:tab w:val="left" w:pos="371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Зав. каф. </w:t>
      </w:r>
      <w:proofErr w:type="spellStart"/>
      <w:r>
        <w:rPr>
          <w:rFonts w:ascii="Times New Roman" w:hAnsi="Times New Roman" w:cs="Times New Roman"/>
        </w:rPr>
        <w:t>ТиОУ</w:t>
      </w:r>
      <w:proofErr w:type="spellEnd"/>
      <w:r>
        <w:rPr>
          <w:rFonts w:ascii="Times New Roman" w:hAnsi="Times New Roman" w:cs="Times New Roman"/>
        </w:rPr>
        <w:t xml:space="preserve"> _______</w:t>
      </w:r>
    </w:p>
    <w:p w:rsidR="00387740" w:rsidRDefault="00387740" w:rsidP="00734B5E">
      <w:pPr>
        <w:tabs>
          <w:tab w:val="left" w:pos="3710"/>
        </w:tabs>
        <w:spacing w:after="0" w:line="240" w:lineRule="auto"/>
        <w:rPr>
          <w:rFonts w:ascii="Times New Roman" w:hAnsi="Times New Roman" w:cs="Times New Roman"/>
        </w:rPr>
      </w:pPr>
    </w:p>
    <w:p w:rsidR="00387740" w:rsidRPr="00387740" w:rsidRDefault="00387740" w:rsidP="00734B5E">
      <w:pPr>
        <w:tabs>
          <w:tab w:val="left" w:pos="371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Зав. каф. </w:t>
      </w:r>
      <w:proofErr w:type="spellStart"/>
      <w:r>
        <w:rPr>
          <w:rFonts w:ascii="Times New Roman" w:hAnsi="Times New Roman" w:cs="Times New Roman"/>
        </w:rPr>
        <w:t>СиТ</w:t>
      </w:r>
      <w:proofErr w:type="spellEnd"/>
      <w:r>
        <w:rPr>
          <w:rFonts w:ascii="Times New Roman" w:hAnsi="Times New Roman" w:cs="Times New Roman"/>
        </w:rPr>
        <w:t xml:space="preserve"> _________</w:t>
      </w:r>
    </w:p>
    <w:sectPr w:rsidR="00387740" w:rsidRPr="00387740" w:rsidSect="0024535D">
      <w:pgSz w:w="16838" w:h="11906" w:orient="landscape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7FA" w:rsidRDefault="008C27FA" w:rsidP="00CE3D9F">
      <w:pPr>
        <w:spacing w:after="0" w:line="240" w:lineRule="auto"/>
      </w:pPr>
      <w:r>
        <w:separator/>
      </w:r>
    </w:p>
  </w:endnote>
  <w:endnote w:type="continuationSeparator" w:id="0">
    <w:p w:rsidR="008C27FA" w:rsidRDefault="008C27FA" w:rsidP="00CE3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7FA" w:rsidRDefault="008C27FA" w:rsidP="00CE3D9F">
      <w:pPr>
        <w:spacing w:after="0" w:line="240" w:lineRule="auto"/>
      </w:pPr>
      <w:r>
        <w:separator/>
      </w:r>
    </w:p>
  </w:footnote>
  <w:footnote w:type="continuationSeparator" w:id="0">
    <w:p w:rsidR="008C27FA" w:rsidRDefault="008C27FA" w:rsidP="00CE3D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241D6"/>
    <w:multiLevelType w:val="multilevel"/>
    <w:tmpl w:val="EFBA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71CAF"/>
    <w:rsid w:val="00045E0A"/>
    <w:rsid w:val="000936CF"/>
    <w:rsid w:val="000A7178"/>
    <w:rsid w:val="000B1F69"/>
    <w:rsid w:val="000F15EF"/>
    <w:rsid w:val="00120BBA"/>
    <w:rsid w:val="00123B50"/>
    <w:rsid w:val="001258FC"/>
    <w:rsid w:val="0013245B"/>
    <w:rsid w:val="00146057"/>
    <w:rsid w:val="001549C9"/>
    <w:rsid w:val="001956F0"/>
    <w:rsid w:val="001E6746"/>
    <w:rsid w:val="001F6012"/>
    <w:rsid w:val="00204A1E"/>
    <w:rsid w:val="00241B0A"/>
    <w:rsid w:val="0024535D"/>
    <w:rsid w:val="00256E20"/>
    <w:rsid w:val="00277483"/>
    <w:rsid w:val="00295240"/>
    <w:rsid w:val="002C6FE8"/>
    <w:rsid w:val="00340203"/>
    <w:rsid w:val="00352BA3"/>
    <w:rsid w:val="00363EFD"/>
    <w:rsid w:val="00385A94"/>
    <w:rsid w:val="00387740"/>
    <w:rsid w:val="00390370"/>
    <w:rsid w:val="003B0920"/>
    <w:rsid w:val="004113AD"/>
    <w:rsid w:val="004351E5"/>
    <w:rsid w:val="00435417"/>
    <w:rsid w:val="004357F7"/>
    <w:rsid w:val="00444670"/>
    <w:rsid w:val="00461D89"/>
    <w:rsid w:val="00480DFF"/>
    <w:rsid w:val="004831BD"/>
    <w:rsid w:val="004A7BC3"/>
    <w:rsid w:val="004B0564"/>
    <w:rsid w:val="004C53DD"/>
    <w:rsid w:val="004D1581"/>
    <w:rsid w:val="004E08EB"/>
    <w:rsid w:val="004E3E59"/>
    <w:rsid w:val="004E73FE"/>
    <w:rsid w:val="005042D0"/>
    <w:rsid w:val="00504521"/>
    <w:rsid w:val="005210A8"/>
    <w:rsid w:val="00525A06"/>
    <w:rsid w:val="005A12E1"/>
    <w:rsid w:val="006377E9"/>
    <w:rsid w:val="00644D26"/>
    <w:rsid w:val="006516CE"/>
    <w:rsid w:val="00651B80"/>
    <w:rsid w:val="0066019B"/>
    <w:rsid w:val="0067257D"/>
    <w:rsid w:val="006813E3"/>
    <w:rsid w:val="00692EFF"/>
    <w:rsid w:val="0069774C"/>
    <w:rsid w:val="006A5445"/>
    <w:rsid w:val="006B57F5"/>
    <w:rsid w:val="006C7F5A"/>
    <w:rsid w:val="006D4B5E"/>
    <w:rsid w:val="006E41AD"/>
    <w:rsid w:val="00704F3A"/>
    <w:rsid w:val="007071B4"/>
    <w:rsid w:val="007074D7"/>
    <w:rsid w:val="00713C1B"/>
    <w:rsid w:val="00714B05"/>
    <w:rsid w:val="00734B5E"/>
    <w:rsid w:val="00757BE0"/>
    <w:rsid w:val="00757F52"/>
    <w:rsid w:val="007823CE"/>
    <w:rsid w:val="00793DA0"/>
    <w:rsid w:val="007B0C11"/>
    <w:rsid w:val="007B3F41"/>
    <w:rsid w:val="007B7F53"/>
    <w:rsid w:val="0080372E"/>
    <w:rsid w:val="008277E2"/>
    <w:rsid w:val="00834929"/>
    <w:rsid w:val="00850F2F"/>
    <w:rsid w:val="00852D7C"/>
    <w:rsid w:val="00867934"/>
    <w:rsid w:val="008B3F20"/>
    <w:rsid w:val="008B4347"/>
    <w:rsid w:val="008C27FA"/>
    <w:rsid w:val="008D7A55"/>
    <w:rsid w:val="008E2DA7"/>
    <w:rsid w:val="00915DFB"/>
    <w:rsid w:val="00917617"/>
    <w:rsid w:val="009212C9"/>
    <w:rsid w:val="0095298C"/>
    <w:rsid w:val="00992515"/>
    <w:rsid w:val="009A5FA9"/>
    <w:rsid w:val="009F3749"/>
    <w:rsid w:val="009F65F1"/>
    <w:rsid w:val="009F7D74"/>
    <w:rsid w:val="00A1268A"/>
    <w:rsid w:val="00A168EE"/>
    <w:rsid w:val="00A200CC"/>
    <w:rsid w:val="00A410EA"/>
    <w:rsid w:val="00A46E76"/>
    <w:rsid w:val="00A74B4A"/>
    <w:rsid w:val="00A95FC1"/>
    <w:rsid w:val="00AA36CB"/>
    <w:rsid w:val="00AA7D7D"/>
    <w:rsid w:val="00AB2308"/>
    <w:rsid w:val="00AD5A56"/>
    <w:rsid w:val="00AE0E89"/>
    <w:rsid w:val="00AE1B40"/>
    <w:rsid w:val="00AE2BC3"/>
    <w:rsid w:val="00AE7D3F"/>
    <w:rsid w:val="00B30CD2"/>
    <w:rsid w:val="00B3640C"/>
    <w:rsid w:val="00B40CFE"/>
    <w:rsid w:val="00B861FF"/>
    <w:rsid w:val="00B91ABA"/>
    <w:rsid w:val="00BC0C01"/>
    <w:rsid w:val="00BC6F46"/>
    <w:rsid w:val="00BD1DE1"/>
    <w:rsid w:val="00BE46D5"/>
    <w:rsid w:val="00BE52C4"/>
    <w:rsid w:val="00BF0336"/>
    <w:rsid w:val="00BF39C5"/>
    <w:rsid w:val="00BF4BDB"/>
    <w:rsid w:val="00C06387"/>
    <w:rsid w:val="00C228C9"/>
    <w:rsid w:val="00C2311A"/>
    <w:rsid w:val="00C31866"/>
    <w:rsid w:val="00C429E0"/>
    <w:rsid w:val="00C6776B"/>
    <w:rsid w:val="00C806D0"/>
    <w:rsid w:val="00CA0C3D"/>
    <w:rsid w:val="00CB5329"/>
    <w:rsid w:val="00CC5F12"/>
    <w:rsid w:val="00CE2FBB"/>
    <w:rsid w:val="00CE3D9F"/>
    <w:rsid w:val="00CF1ACC"/>
    <w:rsid w:val="00D07FE9"/>
    <w:rsid w:val="00D1155C"/>
    <w:rsid w:val="00D25612"/>
    <w:rsid w:val="00D37420"/>
    <w:rsid w:val="00D510EB"/>
    <w:rsid w:val="00D71FF1"/>
    <w:rsid w:val="00D76005"/>
    <w:rsid w:val="00DA084C"/>
    <w:rsid w:val="00DA1491"/>
    <w:rsid w:val="00DD6853"/>
    <w:rsid w:val="00E1572D"/>
    <w:rsid w:val="00E655E2"/>
    <w:rsid w:val="00E86B4D"/>
    <w:rsid w:val="00E9456D"/>
    <w:rsid w:val="00EB6A3C"/>
    <w:rsid w:val="00EC0F8F"/>
    <w:rsid w:val="00ED19A2"/>
    <w:rsid w:val="00ED3534"/>
    <w:rsid w:val="00ED5F70"/>
    <w:rsid w:val="00F1676A"/>
    <w:rsid w:val="00F26CCD"/>
    <w:rsid w:val="00F34D5B"/>
    <w:rsid w:val="00F36DB4"/>
    <w:rsid w:val="00F3761D"/>
    <w:rsid w:val="00F50439"/>
    <w:rsid w:val="00F606A9"/>
    <w:rsid w:val="00F64865"/>
    <w:rsid w:val="00F71CAF"/>
    <w:rsid w:val="00F7440F"/>
    <w:rsid w:val="00F92AFF"/>
    <w:rsid w:val="00FA31D5"/>
    <w:rsid w:val="00FB239F"/>
    <w:rsid w:val="00FC2F96"/>
    <w:rsid w:val="00FC3F23"/>
    <w:rsid w:val="00FE2117"/>
    <w:rsid w:val="00FE24B0"/>
    <w:rsid w:val="00FE5827"/>
    <w:rsid w:val="00FF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C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CE3D9F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CE3D9F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CE3D9F"/>
    <w:rPr>
      <w:vertAlign w:val="superscript"/>
    </w:rPr>
  </w:style>
  <w:style w:type="character" w:styleId="a7">
    <w:name w:val="Hyperlink"/>
    <w:basedOn w:val="a0"/>
    <w:uiPriority w:val="99"/>
    <w:unhideWhenUsed/>
    <w:rsid w:val="008D7A55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245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4535D"/>
  </w:style>
  <w:style w:type="paragraph" w:styleId="aa">
    <w:name w:val="footer"/>
    <w:basedOn w:val="a"/>
    <w:link w:val="ab"/>
    <w:uiPriority w:val="99"/>
    <w:semiHidden/>
    <w:unhideWhenUsed/>
    <w:rsid w:val="00245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4535D"/>
  </w:style>
  <w:style w:type="character" w:styleId="ac">
    <w:name w:val="Strong"/>
    <w:basedOn w:val="a0"/>
    <w:uiPriority w:val="22"/>
    <w:qFormat/>
    <w:rsid w:val="004C53D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93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93D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2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zron7@yandex.ru" TargetMode="External"/><Relationship Id="rId18" Type="http://schemas.openxmlformats.org/officeDocument/2006/relationships/hyperlink" Target="http://izron.ru/doc/" TargetMode="External"/><Relationship Id="rId26" Type="http://schemas.openxmlformats.org/officeDocument/2006/relationships/hyperlink" Target="http://www.Nauka21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izron.ru/doc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izron.ru/doc/" TargetMode="External"/><Relationship Id="rId17" Type="http://schemas.openxmlformats.org/officeDocument/2006/relationships/hyperlink" Target="http://www.izron.ru" TargetMode="External"/><Relationship Id="rId25" Type="http://schemas.openxmlformats.org/officeDocument/2006/relationships/hyperlink" Target="mailto:Nauka21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zron4@yandex.ru" TargetMode="External"/><Relationship Id="rId20" Type="http://schemas.openxmlformats.org/officeDocument/2006/relationships/hyperlink" Target="http://www.izron.ru" TargetMode="External"/><Relationship Id="rId29" Type="http://schemas.openxmlformats.org/officeDocument/2006/relationships/hyperlink" Target="http://www.artweek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vrus.ru" TargetMode="External"/><Relationship Id="rId24" Type="http://schemas.openxmlformats.org/officeDocument/2006/relationships/hyperlink" Target="mailto:general@centersot.net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izron.ru/doc/" TargetMode="External"/><Relationship Id="rId23" Type="http://schemas.openxmlformats.org/officeDocument/2006/relationships/hyperlink" Target="http://www.izron.ru" TargetMode="External"/><Relationship Id="rId28" Type="http://schemas.openxmlformats.org/officeDocument/2006/relationships/hyperlink" Target="mailto:pr@artmuza.spb.ru" TargetMode="External"/><Relationship Id="rId10" Type="http://schemas.openxmlformats.org/officeDocument/2006/relationships/hyperlink" Target="mailto:S_yurkova@mail.ru" TargetMode="External"/><Relationship Id="rId19" Type="http://schemas.openxmlformats.org/officeDocument/2006/relationships/hyperlink" Target="mailto:izron2@yandex.ru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nfinnovate@yandex.ru" TargetMode="External"/><Relationship Id="rId14" Type="http://schemas.openxmlformats.org/officeDocument/2006/relationships/hyperlink" Target="http://www.izron.ru" TargetMode="External"/><Relationship Id="rId22" Type="http://schemas.openxmlformats.org/officeDocument/2006/relationships/hyperlink" Target="mailto:izron6@yandex.ru" TargetMode="External"/><Relationship Id="rId27" Type="http://schemas.openxmlformats.org/officeDocument/2006/relationships/hyperlink" Target="mailto:egorievsk-museum@yandex.ru" TargetMode="External"/><Relationship Id="rId30" Type="http://schemas.openxmlformats.org/officeDocument/2006/relationships/hyperlink" Target="mailto:info@artwee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7925C-DECD-4F7C-B653-F74A64C13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1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Владимировна</dc:creator>
  <cp:keywords/>
  <dc:description/>
  <cp:lastModifiedBy>Наталия Владимировна</cp:lastModifiedBy>
  <cp:revision>52</cp:revision>
  <cp:lastPrinted>2014-09-15T10:03:00Z</cp:lastPrinted>
  <dcterms:created xsi:type="dcterms:W3CDTF">2013-09-05T11:49:00Z</dcterms:created>
  <dcterms:modified xsi:type="dcterms:W3CDTF">2014-09-15T10:07:00Z</dcterms:modified>
</cp:coreProperties>
</file>