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56" w:rsidRPr="002C4256" w:rsidRDefault="002C4256" w:rsidP="002C425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0" w:name="bookmark1"/>
      <w:r w:rsidRPr="002C4256">
        <w:rPr>
          <w:rFonts w:ascii="Times New Roman" w:eastAsia="Calibri" w:hAnsi="Times New Roman" w:cs="Times New Roman"/>
          <w:sz w:val="28"/>
          <w:szCs w:val="28"/>
        </w:rPr>
        <w:t xml:space="preserve">МИНОБРНАУКИ РОССИИ </w:t>
      </w:r>
      <w:r w:rsidRPr="002C4256">
        <w:rPr>
          <w:rFonts w:ascii="Times New Roman" w:eastAsia="Calibri" w:hAnsi="Times New Roman" w:cs="Times New Roman"/>
          <w:sz w:val="28"/>
          <w:szCs w:val="28"/>
        </w:rPr>
        <w:br/>
        <w:t>Федеральное государственное бюджетное образовательное учреждение</w:t>
      </w:r>
      <w:r w:rsidRPr="002C4256">
        <w:rPr>
          <w:rFonts w:ascii="Times New Roman" w:eastAsia="Calibri" w:hAnsi="Times New Roman" w:cs="Times New Roman"/>
          <w:sz w:val="28"/>
          <w:szCs w:val="28"/>
        </w:rPr>
        <w:br/>
        <w:t xml:space="preserve">высшего образования </w:t>
      </w:r>
      <w:r w:rsidRPr="002C4256">
        <w:rPr>
          <w:rFonts w:ascii="Times New Roman" w:eastAsia="Calibri" w:hAnsi="Times New Roman" w:cs="Times New Roman"/>
          <w:sz w:val="28"/>
          <w:szCs w:val="28"/>
        </w:rPr>
        <w:br/>
      </w:r>
      <w:r w:rsidRPr="002C4256">
        <w:rPr>
          <w:rFonts w:ascii="Times New Roman" w:eastAsia="Calibri" w:hAnsi="Times New Roman" w:cs="Times New Roman"/>
          <w:b/>
          <w:sz w:val="28"/>
          <w:szCs w:val="28"/>
        </w:rPr>
        <w:t xml:space="preserve">«Гжельский государственный университет» </w:t>
      </w:r>
      <w:r w:rsidRPr="002C4256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2C4256">
        <w:rPr>
          <w:rFonts w:ascii="Times New Roman" w:eastAsia="Calibri" w:hAnsi="Times New Roman" w:cs="Times New Roman"/>
          <w:sz w:val="28"/>
          <w:szCs w:val="28"/>
        </w:rPr>
        <w:t>(ГГУ)</w:t>
      </w:r>
    </w:p>
    <w:p w:rsidR="002C4256" w:rsidRPr="002C4256" w:rsidRDefault="002C4256" w:rsidP="002C425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4256" w:rsidRPr="002C4256" w:rsidRDefault="002C4256" w:rsidP="002C425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4256" w:rsidRPr="002C4256" w:rsidRDefault="002C4256" w:rsidP="002C425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C4256">
        <w:rPr>
          <w:rFonts w:ascii="Times New Roman" w:eastAsia="Calibri" w:hAnsi="Times New Roman" w:cs="Times New Roman"/>
          <w:sz w:val="28"/>
          <w:szCs w:val="28"/>
        </w:rPr>
        <w:t xml:space="preserve">Кафедра </w:t>
      </w:r>
      <w:r>
        <w:rPr>
          <w:rFonts w:ascii="Times New Roman" w:eastAsia="Calibri" w:hAnsi="Times New Roman" w:cs="Times New Roman"/>
          <w:sz w:val="28"/>
          <w:szCs w:val="28"/>
        </w:rPr>
        <w:t>изобразительного искусства и народной художественной культуры</w:t>
      </w:r>
    </w:p>
    <w:p w:rsidR="002C4256" w:rsidRPr="002C4256" w:rsidRDefault="002C4256" w:rsidP="002C425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4256" w:rsidRPr="002C4256" w:rsidRDefault="002C4256" w:rsidP="002C425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4256" w:rsidRPr="002C4256" w:rsidRDefault="002C4256" w:rsidP="002C425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4256" w:rsidRPr="002C4256" w:rsidRDefault="002C4256" w:rsidP="002C425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4256" w:rsidRPr="002C4256" w:rsidRDefault="002C4256" w:rsidP="002C425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4256" w:rsidRPr="002C4256" w:rsidRDefault="002C4256" w:rsidP="002C425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4256" w:rsidRPr="002C4256" w:rsidRDefault="002C4256" w:rsidP="002C425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4256" w:rsidRPr="002C4256" w:rsidRDefault="002C4256" w:rsidP="002C425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4256" w:rsidRPr="002C4256" w:rsidRDefault="002C4256" w:rsidP="002C425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4256" w:rsidRPr="002C4256" w:rsidRDefault="002C4256" w:rsidP="002C425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48"/>
          <w:szCs w:val="48"/>
        </w:rPr>
      </w:pPr>
      <w:r w:rsidRPr="002C4256">
        <w:rPr>
          <w:rFonts w:ascii="Times New Roman" w:eastAsia="Calibri" w:hAnsi="Times New Roman" w:cs="Times New Roman"/>
          <w:b/>
          <w:sz w:val="48"/>
          <w:szCs w:val="48"/>
        </w:rPr>
        <w:t xml:space="preserve">Методические указания </w:t>
      </w:r>
    </w:p>
    <w:p w:rsidR="002C4256" w:rsidRPr="002C4256" w:rsidRDefault="002C4256" w:rsidP="002C425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40"/>
          <w:szCs w:val="40"/>
        </w:rPr>
      </w:pPr>
    </w:p>
    <w:p w:rsidR="002C4256" w:rsidRPr="002C4256" w:rsidRDefault="002C4256" w:rsidP="002C425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32"/>
          <w:szCs w:val="32"/>
        </w:rPr>
      </w:pPr>
      <w:r w:rsidRPr="002C4256">
        <w:rPr>
          <w:rFonts w:ascii="Times New Roman" w:eastAsia="Calibri" w:hAnsi="Times New Roman" w:cs="Times New Roman"/>
          <w:sz w:val="32"/>
          <w:szCs w:val="32"/>
        </w:rPr>
        <w:t xml:space="preserve">по выполнению выпускной квалификационной работы </w:t>
      </w:r>
    </w:p>
    <w:p w:rsidR="002C4256" w:rsidRPr="002C4256" w:rsidRDefault="002C4256" w:rsidP="002C425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32"/>
          <w:szCs w:val="32"/>
        </w:rPr>
      </w:pPr>
      <w:r w:rsidRPr="002C4256">
        <w:rPr>
          <w:rFonts w:ascii="Times New Roman" w:eastAsia="Calibri" w:hAnsi="Times New Roman" w:cs="Times New Roman"/>
          <w:sz w:val="32"/>
          <w:szCs w:val="32"/>
        </w:rPr>
        <w:t>для магистрантов, обучающихся по направлению подготовки</w:t>
      </w:r>
    </w:p>
    <w:p w:rsidR="002C4256" w:rsidRPr="002C4256" w:rsidRDefault="002C4256" w:rsidP="002C425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32"/>
          <w:szCs w:val="32"/>
        </w:rPr>
      </w:pPr>
      <w:r w:rsidRPr="002C4256">
        <w:rPr>
          <w:rFonts w:ascii="Times New Roman" w:eastAsia="Calibri" w:hAnsi="Times New Roman" w:cs="Times New Roman"/>
          <w:sz w:val="32"/>
          <w:szCs w:val="32"/>
        </w:rPr>
        <w:t>51.04.02 Народная художественная культура</w:t>
      </w:r>
    </w:p>
    <w:p w:rsidR="002C4256" w:rsidRPr="002C4256" w:rsidRDefault="002C4256" w:rsidP="002C425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4256" w:rsidRPr="002C4256" w:rsidRDefault="002C4256" w:rsidP="002C425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C4256">
        <w:rPr>
          <w:rFonts w:ascii="Times New Roman" w:eastAsia="Calibri" w:hAnsi="Times New Roman" w:cs="Times New Roman"/>
          <w:sz w:val="28"/>
          <w:szCs w:val="28"/>
        </w:rPr>
        <w:t>квалификация (степень) - магистр</w:t>
      </w:r>
    </w:p>
    <w:p w:rsidR="002C4256" w:rsidRPr="002C4256" w:rsidRDefault="002C4256" w:rsidP="002C425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4256" w:rsidRPr="002C4256" w:rsidRDefault="002C4256" w:rsidP="002C425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4256" w:rsidRPr="002C4256" w:rsidRDefault="002C4256" w:rsidP="002C425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4256" w:rsidRPr="002C4256" w:rsidRDefault="002C4256" w:rsidP="002C425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4256" w:rsidRPr="002C4256" w:rsidRDefault="002C4256" w:rsidP="002C425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4256" w:rsidRPr="002C4256" w:rsidRDefault="002C4256" w:rsidP="002C425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4256" w:rsidRPr="002C4256" w:rsidRDefault="002C4256" w:rsidP="002C425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4256" w:rsidRPr="002C4256" w:rsidRDefault="002C4256" w:rsidP="002C425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4256" w:rsidRPr="002C4256" w:rsidRDefault="002C4256" w:rsidP="002C425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4256" w:rsidRPr="002C4256" w:rsidRDefault="002C4256" w:rsidP="002C425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4256" w:rsidRPr="002C4256" w:rsidRDefault="002C4256" w:rsidP="002C425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4256" w:rsidRPr="002C4256" w:rsidRDefault="002C4256" w:rsidP="002C425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4256" w:rsidRPr="002C4256" w:rsidRDefault="002C4256" w:rsidP="002C425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4256" w:rsidRPr="002C4256" w:rsidRDefault="002C4256" w:rsidP="002C425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4256" w:rsidRPr="002C4256" w:rsidRDefault="002C4256" w:rsidP="002C4256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4256" w:rsidRPr="002C4256" w:rsidRDefault="002C4256" w:rsidP="002C425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2C4256">
        <w:rPr>
          <w:rFonts w:ascii="Times New Roman" w:eastAsia="Calibri" w:hAnsi="Times New Roman" w:cs="Times New Roman"/>
          <w:sz w:val="28"/>
          <w:szCs w:val="28"/>
        </w:rPr>
        <w:t>ос. Электроизолятор</w:t>
      </w:r>
    </w:p>
    <w:p w:rsidR="002C4256" w:rsidRPr="002C4256" w:rsidRDefault="002C4256" w:rsidP="002C425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4256" w:rsidRPr="002C4256" w:rsidRDefault="002C4256" w:rsidP="002C425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4256" w:rsidRPr="002C4256" w:rsidRDefault="002C4256" w:rsidP="002C425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4256" w:rsidRPr="002C4256" w:rsidRDefault="002C4256" w:rsidP="002C425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4256" w:rsidRPr="002C4256" w:rsidRDefault="002C4256" w:rsidP="002C425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C4256" w:rsidRPr="002C4256" w:rsidRDefault="002C4256" w:rsidP="002C425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C4256" w:rsidRPr="002C4256" w:rsidRDefault="002C4256" w:rsidP="002C4256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по написанию вып</w:t>
      </w:r>
      <w:r w:rsidR="0098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ускной квалификационной работы </w:t>
      </w: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составлены в соответст</w:t>
      </w:r>
      <w:r w:rsidR="0098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вии с требованиями федерального </w:t>
      </w: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образовательного стандарта высшего образования по направлению подготовки 51.04.02</w:t>
      </w:r>
      <w:r w:rsidRPr="002C42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Народная художественная культура</w:t>
      </w:r>
      <w:r w:rsidR="009857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256" w:rsidRPr="002C4256" w:rsidRDefault="002C4256" w:rsidP="00DD729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Рассмотрены и одобрены на заседании кафедры </w:t>
      </w:r>
      <w:r w:rsidR="0098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изобразительного искусства и народной художественной культуры </w:t>
      </w: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протокол №  _____«    » ______ 201</w:t>
      </w:r>
      <w:r w:rsidR="009857D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кафедрой______________________ к.ф.н., проф. </w:t>
      </w:r>
      <w:proofErr w:type="spellStart"/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Мышляева</w:t>
      </w:r>
      <w:proofErr w:type="spellEnd"/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О.Б.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8897"/>
        <w:gridCol w:w="992"/>
      </w:tblGrid>
      <w:tr w:rsidR="002C4256" w:rsidRPr="002C4256" w:rsidTr="002C4256">
        <w:tc>
          <w:tcPr>
            <w:tcW w:w="8897" w:type="dxa"/>
          </w:tcPr>
          <w:p w:rsidR="002C4256" w:rsidRPr="002C4256" w:rsidRDefault="002C4256" w:rsidP="00D5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Введение……………………………………………………………………………</w:t>
            </w:r>
            <w:r w:rsidR="00D52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</w:t>
            </w:r>
          </w:p>
        </w:tc>
        <w:tc>
          <w:tcPr>
            <w:tcW w:w="992" w:type="dxa"/>
          </w:tcPr>
          <w:p w:rsidR="002C4256" w:rsidRPr="002C4256" w:rsidRDefault="00744281" w:rsidP="002C4256">
            <w:pPr>
              <w:keepNext/>
              <w:keepLines/>
              <w:tabs>
                <w:tab w:val="left" w:pos="884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C4256" w:rsidRPr="002C4256" w:rsidTr="002C4256">
        <w:tc>
          <w:tcPr>
            <w:tcW w:w="8897" w:type="dxa"/>
          </w:tcPr>
          <w:p w:rsidR="002C4256" w:rsidRPr="002C4256" w:rsidRDefault="002C4256" w:rsidP="0098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Требования к содержанию и структуре выпускной квалификационной работы (ВКР)……….....................................................................................................</w:t>
            </w:r>
            <w:r w:rsidR="00D52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.....................</w:t>
            </w:r>
          </w:p>
        </w:tc>
        <w:tc>
          <w:tcPr>
            <w:tcW w:w="992" w:type="dxa"/>
          </w:tcPr>
          <w:p w:rsidR="00D52D17" w:rsidRDefault="00D52D17" w:rsidP="002C425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4256" w:rsidRPr="002C4256" w:rsidRDefault="002C4256" w:rsidP="002C425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2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C4256" w:rsidRPr="002C4256" w:rsidTr="002C4256">
        <w:tc>
          <w:tcPr>
            <w:tcW w:w="8897" w:type="dxa"/>
          </w:tcPr>
          <w:p w:rsidR="002C4256" w:rsidRPr="002C4256" w:rsidRDefault="002C4256" w:rsidP="002C4256">
            <w:pPr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к ВКР……………………………………………</w:t>
            </w:r>
            <w:r w:rsidR="00D52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…………….</w:t>
            </w:r>
          </w:p>
        </w:tc>
        <w:tc>
          <w:tcPr>
            <w:tcW w:w="992" w:type="dxa"/>
          </w:tcPr>
          <w:p w:rsidR="002C4256" w:rsidRPr="002C4256" w:rsidRDefault="002C4256" w:rsidP="002C425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2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C4256" w:rsidRPr="002C4256" w:rsidTr="002C4256">
        <w:trPr>
          <w:trHeight w:val="547"/>
        </w:trPr>
        <w:tc>
          <w:tcPr>
            <w:tcW w:w="8897" w:type="dxa"/>
          </w:tcPr>
          <w:p w:rsidR="002C4256" w:rsidRPr="002C4256" w:rsidRDefault="002C4256" w:rsidP="002C4256">
            <w:pPr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исследований в рамках выпускных квалифи</w:t>
            </w:r>
            <w:r w:rsidR="0098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кационных работ по направлению</w:t>
            </w:r>
            <w:r w:rsidR="004B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</w:t>
            </w:r>
            <w:r w:rsidR="0098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51.04.02 Народная художественная </w:t>
            </w:r>
            <w:r w:rsidRPr="002C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8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ультура…………</w:t>
            </w:r>
          </w:p>
        </w:tc>
        <w:tc>
          <w:tcPr>
            <w:tcW w:w="992" w:type="dxa"/>
          </w:tcPr>
          <w:p w:rsidR="00D52D17" w:rsidRDefault="00D52D17" w:rsidP="002C425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4256" w:rsidRPr="002C4256" w:rsidRDefault="002C4256" w:rsidP="002C425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25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C4256" w:rsidRPr="002C4256" w:rsidTr="002C4256">
        <w:tc>
          <w:tcPr>
            <w:tcW w:w="8897" w:type="dxa"/>
          </w:tcPr>
          <w:p w:rsidR="002C4256" w:rsidRPr="002C4256" w:rsidRDefault="002C4256" w:rsidP="0098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1.3.Роль научного руководителя ВКР в подготовке магистров к выполнению, написанию и защите ВКР</w:t>
            </w:r>
            <w:r w:rsidR="0098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</w:t>
            </w:r>
            <w:r w:rsidR="00D52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</w:p>
        </w:tc>
        <w:tc>
          <w:tcPr>
            <w:tcW w:w="992" w:type="dxa"/>
          </w:tcPr>
          <w:p w:rsidR="00D52D17" w:rsidRDefault="00D52D17" w:rsidP="002C425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4256" w:rsidRPr="002C4256" w:rsidRDefault="00744281" w:rsidP="002C425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C4256" w:rsidRPr="002C4256" w:rsidTr="002C4256">
        <w:tc>
          <w:tcPr>
            <w:tcW w:w="8897" w:type="dxa"/>
          </w:tcPr>
          <w:p w:rsidR="002C4256" w:rsidRPr="002C4256" w:rsidRDefault="002C4256" w:rsidP="0098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1.4.Содержание и этапы процесса выполнения выпускной квалификационной работы………………………………………………………………</w:t>
            </w:r>
            <w:r w:rsidR="00D52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</w:t>
            </w:r>
          </w:p>
        </w:tc>
        <w:tc>
          <w:tcPr>
            <w:tcW w:w="992" w:type="dxa"/>
          </w:tcPr>
          <w:p w:rsidR="00D52D17" w:rsidRDefault="00D52D17" w:rsidP="002C425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4256" w:rsidRPr="002C4256" w:rsidRDefault="00744281" w:rsidP="002C425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2C4256" w:rsidRPr="002C4256" w:rsidTr="002C4256">
        <w:tc>
          <w:tcPr>
            <w:tcW w:w="8897" w:type="dxa"/>
          </w:tcPr>
          <w:p w:rsidR="002C4256" w:rsidRPr="002C4256" w:rsidRDefault="002C4256" w:rsidP="0098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1.5.Оформление текстовой части выпускной квалификационной работы…</w:t>
            </w:r>
            <w:r w:rsidR="0098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</w:t>
            </w:r>
            <w:r w:rsidR="00D52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992" w:type="dxa"/>
          </w:tcPr>
          <w:p w:rsidR="002C4256" w:rsidRPr="002C4256" w:rsidRDefault="00744281" w:rsidP="002C425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2C4256" w:rsidRPr="002C4256" w:rsidTr="002C4256">
        <w:tc>
          <w:tcPr>
            <w:tcW w:w="8897" w:type="dxa"/>
          </w:tcPr>
          <w:p w:rsidR="002C4256" w:rsidRPr="002C4256" w:rsidRDefault="002C4256" w:rsidP="0098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  <w:r w:rsidR="00DE51A5">
              <w:t xml:space="preserve"> </w:t>
            </w:r>
            <w:r w:rsidR="00DE51A5" w:rsidRPr="00DE5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рисунков и таблиц </w:t>
            </w:r>
            <w:r w:rsidRPr="002C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="0098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</w:t>
            </w:r>
            <w:r w:rsidR="00D52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……..</w:t>
            </w:r>
          </w:p>
        </w:tc>
        <w:tc>
          <w:tcPr>
            <w:tcW w:w="992" w:type="dxa"/>
          </w:tcPr>
          <w:p w:rsidR="002C4256" w:rsidRPr="002C4256" w:rsidRDefault="00DE51A5" w:rsidP="00DE51A5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2C4256" w:rsidRPr="002C4256" w:rsidTr="002C4256">
        <w:tc>
          <w:tcPr>
            <w:tcW w:w="8897" w:type="dxa"/>
          </w:tcPr>
          <w:p w:rsidR="002C4256" w:rsidRPr="002C4256" w:rsidRDefault="002C4256" w:rsidP="0098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1.7.Оформление списка использованных источников и приложений</w:t>
            </w:r>
            <w:r w:rsidR="0098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</w:t>
            </w:r>
            <w:r w:rsidR="00D52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……….</w:t>
            </w:r>
          </w:p>
        </w:tc>
        <w:tc>
          <w:tcPr>
            <w:tcW w:w="992" w:type="dxa"/>
          </w:tcPr>
          <w:p w:rsidR="002C4256" w:rsidRPr="002C4256" w:rsidRDefault="00DE51A5" w:rsidP="002C425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2C4256" w:rsidRPr="002C4256" w:rsidTr="002C4256">
        <w:tc>
          <w:tcPr>
            <w:tcW w:w="8897" w:type="dxa"/>
          </w:tcPr>
          <w:p w:rsidR="002C4256" w:rsidRPr="002C4256" w:rsidRDefault="002C4256" w:rsidP="0098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Рекомендации по подготовке к защите выпускной к</w:t>
            </w:r>
            <w:r w:rsidR="0098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валификационной работы…</w:t>
            </w:r>
            <w:r w:rsidR="00D52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92" w:type="dxa"/>
          </w:tcPr>
          <w:p w:rsidR="002C4256" w:rsidRPr="002C4256" w:rsidRDefault="00DE51A5" w:rsidP="002C425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2C4256" w:rsidRPr="002C4256" w:rsidTr="002C4256">
        <w:tc>
          <w:tcPr>
            <w:tcW w:w="8897" w:type="dxa"/>
          </w:tcPr>
          <w:p w:rsidR="002C4256" w:rsidRPr="002C4256" w:rsidRDefault="002C4256" w:rsidP="0098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2.1.Порядок защиты выпускной квалификационной работы…</w:t>
            </w:r>
            <w:r w:rsidR="0098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</w:t>
            </w:r>
            <w:r w:rsidR="00D52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</w:t>
            </w:r>
          </w:p>
        </w:tc>
        <w:tc>
          <w:tcPr>
            <w:tcW w:w="992" w:type="dxa"/>
          </w:tcPr>
          <w:p w:rsidR="002C4256" w:rsidRPr="002C4256" w:rsidRDefault="00DE51A5" w:rsidP="002C425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2C4256" w:rsidRPr="002C4256" w:rsidTr="002C4256">
        <w:tc>
          <w:tcPr>
            <w:tcW w:w="8897" w:type="dxa"/>
          </w:tcPr>
          <w:p w:rsidR="002C4256" w:rsidRPr="002C4256" w:rsidRDefault="002C4256" w:rsidP="0098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2.2.Критерии оценки по итогам защиты выпускной квалификационной работы…</w:t>
            </w:r>
            <w:r w:rsidR="0098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="00D52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992" w:type="dxa"/>
          </w:tcPr>
          <w:p w:rsidR="002C4256" w:rsidRPr="002C4256" w:rsidRDefault="00744281" w:rsidP="002C425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2C4256" w:rsidRPr="002C4256" w:rsidTr="002C4256">
        <w:tc>
          <w:tcPr>
            <w:tcW w:w="8897" w:type="dxa"/>
          </w:tcPr>
          <w:p w:rsidR="002C4256" w:rsidRPr="002C4256" w:rsidRDefault="002C4256" w:rsidP="0098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Приложения………………………………………………………………………...</w:t>
            </w:r>
          </w:p>
        </w:tc>
        <w:tc>
          <w:tcPr>
            <w:tcW w:w="992" w:type="dxa"/>
          </w:tcPr>
          <w:p w:rsidR="002C4256" w:rsidRPr="002C4256" w:rsidRDefault="00744281" w:rsidP="002C425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</w:tbl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4256" w:rsidRPr="002C4256" w:rsidRDefault="002C4256" w:rsidP="002C425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C42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:rsidR="002C4256" w:rsidRPr="002C4256" w:rsidRDefault="002C4256" w:rsidP="002C425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4256" w:rsidRPr="002C4256" w:rsidRDefault="002C4256" w:rsidP="002C425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C4256">
        <w:rPr>
          <w:rFonts w:ascii="Times New Roman" w:eastAsia="Calibri" w:hAnsi="Times New Roman" w:cs="Times New Roman"/>
          <w:b/>
          <w:sz w:val="24"/>
          <w:szCs w:val="24"/>
        </w:rPr>
        <w:t>Введение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Государственная итоговая аттестация является завершающим этапом подготовки магистров </w:t>
      </w:r>
      <w:r w:rsidR="009332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подготовки 51.04.02 Народная художественная культура.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итоговая аттестация магистров представляет собой защиту выпускной квалификационной работы по одной из актуальных тем народной художественной культуры. Цель методических рекомендаций </w:t>
      </w:r>
      <w:r w:rsidR="0093323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оказать помощь магистрам в написании выпускных квалификационных работ и успешной их защите в Государственной экзаменационной комиссии (ГЭК). 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методических рекомендациях определены общие требования к структуре, содержанию и оформлению ВКР, отражены вопросы руководства и контроля, за их выполнением кафедрой </w:t>
      </w:r>
      <w:r w:rsidR="0093323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изобразительного искусства и народной художественной культуры</w:t>
      </w: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256" w:rsidRPr="002C4256" w:rsidRDefault="002C4256" w:rsidP="002C4256">
      <w:pPr>
        <w:keepNext/>
        <w:keepLines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C4256">
        <w:rPr>
          <w:rFonts w:ascii="Times New Roman" w:eastAsia="Calibri" w:hAnsi="Times New Roman" w:cs="Times New Roman"/>
          <w:b/>
          <w:sz w:val="24"/>
          <w:szCs w:val="24"/>
        </w:rPr>
        <w:t>Требования к содержанию и структуре выпускной квалификационной работы (ВКР)</w:t>
      </w:r>
      <w:bookmarkEnd w:id="0"/>
    </w:p>
    <w:p w:rsidR="002C4256" w:rsidRPr="002C4256" w:rsidRDefault="002C4256" w:rsidP="002C4256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4256" w:rsidRPr="002C4256" w:rsidRDefault="002C4256" w:rsidP="002C4256">
      <w:pPr>
        <w:keepNext/>
        <w:keepLines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bookmark2"/>
      <w:r w:rsidRPr="002C4256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требования </w:t>
      </w:r>
      <w:bookmarkEnd w:id="1"/>
    </w:p>
    <w:p w:rsidR="002C4256" w:rsidRPr="002C4256" w:rsidRDefault="002C4256" w:rsidP="002C4256">
      <w:pPr>
        <w:keepNext/>
        <w:keepLines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Выпускная квалификационная работа является заключительным исследованием выпускника Гжельского государственного университета, на основе которого Государственная экзаменационная комиссия выносит решение о присвоении квалификации (магистр) по направлению подготовки и выдаче диплома государственного образца при условии успешной защиты ВКР.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ВКР  выполняется в соответствии с требованием кафедры и имеет своей целью систематизацию, закрепление и расширение теоретических знаний и прак</w:t>
      </w:r>
      <w:r w:rsidR="0093323C">
        <w:rPr>
          <w:rFonts w:ascii="Times New Roman" w:eastAsia="Calibri" w:hAnsi="Times New Roman" w:cs="Times New Roman"/>
          <w:sz w:val="24"/>
          <w:szCs w:val="24"/>
        </w:rPr>
        <w:t xml:space="preserve">тических навыков по направлению подготовки </w:t>
      </w:r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323C">
        <w:rPr>
          <w:rFonts w:ascii="Times New Roman" w:eastAsia="Calibri" w:hAnsi="Times New Roman" w:cs="Times New Roman"/>
          <w:sz w:val="24"/>
          <w:szCs w:val="24"/>
        </w:rPr>
        <w:t>51.04.02 Народная художественная культура,</w:t>
      </w:r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 развитие навыков ведения самостоятельной научно-исследовательской практической и художественной творческой работы, а также свидетельствует о формировании </w:t>
      </w:r>
      <w:r w:rsidR="0093323C">
        <w:rPr>
          <w:rFonts w:ascii="Times New Roman" w:eastAsia="Calibri" w:hAnsi="Times New Roman" w:cs="Times New Roman"/>
          <w:sz w:val="24"/>
          <w:szCs w:val="24"/>
        </w:rPr>
        <w:t>универсальных</w:t>
      </w:r>
      <w:r w:rsidRPr="002C4256">
        <w:rPr>
          <w:rFonts w:ascii="Times New Roman" w:eastAsia="Calibri" w:hAnsi="Times New Roman" w:cs="Times New Roman"/>
          <w:sz w:val="24"/>
          <w:szCs w:val="24"/>
        </w:rPr>
        <w:t>, общепрофессиональных  и профессиональных компетенций, позволяющих выпускнику решать профессиональные задачи.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При защите выпускной квалификационной работы выпускник должен проявить: теоретические знания, практические навыки и умение владеть методами анализа произведений </w:t>
      </w: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 художественной культуры</w:t>
      </w:r>
      <w:r w:rsidRPr="002C4256">
        <w:rPr>
          <w:rFonts w:ascii="Times New Roman" w:eastAsia="Calibri" w:hAnsi="Times New Roman" w:cs="Times New Roman"/>
          <w:sz w:val="24"/>
          <w:szCs w:val="24"/>
        </w:rPr>
        <w:t>; использовать прикладные научные методы и компьют</w:t>
      </w:r>
      <w:r w:rsidR="0093323C">
        <w:rPr>
          <w:rFonts w:ascii="Times New Roman" w:eastAsia="Calibri" w:hAnsi="Times New Roman" w:cs="Times New Roman"/>
          <w:sz w:val="24"/>
          <w:szCs w:val="24"/>
        </w:rPr>
        <w:t>ерные технологии при разработке</w:t>
      </w:r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 графического проекта и реализации его в материале; достойно отстаивать свою точку зрения, делать обоснованные выводы и предложения.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Сроки выполнения ВКР, порядок их защиты, критерии оценки утверждаются кафедрой </w:t>
      </w:r>
      <w:r w:rsidR="0093323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изобразительного искусства и народной художественной культуры</w:t>
      </w:r>
      <w:r w:rsidRPr="002C425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Выпускнику предоставляется право самостоятельного выбора темы выпускной работы. Выбор темы ВКР является важным этапом и во многом определяет успех ее написания и защиты. Правильный выбор темы создает необходимые предпосылки для заинтересованной работы выпускника, его удовлетворенности ходом работы и полученными результатами, оказывает положительное влияние на уровень профессиональной подготовки студента.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Тема выпускной квалификационной работы, ее цель должна соответствовать эстетическим требованиям, предъявляемым к совершенным   высококачественным, уникальным предметам и изделиям </w:t>
      </w:r>
      <w:r w:rsidR="0093323C">
        <w:rPr>
          <w:rFonts w:ascii="Times New Roman" w:eastAsia="Calibri" w:hAnsi="Times New Roman" w:cs="Times New Roman"/>
          <w:sz w:val="24"/>
          <w:szCs w:val="24"/>
        </w:rPr>
        <w:t>народной художественной культуры</w:t>
      </w:r>
      <w:r w:rsidRPr="002C4256">
        <w:rPr>
          <w:rFonts w:ascii="Times New Roman" w:eastAsia="Calibri" w:hAnsi="Times New Roman" w:cs="Times New Roman"/>
          <w:sz w:val="24"/>
          <w:szCs w:val="24"/>
        </w:rPr>
        <w:t>. ВКР выполняется на основе конкретных материалов, собранных студентами на практиках и в процессе научно- исследовательской работы.</w:t>
      </w:r>
    </w:p>
    <w:p w:rsidR="002C4256" w:rsidRPr="002C4256" w:rsidRDefault="002C4256" w:rsidP="004B2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Рекомендуемый перечень тематических направлений исследований ежегодно актуализируется преподавателями кафедры </w:t>
      </w:r>
      <w:bookmarkStart w:id="2" w:name="bookmark0"/>
      <w:r w:rsidR="004B26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изобразительного искусства и народной художественной культуры</w:t>
      </w:r>
      <w:r w:rsidR="004B26C5" w:rsidRPr="002C425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4256" w:rsidRPr="002C4256" w:rsidRDefault="002C4256" w:rsidP="002C425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C425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1.2. Направления исследований и профессиональные задачи в рамках выпускных квалификационных работ по </w:t>
      </w:r>
      <w:bookmarkEnd w:id="2"/>
      <w:r w:rsidRPr="002C4256">
        <w:rPr>
          <w:rFonts w:ascii="Times New Roman" w:eastAsia="Calibri" w:hAnsi="Times New Roman" w:cs="Times New Roman"/>
          <w:b/>
          <w:sz w:val="24"/>
          <w:szCs w:val="24"/>
        </w:rPr>
        <w:t xml:space="preserve">направлению </w:t>
      </w:r>
      <w:r w:rsidR="004B26C5">
        <w:rPr>
          <w:rFonts w:ascii="Times New Roman" w:eastAsia="Calibri" w:hAnsi="Times New Roman" w:cs="Times New Roman"/>
          <w:b/>
          <w:sz w:val="24"/>
          <w:szCs w:val="24"/>
        </w:rPr>
        <w:t xml:space="preserve">подготовки </w:t>
      </w:r>
      <w:r w:rsidRPr="002C4256">
        <w:rPr>
          <w:rFonts w:ascii="Times New Roman" w:eastAsia="Calibri" w:hAnsi="Times New Roman" w:cs="Times New Roman"/>
          <w:b/>
          <w:sz w:val="24"/>
          <w:szCs w:val="24"/>
        </w:rPr>
        <w:t>51.04.02 Народная художественная культура</w:t>
      </w:r>
    </w:p>
    <w:p w:rsidR="002C4256" w:rsidRPr="002C4256" w:rsidRDefault="002C4256" w:rsidP="002C4256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4256" w:rsidRDefault="002C4256" w:rsidP="002C4256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C4256">
        <w:rPr>
          <w:rFonts w:ascii="Times New Roman" w:eastAsia="Calibri" w:hAnsi="Times New Roman" w:cs="Times New Roman"/>
          <w:b/>
          <w:sz w:val="24"/>
          <w:szCs w:val="24"/>
        </w:rPr>
        <w:t>В рамках работы над ВКР выпускник должен проводить:</w:t>
      </w:r>
    </w:p>
    <w:p w:rsidR="002C4256" w:rsidRPr="00CB0FB5" w:rsidRDefault="002C4256" w:rsidP="00CB0FB5">
      <w:pPr>
        <w:pStyle w:val="a4"/>
        <w:keepNext/>
        <w:keepLines/>
        <w:numPr>
          <w:ilvl w:val="0"/>
          <w:numId w:val="27"/>
        </w:numPr>
        <w:outlineLvl w:val="0"/>
        <w:rPr>
          <w:rFonts w:eastAsia="Calibri"/>
          <w:sz w:val="24"/>
          <w:szCs w:val="24"/>
        </w:rPr>
      </w:pPr>
      <w:r w:rsidRPr="00CB0FB5">
        <w:rPr>
          <w:rFonts w:eastAsia="Calibri"/>
          <w:sz w:val="24"/>
          <w:szCs w:val="24"/>
        </w:rPr>
        <w:t>Анализ произведений народной художественной культуры.</w:t>
      </w:r>
    </w:p>
    <w:p w:rsidR="00CB0FB5" w:rsidRPr="00CB0FB5" w:rsidRDefault="00CB0FB5" w:rsidP="00CB0FB5">
      <w:pPr>
        <w:pStyle w:val="a4"/>
        <w:keepNext/>
        <w:keepLines/>
        <w:numPr>
          <w:ilvl w:val="0"/>
          <w:numId w:val="27"/>
        </w:numPr>
        <w:outlineLv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Разработку методики преподавания уникального творческого </w:t>
      </w:r>
      <w:r w:rsidR="00E957CE">
        <w:rPr>
          <w:rFonts w:eastAsia="Calibri"/>
          <w:sz w:val="24"/>
          <w:szCs w:val="24"/>
        </w:rPr>
        <w:t>предложения.</w:t>
      </w:r>
    </w:p>
    <w:p w:rsidR="002C4256" w:rsidRPr="002C4256" w:rsidRDefault="002C4256" w:rsidP="002C4256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3. Анализ технологического процесса производства изделий народной художественной культуры </w:t>
      </w:r>
    </w:p>
    <w:p w:rsidR="002C4256" w:rsidRPr="002C4256" w:rsidRDefault="002C4256" w:rsidP="002C4256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4. Анализ формообразования изделий народной художественной культуры</w:t>
      </w:r>
    </w:p>
    <w:p w:rsidR="002C4256" w:rsidRPr="002C4256" w:rsidRDefault="002C4256" w:rsidP="002C4256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5. Анализ конструктивных особенностей, возможностей керамических </w:t>
      </w:r>
      <w:r w:rsidR="004B26C5">
        <w:rPr>
          <w:rFonts w:ascii="Times New Roman" w:eastAsia="Calibri" w:hAnsi="Times New Roman" w:cs="Times New Roman"/>
          <w:sz w:val="24"/>
          <w:szCs w:val="24"/>
        </w:rPr>
        <w:t xml:space="preserve">или иных </w:t>
      </w:r>
      <w:r w:rsidRPr="002C4256">
        <w:rPr>
          <w:rFonts w:ascii="Times New Roman" w:eastAsia="Calibri" w:hAnsi="Times New Roman" w:cs="Times New Roman"/>
          <w:sz w:val="24"/>
          <w:szCs w:val="24"/>
        </w:rPr>
        <w:t>материалов.</w:t>
      </w:r>
    </w:p>
    <w:p w:rsidR="002C4256" w:rsidRPr="002C4256" w:rsidRDefault="002C4256" w:rsidP="002C4256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6. Анализ эстетических критериев изделий народной художественной культуры.</w:t>
      </w:r>
    </w:p>
    <w:p w:rsidR="002C4256" w:rsidRPr="002C4256" w:rsidRDefault="002C4256" w:rsidP="002C4256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7. Анализ композиционного решения проекта и работы в материале.</w:t>
      </w:r>
    </w:p>
    <w:p w:rsidR="002C4256" w:rsidRPr="002C4256" w:rsidRDefault="002C4256" w:rsidP="002C4256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8. Анализ образного решения темы проекта.</w:t>
      </w:r>
    </w:p>
    <w:p w:rsidR="002C4256" w:rsidRPr="002C4256" w:rsidRDefault="002C4256" w:rsidP="002C4256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9. Анализ актуальности темы.</w:t>
      </w:r>
    </w:p>
    <w:p w:rsidR="002C4256" w:rsidRPr="002C4256" w:rsidRDefault="002C4256" w:rsidP="002C4256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2C4256">
        <w:rPr>
          <w:rFonts w:ascii="Times New Roman" w:eastAsia="Calibri" w:hAnsi="Times New Roman" w:cs="Times New Roman"/>
          <w:sz w:val="24"/>
          <w:szCs w:val="24"/>
        </w:rPr>
        <w:tab/>
      </w:r>
      <w:r w:rsidR="004B26C5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Pr="002C4256">
        <w:rPr>
          <w:rFonts w:ascii="Times New Roman" w:eastAsia="Calibri" w:hAnsi="Times New Roman" w:cs="Times New Roman"/>
          <w:sz w:val="24"/>
          <w:szCs w:val="24"/>
        </w:rPr>
        <w:t>Анализ актуальности художественного образа.</w:t>
      </w:r>
    </w:p>
    <w:p w:rsidR="002C4256" w:rsidRPr="002C4256" w:rsidRDefault="002C4256" w:rsidP="002C4256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2C4256">
        <w:rPr>
          <w:rFonts w:ascii="Times New Roman" w:eastAsia="Calibri" w:hAnsi="Times New Roman" w:cs="Times New Roman"/>
          <w:sz w:val="24"/>
          <w:szCs w:val="24"/>
        </w:rPr>
        <w:tab/>
      </w:r>
      <w:r w:rsidR="004B26C5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Pr="002C4256">
        <w:rPr>
          <w:rFonts w:ascii="Times New Roman" w:eastAsia="Calibri" w:hAnsi="Times New Roman" w:cs="Times New Roman"/>
          <w:sz w:val="24"/>
          <w:szCs w:val="24"/>
        </w:rPr>
        <w:t>Анализ выразительных средств народной художественной культуры</w:t>
      </w:r>
    </w:p>
    <w:p w:rsidR="002C4256" w:rsidRPr="002C4256" w:rsidRDefault="002C4256" w:rsidP="002C4256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2C4256">
        <w:rPr>
          <w:rFonts w:ascii="Times New Roman" w:eastAsia="Calibri" w:hAnsi="Times New Roman" w:cs="Times New Roman"/>
          <w:sz w:val="24"/>
          <w:szCs w:val="24"/>
        </w:rPr>
        <w:tab/>
        <w:t>12. Владеть навыками выполнения проекта в материале.</w:t>
      </w:r>
    </w:p>
    <w:p w:rsidR="002C4256" w:rsidRPr="002C4256" w:rsidRDefault="002C4256" w:rsidP="002C4256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2C4256">
        <w:rPr>
          <w:rFonts w:ascii="Times New Roman" w:eastAsia="Calibri" w:hAnsi="Times New Roman" w:cs="Times New Roman"/>
          <w:sz w:val="24"/>
          <w:szCs w:val="24"/>
        </w:rPr>
        <w:tab/>
        <w:t>13. Владеть художественными методами народной художественной культуры.</w:t>
      </w:r>
      <w:r w:rsidRPr="002C4256">
        <w:rPr>
          <w:rFonts w:ascii="Times New Roman" w:eastAsia="Calibri" w:hAnsi="Times New Roman" w:cs="Times New Roman"/>
          <w:sz w:val="24"/>
          <w:szCs w:val="24"/>
        </w:rPr>
        <w:tab/>
      </w:r>
      <w:r w:rsidRPr="002C4256">
        <w:rPr>
          <w:rFonts w:ascii="Times New Roman" w:eastAsia="Calibri" w:hAnsi="Times New Roman" w:cs="Times New Roman"/>
          <w:sz w:val="24"/>
          <w:szCs w:val="24"/>
        </w:rPr>
        <w:tab/>
        <w:t>14. Владеть современной шрифтовой культурой.</w:t>
      </w:r>
      <w:r w:rsidRPr="002C4256">
        <w:rPr>
          <w:rFonts w:ascii="Times New Roman" w:eastAsia="Calibri" w:hAnsi="Times New Roman" w:cs="Times New Roman"/>
          <w:sz w:val="24"/>
          <w:szCs w:val="24"/>
        </w:rPr>
        <w:tab/>
      </w:r>
      <w:r w:rsidRPr="002C4256">
        <w:rPr>
          <w:rFonts w:ascii="Times New Roman" w:eastAsia="Calibri" w:hAnsi="Times New Roman" w:cs="Times New Roman"/>
          <w:sz w:val="24"/>
          <w:szCs w:val="24"/>
        </w:rPr>
        <w:tab/>
      </w:r>
      <w:r w:rsidRPr="002C4256">
        <w:rPr>
          <w:rFonts w:ascii="Times New Roman" w:eastAsia="Calibri" w:hAnsi="Times New Roman" w:cs="Times New Roman"/>
          <w:sz w:val="24"/>
          <w:szCs w:val="24"/>
        </w:rPr>
        <w:tab/>
      </w:r>
      <w:r w:rsidRPr="002C4256">
        <w:rPr>
          <w:rFonts w:ascii="Times New Roman" w:eastAsia="Calibri" w:hAnsi="Times New Roman" w:cs="Times New Roman"/>
          <w:sz w:val="24"/>
          <w:szCs w:val="24"/>
        </w:rPr>
        <w:tab/>
      </w:r>
      <w:r w:rsidRPr="002C4256">
        <w:rPr>
          <w:rFonts w:ascii="Times New Roman" w:eastAsia="Calibri" w:hAnsi="Times New Roman" w:cs="Times New Roman"/>
          <w:sz w:val="24"/>
          <w:szCs w:val="24"/>
        </w:rPr>
        <w:tab/>
      </w:r>
      <w:r w:rsidRPr="002C4256">
        <w:rPr>
          <w:rFonts w:ascii="Times New Roman" w:eastAsia="Calibri" w:hAnsi="Times New Roman" w:cs="Times New Roman"/>
          <w:sz w:val="24"/>
          <w:szCs w:val="24"/>
        </w:rPr>
        <w:tab/>
        <w:t>15.Владеть графической культурой подачи проекта изделий, произведений народной художественной культуры.</w:t>
      </w:r>
      <w:r w:rsidRPr="002C4256">
        <w:rPr>
          <w:rFonts w:ascii="Times New Roman" w:eastAsia="Calibri" w:hAnsi="Times New Roman" w:cs="Times New Roman"/>
          <w:sz w:val="24"/>
          <w:szCs w:val="24"/>
        </w:rPr>
        <w:tab/>
      </w:r>
      <w:r w:rsidRPr="002C4256">
        <w:rPr>
          <w:rFonts w:ascii="Times New Roman" w:eastAsia="Calibri" w:hAnsi="Times New Roman" w:cs="Times New Roman"/>
          <w:sz w:val="24"/>
          <w:szCs w:val="24"/>
        </w:rPr>
        <w:tab/>
      </w:r>
      <w:r w:rsidRPr="002C4256">
        <w:rPr>
          <w:rFonts w:ascii="Times New Roman" w:eastAsia="Calibri" w:hAnsi="Times New Roman" w:cs="Times New Roman"/>
          <w:sz w:val="24"/>
          <w:szCs w:val="24"/>
        </w:rPr>
        <w:tab/>
      </w:r>
      <w:r w:rsidRPr="002C4256">
        <w:rPr>
          <w:rFonts w:ascii="Times New Roman" w:eastAsia="Calibri" w:hAnsi="Times New Roman" w:cs="Times New Roman"/>
          <w:sz w:val="24"/>
          <w:szCs w:val="24"/>
        </w:rPr>
        <w:tab/>
      </w:r>
      <w:r w:rsidRPr="002C4256">
        <w:rPr>
          <w:rFonts w:ascii="Times New Roman" w:eastAsia="Calibri" w:hAnsi="Times New Roman" w:cs="Times New Roman"/>
          <w:sz w:val="24"/>
          <w:szCs w:val="24"/>
        </w:rPr>
        <w:tab/>
      </w:r>
    </w:p>
    <w:p w:rsidR="002C4256" w:rsidRPr="002C4256" w:rsidRDefault="002C4256" w:rsidP="002C425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</w:pPr>
    </w:p>
    <w:p w:rsidR="002C4256" w:rsidRPr="002C4256" w:rsidRDefault="004B26C5" w:rsidP="002C425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w w:val="10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w w:val="107"/>
          <w:sz w:val="24"/>
          <w:szCs w:val="24"/>
          <w:lang w:eastAsia="ru-RU"/>
        </w:rPr>
        <w:t>1.2</w:t>
      </w:r>
      <w:r w:rsidR="002C4256" w:rsidRPr="002C4256">
        <w:rPr>
          <w:rFonts w:ascii="Times New Roman" w:eastAsia="Times New Roman" w:hAnsi="Times New Roman" w:cs="Times New Roman"/>
          <w:b/>
          <w:color w:val="000000"/>
          <w:w w:val="107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w w:val="107"/>
          <w:sz w:val="24"/>
          <w:szCs w:val="24"/>
          <w:lang w:eastAsia="ru-RU"/>
        </w:rPr>
        <w:t>1</w:t>
      </w:r>
      <w:r w:rsidR="002C4256" w:rsidRPr="002C4256">
        <w:rPr>
          <w:rFonts w:ascii="Times New Roman" w:eastAsia="Times New Roman" w:hAnsi="Times New Roman" w:cs="Times New Roman"/>
          <w:b/>
          <w:color w:val="000000"/>
          <w:w w:val="107"/>
          <w:sz w:val="24"/>
          <w:szCs w:val="24"/>
          <w:lang w:eastAsia="ru-RU"/>
        </w:rPr>
        <w:t xml:space="preserve"> Примерные темы выпускных квалификационных работ, рекомендуемые кафедрой </w:t>
      </w:r>
      <w:r>
        <w:rPr>
          <w:rFonts w:ascii="Times New Roman" w:eastAsia="Times New Roman" w:hAnsi="Times New Roman" w:cs="Times New Roman"/>
          <w:b/>
          <w:color w:val="000000"/>
          <w:w w:val="107"/>
          <w:sz w:val="24"/>
          <w:szCs w:val="24"/>
          <w:lang w:eastAsia="ru-RU"/>
        </w:rPr>
        <w:t>ИИНХК</w:t>
      </w:r>
    </w:p>
    <w:p w:rsidR="00DD729E" w:rsidRPr="00DD729E" w:rsidRDefault="00DD729E" w:rsidP="00DD729E">
      <w:pPr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художественно-творческой деятельности различных народных художественных промыслов Подмосковья с целью создания методики работы в детских художественных студиях при дворцах творчества детей и молодёжи.</w:t>
      </w:r>
    </w:p>
    <w:p w:rsidR="00DD729E" w:rsidRPr="00DD729E" w:rsidRDefault="00DD729E" w:rsidP="00DD729E">
      <w:pPr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9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Аналитический обзор и создание методики изготовления авторской куклы на примере студии при дворцах творчества детей и молодёжи.</w:t>
      </w:r>
    </w:p>
    <w:p w:rsidR="00DD729E" w:rsidRPr="00DD729E" w:rsidRDefault="00DD729E" w:rsidP="00DD729E">
      <w:pPr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художественно-творческой деятельности центра и создание методики по декоративной росписи стекла на примере техники Тиффани в студии дополнительного образования.</w:t>
      </w:r>
    </w:p>
    <w:p w:rsidR="00DD729E" w:rsidRPr="00DD729E" w:rsidRDefault="00DD729E" w:rsidP="00DD729E">
      <w:pPr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9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Художественно-творческая деятельность студии по художественной обработке дерева, керамики и стекла и создание методики проведения занятий на примере изучения традиций народных художественных промыслов.</w:t>
      </w:r>
    </w:p>
    <w:p w:rsidR="00DD729E" w:rsidRPr="00DD729E" w:rsidRDefault="00DD729E" w:rsidP="00DD729E">
      <w:pPr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методики ведения занятий по выразительным особенностям детской керамической игрушки в студиях для детей младшего школьного возраста.</w:t>
      </w:r>
    </w:p>
    <w:p w:rsidR="00DD729E" w:rsidRPr="00DD729E" w:rsidRDefault="00DD729E" w:rsidP="00DD729E">
      <w:pPr>
        <w:numPr>
          <w:ilvl w:val="0"/>
          <w:numId w:val="23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29E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выразительных возможностей черно-белой и цветной графики при формировании эстетической культуры учащихся школы студии дополнительного образования для различных целевых аудиторий.</w:t>
      </w:r>
    </w:p>
    <w:p w:rsidR="00DD729E" w:rsidRPr="00DD729E" w:rsidRDefault="00DD729E" w:rsidP="00DD729E">
      <w:pPr>
        <w:numPr>
          <w:ilvl w:val="0"/>
          <w:numId w:val="23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29E">
        <w:rPr>
          <w:rFonts w:ascii="Times New Roman" w:eastAsia="Calibri" w:hAnsi="Times New Roman" w:cs="Times New Roman"/>
          <w:sz w:val="24"/>
          <w:szCs w:val="24"/>
          <w:lang w:eastAsia="ru-RU"/>
        </w:rPr>
        <w:t>Особенности композиционной организации изображения при работе над серией анималистической скульптуры в технике гжельской майолики в детских школах искусств.</w:t>
      </w:r>
    </w:p>
    <w:p w:rsidR="00DD729E" w:rsidRPr="00DD729E" w:rsidRDefault="00DD729E" w:rsidP="00DD729E">
      <w:pPr>
        <w:numPr>
          <w:ilvl w:val="0"/>
          <w:numId w:val="23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D729E">
        <w:rPr>
          <w:rFonts w:ascii="Times New Roman" w:eastAsia="Calibri" w:hAnsi="Times New Roman" w:cs="Times New Roman"/>
          <w:sz w:val="24"/>
          <w:szCs w:val="24"/>
          <w:lang w:eastAsia="ru-RU"/>
        </w:rPr>
        <w:t>Учебно-творческий потенциал в студии художественной резьбы по дереву на примере изучения старорусской резьбы Вологодской и Томской областей.  «</w:t>
      </w:r>
    </w:p>
    <w:p w:rsidR="00DD729E" w:rsidRPr="00DD729E" w:rsidRDefault="00DD729E" w:rsidP="00DD729E">
      <w:pPr>
        <w:numPr>
          <w:ilvl w:val="0"/>
          <w:numId w:val="23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D729E">
        <w:rPr>
          <w:rFonts w:ascii="Times New Roman" w:eastAsia="Calibri" w:hAnsi="Times New Roman" w:cs="Times New Roman"/>
          <w:sz w:val="24"/>
          <w:szCs w:val="24"/>
          <w:lang w:eastAsia="ru-RU"/>
        </w:rPr>
        <w:t>История создания серии предметов декоративно-прикладного искусства на примере создания серии декоративных разделочных досок как фактор нравственно-эстетического воспитания школьников.</w:t>
      </w:r>
    </w:p>
    <w:p w:rsidR="00DD729E" w:rsidRPr="00DD729E" w:rsidRDefault="00DD729E" w:rsidP="00DD729E">
      <w:pPr>
        <w:numPr>
          <w:ilvl w:val="0"/>
          <w:numId w:val="23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D729E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Проблема повышения роли российских этнокультурных традиций на примере изучения храмовой Пермской деревянной скульптуры в детских художественных школах.</w:t>
      </w:r>
    </w:p>
    <w:p w:rsidR="00DD729E" w:rsidRPr="00DD729E" w:rsidRDefault="00DD729E" w:rsidP="00DD729E">
      <w:pPr>
        <w:numPr>
          <w:ilvl w:val="0"/>
          <w:numId w:val="23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D729E">
        <w:rPr>
          <w:rFonts w:ascii="Times New Roman" w:eastAsiaTheme="minorEastAsia" w:hAnsi="Times New Roman"/>
          <w:sz w:val="24"/>
          <w:szCs w:val="24"/>
          <w:lang w:eastAsia="ru-RU"/>
        </w:rPr>
        <w:t>Применение методов и средств народной педагогики на примере изучения истории лоскутного шитья с целью трансформирования идей в современном декорировании текстильных изделий на примере обучения в студиях дополнительного образования.</w:t>
      </w:r>
    </w:p>
    <w:p w:rsidR="00DD729E" w:rsidRPr="00DD729E" w:rsidRDefault="00DD729E" w:rsidP="00DD729E">
      <w:pPr>
        <w:numPr>
          <w:ilvl w:val="0"/>
          <w:numId w:val="23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29E">
        <w:rPr>
          <w:rFonts w:ascii="Times New Roman" w:eastAsiaTheme="minorEastAsia" w:hAnsi="Times New Roman"/>
          <w:sz w:val="24"/>
          <w:szCs w:val="24"/>
          <w:lang w:eastAsia="ru-RU"/>
        </w:rPr>
        <w:t xml:space="preserve">Методические рекомендации для педагогов дополнительного образования по организации учебного процесса декоративно-прикладной направленности с </w:t>
      </w:r>
      <w:r w:rsidRPr="00DD729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национально-региональными особенностями на примере…</w:t>
      </w:r>
    </w:p>
    <w:p w:rsidR="00DD729E" w:rsidRPr="00DD729E" w:rsidRDefault="00DD729E" w:rsidP="00DD729E">
      <w:pPr>
        <w:numPr>
          <w:ilvl w:val="0"/>
          <w:numId w:val="23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29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Особенности организации работы этнокультурного центра как механизма приобщения человека к родной культуре и организации досуга в условиях этнокультурных центров на примере…</w:t>
      </w:r>
    </w:p>
    <w:p w:rsidR="00DD729E" w:rsidRPr="00DD729E" w:rsidRDefault="00DD729E" w:rsidP="00DD729E">
      <w:pPr>
        <w:numPr>
          <w:ilvl w:val="0"/>
          <w:numId w:val="23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29E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выразительных возможностей городецкой росписи при формировании эстетической культуры учащихся в студиях дополнительного образования.</w:t>
      </w:r>
    </w:p>
    <w:p w:rsidR="00DD729E" w:rsidRPr="00DD729E" w:rsidRDefault="00DD729E" w:rsidP="00DD729E">
      <w:pPr>
        <w:numPr>
          <w:ilvl w:val="0"/>
          <w:numId w:val="23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29E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Изучение народной игрушки на примере русской глиняной игрушки на уроках изобразительного искусства в школах искусств для младшего школьного возраста</w:t>
      </w:r>
      <w:proofErr w:type="gramStart"/>
      <w:r w:rsidRPr="00DD729E">
        <w:rPr>
          <w:rFonts w:ascii="Times New Roman" w:eastAsia="Calibri" w:hAnsi="Times New Roman" w:cs="Times New Roman"/>
          <w:sz w:val="24"/>
          <w:szCs w:val="24"/>
          <w:lang w:eastAsia="ru-RU"/>
        </w:rPr>
        <w:t>..</w:t>
      </w:r>
      <w:proofErr w:type="gramEnd"/>
    </w:p>
    <w:p w:rsidR="002C4256" w:rsidRPr="002C4256" w:rsidRDefault="002C4256" w:rsidP="002C425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w w:val="107"/>
          <w:sz w:val="24"/>
          <w:szCs w:val="24"/>
          <w:lang w:eastAsia="ru-RU"/>
        </w:rPr>
      </w:pP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Научный руководитель проводит консультации с магистрами, на которых подробно рассматриваются вопросы подготовки выпускной квалификационной работы и оказывают помощь магистрам, информируя их о: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- сроках подготовки, выполнения, оформления, представления на кафедру и защиты выпускной квалификационной работы;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-</w:t>
      </w:r>
      <w:r w:rsidR="004B26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4256">
        <w:rPr>
          <w:rFonts w:ascii="Times New Roman" w:eastAsia="Calibri" w:hAnsi="Times New Roman" w:cs="Times New Roman"/>
          <w:sz w:val="24"/>
          <w:szCs w:val="24"/>
        </w:rPr>
        <w:t>источниках, которые должны быть использованы при написании работы;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-</w:t>
      </w:r>
      <w:r w:rsidR="004B26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4256">
        <w:rPr>
          <w:rFonts w:ascii="Times New Roman" w:eastAsia="Calibri" w:hAnsi="Times New Roman" w:cs="Times New Roman"/>
          <w:sz w:val="24"/>
          <w:szCs w:val="24"/>
        </w:rPr>
        <w:t>сроках формулировки тем ВКР, а также осуществляют контроль за всеми изменениями в заявлении студента об утверждении темы ВКР, научного руководителя;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После согласования окончательного варианта темы выпускной работы и заверения подписями студента и научного руководителя соответствующего заявления, темы ВКР утверждаются кафедрой </w:t>
      </w:r>
      <w:r w:rsidR="004B26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изобразительного искусства и народной художественной культуры</w:t>
      </w:r>
      <w:proofErr w:type="gramStart"/>
      <w:r w:rsidR="004B26C5" w:rsidRPr="002C425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4B26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C4256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 вносятся в приказ об утверждении тем ВКР магистров 2 курса направления </w:t>
      </w:r>
      <w:r w:rsidR="004B26C5">
        <w:rPr>
          <w:rFonts w:ascii="Times New Roman" w:eastAsia="Calibri" w:hAnsi="Times New Roman" w:cs="Times New Roman"/>
          <w:sz w:val="24"/>
          <w:szCs w:val="24"/>
        </w:rPr>
        <w:t xml:space="preserve">подготовки </w:t>
      </w:r>
      <w:r w:rsidRPr="002C4256">
        <w:rPr>
          <w:rFonts w:ascii="Times New Roman" w:eastAsia="Calibri" w:hAnsi="Times New Roman" w:cs="Times New Roman"/>
          <w:sz w:val="24"/>
          <w:szCs w:val="24"/>
        </w:rPr>
        <w:t>народная художественная культура.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4256" w:rsidRPr="002C4256" w:rsidRDefault="004B26C5" w:rsidP="004B26C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1.3 </w:t>
      </w:r>
      <w:r w:rsidR="002C4256" w:rsidRPr="002C42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Роль научного руководителя ВКР в подготовке магистров </w:t>
      </w:r>
    </w:p>
    <w:p w:rsidR="002C4256" w:rsidRPr="002C4256" w:rsidRDefault="002C4256" w:rsidP="002C4256">
      <w:pPr>
        <w:keepNext/>
        <w:keepLines/>
        <w:spacing w:after="0" w:line="240" w:lineRule="auto"/>
        <w:ind w:left="78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C4256">
        <w:rPr>
          <w:rFonts w:ascii="Times New Roman" w:eastAsia="Calibri" w:hAnsi="Times New Roman" w:cs="Times New Roman"/>
          <w:b/>
          <w:sz w:val="24"/>
          <w:szCs w:val="24"/>
        </w:rPr>
        <w:t>к выполнению, написанию и защите ВКР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После выбора темы студент-выпускник подает заявление (Приложение 1) с просьбой утверждения темы на имя заведующего выпускающей кафедры, содержащее полное название темы ВКР, и представляет план работы. По представленным заявлениям кафедра производит закрепление научных руководителей ВКР. 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 Научным руководителем ВКР студента-выпускника является преподаватели кафедры </w:t>
      </w:r>
      <w:r w:rsidR="004B26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изобразительного искусства и народной художественной культуры</w:t>
      </w:r>
      <w:r w:rsidR="004B26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4256">
        <w:rPr>
          <w:rFonts w:ascii="Times New Roman" w:eastAsia="Calibri" w:hAnsi="Times New Roman" w:cs="Times New Roman"/>
          <w:sz w:val="24"/>
          <w:szCs w:val="24"/>
        </w:rPr>
        <w:t>ГГУ.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После назначения научного руководителя студент обсуждает с ним тему ВКР. Окончательная формулировка темы утверждается приказом ректора университета, после чего любые изменения в название темы вносятся отдельным приказом по личному заявлению студента. 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Студент работает над ВКР в соответствии с заданием (Приложение 4), подписанным научным руководителем и студентом. В процессе написания ВКР студент должен регулярно консультироваться с научным руководителем ВКР. Консультации могут проходить в очной форме, посредством телекоммуникационных и информационных технологий. Научный руководитель ВКР ставит календарные сроки этапов выполнения ВКР, осуществляет контроль, за ходом подготовки ВКР, проверку завершенной работы, подготовку отзыва о работе студента в период выполнения ВКР, оказывает помощь в подготовке к защите.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lastRenderedPageBreak/>
        <w:t>Выпускная квалификационная работа является самостоятельным исследованием, автором которого является студент, он несет полную ответственность за представленную к защите работу.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После проверки научный руководитель ВКР дает свое разрешение на допуск к защите в форме письменного отзыва, текст которого прикладывается к работе. </w:t>
      </w:r>
      <w:r w:rsidRPr="002C4256">
        <w:rPr>
          <w:rFonts w:ascii="Times New Roman" w:eastAsia="Calibri" w:hAnsi="Times New Roman" w:cs="Times New Roman"/>
          <w:iCs/>
          <w:sz w:val="24"/>
          <w:szCs w:val="24"/>
        </w:rPr>
        <w:t>В</w:t>
      </w:r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 отзыве оценивается работа студента в период написания ВКР, его трудолюбие, подготовленность, знание нормативно-правовых документов и т.п. 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Законченная магистерская работа предоставляется научному руководителю в электронном виде для проверки в системе «</w:t>
      </w:r>
      <w:proofErr w:type="spellStart"/>
      <w:r w:rsidRPr="002C4256">
        <w:rPr>
          <w:rFonts w:ascii="Times New Roman" w:eastAsia="Calibri" w:hAnsi="Times New Roman" w:cs="Times New Roman"/>
          <w:sz w:val="24"/>
          <w:szCs w:val="24"/>
        </w:rPr>
        <w:t>Антиплагиат</w:t>
      </w:r>
      <w:proofErr w:type="spellEnd"/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Готовая выпускная квалификационная работа вместе с отзывом научного руководителя и отчетом проверки на </w:t>
      </w:r>
      <w:proofErr w:type="spellStart"/>
      <w:r w:rsidRPr="002C4256">
        <w:rPr>
          <w:rFonts w:ascii="Times New Roman" w:eastAsia="Calibri" w:hAnsi="Times New Roman" w:cs="Times New Roman"/>
          <w:sz w:val="24"/>
          <w:szCs w:val="24"/>
        </w:rPr>
        <w:t>антиплагиат</w:t>
      </w:r>
      <w:proofErr w:type="spellEnd"/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 предоставляется студентом на кафедру для подписи заведующего кафедрой.</w:t>
      </w:r>
    </w:p>
    <w:p w:rsidR="004B26C5" w:rsidRPr="002C4256" w:rsidRDefault="004B26C5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4256" w:rsidRPr="002C4256" w:rsidRDefault="002C4256" w:rsidP="002C4256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C4256" w:rsidRPr="002C4256" w:rsidRDefault="004B26C5" w:rsidP="004B26C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1.4 </w:t>
      </w:r>
      <w:r w:rsidRPr="004B26C5">
        <w:rPr>
          <w:rFonts w:ascii="Times New Roman" w:eastAsia="Calibri" w:hAnsi="Times New Roman" w:cs="Times New Roman"/>
          <w:b/>
          <w:sz w:val="24"/>
          <w:szCs w:val="24"/>
        </w:rPr>
        <w:t>Содержание и этапы процесса выполнения выпускной квалификационной работы</w:t>
      </w:r>
    </w:p>
    <w:p w:rsidR="002C4256" w:rsidRPr="002C4256" w:rsidRDefault="002C4256" w:rsidP="002C425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4256" w:rsidRPr="002C4256" w:rsidRDefault="002C4256" w:rsidP="002C4256">
      <w:pPr>
        <w:keepNext/>
        <w:keepLines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2C425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Содержание и   структура работы</w:t>
      </w:r>
    </w:p>
    <w:p w:rsidR="002C4256" w:rsidRPr="002C4256" w:rsidRDefault="002C4256" w:rsidP="002C4256">
      <w:pPr>
        <w:tabs>
          <w:tab w:val="left" w:pos="52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4256" w:rsidRPr="002C4256" w:rsidRDefault="002C4256" w:rsidP="002C42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выпускную квалификационную работу входят:</w:t>
      </w:r>
    </w:p>
    <w:p w:rsidR="002C4256" w:rsidRPr="002C4256" w:rsidRDefault="002C4256" w:rsidP="002C42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1.Теоретическая часть выпускной квалификационной работе;</w:t>
      </w:r>
    </w:p>
    <w:p w:rsidR="002C4256" w:rsidRPr="002C4256" w:rsidRDefault="002C4256" w:rsidP="002C42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2.Художественно-графическая часть ВКР (планшеты);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3.Изделия, произведения   в материале в соответствии с художественно-графической частью ВКР (изделие, комплект изделий). </w:t>
      </w: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C4256" w:rsidRPr="002C4256" w:rsidRDefault="002C4256" w:rsidP="002C42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своему содержанию выпускная квалификационная работа должна соответствовать требованиям стандарта в части государственной итоговой аттестации.</w:t>
      </w:r>
    </w:p>
    <w:p w:rsidR="002C4256" w:rsidRPr="002C4256" w:rsidRDefault="002C4256" w:rsidP="002C42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256" w:rsidRPr="00E07C4F" w:rsidRDefault="002C4256" w:rsidP="00E07C4F">
      <w:pPr>
        <w:pStyle w:val="a4"/>
        <w:numPr>
          <w:ilvl w:val="0"/>
          <w:numId w:val="26"/>
        </w:numPr>
        <w:shd w:val="clear" w:color="auto" w:fill="FFFFFF"/>
        <w:jc w:val="both"/>
        <w:rPr>
          <w:b/>
          <w:sz w:val="24"/>
          <w:szCs w:val="24"/>
        </w:rPr>
      </w:pPr>
      <w:r w:rsidRPr="00E07C4F">
        <w:rPr>
          <w:b/>
          <w:sz w:val="24"/>
          <w:szCs w:val="24"/>
        </w:rPr>
        <w:t>Теоретическая часть ВКР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Кафедра </w:t>
      </w:r>
      <w:r w:rsidR="004B26C5">
        <w:rPr>
          <w:rFonts w:ascii="Times New Roman" w:eastAsia="Calibri" w:hAnsi="Times New Roman" w:cs="Times New Roman"/>
          <w:sz w:val="24"/>
          <w:szCs w:val="24"/>
        </w:rPr>
        <w:t>изобразительного искусства и народной художественной культуры</w:t>
      </w:r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 рекомендует следующую структуру теоретической части выпускной квалификационной работы:</w:t>
      </w:r>
    </w:p>
    <w:p w:rsidR="002C4256" w:rsidRPr="002C4256" w:rsidRDefault="002C4256" w:rsidP="002C4256">
      <w:pPr>
        <w:widowControl w:val="0"/>
        <w:numPr>
          <w:ilvl w:val="0"/>
          <w:numId w:val="6"/>
        </w:num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титульный лист (Приложение 3);</w:t>
      </w:r>
    </w:p>
    <w:p w:rsidR="002C4256" w:rsidRPr="002C4256" w:rsidRDefault="002C4256" w:rsidP="002C4256">
      <w:pPr>
        <w:widowControl w:val="0"/>
        <w:numPr>
          <w:ilvl w:val="0"/>
          <w:numId w:val="6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содержание;</w:t>
      </w:r>
    </w:p>
    <w:p w:rsidR="002C4256" w:rsidRPr="002C4256" w:rsidRDefault="002C4256" w:rsidP="002C4256">
      <w:pPr>
        <w:widowControl w:val="0"/>
        <w:numPr>
          <w:ilvl w:val="0"/>
          <w:numId w:val="6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введение;</w:t>
      </w:r>
    </w:p>
    <w:p w:rsidR="002C4256" w:rsidRPr="002C4256" w:rsidRDefault="002C4256" w:rsidP="002C4256">
      <w:pPr>
        <w:widowControl w:val="0"/>
        <w:numPr>
          <w:ilvl w:val="0"/>
          <w:numId w:val="6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основной текст работы;</w:t>
      </w:r>
    </w:p>
    <w:p w:rsidR="002C4256" w:rsidRPr="002C4256" w:rsidRDefault="002C4256" w:rsidP="002C4256">
      <w:pPr>
        <w:widowControl w:val="0"/>
        <w:numPr>
          <w:ilvl w:val="0"/>
          <w:numId w:val="6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заключение;</w:t>
      </w:r>
    </w:p>
    <w:p w:rsidR="002C4256" w:rsidRPr="002C4256" w:rsidRDefault="002C4256" w:rsidP="002C4256">
      <w:pPr>
        <w:widowControl w:val="0"/>
        <w:numPr>
          <w:ilvl w:val="0"/>
          <w:numId w:val="6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список использованных источников и литературы;</w:t>
      </w:r>
    </w:p>
    <w:p w:rsidR="002C4256" w:rsidRPr="002C4256" w:rsidRDefault="002C4256" w:rsidP="002C4256">
      <w:pPr>
        <w:widowControl w:val="0"/>
        <w:numPr>
          <w:ilvl w:val="0"/>
          <w:numId w:val="6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приложения.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Содержание глав должно раскрывать тему ВКР. Каждая глава разбивается на два-три параграфа. Название главы не должно дублировать название темы, а название параграфа - название глав. Каждую главу целесообразно завершать краткими выводами.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Объем выпускной квалификационной работы магистра должен составлять 60-80 страниц текста, набранного на компьютере (без учета приложений).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Примерный объем структурных частей выпускной квалификационной работы (в процентах к общему объему основного текста):</w:t>
      </w:r>
    </w:p>
    <w:p w:rsidR="002C4256" w:rsidRPr="002C4256" w:rsidRDefault="002C4256" w:rsidP="002C4256">
      <w:pPr>
        <w:widowControl w:val="0"/>
        <w:numPr>
          <w:ilvl w:val="0"/>
          <w:numId w:val="7"/>
        </w:numPr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введение -2-5%,</w:t>
      </w:r>
    </w:p>
    <w:p w:rsidR="002C4256" w:rsidRPr="002C4256" w:rsidRDefault="002C4256" w:rsidP="002C4256">
      <w:pPr>
        <w:widowControl w:val="0"/>
        <w:numPr>
          <w:ilvl w:val="0"/>
          <w:numId w:val="7"/>
        </w:numPr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первая глава -30-35%,</w:t>
      </w:r>
    </w:p>
    <w:p w:rsidR="002C4256" w:rsidRPr="002C4256" w:rsidRDefault="002C4256" w:rsidP="002C4256">
      <w:pPr>
        <w:widowControl w:val="0"/>
        <w:numPr>
          <w:ilvl w:val="0"/>
          <w:numId w:val="7"/>
        </w:numPr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вторая глава -25-60%,</w:t>
      </w:r>
    </w:p>
    <w:p w:rsidR="002C4256" w:rsidRPr="002C4256" w:rsidRDefault="002C4256" w:rsidP="002C4256">
      <w:pPr>
        <w:widowControl w:val="0"/>
        <w:numPr>
          <w:ilvl w:val="0"/>
          <w:numId w:val="7"/>
        </w:numPr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третья глава -25-30%</w:t>
      </w:r>
    </w:p>
    <w:p w:rsidR="002C4256" w:rsidRPr="002C4256" w:rsidRDefault="002C4256" w:rsidP="002C4256">
      <w:pPr>
        <w:widowControl w:val="0"/>
        <w:numPr>
          <w:ilvl w:val="0"/>
          <w:numId w:val="7"/>
        </w:numPr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заключение -3-5%.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Во</w:t>
      </w:r>
      <w:r w:rsidRPr="002C425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C425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введении</w:t>
      </w:r>
      <w:r w:rsidRPr="002C425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обосновывается выбор темы, характеризуется ее актуальность, определяются цели, задачи, объект, предмет и методы исследования. </w:t>
      </w:r>
    </w:p>
    <w:p w:rsidR="00DD729E" w:rsidRPr="00DD729E" w:rsidRDefault="00DD729E" w:rsidP="00DD72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9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 основной текст работы входят </w:t>
      </w:r>
    </w:p>
    <w:p w:rsidR="00DD729E" w:rsidRPr="00DD729E" w:rsidRDefault="00DD729E" w:rsidP="00DD72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– художественно-историческая </w:t>
      </w:r>
      <w:r w:rsidRPr="00DD729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справка, где излагаются некоторые исторические вопросы развития   народной художественной культуры, выбор материала, производится анализ аналогов, обоснование выбора художественного образа изделия, композиционного и пластического образного решения;</w:t>
      </w:r>
    </w:p>
    <w:p w:rsidR="00DD729E" w:rsidRPr="00DD729E" w:rsidRDefault="00DD729E" w:rsidP="00DD72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базе изучения аналогичных студий народного художественного творчества и дополнительного образования проводится аналитический обзор, позволяющий выявить наиболее интересные и конкурентоспособные методики проведения занятий для различных целевых аудиторий, будь то дети младшего школьного возраста, школьного возраста, студенты, молодые мамы, демобилизованные военные пенсионного и </w:t>
      </w:r>
      <w:proofErr w:type="spellStart"/>
      <w:r w:rsidRPr="00DD72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DD7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возраста, а также родители многодетных семей;</w:t>
      </w:r>
    </w:p>
    <w:p w:rsidR="00DD729E" w:rsidRPr="00DD729E" w:rsidRDefault="00DD729E" w:rsidP="00DD72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72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создается методика с УТП</w:t>
      </w:r>
      <w:r w:rsidRPr="00DD7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(уникальным творческим предложением), которое могло быть конкурентным по отношению к аналогичным студиям в близлежащих районах;  </w:t>
      </w:r>
    </w:p>
    <w:p w:rsidR="00DD729E" w:rsidRPr="00DD729E" w:rsidRDefault="00DD729E" w:rsidP="00DD72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9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проводятся наборы обучающихся для различных возрастных групп, а также смешанных групп (бабушки и внуки) с целью изучения и выполнения предметов ДПИ как для развития детей, так и декорирования интерьеров;</w:t>
      </w:r>
    </w:p>
    <w:p w:rsidR="002C4256" w:rsidRPr="002C4256" w:rsidRDefault="00DD729E" w:rsidP="00DD72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DD72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художественно</w:t>
      </w:r>
      <w:r w:rsidRPr="00DD729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72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технологическая </w:t>
      </w:r>
      <w:r w:rsidRPr="00DD729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справка, в которой описываются основные творческие этапы работы над созданием художественно-графического проекта изделия (комплекта), указывается последовательность выполнения  проекта; в которой характеризуются оборудование, инструменты, материалы, применяемые при исполнении изделия (комплекта), даются описания последовательных стадий технологического процесса        выполнения проектируемого изделия (комплекта) народной художественной культуры и народных промыслов. Возможно включение схем и рисунков, делающих описание более наглядным. Подробнее описываются впервые   применяемые технологические способы, шабло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ны, инструменты</w:t>
      </w:r>
      <w:r w:rsidR="002C4256"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В</w:t>
      </w:r>
      <w:r w:rsidRPr="002C425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C425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заключении</w:t>
      </w:r>
      <w:r w:rsidRPr="002C425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C4256">
        <w:rPr>
          <w:rFonts w:ascii="Times New Roman" w:eastAsia="Calibri" w:hAnsi="Times New Roman" w:cs="Times New Roman"/>
          <w:sz w:val="24"/>
          <w:szCs w:val="24"/>
        </w:rPr>
        <w:t>кратко указываются основные этапы исследования, отражаются его результаты, полученные студентом, важнейшие практические предложения, содержащиеся в выпускной квалификационной работе.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Выводы и рекомендации, предлагаемые в выпускной квалификационной работе, должны быть обоснованы и убедительно аргументированы.</w:t>
      </w:r>
    </w:p>
    <w:p w:rsidR="002C4256" w:rsidRPr="002C4256" w:rsidRDefault="002C4256" w:rsidP="002C4256">
      <w:pPr>
        <w:widowControl w:val="0"/>
        <w:numPr>
          <w:ilvl w:val="0"/>
          <w:numId w:val="19"/>
        </w:numPr>
        <w:tabs>
          <w:tab w:val="left" w:pos="6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проверка работы в системе «</w:t>
      </w:r>
      <w:proofErr w:type="spellStart"/>
      <w:r w:rsidRPr="002C4256">
        <w:rPr>
          <w:rFonts w:ascii="Times New Roman" w:eastAsia="Calibri" w:hAnsi="Times New Roman" w:cs="Times New Roman"/>
          <w:sz w:val="24"/>
          <w:szCs w:val="24"/>
        </w:rPr>
        <w:t>Антиплагиат</w:t>
      </w:r>
      <w:proofErr w:type="spellEnd"/>
      <w:r w:rsidRPr="002C4256">
        <w:rPr>
          <w:rFonts w:ascii="Times New Roman" w:eastAsia="Calibri" w:hAnsi="Times New Roman" w:cs="Times New Roman"/>
          <w:sz w:val="24"/>
          <w:szCs w:val="24"/>
        </w:rPr>
        <w:t>» в библиотеке ГГУ;</w:t>
      </w:r>
    </w:p>
    <w:p w:rsidR="002C4256" w:rsidRPr="002C4256" w:rsidRDefault="002C4256" w:rsidP="002C4256">
      <w:pPr>
        <w:widowControl w:val="0"/>
        <w:numPr>
          <w:ilvl w:val="0"/>
          <w:numId w:val="19"/>
        </w:numPr>
        <w:tabs>
          <w:tab w:val="left" w:pos="6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сдача готовой ВКР в электронном виде в библиотеку ГГУ.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Оформленная теоретическая часть выпускной квалификационной работы должна быть переплетена. Переплетенная, магистерская работа, подписанная студентом, передается научному руководителю для окончательного контроля и подготовки отзыва (см. Приложение 5). Отзыв научного руководителя отчет о проверке в системе «</w:t>
      </w:r>
      <w:proofErr w:type="spellStart"/>
      <w:r w:rsidRPr="002C4256">
        <w:rPr>
          <w:rFonts w:ascii="Times New Roman" w:eastAsia="Calibri" w:hAnsi="Times New Roman" w:cs="Times New Roman"/>
          <w:sz w:val="24"/>
          <w:szCs w:val="24"/>
        </w:rPr>
        <w:t>Антиплагиат</w:t>
      </w:r>
      <w:proofErr w:type="spellEnd"/>
      <w:r w:rsidRPr="002C4256">
        <w:rPr>
          <w:rFonts w:ascii="Times New Roman" w:eastAsia="Calibri" w:hAnsi="Times New Roman" w:cs="Times New Roman"/>
          <w:sz w:val="24"/>
          <w:szCs w:val="24"/>
        </w:rPr>
        <w:t>» прикладываются к работе в отдельном файле. На кафедру работа предоставляется в печатном виде.</w:t>
      </w:r>
    </w:p>
    <w:p w:rsidR="002C4256" w:rsidRPr="002C4256" w:rsidRDefault="002C4256" w:rsidP="002C42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256" w:rsidRPr="002C4256" w:rsidRDefault="002C4256" w:rsidP="002C42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E07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4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Художественно-графическая часть ВКР (планшеты): </w:t>
      </w:r>
      <w:r w:rsidRPr="002C425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включает </w:t>
      </w:r>
      <w:r w:rsidRPr="002C42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проект </w:t>
      </w: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(комплекта изделий) исполняется на планшете в натуральную величину или в масштабе. Художественно-графический проект представляется в цвете в соответствии с требованиями, предъявляемыми к чистовым проектам (</w:t>
      </w:r>
      <w:proofErr w:type="spellStart"/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крокам</w:t>
      </w:r>
      <w:proofErr w:type="spellEnd"/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 которым изделие (комплект изделий) изготавливается в материале. Графический проект дополняется графическими зарисовками, эскизными предложениями, фор-эскизами, выполненными в процессе художественного проектирования изделия декоративно-прикладного искусства.</w:t>
      </w:r>
    </w:p>
    <w:p w:rsidR="002C4256" w:rsidRPr="002C4256" w:rsidRDefault="002C4256" w:rsidP="002C42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256" w:rsidRPr="00DD729E" w:rsidRDefault="002C4256" w:rsidP="00DD72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E07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4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4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Выполнение </w:t>
      </w:r>
      <w:r w:rsidRPr="002C4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изделий, произведений   в материале в соответствии с художественно-графической частью ВКР (изделие, комплект изделий) включает </w:t>
      </w:r>
      <w:r w:rsidRPr="002C42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объект проектирования,</w:t>
      </w:r>
      <w:r w:rsidRPr="002C42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выполняемый в материале, представляет собой изделие (комплект изделий) народной художественной культуры, выполненный в различных материалах. </w:t>
      </w:r>
    </w:p>
    <w:p w:rsidR="002C4256" w:rsidRPr="002C4256" w:rsidRDefault="002C4256" w:rsidP="002C4256">
      <w:pPr>
        <w:keepNext/>
        <w:keepLines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4256" w:rsidRPr="002C4256" w:rsidRDefault="002C4256" w:rsidP="002C4256">
      <w:pPr>
        <w:keepNext/>
        <w:keepLines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2C4256">
        <w:rPr>
          <w:rFonts w:ascii="Times New Roman" w:eastAsia="Calibri" w:hAnsi="Times New Roman" w:cs="Times New Roman"/>
          <w:b/>
          <w:sz w:val="24"/>
          <w:szCs w:val="24"/>
        </w:rPr>
        <w:t>Основные этапы выполнения ВКР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Кафедрой рекомендуется следующая последовательность выполнения ВКР: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1.Теоретическая часть выпускной квалификационной работы: </w:t>
      </w:r>
    </w:p>
    <w:p w:rsidR="002C4256" w:rsidRPr="002C4256" w:rsidRDefault="002C4256" w:rsidP="002C4256">
      <w:pPr>
        <w:widowControl w:val="0"/>
        <w:numPr>
          <w:ilvl w:val="0"/>
          <w:numId w:val="19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подготовка плана и определение структуры;</w:t>
      </w:r>
    </w:p>
    <w:p w:rsidR="002C4256" w:rsidRPr="002C4256" w:rsidRDefault="002C4256" w:rsidP="002C4256">
      <w:pPr>
        <w:widowControl w:val="0"/>
        <w:numPr>
          <w:ilvl w:val="0"/>
          <w:numId w:val="19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подбор литературы и нормативной документации;</w:t>
      </w:r>
    </w:p>
    <w:p w:rsidR="002C4256" w:rsidRPr="002C4256" w:rsidRDefault="002C4256" w:rsidP="002C4256">
      <w:pPr>
        <w:widowControl w:val="0"/>
        <w:numPr>
          <w:ilvl w:val="0"/>
          <w:numId w:val="19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подбор конкретного фактическог</w:t>
      </w:r>
      <w:r w:rsidR="00E07C4F">
        <w:rPr>
          <w:rFonts w:ascii="Times New Roman" w:eastAsia="Calibri" w:hAnsi="Times New Roman" w:cs="Times New Roman"/>
          <w:sz w:val="24"/>
          <w:szCs w:val="24"/>
        </w:rPr>
        <w:t xml:space="preserve">о, информационно-аналитического </w:t>
      </w:r>
      <w:r w:rsidRPr="002C4256">
        <w:rPr>
          <w:rFonts w:ascii="Times New Roman" w:eastAsia="Calibri" w:hAnsi="Times New Roman" w:cs="Times New Roman"/>
          <w:sz w:val="24"/>
          <w:szCs w:val="24"/>
        </w:rPr>
        <w:t>материала собранного за время практики научно- исследовательской и творческой работы;</w:t>
      </w:r>
    </w:p>
    <w:p w:rsidR="002C4256" w:rsidRPr="002C4256" w:rsidRDefault="002C4256" w:rsidP="002C4256">
      <w:pPr>
        <w:widowControl w:val="0"/>
        <w:numPr>
          <w:ilvl w:val="0"/>
          <w:numId w:val="19"/>
        </w:numPr>
        <w:tabs>
          <w:tab w:val="left" w:pos="5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обобщение, систематизация собранного материала;</w:t>
      </w:r>
    </w:p>
    <w:p w:rsidR="002C4256" w:rsidRPr="002C4256" w:rsidRDefault="002C4256" w:rsidP="002C4256">
      <w:pPr>
        <w:widowControl w:val="0"/>
        <w:numPr>
          <w:ilvl w:val="0"/>
          <w:numId w:val="19"/>
        </w:numPr>
        <w:tabs>
          <w:tab w:val="left" w:pos="5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анализ конкретного фактического материала;</w:t>
      </w:r>
    </w:p>
    <w:p w:rsidR="002C4256" w:rsidRPr="002C4256" w:rsidRDefault="002C4256" w:rsidP="002C4256">
      <w:pPr>
        <w:widowControl w:val="0"/>
        <w:numPr>
          <w:ilvl w:val="0"/>
          <w:numId w:val="19"/>
        </w:numPr>
        <w:tabs>
          <w:tab w:val="left" w:pos="5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библиография</w:t>
      </w:r>
    </w:p>
    <w:p w:rsidR="002C4256" w:rsidRPr="002C4256" w:rsidRDefault="002C4256" w:rsidP="002C4256">
      <w:pPr>
        <w:tabs>
          <w:tab w:val="left" w:pos="585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2. Графическая часть ВКР:</w:t>
      </w:r>
    </w:p>
    <w:p w:rsidR="002C4256" w:rsidRPr="002C4256" w:rsidRDefault="002C4256" w:rsidP="002C4256">
      <w:pPr>
        <w:widowControl w:val="0"/>
        <w:numPr>
          <w:ilvl w:val="0"/>
          <w:numId w:val="19"/>
        </w:numPr>
        <w:tabs>
          <w:tab w:val="left" w:pos="5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разработка графического проекта выпускной квалификационной работы, выполнение эскизных предложений графических, пластических, конструктивных;</w:t>
      </w:r>
    </w:p>
    <w:p w:rsidR="002C4256" w:rsidRPr="002C4256" w:rsidRDefault="002C4256" w:rsidP="002C4256">
      <w:pPr>
        <w:widowControl w:val="0"/>
        <w:numPr>
          <w:ilvl w:val="0"/>
          <w:numId w:val="19"/>
        </w:numPr>
        <w:tabs>
          <w:tab w:val="left" w:pos="5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разработка конструктивного чертежа изделия (изделий) художественной керамики;</w:t>
      </w:r>
    </w:p>
    <w:p w:rsidR="002C4256" w:rsidRPr="002C4256" w:rsidRDefault="002C4256" w:rsidP="002C4256">
      <w:pPr>
        <w:widowControl w:val="0"/>
        <w:numPr>
          <w:ilvl w:val="0"/>
          <w:numId w:val="19"/>
        </w:numPr>
        <w:tabs>
          <w:tab w:val="left" w:pos="5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разработка фор-эскиза проекта, творческой концепции проекта;</w:t>
      </w:r>
    </w:p>
    <w:p w:rsidR="002C4256" w:rsidRPr="002C4256" w:rsidRDefault="002C4256" w:rsidP="002C4256">
      <w:pPr>
        <w:widowControl w:val="0"/>
        <w:numPr>
          <w:ilvl w:val="0"/>
          <w:numId w:val="19"/>
        </w:numPr>
        <w:tabs>
          <w:tab w:val="left" w:pos="5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компоновка проекта выпускной квалификационной работы в соответствии темой;</w:t>
      </w:r>
    </w:p>
    <w:p w:rsidR="002C4256" w:rsidRPr="002C4256" w:rsidRDefault="002C4256" w:rsidP="002C4256">
      <w:pPr>
        <w:widowControl w:val="0"/>
        <w:numPr>
          <w:ilvl w:val="0"/>
          <w:numId w:val="19"/>
        </w:numPr>
        <w:tabs>
          <w:tab w:val="left" w:pos="5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графическое исполнение проекта;</w:t>
      </w:r>
    </w:p>
    <w:p w:rsidR="002C4256" w:rsidRPr="002C4256" w:rsidRDefault="002C4256" w:rsidP="002C4256">
      <w:pPr>
        <w:widowControl w:val="0"/>
        <w:numPr>
          <w:ilvl w:val="0"/>
          <w:numId w:val="19"/>
        </w:numPr>
        <w:tabs>
          <w:tab w:val="left" w:pos="5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шрифтовое оформление проекта, аннотация проекта;</w:t>
      </w:r>
    </w:p>
    <w:p w:rsidR="002C4256" w:rsidRPr="002C4256" w:rsidRDefault="00E07C4F" w:rsidP="00E07C4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2C4256" w:rsidRPr="002C4256">
        <w:rPr>
          <w:rFonts w:ascii="Times New Roman" w:eastAsia="Calibri" w:hAnsi="Times New Roman" w:cs="Times New Roman"/>
          <w:sz w:val="24"/>
          <w:szCs w:val="24"/>
        </w:rPr>
        <w:t>3. Выполнение проекта в материале представляет собой изготовление обучающимся изделия, произведения, (комплекта изделий) в художественной керамике, допускается применение других материалов для конструктивного, гармоничного решения композиционного замысла проекта, выполнение работы в материале связано со спецификой замысла проекта, технологическ</w:t>
      </w:r>
      <w:r>
        <w:rPr>
          <w:rFonts w:ascii="Times New Roman" w:eastAsia="Calibri" w:hAnsi="Times New Roman" w:cs="Times New Roman"/>
          <w:sz w:val="24"/>
          <w:szCs w:val="24"/>
        </w:rPr>
        <w:t>ими особенностями производства изделия (изделий</w:t>
      </w:r>
      <w:r w:rsidR="002C4256" w:rsidRPr="002C4256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2C4256" w:rsidRPr="002C4256" w:rsidRDefault="002C4256" w:rsidP="002C4256">
      <w:pPr>
        <w:tabs>
          <w:tab w:val="left" w:pos="585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-    </w:t>
      </w:r>
      <w:r w:rsidR="00E07C4F">
        <w:rPr>
          <w:rFonts w:ascii="Times New Roman" w:eastAsia="Calibri" w:hAnsi="Times New Roman" w:cs="Times New Roman"/>
          <w:sz w:val="24"/>
          <w:szCs w:val="24"/>
        </w:rPr>
        <w:t>подготовка изделия к защите (</w:t>
      </w:r>
      <w:r w:rsidRPr="002C4256">
        <w:rPr>
          <w:rFonts w:ascii="Times New Roman" w:eastAsia="Calibri" w:hAnsi="Times New Roman" w:cs="Times New Roman"/>
          <w:sz w:val="24"/>
          <w:szCs w:val="24"/>
        </w:rPr>
        <w:t>монтаж изделия, подготовка экспозиции к защите)</w:t>
      </w:r>
      <w:r w:rsidR="00E07C4F">
        <w:rPr>
          <w:rFonts w:ascii="Times New Roman" w:eastAsia="Calibri" w:hAnsi="Times New Roman" w:cs="Times New Roman"/>
          <w:sz w:val="24"/>
          <w:szCs w:val="24"/>
        </w:rPr>
        <w:t>;</w:t>
      </w:r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C4256" w:rsidRPr="002C4256" w:rsidRDefault="002C4256" w:rsidP="002C4256">
      <w:pPr>
        <w:tabs>
          <w:tab w:val="left" w:pos="60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-    выводы и предложения по проблемам изготовления работы в материале;</w:t>
      </w:r>
    </w:p>
    <w:p w:rsidR="002C4256" w:rsidRPr="002C4256" w:rsidRDefault="00E07C4F" w:rsidP="002C4256">
      <w:pPr>
        <w:tabs>
          <w:tab w:val="left" w:pos="671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оформление работы.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4256" w:rsidRPr="002C4256" w:rsidRDefault="002C4256" w:rsidP="002C4256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C4256">
        <w:rPr>
          <w:rFonts w:ascii="Times New Roman" w:eastAsia="Calibri" w:hAnsi="Times New Roman" w:cs="Times New Roman"/>
          <w:b/>
          <w:sz w:val="24"/>
          <w:szCs w:val="24"/>
        </w:rPr>
        <w:t>1.5. Оформление текстовой части выпускной квалификационной работы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Текст выпускной квалификационной работы должен быть набран на компьютере шрифтом </w:t>
      </w:r>
      <w:proofErr w:type="spellStart"/>
      <w:r w:rsidRPr="002C4256">
        <w:rPr>
          <w:rFonts w:ascii="Times New Roman" w:eastAsia="Calibri" w:hAnsi="Times New Roman" w:cs="Times New Roman"/>
          <w:sz w:val="24"/>
          <w:szCs w:val="24"/>
          <w:lang w:val="en-US"/>
        </w:rPr>
        <w:t>TimesNewRoman</w:t>
      </w:r>
      <w:proofErr w:type="spellEnd"/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 размером 14 пт.  с использованием текстового редактора </w:t>
      </w:r>
      <w:proofErr w:type="spellStart"/>
      <w:r w:rsidRPr="002C4256">
        <w:rPr>
          <w:rFonts w:ascii="Times New Roman" w:eastAsia="Calibri" w:hAnsi="Times New Roman" w:cs="Times New Roman"/>
          <w:sz w:val="24"/>
          <w:szCs w:val="24"/>
          <w:lang w:val="en-US"/>
        </w:rPr>
        <w:t>MicrosoftWord</w:t>
      </w:r>
      <w:proofErr w:type="spellEnd"/>
      <w:r w:rsidRPr="002C4256">
        <w:rPr>
          <w:rFonts w:ascii="Times New Roman" w:eastAsia="Calibri" w:hAnsi="Times New Roman" w:cs="Times New Roman"/>
          <w:sz w:val="24"/>
          <w:szCs w:val="24"/>
        </w:rPr>
        <w:t>, либо аналогичным по размеру и типу шрифтом при использовании других текстовых редакторов на одной стороне листа белой бумаги формата А4 (2</w:t>
      </w:r>
      <w:r w:rsidR="00E07C4F">
        <w:rPr>
          <w:rFonts w:ascii="Times New Roman" w:eastAsia="Calibri" w:hAnsi="Times New Roman" w:cs="Times New Roman"/>
          <w:sz w:val="24"/>
          <w:szCs w:val="24"/>
        </w:rPr>
        <w:t>10x297мм), используя полуторный</w:t>
      </w:r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 межстрочный интервал.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 Шрифт, используемый в иллюстративном материале (таблицы, графики, диаграммы и т.п.), при необходимости может быть меньше основного, но не менее 10 пт.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Поля страницы должны быть следующие:</w:t>
      </w:r>
    </w:p>
    <w:p w:rsidR="002C4256" w:rsidRPr="002C4256" w:rsidRDefault="002C4256" w:rsidP="002C4256">
      <w:pPr>
        <w:widowControl w:val="0"/>
        <w:numPr>
          <w:ilvl w:val="0"/>
          <w:numId w:val="8"/>
        </w:numPr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левое поле - 30 мм;</w:t>
      </w:r>
    </w:p>
    <w:p w:rsidR="002C4256" w:rsidRPr="002C4256" w:rsidRDefault="002C4256" w:rsidP="002C4256">
      <w:pPr>
        <w:widowControl w:val="0"/>
        <w:numPr>
          <w:ilvl w:val="0"/>
          <w:numId w:val="8"/>
        </w:numPr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правое поле -10 мм;</w:t>
      </w:r>
    </w:p>
    <w:p w:rsidR="002C4256" w:rsidRPr="002C4256" w:rsidRDefault="002C4256" w:rsidP="002C4256">
      <w:pPr>
        <w:widowControl w:val="0"/>
        <w:numPr>
          <w:ilvl w:val="0"/>
          <w:numId w:val="8"/>
        </w:numPr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верхнее поле - 20 мм;</w:t>
      </w:r>
    </w:p>
    <w:p w:rsidR="002C4256" w:rsidRPr="002C4256" w:rsidRDefault="002C4256" w:rsidP="002C4256">
      <w:pPr>
        <w:widowControl w:val="0"/>
        <w:numPr>
          <w:ilvl w:val="0"/>
          <w:numId w:val="8"/>
        </w:numPr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нижнее поле - 20 мм.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Каждый абзац должен начинаться с красной строки. Отступ абзаца – 1,25 мм от левой границы текста. 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Сноски и подстрочные примечания помещаются в нижней части соответствующей страницы и заканчиваются до границы нижнего поля. Все страницы, за исключением приложений выпускной квалификационной работы должны быть пронумерованы. Нумерация проставляется внизу страницы в правом нижнем или верхнем углу.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Первой страницей считается титульный лист, на котором номер страницы не проставляется. Образец оформления титульного листа приведен в Приложении 3.</w:t>
      </w:r>
      <w:r w:rsidR="00E07C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После титульного листа прошивается задание на ВКР, которое не нумеруется. 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Нумерация начинается со второй страницы </w:t>
      </w:r>
      <w:r w:rsidRPr="002C4256">
        <w:rPr>
          <w:rFonts w:ascii="Times New Roman" w:eastAsia="Calibri" w:hAnsi="Times New Roman" w:cs="Times New Roman"/>
          <w:iCs/>
          <w:sz w:val="24"/>
          <w:szCs w:val="24"/>
        </w:rPr>
        <w:t>выпускной квалификационной работы</w:t>
      </w:r>
      <w:r w:rsidRPr="002C4256">
        <w:rPr>
          <w:rFonts w:ascii="Times New Roman" w:eastAsia="Calibri" w:hAnsi="Times New Roman" w:cs="Times New Roman"/>
          <w:i/>
          <w:iCs/>
          <w:sz w:val="21"/>
          <w:szCs w:val="21"/>
        </w:rPr>
        <w:t xml:space="preserve"> -</w:t>
      </w:r>
      <w:r w:rsidRPr="002C4256">
        <w:rPr>
          <w:rFonts w:ascii="Times New Roman" w:eastAsia="Calibri" w:hAnsi="Times New Roman" w:cs="Times New Roman"/>
          <w:b/>
          <w:sz w:val="24"/>
          <w:szCs w:val="24"/>
        </w:rPr>
        <w:t>Содержание.</w:t>
      </w:r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 Номера страниц проставляются в правом нижнем или верхнем углу, соблюдая сквозную нумерацию по всему тексту работы.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lastRenderedPageBreak/>
        <w:t>Содержание ВКР должно включать введение, названия глав и параграфов, заключение, список использованных источников и литературы, приложения с указанием страниц, с которых они начинаются (Приложение 6)</w:t>
      </w:r>
      <w:r w:rsidRPr="002C4256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 Заголовки в содержании должны полностью соответствовать заголовкам глав и параграфов в тексте работы. Введение, каждая новая глава, заключение, список использованных источников и литературы, приложения начинаются с новой страницы, кроме параграфов, которые входят в состав глав. Введение, название глав, параграфов, заключение, список использованных источников и литературы в тексте форматируется по центру и выделяется жирным шрифтом. Точки в названиях глав и параграфов не ставятся (Приложение 8).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Параграфы нумеруются арабскими цифрами в пределах главы (1.1,1.2, и т.п.). 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После каждой главы необходимо сделать краткие выводы.</w:t>
      </w:r>
    </w:p>
    <w:p w:rsidR="002C4256" w:rsidRPr="002C4256" w:rsidRDefault="002C4256" w:rsidP="00DD72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4256" w:rsidRPr="002C4256" w:rsidRDefault="002C4256" w:rsidP="002C4256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C4256">
        <w:rPr>
          <w:rFonts w:ascii="Times New Roman" w:eastAsia="Calibri" w:hAnsi="Times New Roman" w:cs="Times New Roman"/>
          <w:b/>
          <w:sz w:val="24"/>
          <w:szCs w:val="24"/>
        </w:rPr>
        <w:t xml:space="preserve">         1.6. Оформление рисунков и таблиц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Иллюстративный материал (таблицы, графики, рисунки, схемы и т.д.) включается в выпускную квалификационную работу с целью обеспечения наглядности. Графики, схемы и диаграммы располагаются непосредственно после первого его упоминания в тексте. Название графиков, схем и диаграмм помещается под ними, пишется без кавычек и содержит слово</w:t>
      </w:r>
      <w:proofErr w:type="gramStart"/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4256">
        <w:rPr>
          <w:rFonts w:ascii="Times New Roman" w:eastAsia="Calibri" w:hAnsi="Times New Roman" w:cs="Times New Roman"/>
          <w:i/>
          <w:sz w:val="24"/>
          <w:szCs w:val="24"/>
        </w:rPr>
        <w:t>Р</w:t>
      </w:r>
      <w:proofErr w:type="gramEnd"/>
      <w:r w:rsidRPr="002C4256">
        <w:rPr>
          <w:rFonts w:ascii="Times New Roman" w:eastAsia="Calibri" w:hAnsi="Times New Roman" w:cs="Times New Roman"/>
          <w:i/>
          <w:sz w:val="24"/>
          <w:szCs w:val="24"/>
        </w:rPr>
        <w:t>ис.</w:t>
      </w:r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 и указание на порядковый номер рисунка без знака №, например: </w:t>
      </w:r>
      <w:r w:rsidRPr="002C4256">
        <w:rPr>
          <w:rFonts w:ascii="Times New Roman" w:eastAsia="Calibri" w:hAnsi="Times New Roman" w:cs="Times New Roman"/>
          <w:i/>
          <w:sz w:val="24"/>
          <w:szCs w:val="24"/>
        </w:rPr>
        <w:t>Рис. 1.1 Название рисунка.</w:t>
      </w:r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  Все рисунки должны быть пронумерованы в пределах главы арабскими цифрами. Возможна сквозная нумерация рисунков в ВКР: </w:t>
      </w:r>
      <w:r w:rsidRPr="002C4256">
        <w:rPr>
          <w:rFonts w:ascii="Times New Roman" w:eastAsia="Calibri" w:hAnsi="Times New Roman" w:cs="Times New Roman"/>
          <w:i/>
          <w:sz w:val="24"/>
          <w:szCs w:val="24"/>
        </w:rPr>
        <w:t>Рис 1. Название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Все таблицы в тексте должны быть пронумерованы в пределах главы, аналогично рисункам. Ссылка на таблицу в тексте дается по ее номеру (например, см. табл. 1.1). Над таблицей с правого края листа помещается слово «Таблица» и ставится ее порядковый номер (2.1, 2.2, 2.3 и т.п.). Ниже, на следующей строке, указывается название таблицы. Название таблицы должно быть выровнено по центру. Точка в конце названия таблицы не ставится. После названия помещается сама таблица. </w:t>
      </w:r>
    </w:p>
    <w:p w:rsidR="002C4256" w:rsidRPr="002C4256" w:rsidRDefault="002C4256" w:rsidP="00DD729E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4256" w:rsidRPr="00DD729E" w:rsidRDefault="002C4256" w:rsidP="00DD729E">
      <w:pPr>
        <w:pStyle w:val="a4"/>
        <w:keepNext/>
        <w:keepLines/>
        <w:numPr>
          <w:ilvl w:val="1"/>
          <w:numId w:val="26"/>
        </w:numPr>
        <w:jc w:val="center"/>
        <w:outlineLvl w:val="0"/>
        <w:rPr>
          <w:rFonts w:eastAsia="Calibri"/>
          <w:b/>
          <w:sz w:val="24"/>
          <w:szCs w:val="24"/>
        </w:rPr>
      </w:pPr>
      <w:r w:rsidRPr="00DD729E">
        <w:rPr>
          <w:rFonts w:eastAsia="Calibri"/>
          <w:b/>
          <w:sz w:val="24"/>
          <w:szCs w:val="24"/>
        </w:rPr>
        <w:t xml:space="preserve">Оформление использованных источников и приложений </w:t>
      </w:r>
    </w:p>
    <w:p w:rsidR="00DD729E" w:rsidRPr="00DD729E" w:rsidRDefault="00DD729E" w:rsidP="00DD729E">
      <w:pPr>
        <w:pStyle w:val="a4"/>
        <w:keepNext/>
        <w:keepLines/>
        <w:ind w:left="1129"/>
        <w:outlineLvl w:val="0"/>
        <w:rPr>
          <w:rFonts w:eastAsia="Calibri"/>
          <w:b/>
          <w:sz w:val="24"/>
          <w:szCs w:val="24"/>
        </w:rPr>
      </w:pP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Список использованных источников и литературы должен содерж</w:t>
      </w:r>
      <w:r w:rsidR="00E07C4F">
        <w:rPr>
          <w:rFonts w:ascii="Times New Roman" w:eastAsia="Calibri" w:hAnsi="Times New Roman" w:cs="Times New Roman"/>
          <w:sz w:val="24"/>
          <w:szCs w:val="24"/>
        </w:rPr>
        <w:t xml:space="preserve">ать   не менее 30 наименований </w:t>
      </w:r>
      <w:r w:rsidRPr="002C4256">
        <w:rPr>
          <w:rFonts w:ascii="Times New Roman" w:eastAsia="Calibri" w:hAnsi="Times New Roman" w:cs="Times New Roman"/>
          <w:sz w:val="24"/>
          <w:szCs w:val="24"/>
        </w:rPr>
        <w:t>источников и оформляется в соответствии с принятым стандартом. Использованные источники указываются в конце работы перед приложениями. В список включаются только те источники, которые использовались при подготовке ВКР и на которые имеются ссылки в работе.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Список использованных источников и литературы указывается в следующем порядке: 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-        учебники, монографии, диссертации, статьи;</w:t>
      </w:r>
    </w:p>
    <w:p w:rsidR="002C4256" w:rsidRPr="002C4256" w:rsidRDefault="002C4256" w:rsidP="002C4256">
      <w:pPr>
        <w:widowControl w:val="0"/>
        <w:numPr>
          <w:ilvl w:val="0"/>
          <w:numId w:val="9"/>
        </w:numPr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интернет - ресурсы.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Учебники, монографии, диссертации, статьи, интернет - ресурсы проставляются в алфавитном порядке (авторов или названий). Все использованные источники должны быть пронумерованы арабскими цифрами и иметь сквозную нумерация по всему списку источников.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Ссылки на литературные источники: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2C4256">
        <w:rPr>
          <w:rFonts w:ascii="Times New Roman" w:eastAsia="Calibri" w:hAnsi="Times New Roman" w:cs="Times New Roman"/>
          <w:i/>
          <w:sz w:val="24"/>
          <w:szCs w:val="24"/>
        </w:rPr>
        <w:t xml:space="preserve">Подстрочные ссылки </w:t>
      </w:r>
      <w:r w:rsidRPr="002C4256">
        <w:rPr>
          <w:rFonts w:ascii="Times New Roman" w:eastAsia="Calibri" w:hAnsi="Times New Roman" w:cs="Times New Roman"/>
          <w:sz w:val="24"/>
          <w:szCs w:val="24"/>
        </w:rPr>
        <w:t>располагаются в конце каждой страницы. В этом случае для связи с текстом используются цифры. Например: В тексте: Дошедшие до нас памятники, чаще всего представлены летописными сводами</w:t>
      </w:r>
      <w:proofErr w:type="gramStart"/>
      <w:r w:rsidRPr="002C4256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proofErr w:type="gramEnd"/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В сноске: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2C4256">
        <w:rPr>
          <w:rFonts w:ascii="Times New Roman" w:eastAsia="Calibri" w:hAnsi="Times New Roman" w:cs="Times New Roman"/>
          <w:sz w:val="24"/>
          <w:szCs w:val="24"/>
        </w:rPr>
        <w:t>Культурол</w:t>
      </w:r>
      <w:r w:rsidR="00E07C4F">
        <w:rPr>
          <w:rFonts w:ascii="Times New Roman" w:eastAsia="Calibri" w:hAnsi="Times New Roman" w:cs="Times New Roman"/>
          <w:sz w:val="24"/>
          <w:szCs w:val="24"/>
        </w:rPr>
        <w:t xml:space="preserve">огия. История мировой культуры. – </w:t>
      </w:r>
      <w:r w:rsidRPr="002C4256">
        <w:rPr>
          <w:rFonts w:ascii="Times New Roman" w:eastAsia="Calibri" w:hAnsi="Times New Roman" w:cs="Times New Roman"/>
          <w:sz w:val="24"/>
          <w:szCs w:val="24"/>
        </w:rPr>
        <w:t>М</w:t>
      </w:r>
      <w:r w:rsidR="00E07C4F">
        <w:rPr>
          <w:rFonts w:ascii="Times New Roman" w:eastAsia="Calibri" w:hAnsi="Times New Roman" w:cs="Times New Roman"/>
          <w:sz w:val="24"/>
          <w:szCs w:val="24"/>
        </w:rPr>
        <w:t xml:space="preserve">.,1998. – </w:t>
      </w:r>
      <w:r w:rsidRPr="002C4256">
        <w:rPr>
          <w:rFonts w:ascii="Times New Roman" w:eastAsia="Calibri" w:hAnsi="Times New Roman" w:cs="Times New Roman"/>
          <w:sz w:val="24"/>
          <w:szCs w:val="24"/>
        </w:rPr>
        <w:t>С.199.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Повторяющиеся сведения.               Если в повторяющихся   библиографических записях совпадают сведения, ово2-ойи последних</w:t>
      </w:r>
      <w:r w:rsidR="00E07C4F">
        <w:rPr>
          <w:rFonts w:ascii="Times New Roman" w:eastAsia="Calibri" w:hAnsi="Times New Roman" w:cs="Times New Roman"/>
          <w:sz w:val="24"/>
          <w:szCs w:val="24"/>
        </w:rPr>
        <w:t xml:space="preserve">   записях их заменяют словами «Тоже», «Там же»</w:t>
      </w:r>
      <w:r w:rsidRPr="002C425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За текстовые ссылки </w:t>
      </w:r>
      <w:r w:rsidRPr="002C4256">
        <w:rPr>
          <w:rFonts w:ascii="Times New Roman" w:eastAsia="Calibri" w:hAnsi="Times New Roman" w:cs="Times New Roman"/>
          <w:sz w:val="24"/>
          <w:szCs w:val="24"/>
        </w:rPr>
        <w:t>оформляются как перечень библиографиче</w:t>
      </w:r>
      <w:r w:rsidR="00E07C4F">
        <w:rPr>
          <w:rFonts w:ascii="Times New Roman" w:eastAsia="Calibri" w:hAnsi="Times New Roman" w:cs="Times New Roman"/>
          <w:sz w:val="24"/>
          <w:szCs w:val="24"/>
        </w:rPr>
        <w:t xml:space="preserve">ских записей, помещенных после </w:t>
      </w:r>
      <w:r w:rsidRPr="002C4256">
        <w:rPr>
          <w:rFonts w:ascii="Times New Roman" w:eastAsia="Calibri" w:hAnsi="Times New Roman" w:cs="Times New Roman"/>
          <w:sz w:val="24"/>
          <w:szCs w:val="24"/>
        </w:rPr>
        <w:t>текста. Связь библиографического списка с текстом осуществляется по номерам записей в списке использованных источников и литературы. Такие номера в тексте р</w:t>
      </w:r>
      <w:r w:rsidR="00E07C4F">
        <w:rPr>
          <w:rFonts w:ascii="Times New Roman" w:eastAsia="Calibri" w:hAnsi="Times New Roman" w:cs="Times New Roman"/>
          <w:sz w:val="24"/>
          <w:szCs w:val="24"/>
        </w:rPr>
        <w:t xml:space="preserve">аботы заключаются в квадратные </w:t>
      </w:r>
      <w:r w:rsidRPr="002C4256">
        <w:rPr>
          <w:rFonts w:ascii="Times New Roman" w:eastAsia="Calibri" w:hAnsi="Times New Roman" w:cs="Times New Roman"/>
          <w:sz w:val="24"/>
          <w:szCs w:val="24"/>
        </w:rPr>
        <w:t>скобки, через запятую указываются страницы, где расположена цитата. Цифры в них указывают, под каким номером следует в библиографическом списке искать нужный документ. Например:</w:t>
      </w:r>
      <w:r w:rsidR="00E07C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4256">
        <w:rPr>
          <w:rFonts w:ascii="Times New Roman" w:eastAsia="Calibri" w:hAnsi="Times New Roman" w:cs="Times New Roman"/>
          <w:sz w:val="24"/>
          <w:szCs w:val="24"/>
        </w:rPr>
        <w:t>[34,C.78].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При описании литературного источника следует руководствоваться так же использованием трех видов библиографического описания: под именем индивидуального автора, под наименованием коллективного автора, под заглавием.</w:t>
      </w:r>
    </w:p>
    <w:p w:rsidR="002C4256" w:rsidRPr="002C4256" w:rsidRDefault="002C4256" w:rsidP="002C4256">
      <w:pPr>
        <w:tabs>
          <w:tab w:val="left" w:pos="2559"/>
          <w:tab w:val="left" w:leader="underscore" w:pos="2895"/>
          <w:tab w:val="left" w:leader="underscore" w:pos="2938"/>
          <w:tab w:val="left" w:leader="underscore" w:pos="3471"/>
          <w:tab w:val="left" w:leader="underscore" w:pos="3510"/>
          <w:tab w:val="left" w:leader="underscore" w:pos="3966"/>
          <w:tab w:val="left" w:leader="underscore" w:pos="456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Описание «под именем индивидуального втора» применяется при писании книг, докладов, статей, диссертаций и т. п, написанных, не более четырьмя авторами. В этом случае в начале-, приводится (фамилия автора, фамилии авторов), затем название книги (статьи), затем остальные данные источника (назначение, издательство, объем):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2C4256">
        <w:rPr>
          <w:rFonts w:ascii="Times New Roman" w:eastAsia="Calibri" w:hAnsi="Times New Roman" w:cs="Times New Roman"/>
          <w:b/>
          <w:i/>
          <w:sz w:val="24"/>
          <w:szCs w:val="24"/>
        </w:rPr>
        <w:t>Дулькина</w:t>
      </w:r>
      <w:proofErr w:type="spellEnd"/>
      <w:r w:rsidRPr="002C425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Т.И. Русский стиль в строгановской керамике. — М</w:t>
      </w:r>
      <w:proofErr w:type="gramStart"/>
      <w:r w:rsidRPr="002C4256">
        <w:rPr>
          <w:rFonts w:ascii="Times New Roman" w:eastAsia="Calibri" w:hAnsi="Times New Roman" w:cs="Times New Roman"/>
          <w:b/>
          <w:i/>
          <w:sz w:val="24"/>
          <w:szCs w:val="24"/>
        </w:rPr>
        <w:t>,: «</w:t>
      </w:r>
      <w:proofErr w:type="gramEnd"/>
      <w:r w:rsidRPr="002C4256">
        <w:rPr>
          <w:rFonts w:ascii="Times New Roman" w:eastAsia="Calibri" w:hAnsi="Times New Roman" w:cs="Times New Roman"/>
          <w:b/>
          <w:i/>
          <w:sz w:val="24"/>
          <w:szCs w:val="24"/>
        </w:rPr>
        <w:t>Среди коллекционеров», 2013.– 248с.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Описание «под заглавием» применяется для книг, имеющих более трех авторов, в сборниках произведений различных авторов, книги, в которых автор не указан, а также в нормативных документах, справочниках и т.д. В этом случае вначале указывается название источника, затем сведения об авторах и остальные элементы описания источника. Например,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C425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Федорова З.С., Мусина Р.Р. </w:t>
      </w:r>
      <w:r w:rsidR="00E07C4F">
        <w:rPr>
          <w:rFonts w:ascii="Times New Roman" w:eastAsia="Calibri" w:hAnsi="Times New Roman" w:cs="Times New Roman"/>
          <w:b/>
          <w:i/>
          <w:sz w:val="24"/>
          <w:szCs w:val="24"/>
        </w:rPr>
        <w:t>История художественной керамики</w:t>
      </w:r>
      <w:r w:rsidRPr="002C4256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="00E07C4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2C425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учебное </w:t>
      </w:r>
      <w:r w:rsidR="00E07C4F">
        <w:rPr>
          <w:rFonts w:ascii="Times New Roman" w:eastAsia="Calibri" w:hAnsi="Times New Roman" w:cs="Times New Roman"/>
          <w:b/>
          <w:i/>
          <w:sz w:val="24"/>
          <w:szCs w:val="24"/>
        </w:rPr>
        <w:t>пособие/–2-е изд., стер. – М.: МГХПА</w:t>
      </w:r>
      <w:r w:rsidRPr="002C4256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="00E07C4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2C4256">
        <w:rPr>
          <w:rFonts w:ascii="Times New Roman" w:eastAsia="Calibri" w:hAnsi="Times New Roman" w:cs="Times New Roman"/>
          <w:b/>
          <w:i/>
          <w:sz w:val="24"/>
          <w:szCs w:val="24"/>
        </w:rPr>
        <w:t>2012.–352с.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Описание «под наименованием коллективного автора» означает, что в начале описания ставится наименование организации (учреждения)-автора документа, приводится дата и номер документа, а затем название самого документа. 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Пример оформления списка использованных источников и литературы См. Приложении 7.</w:t>
      </w:r>
    </w:p>
    <w:p w:rsidR="002C4256" w:rsidRPr="002C4256" w:rsidRDefault="002C4256" w:rsidP="002C42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В приложениях используются материалы, дополняющие текст работы. Например, использованные для расчетов данные; таблицы и рисунки нестандартного формата (большего чем А4) и т.д.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Приложения оформляются после списка использованных источников, последовательно нумеруются арабскими цифрами в правом верхнем углу, например: </w:t>
      </w:r>
      <w:r w:rsidRPr="002C4256">
        <w:rPr>
          <w:rFonts w:ascii="Times New Roman" w:eastAsia="Calibri" w:hAnsi="Times New Roman" w:cs="Times New Roman"/>
          <w:i/>
          <w:sz w:val="24"/>
          <w:szCs w:val="24"/>
        </w:rPr>
        <w:t>«Приложение</w:t>
      </w:r>
      <w:proofErr w:type="gramStart"/>
      <w:r w:rsidRPr="002C4256">
        <w:rPr>
          <w:rFonts w:ascii="Times New Roman" w:eastAsia="Calibri" w:hAnsi="Times New Roman" w:cs="Times New Roman"/>
          <w:i/>
          <w:sz w:val="24"/>
          <w:szCs w:val="24"/>
        </w:rPr>
        <w:t>1</w:t>
      </w:r>
      <w:proofErr w:type="gramEnd"/>
      <w:r w:rsidRPr="002C4256">
        <w:rPr>
          <w:rFonts w:ascii="Times New Roman" w:eastAsia="Calibri" w:hAnsi="Times New Roman" w:cs="Times New Roman"/>
          <w:i/>
          <w:sz w:val="24"/>
          <w:szCs w:val="24"/>
        </w:rPr>
        <w:t xml:space="preserve">» </w:t>
      </w:r>
      <w:r w:rsidRPr="002C4256">
        <w:rPr>
          <w:rFonts w:ascii="Times New Roman" w:eastAsia="Calibri" w:hAnsi="Times New Roman" w:cs="Times New Roman"/>
          <w:sz w:val="24"/>
          <w:szCs w:val="24"/>
        </w:rPr>
        <w:t>и т.д. Страницы приложений не нумеруются. В тексте работы на все приложения должны быть приведены ссылки. Каждое приложение начинается с новой страницы.</w:t>
      </w:r>
    </w:p>
    <w:p w:rsidR="002C4256" w:rsidRPr="002C4256" w:rsidRDefault="002C4256" w:rsidP="002C425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4256" w:rsidRPr="002C4256" w:rsidRDefault="002C4256" w:rsidP="002C4256">
      <w:pPr>
        <w:keepNext/>
        <w:keepLines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C4256">
        <w:rPr>
          <w:rFonts w:ascii="Times New Roman" w:eastAsia="Calibri" w:hAnsi="Times New Roman" w:cs="Times New Roman"/>
          <w:b/>
          <w:sz w:val="24"/>
          <w:szCs w:val="24"/>
        </w:rPr>
        <w:t>Рекомендации по подготовке к защите выпускной квалификационной работы</w:t>
      </w:r>
    </w:p>
    <w:p w:rsidR="002C4256" w:rsidRPr="002C4256" w:rsidRDefault="002C4256" w:rsidP="002C4256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4256" w:rsidRPr="002C4256" w:rsidRDefault="002C4256" w:rsidP="002C425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C4256">
        <w:rPr>
          <w:rFonts w:ascii="Times New Roman" w:eastAsia="Calibri" w:hAnsi="Times New Roman" w:cs="Times New Roman"/>
          <w:b/>
          <w:sz w:val="24"/>
          <w:szCs w:val="24"/>
        </w:rPr>
        <w:t>2.1</w:t>
      </w:r>
      <w:r w:rsidR="00E07C4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C4256">
        <w:rPr>
          <w:rFonts w:ascii="Times New Roman" w:eastAsia="Calibri" w:hAnsi="Times New Roman" w:cs="Times New Roman"/>
          <w:b/>
          <w:sz w:val="24"/>
          <w:szCs w:val="24"/>
        </w:rPr>
        <w:t>Порядок защиты выпускной квалификационной работы.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Защита выпускной квалификационной работы осуществляется студентом-выпускником на заседании Государственной экзаменационной комиссии. Каждому студенту предоставляется для доклада время в объеме не более 7-10 минут. Студенту-выпускнику следует составить план своего выступления, который должен включать:</w:t>
      </w:r>
    </w:p>
    <w:p w:rsidR="002C4256" w:rsidRPr="002C4256" w:rsidRDefault="002C4256" w:rsidP="002C4256">
      <w:pPr>
        <w:widowControl w:val="0"/>
        <w:numPr>
          <w:ilvl w:val="0"/>
          <w:numId w:val="11"/>
        </w:numPr>
        <w:tabs>
          <w:tab w:val="left" w:pos="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краткое обоснование актуальности выбранной темы и целесообразности ее освещения в современных условиях (цель, задачи, объект и предмет исследования представляются на слайдах);</w:t>
      </w:r>
    </w:p>
    <w:p w:rsidR="002C4256" w:rsidRPr="002C4256" w:rsidRDefault="002C4256" w:rsidP="002C4256">
      <w:pPr>
        <w:widowControl w:val="0"/>
        <w:numPr>
          <w:ilvl w:val="0"/>
          <w:numId w:val="11"/>
        </w:numPr>
        <w:tabs>
          <w:tab w:val="left" w:pos="6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краткое содержание работы с основными выводами.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Студент должен подготовить презентацию по выбранной теме или раздаточный    материал, согласованный с научным руководителем.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На защите ВКР студент может, по своему желанию, представить каждому члену экзаменационной комиссии вместо презентации раздаточный материал, переплетенный, в скоросшиватель или папку. Раздаточный материал (формат</w:t>
      </w:r>
      <w:r w:rsidR="00FF4C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А4) должен быть тщательно </w:t>
      </w:r>
      <w:r w:rsidRPr="002C4256">
        <w:rPr>
          <w:rFonts w:ascii="Times New Roman" w:eastAsia="Calibri" w:hAnsi="Times New Roman" w:cs="Times New Roman"/>
          <w:sz w:val="24"/>
          <w:szCs w:val="24"/>
        </w:rPr>
        <w:lastRenderedPageBreak/>
        <w:t>оформлен и отображать схемы, графики, диаграммы, таблицы и другие данные, которые характеризуют результаты исследования.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Презентация оформляется в </w:t>
      </w:r>
      <w:r w:rsidRPr="002C4256">
        <w:rPr>
          <w:rFonts w:ascii="Times New Roman" w:eastAsia="Calibri" w:hAnsi="Times New Roman" w:cs="Times New Roman"/>
          <w:sz w:val="24"/>
          <w:szCs w:val="24"/>
          <w:lang w:val="en-US"/>
        </w:rPr>
        <w:t>Microsoft</w:t>
      </w:r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4256">
        <w:rPr>
          <w:rFonts w:ascii="Times New Roman" w:eastAsia="Calibri" w:hAnsi="Times New Roman" w:cs="Times New Roman"/>
          <w:sz w:val="24"/>
          <w:szCs w:val="24"/>
          <w:lang w:val="en-US"/>
        </w:rPr>
        <w:t>Office</w:t>
      </w:r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4256">
        <w:rPr>
          <w:rFonts w:ascii="Times New Roman" w:eastAsia="Calibri" w:hAnsi="Times New Roman" w:cs="Times New Roman"/>
          <w:sz w:val="24"/>
          <w:szCs w:val="24"/>
          <w:lang w:val="en-US"/>
        </w:rPr>
        <w:t>Power</w:t>
      </w:r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4256">
        <w:rPr>
          <w:rFonts w:ascii="Times New Roman" w:eastAsia="Calibri" w:hAnsi="Times New Roman" w:cs="Times New Roman"/>
          <w:sz w:val="24"/>
          <w:szCs w:val="24"/>
          <w:lang w:val="en-US"/>
        </w:rPr>
        <w:t>Point</w:t>
      </w:r>
      <w:r w:rsidRPr="002C4256">
        <w:rPr>
          <w:rFonts w:ascii="Times New Roman" w:eastAsia="Calibri" w:hAnsi="Times New Roman" w:cs="Times New Roman"/>
          <w:sz w:val="24"/>
          <w:szCs w:val="24"/>
        </w:rPr>
        <w:t>. Каждый слайд презентации и или раздаточного материала должен содержать:</w:t>
      </w:r>
    </w:p>
    <w:p w:rsidR="002C4256" w:rsidRPr="002C4256" w:rsidRDefault="002C4256" w:rsidP="002C4256">
      <w:pPr>
        <w:widowControl w:val="0"/>
        <w:numPr>
          <w:ilvl w:val="0"/>
          <w:numId w:val="12"/>
        </w:numPr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заголовок;</w:t>
      </w:r>
    </w:p>
    <w:p w:rsidR="002C4256" w:rsidRPr="002C4256" w:rsidRDefault="002C4256" w:rsidP="002C4256">
      <w:pPr>
        <w:widowControl w:val="0"/>
        <w:numPr>
          <w:ilvl w:val="0"/>
          <w:numId w:val="12"/>
        </w:numPr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изобразительную часть;</w:t>
      </w:r>
    </w:p>
    <w:p w:rsidR="002C4256" w:rsidRPr="002C4256" w:rsidRDefault="002C4256" w:rsidP="002C4256">
      <w:pPr>
        <w:widowControl w:val="0"/>
        <w:numPr>
          <w:ilvl w:val="0"/>
          <w:numId w:val="12"/>
        </w:numPr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условные обозначения.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Все слайды презентации должны соответствовать тексту выпускной квалификационной работы. Раздаточный материал должен полностью соответствовать подготовленной презентации.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Членами ГЭК студенту могут быть заданы вопросы по содержанию выпускной квалификационной работы.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Ответы дипломника на заданные вопросы должны быть краткими и обоснованными, а поведение студента-выпускника обязано соответствовать этике делового общения, то есть должно быть строгим, тактичным и сдержанным.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C4256">
        <w:rPr>
          <w:rFonts w:ascii="Times New Roman" w:eastAsia="Calibri" w:hAnsi="Times New Roman" w:cs="Times New Roman"/>
          <w:sz w:val="24"/>
          <w:szCs w:val="24"/>
        </w:rPr>
        <w:t>Дресс</w:t>
      </w:r>
      <w:proofErr w:type="spellEnd"/>
      <w:r w:rsidRPr="002C4256">
        <w:rPr>
          <w:rFonts w:ascii="Times New Roman" w:eastAsia="Calibri" w:hAnsi="Times New Roman" w:cs="Times New Roman"/>
          <w:sz w:val="24"/>
          <w:szCs w:val="24"/>
        </w:rPr>
        <w:t>-код на защите ВКР должен быть соблюден в соответствии с рангом данного официального мероприятия, которым является защита работы.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Рекомендации для подготовки доклада на защите ВКР приведены в Приложении 2.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4256" w:rsidRPr="002C4256" w:rsidRDefault="002C4256" w:rsidP="002C425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C4256">
        <w:rPr>
          <w:rFonts w:ascii="Times New Roman" w:eastAsia="Calibri" w:hAnsi="Times New Roman" w:cs="Times New Roman"/>
          <w:b/>
          <w:sz w:val="24"/>
          <w:szCs w:val="24"/>
        </w:rPr>
        <w:t>2.2.</w:t>
      </w:r>
      <w:r w:rsidR="00FF4C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C4256">
        <w:rPr>
          <w:rFonts w:ascii="Times New Roman" w:eastAsia="Calibri" w:hAnsi="Times New Roman" w:cs="Times New Roman"/>
          <w:b/>
          <w:sz w:val="24"/>
          <w:szCs w:val="24"/>
        </w:rPr>
        <w:t>Критерии оценки по итогам защиты выпускной квалификационной работы</w:t>
      </w:r>
    </w:p>
    <w:p w:rsidR="002C4256" w:rsidRPr="002C4256" w:rsidRDefault="002C4256" w:rsidP="002C425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защиты всех студентов проводится закрытое совещание членов ГЭК, на котором обсуждаются результаты защиты, и выставляется окончательная оценка за выпускную квалификационную работу по четырех балльной системе (отлично, хорошо, удовлетворительно, неудовлетворительно).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Оценка «Отлично» </w:t>
      </w:r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выставляется если:</w:t>
      </w:r>
    </w:p>
    <w:p w:rsidR="002C4256" w:rsidRPr="002C4256" w:rsidRDefault="002C4256" w:rsidP="002C4256">
      <w:pPr>
        <w:widowControl w:val="0"/>
        <w:numPr>
          <w:ilvl w:val="0"/>
          <w:numId w:val="13"/>
        </w:numPr>
        <w:tabs>
          <w:tab w:val="left" w:pos="5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носит исследовательский характер, содержит грамотно изложенную теоретическую базу, </w:t>
      </w:r>
      <w:r w:rsidR="00CB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уникальную </w:t>
      </w:r>
      <w:r w:rsidR="00DD7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методику преподавания</w:t>
      </w:r>
      <w:r w:rsidR="00CB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созданную на базе авторского креативного предложения и изучения традиций народных художественных промыслов</w:t>
      </w:r>
      <w:r w:rsidR="00FF4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характеризуется логичным, последовательным изложением материала соответствующими выводами обоснованными предложениями;</w:t>
      </w:r>
    </w:p>
    <w:p w:rsidR="002C4256" w:rsidRPr="002C4256" w:rsidRDefault="002C4256" w:rsidP="002C4256">
      <w:pPr>
        <w:widowControl w:val="0"/>
        <w:numPr>
          <w:ilvl w:val="0"/>
          <w:numId w:val="13"/>
        </w:numPr>
        <w:tabs>
          <w:tab w:val="left" w:pos="5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положительный отзыв научного руководителя;</w:t>
      </w:r>
    </w:p>
    <w:p w:rsidR="002C4256" w:rsidRPr="002C4256" w:rsidRDefault="002C4256" w:rsidP="002C4256">
      <w:pPr>
        <w:widowControl w:val="0"/>
        <w:numPr>
          <w:ilvl w:val="0"/>
          <w:numId w:val="13"/>
        </w:numPr>
        <w:tabs>
          <w:tab w:val="left" w:pos="5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 показывает глубокие знания вопросов темы, свободно оперирует данными исследования, вносит обоснованные предложения по улучшени</w:t>
      </w:r>
      <w:r w:rsidR="00FF4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способов изготовления изделия</w:t>
      </w:r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4256" w:rsidRPr="002C4256" w:rsidRDefault="00FF4CCB" w:rsidP="002C4256">
      <w:pPr>
        <w:widowControl w:val="0"/>
        <w:numPr>
          <w:ilvl w:val="0"/>
          <w:numId w:val="13"/>
        </w:numPr>
        <w:tabs>
          <w:tab w:val="left" w:pos="5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2C4256" w:rsidRPr="002C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 в материале выполнена без недостатков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4256" w:rsidRPr="002C4256" w:rsidRDefault="002C4256" w:rsidP="002C4256">
      <w:pPr>
        <w:tabs>
          <w:tab w:val="left" w:pos="5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Оценка «Хорошо» </w:t>
      </w:r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выставляется за выпускную квалификационную работу, если:</w:t>
      </w:r>
    </w:p>
    <w:p w:rsidR="002C4256" w:rsidRPr="002C4256" w:rsidRDefault="002C4256" w:rsidP="002C4256">
      <w:pPr>
        <w:widowControl w:val="0"/>
        <w:numPr>
          <w:ilvl w:val="0"/>
          <w:numId w:val="13"/>
        </w:numPr>
        <w:tabs>
          <w:tab w:val="left" w:pos="5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носит исследовательский характер, содержит грамотно изложенную теоретическую базу</w:t>
      </w:r>
      <w:r w:rsidR="00CB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уникальную методику преподавания, созданную на базе авторского креативного предложения и изучения традиций народных художественных промыслов</w:t>
      </w:r>
      <w:r w:rsidR="00FF4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характеризуется последовательным изложением материала соответствующими выводами, однако с не вполне обоснованными предложениями. Не существенными замечаниями к работе в материале или графической подаче проекта;</w:t>
      </w:r>
    </w:p>
    <w:p w:rsidR="002C4256" w:rsidRPr="002C4256" w:rsidRDefault="002C4256" w:rsidP="002C4256">
      <w:pPr>
        <w:widowControl w:val="0"/>
        <w:numPr>
          <w:ilvl w:val="0"/>
          <w:numId w:val="13"/>
        </w:numPr>
        <w:tabs>
          <w:tab w:val="left" w:pos="5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имеет положительный отзыв научного руководителя;</w:t>
      </w:r>
    </w:p>
    <w:p w:rsidR="002C4256" w:rsidRPr="002C4256" w:rsidRDefault="002C4256" w:rsidP="002C4256">
      <w:pPr>
        <w:widowControl w:val="0"/>
        <w:numPr>
          <w:ilvl w:val="0"/>
          <w:numId w:val="13"/>
        </w:numPr>
        <w:tabs>
          <w:tab w:val="left" w:pos="5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защите студент показывает знание вопросов темы, оперирует данными исследования, вносит перспективные предложения по изготовлению работы в материале, без особых затруднений отвечает на поставленные вопросы.</w:t>
      </w:r>
    </w:p>
    <w:p w:rsidR="002C4256" w:rsidRPr="002C4256" w:rsidRDefault="002C4256" w:rsidP="002C4256">
      <w:pPr>
        <w:widowControl w:val="0"/>
        <w:numPr>
          <w:ilvl w:val="0"/>
          <w:numId w:val="13"/>
        </w:numPr>
        <w:tabs>
          <w:tab w:val="left" w:pos="5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материале в целом выполнена без недостатков или с минимальными недостатками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Оценка «Удовлетворительно» </w:t>
      </w:r>
      <w:r w:rsidRPr="002C4256">
        <w:rPr>
          <w:rFonts w:ascii="Times New Roman" w:eastAsia="Calibri" w:hAnsi="Times New Roman" w:cs="Times New Roman"/>
          <w:sz w:val="24"/>
          <w:szCs w:val="24"/>
        </w:rPr>
        <w:t>выставляется за выпускную квалификационную работу, если:</w:t>
      </w:r>
    </w:p>
    <w:p w:rsidR="002C4256" w:rsidRPr="002C4256" w:rsidRDefault="002C4256" w:rsidP="002C4256">
      <w:pPr>
        <w:widowControl w:val="0"/>
        <w:numPr>
          <w:ilvl w:val="0"/>
          <w:numId w:val="14"/>
        </w:numPr>
        <w:tabs>
          <w:tab w:val="left" w:pos="5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она носит исследовательский характер, содержит теоретическую основу, </w:t>
      </w:r>
      <w:r w:rsidRPr="002C4256">
        <w:rPr>
          <w:rFonts w:ascii="Times New Roman" w:eastAsia="Calibri" w:hAnsi="Times New Roman" w:cs="Times New Roman"/>
          <w:sz w:val="24"/>
          <w:szCs w:val="24"/>
        </w:rPr>
        <w:lastRenderedPageBreak/>
        <w:t>базируется на практическом материале, но вместе с тем, имеет не последовательность изложения материала;</w:t>
      </w:r>
    </w:p>
    <w:p w:rsidR="002C4256" w:rsidRPr="002C4256" w:rsidRDefault="002C4256" w:rsidP="002C4256">
      <w:pPr>
        <w:widowControl w:val="0"/>
        <w:numPr>
          <w:ilvl w:val="0"/>
          <w:numId w:val="14"/>
        </w:numPr>
        <w:tabs>
          <w:tab w:val="left" w:pos="5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работа в материале выполнена с недостатками, не вполне отвечает профессиональному уровню. </w:t>
      </w:r>
    </w:p>
    <w:p w:rsidR="002C4256" w:rsidRPr="002C4256" w:rsidRDefault="002C4256" w:rsidP="002C4256">
      <w:pPr>
        <w:widowControl w:val="0"/>
        <w:numPr>
          <w:ilvl w:val="0"/>
          <w:numId w:val="14"/>
        </w:numPr>
        <w:tabs>
          <w:tab w:val="left" w:pos="5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в отзыве научного руководителя имеются замечания по содержанию работы и методике анализа;</w:t>
      </w:r>
    </w:p>
    <w:p w:rsidR="002C4256" w:rsidRPr="002C4256" w:rsidRDefault="002C4256" w:rsidP="002C4256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при защите студент показывает слабые знание вопросов темы и не дает полного, аргументированного ответа на заданные вопросы.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Оценка «Неудовлетворительно» </w:t>
      </w:r>
      <w:r w:rsidRPr="002C4256">
        <w:rPr>
          <w:rFonts w:ascii="Times New Roman" w:eastAsia="Calibri" w:hAnsi="Times New Roman" w:cs="Times New Roman"/>
          <w:sz w:val="24"/>
          <w:szCs w:val="24"/>
        </w:rPr>
        <w:t>выставляется за выпускную квалификационную работу, если при защите студент не может ответить на поставленные вопросы по теме, допускает существенные ошибки, работа в материале не отвечает художественным, проектным, профессиональным требованиям к изделию, произведению художественной керамики.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4256">
        <w:rPr>
          <w:rFonts w:ascii="Times New Roman" w:eastAsia="Calibri" w:hAnsi="Times New Roman" w:cs="Times New Roman"/>
          <w:b/>
          <w:sz w:val="24"/>
          <w:szCs w:val="24"/>
        </w:rPr>
        <w:t>Рекомендуемая литература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4256" w:rsidRPr="002C4256" w:rsidRDefault="002C4256" w:rsidP="002C425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Основная литература: 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256" w:rsidRPr="002C4256" w:rsidRDefault="002C4256" w:rsidP="002C4256">
      <w:pPr>
        <w:widowControl w:val="0"/>
        <w:numPr>
          <w:ilvl w:val="0"/>
          <w:numId w:val="24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Ломов С.П. Методология художественного образования [Электронный ресурс]: учебное пособие/ Ломов С.П., </w:t>
      </w:r>
      <w:proofErr w:type="spellStart"/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Аманжолов</w:t>
      </w:r>
      <w:proofErr w:type="spellEnd"/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 С.А.— Электрон</w:t>
      </w:r>
      <w:proofErr w:type="gramStart"/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.</w:t>
      </w:r>
      <w:proofErr w:type="gramEnd"/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 </w:t>
      </w:r>
      <w:proofErr w:type="gramStart"/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т</w:t>
      </w:r>
      <w:proofErr w:type="gramEnd"/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екстовые данные.— М.: Прометей, 2011.— 188 c.— Режим доступа: http://www.iprbookshop.ru/8299.— ЭБС «</w:t>
      </w:r>
      <w:proofErr w:type="spellStart"/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IPRbooks</w:t>
      </w:r>
      <w:proofErr w:type="spellEnd"/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»</w:t>
      </w:r>
    </w:p>
    <w:p w:rsidR="002C4256" w:rsidRPr="002C4256" w:rsidRDefault="002C4256" w:rsidP="002C425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 народного художественного творчества [Электронный ресурс]: учебно-методический комплекс по специальности 071301 «Народное художественное творчество»/ — Электрон</w:t>
      </w:r>
      <w:proofErr w:type="gramStart"/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екстовые данные.— Кемерово: Кемеровский государственный институт культуры, 2013.— 48 c.— Режим доступа: http://www.iprbookshop.ru/29693.— ЭБС «</w:t>
      </w:r>
      <w:proofErr w:type="spellStart"/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C4256" w:rsidRPr="002C4256" w:rsidRDefault="002C4256" w:rsidP="002C425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Егле</w:t>
      </w:r>
      <w:proofErr w:type="spellEnd"/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Л.Ю. Организация и руководство народным художественным творчеством [Электронный ресурс]: учебно-методический комплекс по специальности 071301 «Народное художественное творчество»/ </w:t>
      </w:r>
      <w:proofErr w:type="spellStart"/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Егле</w:t>
      </w:r>
      <w:proofErr w:type="spellEnd"/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Л.Ю.— Электрон</w:t>
      </w:r>
      <w:proofErr w:type="gramStart"/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екстовые данные.— Кемерово: Кемеровский государственный институт культуры, 2013.— 56 c.— Режим доступа: http://www.iprbookshop.ru/29688.— ЭБС «</w:t>
      </w:r>
      <w:proofErr w:type="spellStart"/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C4256" w:rsidRPr="002C4256" w:rsidRDefault="002C4256" w:rsidP="002C425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Теория и история народной художественной культуры [Электронный ресурс]: учебно-методический комплекс по специальности 071301 «Народное художественное творчество»/ — Электрон</w:t>
      </w:r>
      <w:proofErr w:type="gramStart"/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екстовые данные.— Кемерово: Кемеровский государственный институт культуры, 2013.— 87 c.— Режим доступа: http://www.iprbookshop.ru/29714.— ЭБС «</w:t>
      </w:r>
      <w:proofErr w:type="spellStart"/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C4256" w:rsidRPr="002C4256" w:rsidRDefault="002C4256" w:rsidP="002C425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Черняк М.В. Этнокультурная деятельность в СМИ [Электронный ресурс]: учебно-методический комплекс дисциплины по направлению подготовки 51.03.02 (071500.62) «Народная художественная культура», профили подготовки: «Руководство студией кино-, фото- и </w:t>
      </w:r>
      <w:proofErr w:type="spellStart"/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видеотворчества</w:t>
      </w:r>
      <w:proofErr w:type="spellEnd"/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«Руководство студией декоративно-прикладного творчества», «Руководство любительским театром», «Руководство хореографическим коллективом», «Теория и история народной художественной культуры», «Руководство этнокультурным центром», квалификация (степень) выпускника «бакалавр»/ Черняк М.В.— Электрон. текстовые данные.— Кемерово: Кемеровский государственный институт культуры, 2015.— 27 c.— Режим доступа: http://www.iprbookshop.ru/55829.— ЭБС «</w:t>
      </w:r>
      <w:proofErr w:type="spellStart"/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C4256" w:rsidRPr="002C4256" w:rsidRDefault="002C4256" w:rsidP="002C425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Дополнительная </w:t>
      </w:r>
      <w:r w:rsidRPr="002C42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литература:</w:t>
      </w:r>
    </w:p>
    <w:p w:rsidR="002C4256" w:rsidRPr="002C4256" w:rsidRDefault="00363195" w:rsidP="002C425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2C4256" w:rsidRPr="002C42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Технология </w:t>
        </w:r>
        <w:r w:rsidR="002C4256" w:rsidRPr="002C425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художественной</w:t>
        </w:r>
        <w:r w:rsidR="002C4256" w:rsidRPr="002C42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обработки материалов. Методические указания к выполнению выпускной квалификационной работы для студентов бакалавриата направления подготовки 29.03.04 Технология </w:t>
        </w:r>
        <w:r w:rsidR="002C4256" w:rsidRPr="002C425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художественной</w:t>
        </w:r>
        <w:r w:rsidR="002C4256" w:rsidRPr="002C42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обработки материалов (книга)</w:t>
        </w:r>
      </w:hyperlink>
      <w:r w:rsidR="002C4256"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2015, Московский государственный строительный университет, Ай Пи Эр Медиа, ЭБС АСВ </w:t>
      </w:r>
    </w:p>
    <w:p w:rsidR="002C4256" w:rsidRPr="002C4256" w:rsidRDefault="002C4256" w:rsidP="002C425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CFCFC"/>
          <w:lang w:eastAsia="ru-RU"/>
        </w:rPr>
      </w:pPr>
      <w:r w:rsidRPr="002C4256">
        <w:rPr>
          <w:rFonts w:ascii="Times New Roman" w:eastAsia="Calibri" w:hAnsi="Times New Roman" w:cs="Times New Roman"/>
          <w:sz w:val="24"/>
          <w:szCs w:val="24"/>
          <w:shd w:val="clear" w:color="auto" w:fill="FCFCFC"/>
          <w:lang w:eastAsia="ru-RU"/>
        </w:rPr>
        <w:lastRenderedPageBreak/>
        <w:t xml:space="preserve">Бакланова Т.И. Этнокультурная педагогика. Проблемы русского этнокультурного и </w:t>
      </w:r>
      <w:proofErr w:type="spellStart"/>
      <w:r w:rsidRPr="002C4256">
        <w:rPr>
          <w:rFonts w:ascii="Times New Roman" w:eastAsia="Calibri" w:hAnsi="Times New Roman" w:cs="Times New Roman"/>
          <w:sz w:val="24"/>
          <w:szCs w:val="24"/>
          <w:shd w:val="clear" w:color="auto" w:fill="FCFCFC"/>
          <w:lang w:eastAsia="ru-RU"/>
        </w:rPr>
        <w:t>этнохудожественного</w:t>
      </w:r>
      <w:proofErr w:type="spellEnd"/>
      <w:r w:rsidRPr="002C4256">
        <w:rPr>
          <w:rFonts w:ascii="Times New Roman" w:eastAsia="Calibri" w:hAnsi="Times New Roman" w:cs="Times New Roman"/>
          <w:sz w:val="24"/>
          <w:szCs w:val="24"/>
          <w:shd w:val="clear" w:color="auto" w:fill="FCFCFC"/>
          <w:lang w:eastAsia="ru-RU"/>
        </w:rPr>
        <w:t xml:space="preserve"> образования [Электронный ресурс]: монография/ Бакланова Т.И.— Электрон</w:t>
      </w:r>
      <w:proofErr w:type="gramStart"/>
      <w:r w:rsidRPr="002C4256">
        <w:rPr>
          <w:rFonts w:ascii="Times New Roman" w:eastAsia="Calibri" w:hAnsi="Times New Roman" w:cs="Times New Roman"/>
          <w:sz w:val="24"/>
          <w:szCs w:val="24"/>
          <w:shd w:val="clear" w:color="auto" w:fill="FCFCFC"/>
          <w:lang w:eastAsia="ru-RU"/>
        </w:rPr>
        <w:t>.</w:t>
      </w:r>
      <w:proofErr w:type="gramEnd"/>
      <w:r w:rsidRPr="002C4256">
        <w:rPr>
          <w:rFonts w:ascii="Times New Roman" w:eastAsia="Calibri" w:hAnsi="Times New Roman" w:cs="Times New Roman"/>
          <w:sz w:val="24"/>
          <w:szCs w:val="24"/>
          <w:shd w:val="clear" w:color="auto" w:fill="FCFCFC"/>
          <w:lang w:eastAsia="ru-RU"/>
        </w:rPr>
        <w:t xml:space="preserve"> </w:t>
      </w:r>
      <w:proofErr w:type="gramStart"/>
      <w:r w:rsidRPr="002C4256">
        <w:rPr>
          <w:rFonts w:ascii="Times New Roman" w:eastAsia="Calibri" w:hAnsi="Times New Roman" w:cs="Times New Roman"/>
          <w:sz w:val="24"/>
          <w:szCs w:val="24"/>
          <w:shd w:val="clear" w:color="auto" w:fill="FCFCFC"/>
          <w:lang w:eastAsia="ru-RU"/>
        </w:rPr>
        <w:t>т</w:t>
      </w:r>
      <w:proofErr w:type="gramEnd"/>
      <w:r w:rsidRPr="002C4256">
        <w:rPr>
          <w:rFonts w:ascii="Times New Roman" w:eastAsia="Calibri" w:hAnsi="Times New Roman" w:cs="Times New Roman"/>
          <w:sz w:val="24"/>
          <w:szCs w:val="24"/>
          <w:shd w:val="clear" w:color="auto" w:fill="FCFCFC"/>
          <w:lang w:eastAsia="ru-RU"/>
        </w:rPr>
        <w:t>екстовые данные.— Саратов: Вузовское образование, 2015.— 155 c.— Режим доступа: http://www.iprbookshop.ru/35190.— ЭБС «</w:t>
      </w:r>
      <w:proofErr w:type="spellStart"/>
      <w:r w:rsidRPr="002C4256">
        <w:rPr>
          <w:rFonts w:ascii="Times New Roman" w:eastAsia="Calibri" w:hAnsi="Times New Roman" w:cs="Times New Roman"/>
          <w:sz w:val="24"/>
          <w:szCs w:val="24"/>
          <w:shd w:val="clear" w:color="auto" w:fill="FCFCFC"/>
          <w:lang w:eastAsia="ru-RU"/>
        </w:rPr>
        <w:t>IPRbooks</w:t>
      </w:r>
      <w:proofErr w:type="spellEnd"/>
      <w:r w:rsidRPr="002C4256">
        <w:rPr>
          <w:rFonts w:ascii="Times New Roman" w:eastAsia="Calibri" w:hAnsi="Times New Roman" w:cs="Times New Roman"/>
          <w:sz w:val="24"/>
          <w:szCs w:val="24"/>
          <w:shd w:val="clear" w:color="auto" w:fill="FCFCFC"/>
          <w:lang w:eastAsia="ru-RU"/>
        </w:rPr>
        <w:t>», по паролю</w:t>
      </w:r>
    </w:p>
    <w:p w:rsidR="002C4256" w:rsidRPr="002C4256" w:rsidRDefault="002C4256" w:rsidP="002C425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</w:pPr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Ермаков В.А. Этнопсихология. Хрестоматия [Электронный ресурс]: учебное пособие/ Ермаков В.А.— М.: Евразийский открытый институт, 2011.— 392 c.— Режим доступа: http://www.iprbookshop.ru/11139.html.— ЭБС «</w:t>
      </w:r>
      <w:proofErr w:type="spellStart"/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IPRbooks</w:t>
      </w:r>
      <w:proofErr w:type="spellEnd"/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»</w:t>
      </w:r>
    </w:p>
    <w:p w:rsidR="002C4256" w:rsidRPr="002C4256" w:rsidRDefault="002C4256" w:rsidP="002C425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Цветков А.В. Этнопсихология. Учебное пособие в схемах [Электронный ресурс]: учебное пособие для студентов вузов/ Цветков А.В., Соловьева А.В.— М.: ЮНИТИ-ДАНА, 2014.— 119 c.— Режим доступа: http://www.iprbookshop.ru/21013.html.— ЭБС «</w:t>
      </w:r>
      <w:proofErr w:type="spellStart"/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IPRbooks</w:t>
      </w:r>
      <w:proofErr w:type="spellEnd"/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»</w:t>
      </w:r>
    </w:p>
    <w:p w:rsidR="002C4256" w:rsidRPr="002C4256" w:rsidRDefault="002C4256" w:rsidP="002C425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left="851" w:firstLine="49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C4256" w:rsidRPr="002C4256" w:rsidRDefault="002C4256" w:rsidP="002C425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Перечень ресурсов информационно-телекоммуникационной сети "Интернет" (далее - сеть "Интернет"), необходимых для освоения дисциплины (модуля)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C4256" w:rsidRPr="002C4256" w:rsidRDefault="002C4256" w:rsidP="002C425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Портал: Искусство – Википедия. Электронный ресурс./ Режим доступа</w:t>
      </w:r>
      <w:proofErr w:type="gramStart"/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spellStart"/>
      <w:proofErr w:type="gramEnd"/>
      <w:r w:rsidR="00DD72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fldChar w:fldCharType="begin"/>
      </w:r>
      <w:r w:rsidR="00DD72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instrText xml:space="preserve"> HYPERLINK "http://ru.wikipedia.org/wiki" </w:instrText>
      </w:r>
      <w:r w:rsidR="00DD72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fldChar w:fldCharType="separate"/>
      </w:r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</w:t>
      </w:r>
      <w:proofErr w:type="spellEnd"/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://ru.wikipedia.org/</w:t>
      </w:r>
      <w:proofErr w:type="spellStart"/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wiki</w:t>
      </w:r>
      <w:proofErr w:type="spellEnd"/>
      <w:r w:rsidR="00DD72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fldChar w:fldCharType="end"/>
      </w:r>
    </w:p>
    <w:p w:rsidR="002C4256" w:rsidRPr="002C4256" w:rsidRDefault="002C4256" w:rsidP="002C425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Всемирная энциклопедия искусства. /Электронный ресурс. Режим доступа: </w:t>
      </w:r>
      <w:hyperlink r:id="rId7" w:history="1">
        <w:r w:rsidRPr="002C425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http://www.artprojekt.ru</w:t>
        </w:r>
      </w:hyperlink>
    </w:p>
    <w:p w:rsidR="002C4256" w:rsidRPr="002C4256" w:rsidRDefault="002C4256" w:rsidP="002C425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Искусство. Энциклопедия  </w:t>
      </w:r>
      <w:proofErr w:type="spellStart"/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Кругосвет</w:t>
      </w:r>
      <w:proofErr w:type="spellEnd"/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Электронный ресурс./ Режим доступа:  </w:t>
      </w:r>
      <w:hyperlink r:id="rId8" w:history="1">
        <w:r w:rsidRPr="002C425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http://www.krugosvet.ru/enc/kultura_i_obrazovanie/izobrazitelnoe_iskusstvo/ISKUSSTVO.html</w:t>
        </w:r>
      </w:hyperlink>
    </w:p>
    <w:p w:rsidR="002C4256" w:rsidRPr="002C4256" w:rsidRDefault="002C4256" w:rsidP="002C425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Изобразительное искусство. Электронный ресурс./ Режим доступа:    </w:t>
      </w:r>
      <w:hyperlink r:id="rId9" w:history="1">
        <w:r w:rsidRPr="002C425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http://images.yandex.ru</w:t>
        </w:r>
      </w:hyperlink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4256" w:rsidRPr="002C4256" w:rsidRDefault="002C4256" w:rsidP="002C425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изобразительного искусства. Электронный ресурс./ Режим доступа:    </w:t>
      </w:r>
      <w:hyperlink r:id="rId10" w:history="1">
        <w:r w:rsidRPr="002C425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http://www.arthistory.ru</w:t>
        </w:r>
      </w:hyperlink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4256" w:rsidRPr="002C4256" w:rsidRDefault="002C4256" w:rsidP="002C425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изобразительного искусства. Электронный ресурс./ Режим доступа:     </w:t>
      </w:r>
      <w:hyperlink r:id="rId11" w:history="1">
        <w:r w:rsidRPr="002C425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http://www.finearthistory.ru/</w:t>
        </w:r>
      </w:hyperlink>
    </w:p>
    <w:p w:rsidR="002C4256" w:rsidRPr="002C4256" w:rsidRDefault="002C4256" w:rsidP="002C425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Библиотека изобразительных искусств. Электронный ресурс./ Режим доступа:     </w:t>
      </w:r>
      <w:hyperlink r:id="rId12" w:history="1">
        <w:r w:rsidRPr="002C425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http://www.artlib.ru/</w:t>
        </w:r>
      </w:hyperlink>
    </w:p>
    <w:p w:rsidR="002C4256" w:rsidRPr="002C4256" w:rsidRDefault="00363195" w:rsidP="002C425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history="1">
        <w:r w:rsidR="002C4256" w:rsidRPr="002C425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www</w:t>
        </w:r>
        <w:r w:rsidR="002C4256" w:rsidRPr="002C425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proofErr w:type="spellStart"/>
        <w:r w:rsidR="002C4256" w:rsidRPr="002C425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vmdpri</w:t>
        </w:r>
        <w:proofErr w:type="spellEnd"/>
        <w:r w:rsidR="002C4256" w:rsidRPr="002C425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proofErr w:type="spellStart"/>
        <w:r w:rsidR="002C4256" w:rsidRPr="002C425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ru</w:t>
        </w:r>
        <w:proofErr w:type="spellEnd"/>
        <w:r w:rsidR="002C4256" w:rsidRPr="002C425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/</w:t>
        </w:r>
        <w:r w:rsidR="002C4256" w:rsidRPr="002C425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visitors</w:t>
        </w:r>
        <w:r w:rsidR="002C4256" w:rsidRPr="002C425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/</w:t>
        </w:r>
        <w:r w:rsidR="002C4256" w:rsidRPr="002C425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contact</w:t>
        </w:r>
        <w:r w:rsidR="002C4256" w:rsidRPr="002C425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/</w:t>
        </w:r>
        <w:r w:rsidR="002C4256" w:rsidRPr="002C425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index</w:t>
        </w:r>
        <w:r w:rsidR="002C4256" w:rsidRPr="002C425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proofErr w:type="spellStart"/>
        <w:r w:rsidR="002C4256" w:rsidRPr="002C425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php</w:t>
        </w:r>
        <w:proofErr w:type="spellEnd"/>
      </w:hyperlink>
      <w:r w:rsidR="002C4256" w:rsidRPr="002C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Всероссийский музей декоративно-прикладного искусства. Москва</w:t>
      </w:r>
    </w:p>
    <w:p w:rsidR="002C4256" w:rsidRPr="002C4256" w:rsidRDefault="00363195" w:rsidP="002C425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history="1">
        <w:r w:rsidR="002C4256" w:rsidRPr="002C425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www</w:t>
        </w:r>
        <w:r w:rsidR="002C4256" w:rsidRPr="002C425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r w:rsidR="002C4256" w:rsidRPr="002C425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shim</w:t>
        </w:r>
        <w:r w:rsidR="002C4256" w:rsidRPr="002C425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proofErr w:type="spellStart"/>
        <w:r w:rsidR="002C4256" w:rsidRPr="002C425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2C4256" w:rsidRPr="002C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Государственный исторический музей</w:t>
      </w:r>
    </w:p>
    <w:p w:rsidR="002C4256" w:rsidRPr="002C4256" w:rsidRDefault="00363195" w:rsidP="002C425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history="1">
        <w:r w:rsidR="002C4256" w:rsidRPr="002C425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www</w:t>
        </w:r>
        <w:r w:rsidR="002C4256" w:rsidRPr="002C425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r w:rsidR="002C4256" w:rsidRPr="002C425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art</w:t>
        </w:r>
        <w:r w:rsidR="002C4256" w:rsidRPr="002C425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-</w:t>
        </w:r>
        <w:r w:rsidR="002C4256" w:rsidRPr="002C425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museum</w:t>
        </w:r>
        <w:r w:rsidR="002C4256" w:rsidRPr="002C425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proofErr w:type="spellStart"/>
        <w:r w:rsidR="002C4256" w:rsidRPr="002C425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2C4256" w:rsidRPr="002C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Государственный музей изобразительных искусств им. А.С. Пушкина. Москва</w:t>
      </w:r>
    </w:p>
    <w:p w:rsidR="002C4256" w:rsidRPr="002C4256" w:rsidRDefault="00363195" w:rsidP="002C425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history="1">
        <w:r w:rsidR="002C4256" w:rsidRPr="002C425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www</w:t>
        </w:r>
        <w:r w:rsidR="002C4256" w:rsidRPr="002C425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r w:rsidR="002C4256" w:rsidRPr="002C425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museum</w:t>
        </w:r>
        <w:r w:rsidR="002C4256" w:rsidRPr="002C425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proofErr w:type="spellStart"/>
        <w:r w:rsidR="002C4256" w:rsidRPr="002C425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ru</w:t>
        </w:r>
        <w:proofErr w:type="spellEnd"/>
        <w:r w:rsidR="002C4256" w:rsidRPr="002C425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/</w:t>
        </w:r>
        <w:r w:rsidR="002C4256" w:rsidRPr="002C425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M</w:t>
        </w:r>
        <w:r w:rsidR="002C4256" w:rsidRPr="002C425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298</w:t>
        </w:r>
      </w:hyperlink>
      <w:r w:rsidR="002C4256" w:rsidRPr="002C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Государственный музей керамики и «Усадьба Кусково </w:t>
      </w:r>
      <w:r w:rsidR="002C4256" w:rsidRPr="002C42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XVIII</w:t>
      </w:r>
      <w:r w:rsidR="002C4256" w:rsidRPr="002C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в»</w:t>
      </w:r>
    </w:p>
    <w:p w:rsidR="002C4256" w:rsidRPr="002C4256" w:rsidRDefault="002C4256" w:rsidP="002C425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www</w:t>
      </w:r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proofErr w:type="spellStart"/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rusmuseum</w:t>
      </w:r>
      <w:proofErr w:type="spellEnd"/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proofErr w:type="spellStart"/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ru</w:t>
      </w:r>
      <w:proofErr w:type="spellEnd"/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Государственный Русский музей. Санкт-Петербург</w:t>
      </w:r>
    </w:p>
    <w:p w:rsidR="002C4256" w:rsidRPr="002C4256" w:rsidRDefault="00363195" w:rsidP="002C425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history="1">
        <w:r w:rsidR="002C4256" w:rsidRPr="002C425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www</w:t>
        </w:r>
        <w:r w:rsidR="002C4256" w:rsidRPr="002C425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proofErr w:type="spellStart"/>
        <w:r w:rsidR="002C4256" w:rsidRPr="002C425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orientmuseum</w:t>
        </w:r>
        <w:proofErr w:type="spellEnd"/>
        <w:r w:rsidR="002C4256" w:rsidRPr="002C425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proofErr w:type="spellStart"/>
        <w:r w:rsidR="002C4256" w:rsidRPr="002C425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2C4256" w:rsidRPr="002C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Государственный музей Востока. Москва</w:t>
      </w:r>
    </w:p>
    <w:p w:rsidR="002C4256" w:rsidRPr="002C4256" w:rsidRDefault="00363195" w:rsidP="002C425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history="1">
        <w:r w:rsidR="002C4256" w:rsidRPr="002C425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http://egmuseum.ru/</w:t>
        </w:r>
      </w:hyperlink>
      <w:r w:rsidR="002C4256" w:rsidRPr="002C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Егорьевский историко-художественный музей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Calibri" w:eastAsia="Calibri" w:hAnsi="Calibri" w:cs="Times New Roman"/>
          <w:sz w:val="24"/>
          <w:szCs w:val="24"/>
        </w:rPr>
        <w:br w:type="page"/>
      </w:r>
    </w:p>
    <w:p w:rsidR="002C4256" w:rsidRPr="002C4256" w:rsidRDefault="002C4256" w:rsidP="002C4256">
      <w:pPr>
        <w:keepNext/>
        <w:keepLines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Приложение1</w:t>
      </w:r>
    </w:p>
    <w:p w:rsidR="002C4256" w:rsidRPr="002C4256" w:rsidRDefault="002C4256" w:rsidP="002C425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969"/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  <w:lang w:eastAsia="ru-RU"/>
        </w:rPr>
      </w:pPr>
      <w:r w:rsidRPr="002C4256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  <w:lang w:eastAsia="ru-RU"/>
        </w:rPr>
        <w:t xml:space="preserve">Заведующему кафедрой </w:t>
      </w:r>
      <w:r w:rsidR="00FF4CCB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  <w:lang w:eastAsia="ru-RU"/>
        </w:rPr>
        <w:t>изобразительного искусства и народной художественной культуры</w:t>
      </w:r>
    </w:p>
    <w:p w:rsidR="002C4256" w:rsidRPr="002C4256" w:rsidRDefault="002C4256" w:rsidP="002C4256">
      <w:pPr>
        <w:widowControl w:val="0"/>
        <w:tabs>
          <w:tab w:val="left" w:pos="5376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pacing w:val="-14"/>
          <w:sz w:val="23"/>
          <w:szCs w:val="23"/>
          <w:lang w:eastAsia="ru-RU"/>
        </w:rPr>
      </w:pPr>
      <w:r w:rsidRPr="002C4256">
        <w:rPr>
          <w:rFonts w:ascii="Times New Roman" w:eastAsia="Times New Roman" w:hAnsi="Times New Roman" w:cs="Times New Roman"/>
          <w:color w:val="000000"/>
          <w:spacing w:val="-14"/>
          <w:sz w:val="23"/>
          <w:szCs w:val="23"/>
          <w:lang w:eastAsia="ru-RU"/>
        </w:rPr>
        <w:t>________________________________________________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</w:pPr>
      <w:r w:rsidRPr="002C4256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  <w:t>(фамилия, имя, отчество)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color w:val="515151"/>
          <w:spacing w:val="-5"/>
          <w:sz w:val="25"/>
          <w:szCs w:val="25"/>
          <w:lang w:eastAsia="ru-RU"/>
        </w:rPr>
      </w:pPr>
      <w:r w:rsidRPr="002C425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от студента (</w:t>
      </w:r>
      <w:proofErr w:type="spellStart"/>
      <w:r w:rsidRPr="002C425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ки</w:t>
      </w:r>
      <w:proofErr w:type="spellEnd"/>
      <w:r w:rsidRPr="002C425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)</w:t>
      </w:r>
      <w:r w:rsidRPr="002C4256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  <w:t xml:space="preserve"> _______________________________</w:t>
      </w:r>
      <w:r w:rsidRPr="002C4256">
        <w:rPr>
          <w:rFonts w:ascii="Times New Roman" w:eastAsia="Times New Roman" w:hAnsi="Times New Roman" w:cs="Times New Roman"/>
          <w:color w:val="515151"/>
          <w:spacing w:val="-5"/>
          <w:sz w:val="25"/>
          <w:szCs w:val="25"/>
          <w:lang w:eastAsia="ru-RU"/>
        </w:rPr>
        <w:t>группы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4256" w:rsidRPr="002C4256" w:rsidRDefault="002C4256" w:rsidP="002C4256">
      <w:pPr>
        <w:widowControl w:val="0"/>
        <w:tabs>
          <w:tab w:val="left" w:pos="5232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25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</w:t>
      </w:r>
    </w:p>
    <w:p w:rsidR="002C4256" w:rsidRPr="002C4256" w:rsidRDefault="002C4256" w:rsidP="002C4256">
      <w:pPr>
        <w:widowControl w:val="0"/>
        <w:tabs>
          <w:tab w:val="left" w:pos="5232"/>
        </w:tabs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25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2C4256" w:rsidRPr="002C4256" w:rsidRDefault="002C4256" w:rsidP="002C4256">
      <w:pPr>
        <w:widowControl w:val="0"/>
        <w:tabs>
          <w:tab w:val="left" w:pos="520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Моб. тел_________________________________</w:t>
      </w:r>
    </w:p>
    <w:p w:rsidR="002C4256" w:rsidRPr="002C4256" w:rsidRDefault="002C4256" w:rsidP="002C4256">
      <w:pPr>
        <w:widowControl w:val="0"/>
        <w:tabs>
          <w:tab w:val="left" w:pos="520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256" w:rsidRPr="002C4256" w:rsidRDefault="002C4256" w:rsidP="002C4256">
      <w:pPr>
        <w:widowControl w:val="0"/>
        <w:tabs>
          <w:tab w:val="left" w:pos="520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C42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C42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2C425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256" w:rsidRPr="002C4256" w:rsidRDefault="002C4256" w:rsidP="002C4256">
      <w:pPr>
        <w:widowControl w:val="0"/>
        <w:tabs>
          <w:tab w:val="left" w:pos="24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4256" w:rsidRPr="002C4256" w:rsidRDefault="002C4256" w:rsidP="002C4256">
      <w:pPr>
        <w:widowControl w:val="0"/>
        <w:shd w:val="clear" w:color="auto" w:fill="FFFFFF"/>
        <w:tabs>
          <w:tab w:val="left" w:pos="3029"/>
        </w:tabs>
        <w:autoSpaceDE w:val="0"/>
        <w:autoSpaceDN w:val="0"/>
        <w:adjustRightInd w:val="0"/>
        <w:spacing w:after="0" w:line="360" w:lineRule="auto"/>
        <w:ind w:firstLine="7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256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 xml:space="preserve">Прошу закрепить </w:t>
      </w:r>
      <w:r w:rsidRPr="002C4256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тему выпускной квалификационной работы: _________________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25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преддипломной практики: _____________________________________________________________________________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выпускной квалификационной работы согласована с научным руководителем 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Подпись___________         ______________________ (Фамилия И.О.)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256" w:rsidRPr="002C4256" w:rsidRDefault="002C4256" w:rsidP="002C4256">
      <w:pPr>
        <w:widowControl w:val="0"/>
        <w:tabs>
          <w:tab w:val="left" w:pos="569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  ________________ 20___ г.</w:t>
      </w: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</w:t>
      </w:r>
    </w:p>
    <w:p w:rsidR="002C4256" w:rsidRPr="002C4256" w:rsidRDefault="002C4256" w:rsidP="002C4256">
      <w:pPr>
        <w:widowControl w:val="0"/>
        <w:tabs>
          <w:tab w:val="left" w:pos="1552"/>
          <w:tab w:val="left" w:pos="61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(дата)</w:t>
      </w: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 студента)</w:t>
      </w:r>
    </w:p>
    <w:p w:rsidR="002C4256" w:rsidRPr="002C4256" w:rsidRDefault="002C4256" w:rsidP="002C425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4256" w:rsidRPr="002C4256" w:rsidRDefault="002C4256" w:rsidP="002C425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C4256" w:rsidRPr="002C4256" w:rsidRDefault="002C4256" w:rsidP="002C4256">
      <w:pPr>
        <w:keepNext/>
        <w:keepLines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</w:p>
    <w:p w:rsidR="002C4256" w:rsidRPr="002C4256" w:rsidRDefault="002C4256" w:rsidP="002C425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4256" w:rsidRPr="002C4256" w:rsidRDefault="002C4256" w:rsidP="002C425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C4256">
        <w:rPr>
          <w:rFonts w:ascii="Times New Roman" w:eastAsia="Calibri" w:hAnsi="Times New Roman" w:cs="Times New Roman"/>
          <w:b/>
          <w:sz w:val="24"/>
          <w:szCs w:val="24"/>
        </w:rPr>
        <w:t>Рекомендации для подготовки доклада на защите ВКР</w:t>
      </w:r>
    </w:p>
    <w:p w:rsidR="002C4256" w:rsidRPr="002C4256" w:rsidRDefault="002C4256" w:rsidP="002C425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Доклад необходимо подготовить по следующей схеме:</w:t>
      </w:r>
    </w:p>
    <w:p w:rsidR="002C4256" w:rsidRPr="002C4256" w:rsidRDefault="002C4256" w:rsidP="002C4256">
      <w:pPr>
        <w:widowControl w:val="0"/>
        <w:numPr>
          <w:ilvl w:val="2"/>
          <w:numId w:val="15"/>
        </w:numPr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Обращение: Уважаемый Председатель и члены Государственной экзаменационной комиссии! Вашему вниманию предлагается выпускная квалификационная работа на тему...</w:t>
      </w:r>
    </w:p>
    <w:p w:rsidR="002C4256" w:rsidRPr="002C4256" w:rsidRDefault="002C4256" w:rsidP="002C4256">
      <w:pPr>
        <w:widowControl w:val="0"/>
        <w:numPr>
          <w:ilvl w:val="2"/>
          <w:numId w:val="15"/>
        </w:numPr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В двух-трех предложениях дается характеристика </w:t>
      </w:r>
      <w:r w:rsidRPr="002C4256">
        <w:rPr>
          <w:rFonts w:ascii="Times New Roman" w:eastAsia="Calibri" w:hAnsi="Times New Roman" w:cs="Times New Roman"/>
          <w:i/>
          <w:sz w:val="24"/>
          <w:szCs w:val="24"/>
        </w:rPr>
        <w:t>актуальности темы.</w:t>
      </w:r>
    </w:p>
    <w:p w:rsidR="002C4256" w:rsidRPr="002C4256" w:rsidRDefault="002C4256" w:rsidP="002C4256">
      <w:pPr>
        <w:widowControl w:val="0"/>
        <w:numPr>
          <w:ilvl w:val="2"/>
          <w:numId w:val="15"/>
        </w:numPr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Указывается цель выпускной квалификационной работы - </w:t>
      </w:r>
      <w:r w:rsidRPr="002C4256">
        <w:rPr>
          <w:rFonts w:ascii="Times New Roman" w:eastAsia="Calibri" w:hAnsi="Times New Roman" w:cs="Times New Roman"/>
          <w:sz w:val="24"/>
          <w:szCs w:val="24"/>
        </w:rPr>
        <w:t>формулируется цель из введения выпускной работы.</w:t>
      </w:r>
    </w:p>
    <w:p w:rsidR="002C4256" w:rsidRPr="002C4256" w:rsidRDefault="002C4256" w:rsidP="002C4256">
      <w:pPr>
        <w:widowControl w:val="0"/>
        <w:numPr>
          <w:ilvl w:val="2"/>
          <w:numId w:val="15"/>
        </w:numPr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Для достижения поставленной цели в работе указаны </w:t>
      </w:r>
      <w:r w:rsidRPr="002C425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следующие задачи... </w:t>
      </w:r>
      <w:r w:rsidRPr="002C4256">
        <w:rPr>
          <w:rFonts w:ascii="Times New Roman" w:eastAsia="Calibri" w:hAnsi="Times New Roman" w:cs="Times New Roman"/>
          <w:sz w:val="24"/>
          <w:szCs w:val="24"/>
        </w:rPr>
        <w:t>Задачи исследования формулируются с использованием названий глав. При этом в формулировке должны присутствовать глаголы типа - изучить, рассмотреть, раскрыть, сформулировать, проанализировать, определить, создать, сделать, разработать и т.п.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описывается технология изготовления выпускной квалификационной работы в материале. Объем этой части доклада не должен превышать 1,5-2страницы печатного текста. Здесь можно демонстрировать плакаты, слайды (если есть). При демонстрации плакатов не следует читать текст, изображенный на них. Надо только описать изображение в одной-двух фразах. Графический материал должен быть наглядным и понятным со стороны.</w:t>
      </w:r>
    </w:p>
    <w:p w:rsidR="002C4256" w:rsidRPr="002C4256" w:rsidRDefault="002C4256" w:rsidP="002C4256">
      <w:pPr>
        <w:widowControl w:val="0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Завершается доклад словами: </w:t>
      </w:r>
      <w:r w:rsidRPr="002C4256">
        <w:rPr>
          <w:rFonts w:ascii="Times New Roman" w:eastAsia="Calibri" w:hAnsi="Times New Roman" w:cs="Times New Roman"/>
          <w:sz w:val="24"/>
          <w:szCs w:val="24"/>
        </w:rPr>
        <w:t>Доклад окончен, спасибо за внимание</w:t>
      </w:r>
    </w:p>
    <w:p w:rsidR="002C4256" w:rsidRPr="002C4256" w:rsidRDefault="002C4256" w:rsidP="002C42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2C42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МИНОБРНАУКИ РОССИИ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«Гжельский государственный университет»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56">
        <w:rPr>
          <w:rFonts w:ascii="Times New Roman" w:eastAsia="Times New Roman" w:hAnsi="Times New Roman" w:cs="Times New Roman"/>
          <w:sz w:val="28"/>
          <w:szCs w:val="28"/>
          <w:lang w:eastAsia="ru-RU"/>
        </w:rPr>
        <w:t>(ГГУ)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256" w:rsidRPr="002C4256" w:rsidRDefault="00FF4CCB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подготовки: 51.04</w:t>
      </w:r>
      <w:r w:rsidR="002C4256"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.02 Народная художественная культура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</w:t>
      </w:r>
      <w:r w:rsidR="00FF4CCB" w:rsidRPr="00FF4C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изобразительного искусства и народной художественной культуры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ВЫПУСКНАЯ КВАЛИФИКАЦИОННАЯ РАБОТА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Художественно-творческая деятельность коллектива авторской куклы на примере студии….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 работы:</w:t>
      </w:r>
    </w:p>
    <w:p w:rsidR="002C4256" w:rsidRPr="002C4256" w:rsidRDefault="00FF4CCB" w:rsidP="002C4256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группы НХК-МО-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 -очная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Андрей Владимирович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Подпись______________________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работы: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кафедры </w:t>
      </w:r>
      <w:r w:rsidR="00FF4CCB">
        <w:rPr>
          <w:rFonts w:ascii="Times New Roman" w:eastAsia="Times New Roman" w:hAnsi="Times New Roman" w:cs="Times New Roman"/>
          <w:sz w:val="24"/>
          <w:szCs w:val="24"/>
          <w:lang w:eastAsia="ru-RU"/>
        </w:rPr>
        <w:t>ИИНХ</w:t>
      </w: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заслуженный              художник РФ,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Татьяна Александровна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Подпись_________________________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выпускающей кафедрой: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Профессор, к.ф.н.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Мышляева</w:t>
      </w:r>
      <w:proofErr w:type="spellEnd"/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Борисовна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Подпись_________________________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Электроизолятор</w:t>
      </w:r>
    </w:p>
    <w:p w:rsidR="002C4256" w:rsidRPr="002C4256" w:rsidRDefault="00FF4CCB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202__ г.</w:t>
      </w:r>
    </w:p>
    <w:p w:rsidR="002C4256" w:rsidRPr="002C4256" w:rsidRDefault="002C4256" w:rsidP="002C4256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C425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br w:type="page"/>
      </w:r>
    </w:p>
    <w:p w:rsidR="002C4256" w:rsidRPr="002C4256" w:rsidRDefault="002C4256" w:rsidP="002C425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2C4256" w:rsidRPr="002C4256" w:rsidRDefault="002C4256" w:rsidP="002C425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  <w:r w:rsidRPr="002C4256">
        <w:rPr>
          <w:rFonts w:ascii="Times New Roman" w:eastAsia="Calibri" w:hAnsi="Times New Roman" w:cs="Times New Roman"/>
          <w:i/>
          <w:iCs/>
          <w:sz w:val="24"/>
          <w:szCs w:val="24"/>
        </w:rPr>
        <w:t>Приложение</w:t>
      </w:r>
      <w:r w:rsidR="00FF4CC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2C4256">
        <w:rPr>
          <w:rFonts w:ascii="Times New Roman" w:eastAsia="Calibri" w:hAnsi="Times New Roman" w:cs="Times New Roman"/>
          <w:i/>
          <w:iCs/>
          <w:sz w:val="24"/>
          <w:szCs w:val="24"/>
        </w:rPr>
        <w:t>4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МИНОБРНАУКИРОССИИ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«Гжельский государственный университет»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256">
        <w:rPr>
          <w:rFonts w:ascii="Times New Roman" w:eastAsia="Times New Roman" w:hAnsi="Times New Roman" w:cs="Times New Roman"/>
          <w:sz w:val="28"/>
          <w:szCs w:val="28"/>
          <w:lang w:eastAsia="ru-RU"/>
        </w:rPr>
        <w:t>(ГГУ)</w:t>
      </w:r>
    </w:p>
    <w:p w:rsidR="002C4256" w:rsidRPr="002C4256" w:rsidRDefault="002C4256" w:rsidP="002C42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4256" w:rsidRPr="002C4256" w:rsidRDefault="00744281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подготовки: 51.04</w:t>
      </w:r>
      <w:r w:rsidR="002C4256"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.02 Народная художественная культура</w:t>
      </w:r>
    </w:p>
    <w:p w:rsidR="002C4256" w:rsidRPr="002C4256" w:rsidRDefault="002C4256" w:rsidP="007442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</w:t>
      </w:r>
      <w:r w:rsidR="00744281" w:rsidRPr="007442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изобразительного искусства и народной художественной культуры</w:t>
      </w:r>
    </w:p>
    <w:p w:rsidR="00744281" w:rsidRDefault="00744281" w:rsidP="002C42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</w:pPr>
    </w:p>
    <w:p w:rsidR="002C4256" w:rsidRPr="002C4256" w:rsidRDefault="002C4256" w:rsidP="002C42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  <w:t>ЗАДАНИЕ</w:t>
      </w:r>
    </w:p>
    <w:p w:rsidR="002C4256" w:rsidRPr="002C4256" w:rsidRDefault="002C4256" w:rsidP="002C42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  <w:t>на выпускную квалификационную работу</w:t>
      </w:r>
    </w:p>
    <w:p w:rsidR="002C4256" w:rsidRPr="002C4256" w:rsidRDefault="002C4256" w:rsidP="002C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256" w:rsidRPr="002C4256" w:rsidRDefault="002C4256" w:rsidP="002C4256">
      <w:pPr>
        <w:tabs>
          <w:tab w:val="left" w:leader="underscore" w:pos="1978"/>
          <w:tab w:val="left" w:leader="underscore" w:pos="5213"/>
          <w:tab w:val="left" w:leader="underscore" w:pos="73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Студенту 2 курса группы _________</w:t>
      </w:r>
    </w:p>
    <w:p w:rsidR="002C4256" w:rsidRPr="002C4256" w:rsidRDefault="002C4256" w:rsidP="002C4256">
      <w:pPr>
        <w:tabs>
          <w:tab w:val="left" w:leader="underscore" w:pos="1978"/>
          <w:tab w:val="left" w:leader="underscore" w:pos="5213"/>
          <w:tab w:val="left" w:leader="underscore" w:pos="73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Очной формы обучения</w:t>
      </w:r>
    </w:p>
    <w:p w:rsidR="002C4256" w:rsidRPr="002C4256" w:rsidRDefault="002C4256" w:rsidP="002C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256" w:rsidRPr="002C4256" w:rsidRDefault="002C4256" w:rsidP="002C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Иванову Андрею Владимировичу</w:t>
      </w:r>
    </w:p>
    <w:p w:rsidR="002C4256" w:rsidRPr="002C4256" w:rsidRDefault="002C4256" w:rsidP="002C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256" w:rsidRPr="002C4256" w:rsidRDefault="002C4256" w:rsidP="002C42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выпускной квалификационной работы:</w:t>
      </w:r>
    </w:p>
    <w:p w:rsidR="002C4256" w:rsidRPr="002C4256" w:rsidRDefault="002C4256" w:rsidP="002C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2C4256" w:rsidRPr="002C4256" w:rsidRDefault="00744281" w:rsidP="002C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Утверждена </w:t>
      </w:r>
      <w:r w:rsidR="002C4256" w:rsidRPr="002C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поУниверситету_________от__________________20_____г.</w:t>
      </w:r>
    </w:p>
    <w:p w:rsidR="002C4256" w:rsidRPr="002C4256" w:rsidRDefault="002C4256" w:rsidP="002C42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сдачи студентом законченной работы_____________________20______г</w:t>
      </w:r>
    </w:p>
    <w:p w:rsidR="002C4256" w:rsidRPr="002C4256" w:rsidRDefault="002C4256" w:rsidP="002C42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Исходные данные по выпускной квалификационной работе:</w:t>
      </w:r>
    </w:p>
    <w:p w:rsidR="002C4256" w:rsidRPr="002C4256" w:rsidRDefault="002C4256" w:rsidP="002C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указания, материалы преддипломной практики, рекомендации научного руководителя, собственные наработки и т. д.</w:t>
      </w:r>
    </w:p>
    <w:p w:rsidR="002C4256" w:rsidRPr="002C4256" w:rsidRDefault="002C4256" w:rsidP="002C42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Примерное содержание теоретической части выпускной квалификационной работы:</w:t>
      </w:r>
    </w:p>
    <w:p w:rsidR="002C4256" w:rsidRPr="002C4256" w:rsidRDefault="002C4256" w:rsidP="002C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4256" w:rsidRPr="002C4256" w:rsidRDefault="002C4256" w:rsidP="002C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256" w:rsidRPr="002C4256" w:rsidRDefault="002C4256" w:rsidP="002C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256" w:rsidRPr="002C4256" w:rsidRDefault="002C4256" w:rsidP="002C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выдачи задания________________________________</w:t>
      </w:r>
    </w:p>
    <w:p w:rsidR="002C4256" w:rsidRPr="002C4256" w:rsidRDefault="002C4256" w:rsidP="002C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256" w:rsidRPr="002C4256" w:rsidRDefault="002C4256" w:rsidP="002C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выпускной квалификационной работы:</w:t>
      </w:r>
    </w:p>
    <w:p w:rsidR="002C4256" w:rsidRPr="002C4256" w:rsidRDefault="002C4256" w:rsidP="002C4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доцент Петрова Татьяна Александровна</w:t>
      </w:r>
    </w:p>
    <w:p w:rsidR="002C4256" w:rsidRPr="002C4256" w:rsidRDefault="002C4256" w:rsidP="002C42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______________________</w:t>
      </w:r>
    </w:p>
    <w:p w:rsidR="002C4256" w:rsidRPr="002C4256" w:rsidRDefault="002C4256" w:rsidP="002C42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(подпись</w:t>
      </w:r>
      <w:r w:rsidR="007442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C4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руководителя)</w:t>
      </w:r>
    </w:p>
    <w:p w:rsidR="002C4256" w:rsidRPr="002C4256" w:rsidRDefault="002C4256" w:rsidP="002C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256" w:rsidRPr="002C4256" w:rsidRDefault="002C4256" w:rsidP="002C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принял к исполнению:</w:t>
      </w:r>
    </w:p>
    <w:p w:rsidR="002C4256" w:rsidRPr="002C4256" w:rsidRDefault="002C4256" w:rsidP="002C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________________</w:t>
      </w:r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</w:t>
      </w:r>
      <w:r w:rsidR="0074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</w:t>
      </w:r>
    </w:p>
    <w:p w:rsidR="002C4256" w:rsidRPr="002C4256" w:rsidRDefault="002C4256" w:rsidP="002C4256">
      <w:pPr>
        <w:tabs>
          <w:tab w:val="left" w:leader="underscore" w:pos="2242"/>
          <w:tab w:val="left" w:leader="underscore" w:pos="29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(подпись студента)</w:t>
      </w:r>
    </w:p>
    <w:p w:rsidR="002C4256" w:rsidRPr="002C4256" w:rsidRDefault="002C4256" w:rsidP="002C4256">
      <w:pPr>
        <w:tabs>
          <w:tab w:val="left" w:leader="underscore" w:pos="2242"/>
          <w:tab w:val="left" w:leader="underscore" w:pos="29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C4256" w:rsidRPr="002C4256" w:rsidRDefault="002C4256" w:rsidP="002C425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  <w:r w:rsidRPr="002C4256">
        <w:rPr>
          <w:rFonts w:ascii="Times New Roman" w:eastAsia="Calibri" w:hAnsi="Times New Roman" w:cs="Times New Roman"/>
          <w:i/>
          <w:iCs/>
          <w:sz w:val="24"/>
          <w:szCs w:val="24"/>
        </w:rPr>
        <w:t>Приложение</w:t>
      </w:r>
      <w:r w:rsidR="0074428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2C4256">
        <w:rPr>
          <w:rFonts w:ascii="Times New Roman" w:eastAsia="Calibri" w:hAnsi="Times New Roman" w:cs="Times New Roman"/>
          <w:i/>
          <w:iCs/>
          <w:sz w:val="24"/>
          <w:szCs w:val="24"/>
        </w:rPr>
        <w:t>5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C425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Форма отзыва на выпускную квалификационную работу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 РОССИИ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«Гжельский государственный университет»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56">
        <w:rPr>
          <w:rFonts w:ascii="Times New Roman" w:eastAsia="Times New Roman" w:hAnsi="Times New Roman" w:cs="Times New Roman"/>
          <w:sz w:val="28"/>
          <w:szCs w:val="28"/>
          <w:lang w:eastAsia="ru-RU"/>
        </w:rPr>
        <w:t>(ГГУ)</w:t>
      </w:r>
    </w:p>
    <w:p w:rsidR="002C4256" w:rsidRPr="002C4256" w:rsidRDefault="002C4256" w:rsidP="002C42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256" w:rsidRPr="002C4256" w:rsidRDefault="002C4256" w:rsidP="002C42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256" w:rsidRPr="002C4256" w:rsidRDefault="00744281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подготовки: 51.04</w:t>
      </w:r>
      <w:r w:rsidR="002C4256"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.02 Народная художественная культура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</w:t>
      </w:r>
      <w:r w:rsidR="00744281" w:rsidRPr="007442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изобразительного искусства и народной художественной культуры</w:t>
      </w:r>
    </w:p>
    <w:p w:rsidR="002C4256" w:rsidRPr="002C4256" w:rsidRDefault="002C4256" w:rsidP="002C42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256" w:rsidRPr="002C4256" w:rsidRDefault="002C4256" w:rsidP="002C42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4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ОТЗЫВ</w:t>
      </w:r>
    </w:p>
    <w:p w:rsidR="002C4256" w:rsidRPr="002C4256" w:rsidRDefault="002C4256" w:rsidP="002C42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256" w:rsidRPr="002C4256" w:rsidRDefault="002C4256" w:rsidP="002C42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4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магистра Иванова Сергея Николаевича,</w:t>
      </w:r>
    </w:p>
    <w:p w:rsidR="002C4256" w:rsidRPr="002C4256" w:rsidRDefault="002C4256" w:rsidP="002C42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4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выполнившего выпускную квалификационную работу на тему:</w:t>
      </w:r>
    </w:p>
    <w:p w:rsidR="002C4256" w:rsidRPr="002C4256" w:rsidRDefault="00744281" w:rsidP="002C425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«_____________________________</w:t>
      </w:r>
      <w:r w:rsidR="002C4256" w:rsidRPr="002C4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C4256" w:rsidRPr="002C4256" w:rsidRDefault="002C4256" w:rsidP="002C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256" w:rsidRPr="002C4256" w:rsidRDefault="002C4256" w:rsidP="002C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Руководитель выпускной квалификационной работы</w:t>
      </w:r>
      <w:r w:rsidRPr="002C4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доцент кафедры </w:t>
      </w:r>
      <w:r w:rsidR="0074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ИИНХК</w:t>
      </w:r>
      <w:r w:rsidRPr="002C4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Петрова Татьяна Александровна.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отзыва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42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___________________«______»____________20____г.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256" w:rsidRPr="002C4256" w:rsidRDefault="002C4256" w:rsidP="002C425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p w:rsidR="002C4256" w:rsidRPr="006875D4" w:rsidRDefault="002C4256" w:rsidP="002C4256">
      <w:pPr>
        <w:tabs>
          <w:tab w:val="right" w:leader="dot" w:pos="9345"/>
        </w:tabs>
        <w:spacing w:after="10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2C4256">
        <w:rPr>
          <w:rFonts w:ascii="Times New Roman" w:eastAsia="Calibri" w:hAnsi="Times New Roman" w:cs="Times New Roman"/>
          <w:sz w:val="24"/>
          <w:szCs w:val="24"/>
        </w:rPr>
        <w:instrText xml:space="preserve"> TOC \o "1-3" \h \z \u </w:instrText>
      </w:r>
      <w:r w:rsidRPr="002C4256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hyperlink w:anchor="_Toc486940666" w:history="1">
        <w:r w:rsidRPr="006875D4">
          <w:rPr>
            <w:rFonts w:ascii="Times New Roman" w:eastAsia="Calibri" w:hAnsi="Times New Roman" w:cs="Times New Roman"/>
            <w:noProof/>
            <w:sz w:val="24"/>
            <w:szCs w:val="24"/>
          </w:rPr>
          <w:t>ВВЕДЕНИЕ</w:t>
        </w:r>
        <w:r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ab/>
        </w:r>
        <w:r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begin"/>
        </w:r>
        <w:r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instrText xml:space="preserve"> PAGEREF _Toc486940666 \h </w:instrText>
        </w:r>
        <w:r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</w:r>
        <w:r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separate"/>
        </w:r>
        <w:r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3</w:t>
        </w:r>
        <w:r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C4256" w:rsidRPr="006875D4" w:rsidRDefault="00363195" w:rsidP="002C4256">
      <w:pPr>
        <w:tabs>
          <w:tab w:val="left" w:pos="440"/>
          <w:tab w:val="right" w:leader="dot" w:pos="9345"/>
        </w:tabs>
        <w:spacing w:after="10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86940667" w:history="1">
        <w:r w:rsidR="002C4256" w:rsidRPr="006875D4">
          <w:rPr>
            <w:rFonts w:ascii="Times New Roman" w:eastAsia="Calibri" w:hAnsi="Times New Roman" w:cs="Times New Roman"/>
            <w:noProof/>
            <w:sz w:val="24"/>
            <w:szCs w:val="24"/>
          </w:rPr>
          <w:t>1.</w:t>
        </w:r>
        <w:r w:rsidR="002C4256" w:rsidRPr="006875D4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="002C4256" w:rsidRPr="006875D4">
          <w:rPr>
            <w:rFonts w:ascii="Times New Roman" w:eastAsia="Calibri" w:hAnsi="Times New Roman" w:cs="Times New Roman"/>
            <w:noProof/>
            <w:sz w:val="24"/>
            <w:szCs w:val="24"/>
            <w:shd w:val="clear" w:color="auto" w:fill="FFFFFF"/>
          </w:rPr>
          <w:t>ТЕОРЕТИКО-МЕТОДИЧЕСКИЕ ОСНОВЫ ОРГАНИЗАЦИИ И ДЕЯТЕЛЬНОСТИ АВТОРСКИХ ХУДОЖЕСТВЕННЫХ СТУДИЙ ДПИ И НХТ</w:t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ab/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begin"/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instrText xml:space="preserve"> PAGEREF _Toc486940667 \h </w:instrText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separate"/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8</w:t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C4256" w:rsidRPr="006875D4" w:rsidRDefault="00363195" w:rsidP="002C4256">
      <w:pPr>
        <w:tabs>
          <w:tab w:val="left" w:pos="880"/>
          <w:tab w:val="right" w:leader="dot" w:pos="934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86940668" w:history="1">
        <w:r w:rsidR="002C4256" w:rsidRPr="006875D4">
          <w:rPr>
            <w:rFonts w:ascii="Times New Roman" w:eastAsia="Calibri" w:hAnsi="Times New Roman" w:cs="Times New Roman"/>
            <w:noProof/>
            <w:sz w:val="24"/>
            <w:szCs w:val="24"/>
          </w:rPr>
          <w:t>1.1.</w:t>
        </w:r>
        <w:r w:rsidR="002C4256" w:rsidRPr="006875D4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="002C4256" w:rsidRPr="006875D4">
          <w:rPr>
            <w:rFonts w:ascii="Times New Roman" w:eastAsia="Calibri" w:hAnsi="Times New Roman" w:cs="Times New Roman"/>
            <w:noProof/>
            <w:sz w:val="24"/>
            <w:szCs w:val="24"/>
          </w:rPr>
          <w:t>Исторический обзор дополнительного образования в России</w:t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ab/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begin"/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instrText xml:space="preserve"> PAGEREF _Toc486940668 \h </w:instrText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separate"/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8</w:t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C4256" w:rsidRPr="006875D4" w:rsidRDefault="00363195" w:rsidP="002C4256">
      <w:pPr>
        <w:tabs>
          <w:tab w:val="left" w:pos="880"/>
          <w:tab w:val="right" w:leader="dot" w:pos="934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86940669" w:history="1">
        <w:r w:rsidR="002C4256" w:rsidRPr="006875D4">
          <w:rPr>
            <w:rFonts w:ascii="Times New Roman" w:eastAsia="Calibri" w:hAnsi="Times New Roman" w:cs="Times New Roman"/>
            <w:noProof/>
            <w:sz w:val="24"/>
            <w:szCs w:val="24"/>
          </w:rPr>
          <w:t>1.2.</w:t>
        </w:r>
        <w:r w:rsidR="002C4256" w:rsidRPr="006875D4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="002C4256" w:rsidRPr="006875D4">
          <w:rPr>
            <w:rFonts w:ascii="Times New Roman" w:eastAsia="Calibri" w:hAnsi="Times New Roman" w:cs="Times New Roman"/>
            <w:noProof/>
            <w:sz w:val="24"/>
            <w:szCs w:val="24"/>
          </w:rPr>
          <w:t>Обзор имеющихся студий НХТ и ДПИ в Москве и в Московской области</w:t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ab/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begin"/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instrText xml:space="preserve"> PAGEREF _Toc486940669 \h </w:instrText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separate"/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13</w:t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C4256" w:rsidRPr="006875D4" w:rsidRDefault="00363195" w:rsidP="002C4256">
      <w:pPr>
        <w:tabs>
          <w:tab w:val="left" w:pos="880"/>
          <w:tab w:val="right" w:leader="dot" w:pos="934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86940671" w:history="1">
        <w:r w:rsidR="002C4256" w:rsidRPr="006875D4">
          <w:rPr>
            <w:rFonts w:ascii="Times New Roman" w:eastAsia="Calibri" w:hAnsi="Times New Roman" w:cs="Times New Roman"/>
            <w:noProof/>
            <w:sz w:val="24"/>
            <w:szCs w:val="24"/>
          </w:rPr>
          <w:t>1.3.</w:t>
        </w:r>
        <w:r w:rsidR="002C4256" w:rsidRPr="006875D4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="002C4256" w:rsidRPr="006875D4">
          <w:rPr>
            <w:rFonts w:ascii="Times New Roman" w:eastAsia="Calibri" w:hAnsi="Times New Roman" w:cs="Times New Roman"/>
            <w:noProof/>
            <w:sz w:val="24"/>
            <w:szCs w:val="24"/>
          </w:rPr>
          <w:t>Анализ методик проведения занятий в студиях НХТ</w:t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ab/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begin"/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instrText xml:space="preserve"> PAGEREF _Toc486940671 \h </w:instrText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separate"/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22</w:t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C4256" w:rsidRPr="006875D4" w:rsidRDefault="00363195" w:rsidP="002C4256">
      <w:pPr>
        <w:tabs>
          <w:tab w:val="left" w:pos="880"/>
          <w:tab w:val="right" w:leader="dot" w:pos="934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86940672" w:history="1">
        <w:r w:rsidR="002C4256" w:rsidRPr="006875D4">
          <w:rPr>
            <w:rFonts w:ascii="Times New Roman" w:eastAsia="Calibri" w:hAnsi="Times New Roman" w:cs="Times New Roman"/>
            <w:noProof/>
            <w:sz w:val="24"/>
            <w:szCs w:val="24"/>
          </w:rPr>
          <w:t>1.4.</w:t>
        </w:r>
        <w:r w:rsidR="002C4256" w:rsidRPr="006875D4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="002C4256" w:rsidRPr="006875D4">
          <w:rPr>
            <w:rFonts w:ascii="Times New Roman" w:eastAsia="Calibri" w:hAnsi="Times New Roman" w:cs="Times New Roman"/>
            <w:noProof/>
            <w:sz w:val="24"/>
            <w:szCs w:val="24"/>
          </w:rPr>
          <w:t>Предпосылки создания авторской студии данного направления</w:t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ab/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begin"/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instrText xml:space="preserve"> PAGEREF _Toc486940672 \h </w:instrText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separate"/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33</w:t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C4256" w:rsidRPr="006875D4" w:rsidRDefault="00363195" w:rsidP="002C4256">
      <w:pPr>
        <w:tabs>
          <w:tab w:val="left" w:pos="880"/>
          <w:tab w:val="right" w:leader="dot" w:pos="934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86940673" w:history="1">
        <w:r w:rsidR="002C4256" w:rsidRPr="006875D4">
          <w:rPr>
            <w:rFonts w:ascii="Times New Roman" w:eastAsia="Calibri" w:hAnsi="Times New Roman" w:cs="Times New Roman"/>
            <w:noProof/>
            <w:sz w:val="24"/>
            <w:szCs w:val="24"/>
          </w:rPr>
          <w:t>1.5.</w:t>
        </w:r>
        <w:r w:rsidR="002C4256" w:rsidRPr="006875D4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="002C4256" w:rsidRPr="006875D4">
          <w:rPr>
            <w:rFonts w:ascii="Times New Roman" w:eastAsia="Calibri" w:hAnsi="Times New Roman" w:cs="Times New Roman"/>
            <w:noProof/>
            <w:sz w:val="24"/>
            <w:szCs w:val="24"/>
          </w:rPr>
          <w:t>Арт-объект как элемент рекламно-выставочной деятельности для привлечения целевой аудитории</w:t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ab/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begin"/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instrText xml:space="preserve"> PAGEREF _Toc486940673 \h </w:instrText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separate"/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34</w:t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C4256" w:rsidRPr="006875D4" w:rsidRDefault="00363195" w:rsidP="002C4256">
      <w:pPr>
        <w:tabs>
          <w:tab w:val="left" w:pos="440"/>
          <w:tab w:val="right" w:leader="dot" w:pos="9345"/>
        </w:tabs>
        <w:spacing w:after="10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86940674" w:history="1">
        <w:r w:rsidR="002C4256" w:rsidRPr="006875D4">
          <w:rPr>
            <w:rFonts w:ascii="Times New Roman" w:eastAsia="Calibri" w:hAnsi="Times New Roman" w:cs="Times New Roman"/>
            <w:noProof/>
            <w:sz w:val="24"/>
            <w:szCs w:val="24"/>
          </w:rPr>
          <w:t>2.</w:t>
        </w:r>
        <w:r w:rsidR="002C4256" w:rsidRPr="006875D4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="002C4256" w:rsidRPr="006875D4">
          <w:rPr>
            <w:rFonts w:ascii="Times New Roman" w:eastAsia="Calibri" w:hAnsi="Times New Roman" w:cs="Times New Roman"/>
            <w:noProof/>
            <w:sz w:val="24"/>
            <w:szCs w:val="24"/>
          </w:rPr>
          <w:t>СОЗДАНИЕ ПРОЕКТА СТУДИИ В СТРУКТУРЕ ИМЕЮЩИХСЯ ДК, ДТМ и т.д.</w:t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ab/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begin"/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instrText xml:space="preserve"> PAGEREF _Toc486940674 \h </w:instrText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separate"/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37</w:t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C4256" w:rsidRPr="006875D4" w:rsidRDefault="00363195" w:rsidP="002C4256">
      <w:pPr>
        <w:tabs>
          <w:tab w:val="left" w:pos="880"/>
          <w:tab w:val="right" w:leader="dot" w:pos="934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86940675" w:history="1">
        <w:r w:rsidR="002C4256" w:rsidRPr="006875D4">
          <w:rPr>
            <w:rFonts w:ascii="Times New Roman" w:eastAsia="Calibri" w:hAnsi="Times New Roman" w:cs="Times New Roman"/>
            <w:noProof/>
            <w:sz w:val="24"/>
            <w:szCs w:val="24"/>
          </w:rPr>
          <w:t>2.1.</w:t>
        </w:r>
        <w:r w:rsidR="002C4256" w:rsidRPr="006875D4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="002C4256" w:rsidRPr="006875D4">
          <w:rPr>
            <w:rFonts w:ascii="Times New Roman" w:eastAsia="Calibri" w:hAnsi="Times New Roman" w:cs="Times New Roman"/>
            <w:noProof/>
            <w:sz w:val="24"/>
            <w:szCs w:val="24"/>
          </w:rPr>
          <w:t>Разработка творческого предложения, согласно предшествующему анализу</w:t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ab/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begin"/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instrText xml:space="preserve"> PAGEREF _Toc486940675 \h </w:instrText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separate"/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37</w:t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C4256" w:rsidRPr="006875D4" w:rsidRDefault="00363195" w:rsidP="002C4256">
      <w:pPr>
        <w:tabs>
          <w:tab w:val="left" w:pos="880"/>
          <w:tab w:val="right" w:leader="dot" w:pos="934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86940676" w:history="1">
        <w:r w:rsidR="002C4256" w:rsidRPr="006875D4">
          <w:rPr>
            <w:rFonts w:ascii="Times New Roman" w:eastAsia="Calibri" w:hAnsi="Times New Roman" w:cs="Times New Roman"/>
            <w:noProof/>
            <w:sz w:val="24"/>
            <w:szCs w:val="24"/>
          </w:rPr>
          <w:t>2.2.</w:t>
        </w:r>
        <w:r w:rsidR="002C4256" w:rsidRPr="006875D4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="002C4256" w:rsidRPr="006875D4">
          <w:rPr>
            <w:rFonts w:ascii="Times New Roman" w:eastAsia="Calibri" w:hAnsi="Times New Roman" w:cs="Times New Roman"/>
            <w:noProof/>
            <w:sz w:val="24"/>
            <w:szCs w:val="24"/>
          </w:rPr>
          <w:t>Разработка эскизов арт-объекта согласно творческого аналогового источника</w:t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ab/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begin"/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instrText xml:space="preserve"> PAGEREF _Toc486940676 \h </w:instrText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separate"/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40</w:t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C4256" w:rsidRPr="006875D4" w:rsidRDefault="002C4256" w:rsidP="002C4256">
      <w:pPr>
        <w:tabs>
          <w:tab w:val="left" w:pos="660"/>
          <w:tab w:val="right" w:leader="dot" w:pos="9345"/>
        </w:tabs>
        <w:spacing w:after="10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875D4">
        <w:rPr>
          <w:rFonts w:ascii="Times New Roman" w:eastAsia="Calibri" w:hAnsi="Times New Roman" w:cs="Times New Roman"/>
          <w:noProof/>
          <w:sz w:val="24"/>
          <w:szCs w:val="24"/>
        </w:rPr>
        <w:t xml:space="preserve">    </w:t>
      </w:r>
      <w:hyperlink w:anchor="_Toc486940679" w:history="1">
        <w:r w:rsidRPr="006875D4">
          <w:rPr>
            <w:rFonts w:ascii="Times New Roman" w:eastAsia="Calibri" w:hAnsi="Times New Roman" w:cs="Times New Roman"/>
            <w:noProof/>
            <w:sz w:val="24"/>
            <w:szCs w:val="24"/>
          </w:rPr>
          <w:t>2.3.</w:t>
        </w:r>
        <w:r w:rsidRPr="006875D4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Pr="006875D4">
          <w:rPr>
            <w:rFonts w:ascii="Times New Roman" w:eastAsia="Calibri" w:hAnsi="Times New Roman" w:cs="Times New Roman"/>
            <w:noProof/>
            <w:sz w:val="24"/>
            <w:szCs w:val="24"/>
          </w:rPr>
          <w:t>Технологическое обоснование создания арт-объекта выполненного в материале</w:t>
        </w:r>
        <w:r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ab/>
        </w:r>
        <w:r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begin"/>
        </w:r>
        <w:r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instrText xml:space="preserve"> PAGEREF _Toc486940679 \h </w:instrText>
        </w:r>
        <w:r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</w:r>
        <w:r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separate"/>
        </w:r>
        <w:r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60</w:t>
        </w:r>
        <w:r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C4256" w:rsidRPr="006875D4" w:rsidRDefault="00363195" w:rsidP="002C4256">
      <w:pPr>
        <w:tabs>
          <w:tab w:val="left" w:pos="880"/>
          <w:tab w:val="right" w:leader="dot" w:pos="934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86940680" w:history="1">
        <w:r w:rsidR="002C4256" w:rsidRPr="006875D4">
          <w:rPr>
            <w:rFonts w:ascii="Times New Roman" w:eastAsia="Calibri" w:hAnsi="Times New Roman" w:cs="Times New Roman"/>
            <w:noProof/>
            <w:sz w:val="24"/>
            <w:szCs w:val="24"/>
          </w:rPr>
          <w:t>2.4.</w:t>
        </w:r>
        <w:r w:rsidR="002C4256" w:rsidRPr="006875D4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="002C4256" w:rsidRPr="006875D4">
          <w:rPr>
            <w:rFonts w:ascii="Times New Roman" w:eastAsia="Calibri" w:hAnsi="Times New Roman" w:cs="Times New Roman"/>
            <w:noProof/>
            <w:sz w:val="24"/>
            <w:szCs w:val="24"/>
          </w:rPr>
          <w:t>Создание уникальной авторской методики проведения занятий на базе авторской студии</w:t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ab/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begin"/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instrText xml:space="preserve"> PAGEREF _Toc486940680 \h </w:instrText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separate"/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63</w:t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C4256" w:rsidRPr="006875D4" w:rsidRDefault="00363195" w:rsidP="002C4256">
      <w:pPr>
        <w:tabs>
          <w:tab w:val="left" w:pos="880"/>
          <w:tab w:val="right" w:leader="dot" w:pos="934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86940681" w:history="1">
        <w:r w:rsidR="002C4256" w:rsidRPr="006875D4">
          <w:rPr>
            <w:rFonts w:ascii="Times New Roman" w:eastAsia="Calibri" w:hAnsi="Times New Roman" w:cs="Times New Roman"/>
            <w:noProof/>
            <w:sz w:val="24"/>
            <w:szCs w:val="24"/>
          </w:rPr>
          <w:t>2.5.</w:t>
        </w:r>
        <w:r w:rsidR="002C4256" w:rsidRPr="006875D4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="002C4256" w:rsidRPr="006875D4">
          <w:rPr>
            <w:rFonts w:ascii="Times New Roman" w:eastAsia="Calibri" w:hAnsi="Times New Roman" w:cs="Times New Roman"/>
            <w:noProof/>
            <w:sz w:val="24"/>
            <w:szCs w:val="24"/>
          </w:rPr>
          <w:t>Практическая значимость создания проекта авторской  студии.</w:t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ab/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begin"/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instrText xml:space="preserve"> PAGEREF _Toc486940681 \h </w:instrText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separate"/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69</w:t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C4256" w:rsidRPr="006875D4" w:rsidRDefault="00363195" w:rsidP="002C4256">
      <w:pPr>
        <w:tabs>
          <w:tab w:val="right" w:leader="dot" w:pos="9345"/>
        </w:tabs>
        <w:spacing w:after="10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86940682" w:history="1">
        <w:r w:rsidR="002C4256" w:rsidRPr="006875D4">
          <w:rPr>
            <w:rFonts w:ascii="Times New Roman" w:eastAsia="Calibri" w:hAnsi="Times New Roman" w:cs="Times New Roman"/>
            <w:noProof/>
            <w:sz w:val="24"/>
            <w:szCs w:val="24"/>
          </w:rPr>
          <w:t>ЗАКЛЮЧЕНИЕ</w:t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ab/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begin"/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instrText xml:space="preserve"> PAGEREF _Toc486940682 \h </w:instrText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separate"/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71</w:t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C4256" w:rsidRPr="006875D4" w:rsidRDefault="00363195" w:rsidP="002C4256">
      <w:pPr>
        <w:tabs>
          <w:tab w:val="right" w:leader="dot" w:pos="9345"/>
        </w:tabs>
        <w:spacing w:after="10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86940683" w:history="1">
        <w:r w:rsidR="002C4256" w:rsidRPr="006875D4">
          <w:rPr>
            <w:rFonts w:ascii="Times New Roman" w:eastAsia="Calibri" w:hAnsi="Times New Roman" w:cs="Times New Roman"/>
            <w:noProof/>
            <w:sz w:val="24"/>
            <w:szCs w:val="24"/>
          </w:rPr>
          <w:t>СПИСОК ЛИТЕРАТУРЫ</w:t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ab/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begin"/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instrText xml:space="preserve"> PAGEREF _Toc486940683 \h </w:instrText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separate"/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73</w:t>
        </w:r>
        <w:r w:rsidR="002C4256" w:rsidRPr="006875D4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2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end"/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256" w:rsidRPr="002C4256" w:rsidRDefault="002C4256" w:rsidP="002C425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C4256" w:rsidRPr="002C4256" w:rsidRDefault="002C4256" w:rsidP="002C425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7</w:t>
      </w:r>
    </w:p>
    <w:p w:rsidR="002C4256" w:rsidRPr="002C4256" w:rsidRDefault="002C4256" w:rsidP="002C425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C4256" w:rsidRPr="002C4256" w:rsidRDefault="002C4256" w:rsidP="002C425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C4256" w:rsidRPr="002C4256" w:rsidRDefault="002C4256" w:rsidP="002C42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4256">
        <w:rPr>
          <w:rFonts w:ascii="Times New Roman" w:eastAsia="Calibri" w:hAnsi="Times New Roman" w:cs="Times New Roman"/>
          <w:b/>
          <w:sz w:val="28"/>
          <w:szCs w:val="28"/>
        </w:rPr>
        <w:t>Список использованных источников и литературы</w:t>
      </w:r>
    </w:p>
    <w:p w:rsidR="002C4256" w:rsidRPr="002C4256" w:rsidRDefault="002C4256" w:rsidP="002C42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C4256" w:rsidRPr="002C4256" w:rsidRDefault="002C4256" w:rsidP="002C42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4256">
        <w:rPr>
          <w:rFonts w:ascii="Times New Roman" w:eastAsia="Calibri" w:hAnsi="Times New Roman" w:cs="Times New Roman"/>
          <w:b/>
          <w:sz w:val="24"/>
          <w:szCs w:val="24"/>
        </w:rPr>
        <w:t>Нормативные правовые акты</w:t>
      </w:r>
    </w:p>
    <w:p w:rsidR="002C4256" w:rsidRPr="002C4256" w:rsidRDefault="002C4256" w:rsidP="002C4256">
      <w:pPr>
        <w:widowControl w:val="0"/>
        <w:numPr>
          <w:ilvl w:val="0"/>
          <w:numId w:val="10"/>
        </w:numPr>
        <w:tabs>
          <w:tab w:val="left" w:pos="5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Конституция Российской Федерации (принята всенародным голосованием 12 декабря 1993 г.)</w:t>
      </w: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256" w:rsidRPr="002C4256" w:rsidRDefault="002C4256" w:rsidP="002C42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4256">
        <w:rPr>
          <w:rFonts w:ascii="Times New Roman" w:eastAsia="Calibri" w:hAnsi="Times New Roman" w:cs="Times New Roman"/>
          <w:b/>
          <w:sz w:val="24"/>
          <w:szCs w:val="24"/>
        </w:rPr>
        <w:t>Учебники, монографии, диссертации, статьи</w:t>
      </w:r>
    </w:p>
    <w:p w:rsidR="002C4256" w:rsidRPr="002C4256" w:rsidRDefault="002C4256" w:rsidP="002C425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C4256">
        <w:rPr>
          <w:rFonts w:ascii="Times New Roman" w:eastAsia="Calibri" w:hAnsi="Times New Roman" w:cs="Times New Roman"/>
          <w:sz w:val="24"/>
          <w:szCs w:val="24"/>
        </w:rPr>
        <w:t>Дулькина</w:t>
      </w:r>
      <w:proofErr w:type="spellEnd"/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 Т.И. Русский стиль в строгановской керамике. — М</w:t>
      </w:r>
      <w:proofErr w:type="gramStart"/>
      <w:r w:rsidRPr="002C4256">
        <w:rPr>
          <w:rFonts w:ascii="Times New Roman" w:eastAsia="Calibri" w:hAnsi="Times New Roman" w:cs="Times New Roman"/>
          <w:sz w:val="24"/>
          <w:szCs w:val="24"/>
        </w:rPr>
        <w:t>,: «</w:t>
      </w:r>
      <w:proofErr w:type="gramEnd"/>
      <w:r w:rsidRPr="002C4256">
        <w:rPr>
          <w:rFonts w:ascii="Times New Roman" w:eastAsia="Calibri" w:hAnsi="Times New Roman" w:cs="Times New Roman"/>
          <w:sz w:val="24"/>
          <w:szCs w:val="24"/>
        </w:rPr>
        <w:t>Среди коллекционеров», 2013.– 248с.</w:t>
      </w:r>
    </w:p>
    <w:p w:rsidR="002C4256" w:rsidRPr="002C4256" w:rsidRDefault="002C4256" w:rsidP="002C425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56">
        <w:rPr>
          <w:rFonts w:ascii="Times New Roman" w:eastAsia="Calibri" w:hAnsi="Times New Roman" w:cs="Times New Roman"/>
          <w:sz w:val="24"/>
          <w:szCs w:val="24"/>
        </w:rPr>
        <w:t>Федорова З.С., Мусина Р.Р. История художественной керамики: учебное пособие/–2-еизд.</w:t>
      </w:r>
      <w:proofErr w:type="gramStart"/>
      <w:r w:rsidRPr="002C4256">
        <w:rPr>
          <w:rFonts w:ascii="Times New Roman" w:eastAsia="Calibri" w:hAnsi="Times New Roman" w:cs="Times New Roman"/>
          <w:sz w:val="24"/>
          <w:szCs w:val="24"/>
        </w:rPr>
        <w:t>,с</w:t>
      </w:r>
      <w:proofErr w:type="gramEnd"/>
      <w:r w:rsidRPr="002C4256">
        <w:rPr>
          <w:rFonts w:ascii="Times New Roman" w:eastAsia="Calibri" w:hAnsi="Times New Roman" w:cs="Times New Roman"/>
          <w:sz w:val="24"/>
          <w:szCs w:val="24"/>
        </w:rPr>
        <w:t>тер.–М.:МГХПА ,2012.–352с.</w:t>
      </w:r>
    </w:p>
    <w:p w:rsidR="002C4256" w:rsidRPr="002C4256" w:rsidRDefault="002C4256" w:rsidP="002C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4256" w:rsidRPr="002C4256" w:rsidRDefault="002C4256" w:rsidP="002C42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4256">
        <w:rPr>
          <w:rFonts w:ascii="Times New Roman" w:eastAsia="Calibri" w:hAnsi="Times New Roman" w:cs="Times New Roman"/>
          <w:b/>
          <w:sz w:val="24"/>
          <w:szCs w:val="24"/>
        </w:rPr>
        <w:t>Интернет - ресурсы</w:t>
      </w:r>
    </w:p>
    <w:p w:rsidR="002C4256" w:rsidRPr="002C4256" w:rsidRDefault="002C4256" w:rsidP="002C425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Всемирная энциклопедия искусства. /Электронный ресурс. Режим доступа: </w:t>
      </w:r>
      <w:hyperlink r:id="rId19" w:history="1">
        <w:r w:rsidRPr="002C425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http://www.artprojekt.ru</w:t>
        </w:r>
      </w:hyperlink>
    </w:p>
    <w:p w:rsidR="002C4256" w:rsidRPr="002C4256" w:rsidRDefault="002C4256" w:rsidP="002C425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изобразительного искусства. Электронный ресурс./ Режим доступа:     </w:t>
      </w:r>
      <w:hyperlink r:id="rId20" w:history="1">
        <w:r w:rsidRPr="002C425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http://www.finearthistory.ru/</w:t>
        </w:r>
      </w:hyperlink>
    </w:p>
    <w:p w:rsidR="002C4256" w:rsidRPr="002C4256" w:rsidRDefault="002C4256" w:rsidP="002C425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C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Библиотека изобразительных искусств. Электронный ресурс./ Режим доступа:     </w:t>
      </w:r>
      <w:hyperlink r:id="rId21" w:history="1">
        <w:r w:rsidRPr="002C425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http://www.artlib.ru/</w:t>
        </w:r>
      </w:hyperlink>
    </w:p>
    <w:p w:rsidR="002C4256" w:rsidRPr="002C4256" w:rsidRDefault="00363195" w:rsidP="002C425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2" w:history="1">
        <w:r w:rsidR="002C4256" w:rsidRPr="002C425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www</w:t>
        </w:r>
        <w:r w:rsidR="002C4256" w:rsidRPr="002C425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proofErr w:type="spellStart"/>
        <w:r w:rsidR="002C4256" w:rsidRPr="002C425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vmdpri</w:t>
        </w:r>
        <w:proofErr w:type="spellEnd"/>
        <w:r w:rsidR="002C4256" w:rsidRPr="002C425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proofErr w:type="spellStart"/>
        <w:r w:rsidR="002C4256" w:rsidRPr="002C425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ru</w:t>
        </w:r>
        <w:proofErr w:type="spellEnd"/>
        <w:r w:rsidR="002C4256" w:rsidRPr="002C425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/</w:t>
        </w:r>
        <w:r w:rsidR="002C4256" w:rsidRPr="002C425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visitors</w:t>
        </w:r>
        <w:r w:rsidR="002C4256" w:rsidRPr="002C425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/</w:t>
        </w:r>
        <w:r w:rsidR="002C4256" w:rsidRPr="002C425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contact</w:t>
        </w:r>
        <w:r w:rsidR="002C4256" w:rsidRPr="002C425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/</w:t>
        </w:r>
        <w:r w:rsidR="002C4256" w:rsidRPr="002C425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index</w:t>
        </w:r>
        <w:r w:rsidR="002C4256" w:rsidRPr="002C425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proofErr w:type="spellStart"/>
        <w:r w:rsidR="002C4256" w:rsidRPr="002C425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php</w:t>
        </w:r>
        <w:proofErr w:type="spellEnd"/>
      </w:hyperlink>
      <w:r w:rsidR="002C4256" w:rsidRPr="002C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Всероссийский музей декоративно-прикладного искусства. Москва</w:t>
      </w:r>
    </w:p>
    <w:p w:rsidR="002C4256" w:rsidRPr="002C4256" w:rsidRDefault="002C4256" w:rsidP="002C425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256" w:rsidRPr="002C4256" w:rsidRDefault="002C4256" w:rsidP="002C42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C38" w:rsidRDefault="003F1C38">
      <w:bookmarkStart w:id="3" w:name="_GoBack"/>
      <w:bookmarkEnd w:id="3"/>
    </w:p>
    <w:sectPr w:rsidR="003F1C38" w:rsidSect="002C4256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AC6"/>
    <w:multiLevelType w:val="multilevel"/>
    <w:tmpl w:val="09AC7ADA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2" w:hanging="1800"/>
      </w:pPr>
      <w:rPr>
        <w:rFonts w:hint="default"/>
      </w:rPr>
    </w:lvl>
  </w:abstractNum>
  <w:abstractNum w:abstractNumId="1">
    <w:nsid w:val="04072CED"/>
    <w:multiLevelType w:val="singleLevel"/>
    <w:tmpl w:val="61A2E1F8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  <w:rPr>
        <w:rFonts w:hint="default"/>
      </w:rPr>
    </w:lvl>
  </w:abstractNum>
  <w:abstractNum w:abstractNumId="2">
    <w:nsid w:val="062C6FE0"/>
    <w:multiLevelType w:val="multilevel"/>
    <w:tmpl w:val="4FD89CB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EB646E"/>
    <w:multiLevelType w:val="multilevel"/>
    <w:tmpl w:val="0D1071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C74461"/>
    <w:multiLevelType w:val="hybridMultilevel"/>
    <w:tmpl w:val="DAD251D4"/>
    <w:lvl w:ilvl="0" w:tplc="943431E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3466D7"/>
    <w:multiLevelType w:val="multilevel"/>
    <w:tmpl w:val="D0667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1714DA4"/>
    <w:multiLevelType w:val="multilevel"/>
    <w:tmpl w:val="81922C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BE02E4"/>
    <w:multiLevelType w:val="multilevel"/>
    <w:tmpl w:val="2CECA9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0902E2"/>
    <w:multiLevelType w:val="hybridMultilevel"/>
    <w:tmpl w:val="8786B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E4FC5"/>
    <w:multiLevelType w:val="multilevel"/>
    <w:tmpl w:val="E2BCF0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B64B5C"/>
    <w:multiLevelType w:val="hybridMultilevel"/>
    <w:tmpl w:val="B8E85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C8773D"/>
    <w:multiLevelType w:val="hybridMultilevel"/>
    <w:tmpl w:val="3C40CB3E"/>
    <w:lvl w:ilvl="0" w:tplc="14F69F8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26DA3F50"/>
    <w:multiLevelType w:val="multilevel"/>
    <w:tmpl w:val="3ED84A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05082B"/>
    <w:multiLevelType w:val="multilevel"/>
    <w:tmpl w:val="0E703B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775A31"/>
    <w:multiLevelType w:val="hybridMultilevel"/>
    <w:tmpl w:val="98D46948"/>
    <w:lvl w:ilvl="0" w:tplc="52586080">
      <w:start w:val="1"/>
      <w:numFmt w:val="decimal"/>
      <w:lvlText w:val="%1."/>
      <w:lvlJc w:val="left"/>
      <w:pPr>
        <w:tabs>
          <w:tab w:val="num" w:pos="680"/>
        </w:tabs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027B75"/>
    <w:multiLevelType w:val="multilevel"/>
    <w:tmpl w:val="17E86F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910632"/>
    <w:multiLevelType w:val="hybridMultilevel"/>
    <w:tmpl w:val="15EC51E2"/>
    <w:lvl w:ilvl="0" w:tplc="85C2F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6171A3"/>
    <w:multiLevelType w:val="multilevel"/>
    <w:tmpl w:val="7E448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6E25162"/>
    <w:multiLevelType w:val="hybridMultilevel"/>
    <w:tmpl w:val="B0DEC5A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60903B03"/>
    <w:multiLevelType w:val="multilevel"/>
    <w:tmpl w:val="5FCA3C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F2396B"/>
    <w:multiLevelType w:val="hybridMultilevel"/>
    <w:tmpl w:val="E71A5C3C"/>
    <w:lvl w:ilvl="0" w:tplc="14F69F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67B4B3C"/>
    <w:multiLevelType w:val="multilevel"/>
    <w:tmpl w:val="ABF20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C27528F"/>
    <w:multiLevelType w:val="hybridMultilevel"/>
    <w:tmpl w:val="FDCE5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F55307"/>
    <w:multiLevelType w:val="multilevel"/>
    <w:tmpl w:val="B64AD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6A6526"/>
    <w:multiLevelType w:val="multilevel"/>
    <w:tmpl w:val="5F2A3C4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85240E4"/>
    <w:multiLevelType w:val="multilevel"/>
    <w:tmpl w:val="B5389CD0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851" w:firstLine="0"/>
      </w:pPr>
      <w:rPr>
        <w:rFonts w:hint="default"/>
      </w:rPr>
    </w:lvl>
    <w:lvl w:ilvl="2">
      <w:numFmt w:val="decimal"/>
      <w:lvlText w:val=""/>
      <w:lvlJc w:val="left"/>
      <w:pPr>
        <w:ind w:left="851" w:firstLine="0"/>
      </w:pPr>
      <w:rPr>
        <w:rFonts w:hint="default"/>
      </w:rPr>
    </w:lvl>
    <w:lvl w:ilvl="3">
      <w:numFmt w:val="decimal"/>
      <w:lvlText w:val=""/>
      <w:lvlJc w:val="left"/>
      <w:pPr>
        <w:ind w:left="851" w:firstLine="0"/>
      </w:pPr>
      <w:rPr>
        <w:rFonts w:hint="default"/>
      </w:rPr>
    </w:lvl>
    <w:lvl w:ilvl="4">
      <w:numFmt w:val="decimal"/>
      <w:lvlText w:val=""/>
      <w:lvlJc w:val="left"/>
      <w:pPr>
        <w:ind w:left="851" w:firstLine="0"/>
      </w:pPr>
      <w:rPr>
        <w:rFonts w:hint="default"/>
      </w:rPr>
    </w:lvl>
    <w:lvl w:ilvl="5">
      <w:numFmt w:val="decimal"/>
      <w:lvlText w:val=""/>
      <w:lvlJc w:val="left"/>
      <w:pPr>
        <w:ind w:left="851" w:firstLine="0"/>
      </w:pPr>
      <w:rPr>
        <w:rFonts w:hint="default"/>
      </w:rPr>
    </w:lvl>
    <w:lvl w:ilvl="6">
      <w:numFmt w:val="decimal"/>
      <w:lvlText w:val=""/>
      <w:lvlJc w:val="left"/>
      <w:pPr>
        <w:ind w:left="851" w:firstLine="0"/>
      </w:pPr>
      <w:rPr>
        <w:rFonts w:hint="default"/>
      </w:rPr>
    </w:lvl>
    <w:lvl w:ilvl="7">
      <w:numFmt w:val="decimal"/>
      <w:lvlText w:val=""/>
      <w:lvlJc w:val="left"/>
      <w:pPr>
        <w:ind w:left="851" w:firstLine="0"/>
      </w:pPr>
      <w:rPr>
        <w:rFonts w:hint="default"/>
      </w:rPr>
    </w:lvl>
    <w:lvl w:ilvl="8">
      <w:numFmt w:val="decimal"/>
      <w:lvlText w:val=""/>
      <w:lvlJc w:val="left"/>
      <w:pPr>
        <w:ind w:left="851" w:firstLine="0"/>
      </w:pPr>
      <w:rPr>
        <w:rFonts w:hint="default"/>
      </w:rPr>
    </w:lvl>
  </w:abstractNum>
  <w:abstractNum w:abstractNumId="26">
    <w:nsid w:val="792F4B9B"/>
    <w:multiLevelType w:val="multilevel"/>
    <w:tmpl w:val="831E9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8"/>
  </w:num>
  <w:num w:numId="3">
    <w:abstractNumId w:val="20"/>
  </w:num>
  <w:num w:numId="4">
    <w:abstractNumId w:val="11"/>
  </w:num>
  <w:num w:numId="5">
    <w:abstractNumId w:val="25"/>
  </w:num>
  <w:num w:numId="6">
    <w:abstractNumId w:val="19"/>
  </w:num>
  <w:num w:numId="7">
    <w:abstractNumId w:val="13"/>
  </w:num>
  <w:num w:numId="8">
    <w:abstractNumId w:val="6"/>
  </w:num>
  <w:num w:numId="9">
    <w:abstractNumId w:val="26"/>
  </w:num>
  <w:num w:numId="10">
    <w:abstractNumId w:val="23"/>
  </w:num>
  <w:num w:numId="11">
    <w:abstractNumId w:val="9"/>
  </w:num>
  <w:num w:numId="12">
    <w:abstractNumId w:val="12"/>
  </w:num>
  <w:num w:numId="13">
    <w:abstractNumId w:val="7"/>
  </w:num>
  <w:num w:numId="14">
    <w:abstractNumId w:val="15"/>
  </w:num>
  <w:num w:numId="15">
    <w:abstractNumId w:val="3"/>
  </w:num>
  <w:num w:numId="16">
    <w:abstractNumId w:val="21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22"/>
  </w:num>
  <w:num w:numId="22">
    <w:abstractNumId w:val="5"/>
  </w:num>
  <w:num w:numId="23">
    <w:abstractNumId w:val="10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56"/>
    <w:rsid w:val="00050125"/>
    <w:rsid w:val="000B61BB"/>
    <w:rsid w:val="002366CB"/>
    <w:rsid w:val="002A5075"/>
    <w:rsid w:val="002C4256"/>
    <w:rsid w:val="00363195"/>
    <w:rsid w:val="003F1C38"/>
    <w:rsid w:val="004B26C5"/>
    <w:rsid w:val="006875D4"/>
    <w:rsid w:val="00744281"/>
    <w:rsid w:val="0093323C"/>
    <w:rsid w:val="009857D0"/>
    <w:rsid w:val="00CB0FB5"/>
    <w:rsid w:val="00D52D17"/>
    <w:rsid w:val="00DD729E"/>
    <w:rsid w:val="00DE51A5"/>
    <w:rsid w:val="00E07C4F"/>
    <w:rsid w:val="00E957CE"/>
    <w:rsid w:val="00FF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C4256"/>
  </w:style>
  <w:style w:type="numbering" w:customStyle="1" w:styleId="11">
    <w:name w:val="Нет списка11"/>
    <w:next w:val="a2"/>
    <w:uiPriority w:val="99"/>
    <w:semiHidden/>
    <w:unhideWhenUsed/>
    <w:rsid w:val="002C4256"/>
  </w:style>
  <w:style w:type="paragraph" w:customStyle="1" w:styleId="Style9">
    <w:name w:val="Style9"/>
    <w:basedOn w:val="a"/>
    <w:uiPriority w:val="99"/>
    <w:rsid w:val="002C4256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10">
    <w:name w:val="Style10"/>
    <w:basedOn w:val="a"/>
    <w:uiPriority w:val="99"/>
    <w:rsid w:val="002C4256"/>
    <w:pPr>
      <w:widowControl w:val="0"/>
      <w:autoSpaceDE w:val="0"/>
      <w:autoSpaceDN w:val="0"/>
      <w:adjustRightInd w:val="0"/>
      <w:spacing w:after="0" w:line="218" w:lineRule="exact"/>
      <w:ind w:hanging="307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36">
    <w:name w:val="Font Style36"/>
    <w:uiPriority w:val="99"/>
    <w:rsid w:val="002C4256"/>
    <w:rPr>
      <w:rFonts w:ascii="Times New Roman" w:hAnsi="Times New Roman"/>
      <w:b/>
      <w:sz w:val="22"/>
    </w:rPr>
  </w:style>
  <w:style w:type="character" w:customStyle="1" w:styleId="FontStyle38">
    <w:name w:val="Font Style38"/>
    <w:uiPriority w:val="99"/>
    <w:rsid w:val="002C4256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2C42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2C42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2C4256"/>
    <w:rPr>
      <w:rFonts w:ascii="Times New Roman" w:hAnsi="Times New Roman"/>
      <w:i/>
      <w:sz w:val="18"/>
    </w:rPr>
  </w:style>
  <w:style w:type="paragraph" w:customStyle="1" w:styleId="Style11">
    <w:name w:val="Style11"/>
    <w:basedOn w:val="a"/>
    <w:uiPriority w:val="99"/>
    <w:rsid w:val="002C42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2C4256"/>
    <w:pPr>
      <w:widowControl w:val="0"/>
      <w:autoSpaceDE w:val="0"/>
      <w:autoSpaceDN w:val="0"/>
      <w:adjustRightInd w:val="0"/>
      <w:spacing w:after="0" w:line="322" w:lineRule="exact"/>
      <w:ind w:firstLine="20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2C4256"/>
    <w:pPr>
      <w:widowControl w:val="0"/>
      <w:autoSpaceDE w:val="0"/>
      <w:autoSpaceDN w:val="0"/>
      <w:adjustRightInd w:val="0"/>
      <w:spacing w:after="0" w:line="269" w:lineRule="exact"/>
      <w:ind w:firstLine="11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2C4256"/>
    <w:rPr>
      <w:rFonts w:ascii="Times New Roman" w:hAnsi="Times New Roman"/>
      <w:b/>
      <w:sz w:val="26"/>
    </w:rPr>
  </w:style>
  <w:style w:type="character" w:customStyle="1" w:styleId="FontStyle44">
    <w:name w:val="Font Style44"/>
    <w:uiPriority w:val="99"/>
    <w:rsid w:val="002C4256"/>
    <w:rPr>
      <w:rFonts w:ascii="Palatino Linotype" w:hAnsi="Palatino Linotype"/>
      <w:b/>
      <w:sz w:val="16"/>
    </w:rPr>
  </w:style>
  <w:style w:type="character" w:customStyle="1" w:styleId="FontStyle45">
    <w:name w:val="Font Style45"/>
    <w:uiPriority w:val="99"/>
    <w:rsid w:val="002C4256"/>
    <w:rPr>
      <w:rFonts w:ascii="Impact" w:hAnsi="Impact"/>
      <w:sz w:val="12"/>
    </w:rPr>
  </w:style>
  <w:style w:type="character" w:customStyle="1" w:styleId="FontStyle47">
    <w:name w:val="Font Style47"/>
    <w:uiPriority w:val="99"/>
    <w:rsid w:val="002C4256"/>
    <w:rPr>
      <w:rFonts w:ascii="Times New Roman" w:hAnsi="Times New Roman"/>
      <w:sz w:val="22"/>
    </w:rPr>
  </w:style>
  <w:style w:type="character" w:styleId="a3">
    <w:name w:val="page number"/>
    <w:basedOn w:val="a0"/>
    <w:rsid w:val="002C4256"/>
  </w:style>
  <w:style w:type="paragraph" w:styleId="a4">
    <w:name w:val="List Paragraph"/>
    <w:basedOn w:val="a"/>
    <w:uiPriority w:val="34"/>
    <w:qFormat/>
    <w:rsid w:val="002C425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425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2C425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2C4256"/>
    <w:rPr>
      <w:color w:val="0066CC"/>
      <w:u w:val="single"/>
    </w:rPr>
  </w:style>
  <w:style w:type="character" w:customStyle="1" w:styleId="a8">
    <w:name w:val="Основной текст_"/>
    <w:link w:val="10"/>
    <w:rsid w:val="002C4256"/>
    <w:rPr>
      <w:sz w:val="21"/>
      <w:szCs w:val="21"/>
      <w:shd w:val="clear" w:color="auto" w:fill="FFFFFF"/>
    </w:rPr>
  </w:style>
  <w:style w:type="character" w:customStyle="1" w:styleId="2">
    <w:name w:val="Заголовок №2_"/>
    <w:link w:val="20"/>
    <w:rsid w:val="002C4256"/>
    <w:rPr>
      <w:sz w:val="24"/>
      <w:szCs w:val="24"/>
      <w:shd w:val="clear" w:color="auto" w:fill="FFFFFF"/>
    </w:rPr>
  </w:style>
  <w:style w:type="character" w:customStyle="1" w:styleId="21">
    <w:name w:val="Основной текст (2)_"/>
    <w:link w:val="22"/>
    <w:rsid w:val="002C4256"/>
    <w:rPr>
      <w:shd w:val="clear" w:color="auto" w:fill="FFFFFF"/>
    </w:rPr>
  </w:style>
  <w:style w:type="character" w:customStyle="1" w:styleId="3">
    <w:name w:val="Основной текст (3)_"/>
    <w:link w:val="30"/>
    <w:rsid w:val="002C4256"/>
    <w:rPr>
      <w:sz w:val="21"/>
      <w:szCs w:val="21"/>
      <w:shd w:val="clear" w:color="auto" w:fill="FFFFFF"/>
    </w:rPr>
  </w:style>
  <w:style w:type="character" w:customStyle="1" w:styleId="a9">
    <w:name w:val="Основной текст + Полужирный;Курсив"/>
    <w:rsid w:val="002C425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12">
    <w:name w:val="Заголовок №1_"/>
    <w:link w:val="13"/>
    <w:rsid w:val="002C4256"/>
    <w:rPr>
      <w:sz w:val="24"/>
      <w:szCs w:val="24"/>
      <w:shd w:val="clear" w:color="auto" w:fill="FFFFFF"/>
    </w:rPr>
  </w:style>
  <w:style w:type="character" w:customStyle="1" w:styleId="220">
    <w:name w:val="Заголовок №2 (2)_"/>
    <w:link w:val="221"/>
    <w:rsid w:val="002C4256"/>
    <w:rPr>
      <w:shd w:val="clear" w:color="auto" w:fill="FFFFFF"/>
    </w:rPr>
  </w:style>
  <w:style w:type="paragraph" w:customStyle="1" w:styleId="10">
    <w:name w:val="Основной текст1"/>
    <w:basedOn w:val="a"/>
    <w:link w:val="a8"/>
    <w:rsid w:val="002C4256"/>
    <w:pPr>
      <w:shd w:val="clear" w:color="auto" w:fill="FFFFFF"/>
      <w:spacing w:after="0" w:line="250" w:lineRule="exact"/>
      <w:jc w:val="both"/>
    </w:pPr>
    <w:rPr>
      <w:sz w:val="21"/>
      <w:szCs w:val="21"/>
    </w:rPr>
  </w:style>
  <w:style w:type="paragraph" w:customStyle="1" w:styleId="20">
    <w:name w:val="Заголовок №2"/>
    <w:basedOn w:val="a"/>
    <w:link w:val="2"/>
    <w:rsid w:val="002C4256"/>
    <w:pPr>
      <w:shd w:val="clear" w:color="auto" w:fill="FFFFFF"/>
      <w:spacing w:before="180" w:after="0" w:line="278" w:lineRule="exact"/>
      <w:jc w:val="right"/>
      <w:outlineLvl w:val="1"/>
    </w:pPr>
    <w:rPr>
      <w:sz w:val="24"/>
      <w:szCs w:val="24"/>
    </w:rPr>
  </w:style>
  <w:style w:type="paragraph" w:customStyle="1" w:styleId="22">
    <w:name w:val="Основной текст (2)"/>
    <w:basedOn w:val="a"/>
    <w:link w:val="21"/>
    <w:rsid w:val="002C4256"/>
    <w:pPr>
      <w:shd w:val="clear" w:color="auto" w:fill="FFFFFF"/>
      <w:spacing w:after="0" w:line="283" w:lineRule="exact"/>
    </w:pPr>
  </w:style>
  <w:style w:type="paragraph" w:customStyle="1" w:styleId="30">
    <w:name w:val="Основной текст (3)"/>
    <w:basedOn w:val="a"/>
    <w:link w:val="3"/>
    <w:rsid w:val="002C4256"/>
    <w:pPr>
      <w:shd w:val="clear" w:color="auto" w:fill="FFFFFF"/>
      <w:spacing w:before="180" w:after="0" w:line="250" w:lineRule="exact"/>
    </w:pPr>
    <w:rPr>
      <w:sz w:val="21"/>
      <w:szCs w:val="21"/>
    </w:rPr>
  </w:style>
  <w:style w:type="paragraph" w:customStyle="1" w:styleId="13">
    <w:name w:val="Заголовок №1"/>
    <w:basedOn w:val="a"/>
    <w:link w:val="12"/>
    <w:rsid w:val="002C4256"/>
    <w:pPr>
      <w:shd w:val="clear" w:color="auto" w:fill="FFFFFF"/>
      <w:spacing w:before="120" w:after="120" w:line="298" w:lineRule="exact"/>
      <w:jc w:val="center"/>
      <w:outlineLvl w:val="0"/>
    </w:pPr>
    <w:rPr>
      <w:sz w:val="24"/>
      <w:szCs w:val="24"/>
    </w:rPr>
  </w:style>
  <w:style w:type="paragraph" w:customStyle="1" w:styleId="221">
    <w:name w:val="Заголовок №2 (2)"/>
    <w:basedOn w:val="a"/>
    <w:link w:val="220"/>
    <w:rsid w:val="002C4256"/>
    <w:pPr>
      <w:shd w:val="clear" w:color="auto" w:fill="FFFFFF"/>
      <w:spacing w:before="120" w:after="120" w:line="0" w:lineRule="atLeast"/>
      <w:jc w:val="center"/>
      <w:outlineLvl w:val="1"/>
    </w:pPr>
  </w:style>
  <w:style w:type="character" w:customStyle="1" w:styleId="aa">
    <w:name w:val="Основной текст + Курсив"/>
    <w:rsid w:val="002C42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ab">
    <w:name w:val="Сноска_"/>
    <w:link w:val="ac"/>
    <w:rsid w:val="002C4256"/>
    <w:rPr>
      <w:sz w:val="17"/>
      <w:szCs w:val="17"/>
      <w:shd w:val="clear" w:color="auto" w:fill="FFFFFF"/>
    </w:rPr>
  </w:style>
  <w:style w:type="paragraph" w:customStyle="1" w:styleId="ac">
    <w:name w:val="Сноска"/>
    <w:basedOn w:val="a"/>
    <w:link w:val="ab"/>
    <w:rsid w:val="002C4256"/>
    <w:pPr>
      <w:shd w:val="clear" w:color="auto" w:fill="FFFFFF"/>
      <w:spacing w:after="0" w:line="211" w:lineRule="exact"/>
      <w:jc w:val="both"/>
    </w:pPr>
    <w:rPr>
      <w:sz w:val="17"/>
      <w:szCs w:val="17"/>
    </w:rPr>
  </w:style>
  <w:style w:type="character" w:customStyle="1" w:styleId="23">
    <w:name w:val="Основной текст (2) + Не курсив"/>
    <w:rsid w:val="002C42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120">
    <w:name w:val="Заголовок №1 (2)_"/>
    <w:link w:val="121"/>
    <w:rsid w:val="002C4256"/>
    <w:rPr>
      <w:sz w:val="21"/>
      <w:szCs w:val="21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C4256"/>
    <w:pPr>
      <w:shd w:val="clear" w:color="auto" w:fill="FFFFFF"/>
      <w:spacing w:before="180" w:after="0" w:line="250" w:lineRule="exact"/>
      <w:outlineLvl w:val="0"/>
    </w:pPr>
    <w:rPr>
      <w:sz w:val="21"/>
      <w:szCs w:val="21"/>
    </w:rPr>
  </w:style>
  <w:style w:type="character" w:customStyle="1" w:styleId="ad">
    <w:name w:val="Основной текст + Полужирный"/>
    <w:rsid w:val="002C4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24">
    <w:name w:val="Основной текст2"/>
    <w:basedOn w:val="a"/>
    <w:rsid w:val="002C4256"/>
    <w:pPr>
      <w:shd w:val="clear" w:color="auto" w:fill="FFFFFF"/>
      <w:spacing w:after="0" w:line="250" w:lineRule="exact"/>
      <w:ind w:firstLine="34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5pt">
    <w:name w:val="Основной текст + 8;5 pt;Полужирный"/>
    <w:rsid w:val="002C4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31">
    <w:name w:val="Основной текст (3) + Не курсив"/>
    <w:rsid w:val="002C42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paragraph" w:customStyle="1" w:styleId="Style33">
    <w:name w:val="Style33"/>
    <w:basedOn w:val="a"/>
    <w:uiPriority w:val="99"/>
    <w:rsid w:val="002C4256"/>
    <w:pPr>
      <w:widowControl w:val="0"/>
      <w:autoSpaceDE w:val="0"/>
      <w:autoSpaceDN w:val="0"/>
      <w:adjustRightInd w:val="0"/>
      <w:spacing w:after="0" w:line="499" w:lineRule="exact"/>
      <w:ind w:hanging="5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2C42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2C42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C42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2C42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2C4256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rsid w:val="002C425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2C42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C42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unhideWhenUsed/>
    <w:rsid w:val="002C42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2C42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2C4256"/>
    <w:rPr>
      <w:vertAlign w:val="superscript"/>
    </w:rPr>
  </w:style>
  <w:style w:type="paragraph" w:customStyle="1" w:styleId="14">
    <w:name w:val="Абзац списка1"/>
    <w:basedOn w:val="a"/>
    <w:rsid w:val="002C4256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C4256"/>
  </w:style>
  <w:style w:type="numbering" w:customStyle="1" w:styleId="11">
    <w:name w:val="Нет списка11"/>
    <w:next w:val="a2"/>
    <w:uiPriority w:val="99"/>
    <w:semiHidden/>
    <w:unhideWhenUsed/>
    <w:rsid w:val="002C4256"/>
  </w:style>
  <w:style w:type="paragraph" w:customStyle="1" w:styleId="Style9">
    <w:name w:val="Style9"/>
    <w:basedOn w:val="a"/>
    <w:uiPriority w:val="99"/>
    <w:rsid w:val="002C4256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10">
    <w:name w:val="Style10"/>
    <w:basedOn w:val="a"/>
    <w:uiPriority w:val="99"/>
    <w:rsid w:val="002C4256"/>
    <w:pPr>
      <w:widowControl w:val="0"/>
      <w:autoSpaceDE w:val="0"/>
      <w:autoSpaceDN w:val="0"/>
      <w:adjustRightInd w:val="0"/>
      <w:spacing w:after="0" w:line="218" w:lineRule="exact"/>
      <w:ind w:hanging="307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36">
    <w:name w:val="Font Style36"/>
    <w:uiPriority w:val="99"/>
    <w:rsid w:val="002C4256"/>
    <w:rPr>
      <w:rFonts w:ascii="Times New Roman" w:hAnsi="Times New Roman"/>
      <w:b/>
      <w:sz w:val="22"/>
    </w:rPr>
  </w:style>
  <w:style w:type="character" w:customStyle="1" w:styleId="FontStyle38">
    <w:name w:val="Font Style38"/>
    <w:uiPriority w:val="99"/>
    <w:rsid w:val="002C4256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2C42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2C42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2C4256"/>
    <w:rPr>
      <w:rFonts w:ascii="Times New Roman" w:hAnsi="Times New Roman"/>
      <w:i/>
      <w:sz w:val="18"/>
    </w:rPr>
  </w:style>
  <w:style w:type="paragraph" w:customStyle="1" w:styleId="Style11">
    <w:name w:val="Style11"/>
    <w:basedOn w:val="a"/>
    <w:uiPriority w:val="99"/>
    <w:rsid w:val="002C42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2C4256"/>
    <w:pPr>
      <w:widowControl w:val="0"/>
      <w:autoSpaceDE w:val="0"/>
      <w:autoSpaceDN w:val="0"/>
      <w:adjustRightInd w:val="0"/>
      <w:spacing w:after="0" w:line="322" w:lineRule="exact"/>
      <w:ind w:firstLine="20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2C4256"/>
    <w:pPr>
      <w:widowControl w:val="0"/>
      <w:autoSpaceDE w:val="0"/>
      <w:autoSpaceDN w:val="0"/>
      <w:adjustRightInd w:val="0"/>
      <w:spacing w:after="0" w:line="269" w:lineRule="exact"/>
      <w:ind w:firstLine="11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2C4256"/>
    <w:rPr>
      <w:rFonts w:ascii="Times New Roman" w:hAnsi="Times New Roman"/>
      <w:b/>
      <w:sz w:val="26"/>
    </w:rPr>
  </w:style>
  <w:style w:type="character" w:customStyle="1" w:styleId="FontStyle44">
    <w:name w:val="Font Style44"/>
    <w:uiPriority w:val="99"/>
    <w:rsid w:val="002C4256"/>
    <w:rPr>
      <w:rFonts w:ascii="Palatino Linotype" w:hAnsi="Palatino Linotype"/>
      <w:b/>
      <w:sz w:val="16"/>
    </w:rPr>
  </w:style>
  <w:style w:type="character" w:customStyle="1" w:styleId="FontStyle45">
    <w:name w:val="Font Style45"/>
    <w:uiPriority w:val="99"/>
    <w:rsid w:val="002C4256"/>
    <w:rPr>
      <w:rFonts w:ascii="Impact" w:hAnsi="Impact"/>
      <w:sz w:val="12"/>
    </w:rPr>
  </w:style>
  <w:style w:type="character" w:customStyle="1" w:styleId="FontStyle47">
    <w:name w:val="Font Style47"/>
    <w:uiPriority w:val="99"/>
    <w:rsid w:val="002C4256"/>
    <w:rPr>
      <w:rFonts w:ascii="Times New Roman" w:hAnsi="Times New Roman"/>
      <w:sz w:val="22"/>
    </w:rPr>
  </w:style>
  <w:style w:type="character" w:styleId="a3">
    <w:name w:val="page number"/>
    <w:basedOn w:val="a0"/>
    <w:rsid w:val="002C4256"/>
  </w:style>
  <w:style w:type="paragraph" w:styleId="a4">
    <w:name w:val="List Paragraph"/>
    <w:basedOn w:val="a"/>
    <w:uiPriority w:val="34"/>
    <w:qFormat/>
    <w:rsid w:val="002C425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425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2C425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2C4256"/>
    <w:rPr>
      <w:color w:val="0066CC"/>
      <w:u w:val="single"/>
    </w:rPr>
  </w:style>
  <w:style w:type="character" w:customStyle="1" w:styleId="a8">
    <w:name w:val="Основной текст_"/>
    <w:link w:val="10"/>
    <w:rsid w:val="002C4256"/>
    <w:rPr>
      <w:sz w:val="21"/>
      <w:szCs w:val="21"/>
      <w:shd w:val="clear" w:color="auto" w:fill="FFFFFF"/>
    </w:rPr>
  </w:style>
  <w:style w:type="character" w:customStyle="1" w:styleId="2">
    <w:name w:val="Заголовок №2_"/>
    <w:link w:val="20"/>
    <w:rsid w:val="002C4256"/>
    <w:rPr>
      <w:sz w:val="24"/>
      <w:szCs w:val="24"/>
      <w:shd w:val="clear" w:color="auto" w:fill="FFFFFF"/>
    </w:rPr>
  </w:style>
  <w:style w:type="character" w:customStyle="1" w:styleId="21">
    <w:name w:val="Основной текст (2)_"/>
    <w:link w:val="22"/>
    <w:rsid w:val="002C4256"/>
    <w:rPr>
      <w:shd w:val="clear" w:color="auto" w:fill="FFFFFF"/>
    </w:rPr>
  </w:style>
  <w:style w:type="character" w:customStyle="1" w:styleId="3">
    <w:name w:val="Основной текст (3)_"/>
    <w:link w:val="30"/>
    <w:rsid w:val="002C4256"/>
    <w:rPr>
      <w:sz w:val="21"/>
      <w:szCs w:val="21"/>
      <w:shd w:val="clear" w:color="auto" w:fill="FFFFFF"/>
    </w:rPr>
  </w:style>
  <w:style w:type="character" w:customStyle="1" w:styleId="a9">
    <w:name w:val="Основной текст + Полужирный;Курсив"/>
    <w:rsid w:val="002C425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12">
    <w:name w:val="Заголовок №1_"/>
    <w:link w:val="13"/>
    <w:rsid w:val="002C4256"/>
    <w:rPr>
      <w:sz w:val="24"/>
      <w:szCs w:val="24"/>
      <w:shd w:val="clear" w:color="auto" w:fill="FFFFFF"/>
    </w:rPr>
  </w:style>
  <w:style w:type="character" w:customStyle="1" w:styleId="220">
    <w:name w:val="Заголовок №2 (2)_"/>
    <w:link w:val="221"/>
    <w:rsid w:val="002C4256"/>
    <w:rPr>
      <w:shd w:val="clear" w:color="auto" w:fill="FFFFFF"/>
    </w:rPr>
  </w:style>
  <w:style w:type="paragraph" w:customStyle="1" w:styleId="10">
    <w:name w:val="Основной текст1"/>
    <w:basedOn w:val="a"/>
    <w:link w:val="a8"/>
    <w:rsid w:val="002C4256"/>
    <w:pPr>
      <w:shd w:val="clear" w:color="auto" w:fill="FFFFFF"/>
      <w:spacing w:after="0" w:line="250" w:lineRule="exact"/>
      <w:jc w:val="both"/>
    </w:pPr>
    <w:rPr>
      <w:sz w:val="21"/>
      <w:szCs w:val="21"/>
    </w:rPr>
  </w:style>
  <w:style w:type="paragraph" w:customStyle="1" w:styleId="20">
    <w:name w:val="Заголовок №2"/>
    <w:basedOn w:val="a"/>
    <w:link w:val="2"/>
    <w:rsid w:val="002C4256"/>
    <w:pPr>
      <w:shd w:val="clear" w:color="auto" w:fill="FFFFFF"/>
      <w:spacing w:before="180" w:after="0" w:line="278" w:lineRule="exact"/>
      <w:jc w:val="right"/>
      <w:outlineLvl w:val="1"/>
    </w:pPr>
    <w:rPr>
      <w:sz w:val="24"/>
      <w:szCs w:val="24"/>
    </w:rPr>
  </w:style>
  <w:style w:type="paragraph" w:customStyle="1" w:styleId="22">
    <w:name w:val="Основной текст (2)"/>
    <w:basedOn w:val="a"/>
    <w:link w:val="21"/>
    <w:rsid w:val="002C4256"/>
    <w:pPr>
      <w:shd w:val="clear" w:color="auto" w:fill="FFFFFF"/>
      <w:spacing w:after="0" w:line="283" w:lineRule="exact"/>
    </w:pPr>
  </w:style>
  <w:style w:type="paragraph" w:customStyle="1" w:styleId="30">
    <w:name w:val="Основной текст (3)"/>
    <w:basedOn w:val="a"/>
    <w:link w:val="3"/>
    <w:rsid w:val="002C4256"/>
    <w:pPr>
      <w:shd w:val="clear" w:color="auto" w:fill="FFFFFF"/>
      <w:spacing w:before="180" w:after="0" w:line="250" w:lineRule="exact"/>
    </w:pPr>
    <w:rPr>
      <w:sz w:val="21"/>
      <w:szCs w:val="21"/>
    </w:rPr>
  </w:style>
  <w:style w:type="paragraph" w:customStyle="1" w:styleId="13">
    <w:name w:val="Заголовок №1"/>
    <w:basedOn w:val="a"/>
    <w:link w:val="12"/>
    <w:rsid w:val="002C4256"/>
    <w:pPr>
      <w:shd w:val="clear" w:color="auto" w:fill="FFFFFF"/>
      <w:spacing w:before="120" w:after="120" w:line="298" w:lineRule="exact"/>
      <w:jc w:val="center"/>
      <w:outlineLvl w:val="0"/>
    </w:pPr>
    <w:rPr>
      <w:sz w:val="24"/>
      <w:szCs w:val="24"/>
    </w:rPr>
  </w:style>
  <w:style w:type="paragraph" w:customStyle="1" w:styleId="221">
    <w:name w:val="Заголовок №2 (2)"/>
    <w:basedOn w:val="a"/>
    <w:link w:val="220"/>
    <w:rsid w:val="002C4256"/>
    <w:pPr>
      <w:shd w:val="clear" w:color="auto" w:fill="FFFFFF"/>
      <w:spacing w:before="120" w:after="120" w:line="0" w:lineRule="atLeast"/>
      <w:jc w:val="center"/>
      <w:outlineLvl w:val="1"/>
    </w:pPr>
  </w:style>
  <w:style w:type="character" w:customStyle="1" w:styleId="aa">
    <w:name w:val="Основной текст + Курсив"/>
    <w:rsid w:val="002C42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ab">
    <w:name w:val="Сноска_"/>
    <w:link w:val="ac"/>
    <w:rsid w:val="002C4256"/>
    <w:rPr>
      <w:sz w:val="17"/>
      <w:szCs w:val="17"/>
      <w:shd w:val="clear" w:color="auto" w:fill="FFFFFF"/>
    </w:rPr>
  </w:style>
  <w:style w:type="paragraph" w:customStyle="1" w:styleId="ac">
    <w:name w:val="Сноска"/>
    <w:basedOn w:val="a"/>
    <w:link w:val="ab"/>
    <w:rsid w:val="002C4256"/>
    <w:pPr>
      <w:shd w:val="clear" w:color="auto" w:fill="FFFFFF"/>
      <w:spacing w:after="0" w:line="211" w:lineRule="exact"/>
      <w:jc w:val="both"/>
    </w:pPr>
    <w:rPr>
      <w:sz w:val="17"/>
      <w:szCs w:val="17"/>
    </w:rPr>
  </w:style>
  <w:style w:type="character" w:customStyle="1" w:styleId="23">
    <w:name w:val="Основной текст (2) + Не курсив"/>
    <w:rsid w:val="002C42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120">
    <w:name w:val="Заголовок №1 (2)_"/>
    <w:link w:val="121"/>
    <w:rsid w:val="002C4256"/>
    <w:rPr>
      <w:sz w:val="21"/>
      <w:szCs w:val="21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C4256"/>
    <w:pPr>
      <w:shd w:val="clear" w:color="auto" w:fill="FFFFFF"/>
      <w:spacing w:before="180" w:after="0" w:line="250" w:lineRule="exact"/>
      <w:outlineLvl w:val="0"/>
    </w:pPr>
    <w:rPr>
      <w:sz w:val="21"/>
      <w:szCs w:val="21"/>
    </w:rPr>
  </w:style>
  <w:style w:type="character" w:customStyle="1" w:styleId="ad">
    <w:name w:val="Основной текст + Полужирный"/>
    <w:rsid w:val="002C4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24">
    <w:name w:val="Основной текст2"/>
    <w:basedOn w:val="a"/>
    <w:rsid w:val="002C4256"/>
    <w:pPr>
      <w:shd w:val="clear" w:color="auto" w:fill="FFFFFF"/>
      <w:spacing w:after="0" w:line="250" w:lineRule="exact"/>
      <w:ind w:firstLine="34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5pt">
    <w:name w:val="Основной текст + 8;5 pt;Полужирный"/>
    <w:rsid w:val="002C4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31">
    <w:name w:val="Основной текст (3) + Не курсив"/>
    <w:rsid w:val="002C42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paragraph" w:customStyle="1" w:styleId="Style33">
    <w:name w:val="Style33"/>
    <w:basedOn w:val="a"/>
    <w:uiPriority w:val="99"/>
    <w:rsid w:val="002C4256"/>
    <w:pPr>
      <w:widowControl w:val="0"/>
      <w:autoSpaceDE w:val="0"/>
      <w:autoSpaceDN w:val="0"/>
      <w:adjustRightInd w:val="0"/>
      <w:spacing w:after="0" w:line="499" w:lineRule="exact"/>
      <w:ind w:hanging="5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2C42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2C42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C42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2C42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2C4256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rsid w:val="002C425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2C42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C42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unhideWhenUsed/>
    <w:rsid w:val="002C42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2C42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2C4256"/>
    <w:rPr>
      <w:vertAlign w:val="superscript"/>
    </w:rPr>
  </w:style>
  <w:style w:type="paragraph" w:customStyle="1" w:styleId="14">
    <w:name w:val="Абзац списка1"/>
    <w:basedOn w:val="a"/>
    <w:rsid w:val="002C4256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ugosvet.ru/enc/kultura_i_obrazovanie/izobrazitelnoe_iskusstvo/ISKUSSTVO.html" TargetMode="External"/><Relationship Id="rId13" Type="http://schemas.openxmlformats.org/officeDocument/2006/relationships/hyperlink" Target="http://www.vmdpri.ru/visitors/contact/index.php/" TargetMode="External"/><Relationship Id="rId18" Type="http://schemas.openxmlformats.org/officeDocument/2006/relationships/hyperlink" Target="http://egmuseum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rtlib.ru/" TargetMode="External"/><Relationship Id="rId7" Type="http://schemas.openxmlformats.org/officeDocument/2006/relationships/hyperlink" Target="http://www.artprojekt.ru" TargetMode="External"/><Relationship Id="rId12" Type="http://schemas.openxmlformats.org/officeDocument/2006/relationships/hyperlink" Target="http://www.artlib.ru/" TargetMode="External"/><Relationship Id="rId17" Type="http://schemas.openxmlformats.org/officeDocument/2006/relationships/hyperlink" Target="http://www.orientmuseum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useum.ru/M298" TargetMode="External"/><Relationship Id="rId20" Type="http://schemas.openxmlformats.org/officeDocument/2006/relationships/hyperlink" Target="http://www.finearthistor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36183.html" TargetMode="External"/><Relationship Id="rId11" Type="http://schemas.openxmlformats.org/officeDocument/2006/relationships/hyperlink" Target="http://www.finearthistory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rt-museum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arthistory.ru" TargetMode="External"/><Relationship Id="rId19" Type="http://schemas.openxmlformats.org/officeDocument/2006/relationships/hyperlink" Target="http://www.artprojek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mages.yandex.ru" TargetMode="External"/><Relationship Id="rId14" Type="http://schemas.openxmlformats.org/officeDocument/2006/relationships/hyperlink" Target="http://www.shim.ru" TargetMode="External"/><Relationship Id="rId22" Type="http://schemas.openxmlformats.org/officeDocument/2006/relationships/hyperlink" Target="http://www.vmdpri.ru/visitors/contact/index.ph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21</Pages>
  <Words>6812</Words>
  <Characters>38835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</dc:creator>
  <cp:keywords/>
  <dc:description/>
  <cp:lastModifiedBy>User</cp:lastModifiedBy>
  <cp:revision>9</cp:revision>
  <dcterms:created xsi:type="dcterms:W3CDTF">2020-02-26T12:22:00Z</dcterms:created>
  <dcterms:modified xsi:type="dcterms:W3CDTF">2024-12-20T09:21:00Z</dcterms:modified>
</cp:coreProperties>
</file>