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3F" w:rsidRPr="00245EC3" w:rsidRDefault="00D807CC" w:rsidP="0087623F">
      <w:pPr>
        <w:jc w:val="center"/>
        <w:rPr>
          <w:b/>
          <w:sz w:val="44"/>
          <w:szCs w:val="44"/>
        </w:rPr>
      </w:pPr>
      <w:r w:rsidRPr="00245EC3">
        <w:rPr>
          <w:b/>
          <w:sz w:val="44"/>
          <w:szCs w:val="44"/>
        </w:rPr>
        <w:t xml:space="preserve">Вступительные испытания </w:t>
      </w:r>
    </w:p>
    <w:tbl>
      <w:tblPr>
        <w:tblStyle w:val="a3"/>
        <w:tblpPr w:leftFromText="180" w:rightFromText="180" w:vertAnchor="page" w:horzAnchor="margin" w:tblpY="1455"/>
        <w:tblW w:w="1065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985"/>
        <w:gridCol w:w="5103"/>
        <w:gridCol w:w="2835"/>
      </w:tblGrid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№</w:t>
            </w: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Код спец-</w:t>
            </w:r>
            <w:proofErr w:type="spellStart"/>
            <w:r w:rsidRPr="00D807CC">
              <w:rPr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Название специальности</w:t>
            </w:r>
          </w:p>
        </w:tc>
        <w:tc>
          <w:tcPr>
            <w:tcW w:w="277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Вступительные испытания</w:t>
            </w: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54.02.02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2775" w:type="dxa"/>
            <w:vMerge w:val="restart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  <w:p w:rsidR="00D807CC" w:rsidRPr="00D807CC" w:rsidRDefault="00D807CC" w:rsidP="0041010C">
            <w:pPr>
              <w:jc w:val="center"/>
              <w:rPr>
                <w:sz w:val="28"/>
                <w:szCs w:val="28"/>
              </w:rPr>
            </w:pPr>
          </w:p>
          <w:p w:rsidR="00D807CC" w:rsidRPr="00D807CC" w:rsidRDefault="00D807CC" w:rsidP="0041010C">
            <w:pPr>
              <w:jc w:val="center"/>
              <w:rPr>
                <w:sz w:val="28"/>
                <w:szCs w:val="28"/>
              </w:rPr>
            </w:pPr>
          </w:p>
          <w:p w:rsidR="00D807CC" w:rsidRPr="00D807CC" w:rsidRDefault="00D807CC" w:rsidP="0041010C">
            <w:pPr>
              <w:jc w:val="center"/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Творческий конкурс</w:t>
            </w:r>
          </w:p>
          <w:p w:rsidR="00D807CC" w:rsidRPr="00D807CC" w:rsidRDefault="00D807CC" w:rsidP="0041010C">
            <w:pPr>
              <w:jc w:val="center"/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 xml:space="preserve"> по</w:t>
            </w:r>
          </w:p>
          <w:p w:rsidR="00D807CC" w:rsidRPr="00D807CC" w:rsidRDefault="00D807CC" w:rsidP="0041010C">
            <w:pPr>
              <w:jc w:val="center"/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рисунку  и живописи</w:t>
            </w: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54.02.01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Дизайн (по отраслям)</w:t>
            </w:r>
          </w:p>
        </w:tc>
        <w:tc>
          <w:tcPr>
            <w:tcW w:w="2775" w:type="dxa"/>
            <w:vMerge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54.02.05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Живопись (по видам)</w:t>
            </w:r>
          </w:p>
        </w:tc>
        <w:tc>
          <w:tcPr>
            <w:tcW w:w="2775" w:type="dxa"/>
            <w:vMerge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54.02.07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Скульптура</w:t>
            </w:r>
          </w:p>
        </w:tc>
        <w:tc>
          <w:tcPr>
            <w:tcW w:w="2775" w:type="dxa"/>
            <w:vMerge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54.02.06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Изобразительное искусство и черчение</w:t>
            </w:r>
          </w:p>
        </w:tc>
        <w:tc>
          <w:tcPr>
            <w:tcW w:w="2775" w:type="dxa"/>
            <w:vMerge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51.02.01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Народное художественное творчество (по видам)</w:t>
            </w:r>
          </w:p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  <w:p w:rsidR="00D807CC" w:rsidRPr="00D807CC" w:rsidRDefault="00D807CC" w:rsidP="0041010C">
            <w:pPr>
              <w:jc w:val="center"/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фото и видеосъемка</w:t>
            </w:r>
          </w:p>
        </w:tc>
        <w:tc>
          <w:tcPr>
            <w:tcW w:w="2775" w:type="dxa"/>
          </w:tcPr>
          <w:p w:rsidR="00D807CC" w:rsidRPr="00D807CC" w:rsidRDefault="00CF274A" w:rsidP="00410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</w:t>
            </w:r>
            <w:bookmarkStart w:id="0" w:name="_GoBack"/>
            <w:bookmarkEnd w:id="0"/>
            <w:r>
              <w:rPr>
                <w:sz w:val="28"/>
                <w:szCs w:val="28"/>
              </w:rPr>
              <w:t>еседование</w:t>
            </w:r>
            <w:r w:rsidR="00D807CC" w:rsidRPr="00D807CC">
              <w:rPr>
                <w:sz w:val="28"/>
                <w:szCs w:val="28"/>
              </w:rPr>
              <w:t xml:space="preserve"> по специальности</w:t>
            </w: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51.02.02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Социально-культурная деятельность</w:t>
            </w:r>
          </w:p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 xml:space="preserve"> (по видам)</w:t>
            </w:r>
          </w:p>
        </w:tc>
        <w:tc>
          <w:tcPr>
            <w:tcW w:w="2775" w:type="dxa"/>
            <w:vMerge w:val="restart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  <w:p w:rsidR="00D807CC" w:rsidRPr="00D807CC" w:rsidRDefault="00D807CC" w:rsidP="0041010C">
            <w:pPr>
              <w:jc w:val="center"/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 xml:space="preserve">Поступление </w:t>
            </w:r>
          </w:p>
          <w:p w:rsidR="00D807CC" w:rsidRPr="00D807CC" w:rsidRDefault="00D807CC" w:rsidP="0041010C">
            <w:pPr>
              <w:jc w:val="center"/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без вступительных испытаний</w:t>
            </w:r>
          </w:p>
          <w:p w:rsidR="00D807CC" w:rsidRPr="00D807CC" w:rsidRDefault="00D807CC" w:rsidP="0041010C">
            <w:pPr>
              <w:jc w:val="center"/>
              <w:rPr>
                <w:sz w:val="28"/>
                <w:szCs w:val="28"/>
              </w:rPr>
            </w:pPr>
          </w:p>
          <w:p w:rsidR="00D807CC" w:rsidRPr="00D807CC" w:rsidRDefault="00D807CC" w:rsidP="0041010C">
            <w:pPr>
              <w:jc w:val="center"/>
              <w:rPr>
                <w:sz w:val="28"/>
                <w:szCs w:val="28"/>
              </w:rPr>
            </w:pP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38.02.01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 xml:space="preserve">Экономика и бухгалтерский учет </w:t>
            </w:r>
            <w:proofErr w:type="gramStart"/>
            <w:r w:rsidRPr="00D807CC">
              <w:rPr>
                <w:sz w:val="28"/>
                <w:szCs w:val="28"/>
              </w:rPr>
              <w:t xml:space="preserve">( </w:t>
            </w:r>
            <w:proofErr w:type="gramEnd"/>
            <w:r w:rsidRPr="00D807CC">
              <w:rPr>
                <w:sz w:val="28"/>
                <w:szCs w:val="28"/>
              </w:rPr>
              <w:t>по отраслям)</w:t>
            </w:r>
          </w:p>
        </w:tc>
        <w:tc>
          <w:tcPr>
            <w:tcW w:w="2775" w:type="dxa"/>
            <w:vMerge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43.02.10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Туризм</w:t>
            </w:r>
          </w:p>
        </w:tc>
        <w:tc>
          <w:tcPr>
            <w:tcW w:w="2775" w:type="dxa"/>
            <w:vMerge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43.02.11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Гостиничный сервис</w:t>
            </w:r>
          </w:p>
        </w:tc>
        <w:tc>
          <w:tcPr>
            <w:tcW w:w="2775" w:type="dxa"/>
            <w:vMerge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18.02.05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2775" w:type="dxa"/>
            <w:vMerge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08.02.01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 xml:space="preserve">Строительство и эксплуатация зданий и сооружений </w:t>
            </w:r>
          </w:p>
        </w:tc>
        <w:tc>
          <w:tcPr>
            <w:tcW w:w="2775" w:type="dxa"/>
            <w:vMerge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40.02.01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2775" w:type="dxa"/>
            <w:vMerge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39.02.01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Социальная работа</w:t>
            </w:r>
          </w:p>
        </w:tc>
        <w:tc>
          <w:tcPr>
            <w:tcW w:w="2775" w:type="dxa"/>
            <w:vMerge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49.02.01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775" w:type="dxa"/>
            <w:vMerge w:val="restart"/>
          </w:tcPr>
          <w:p w:rsidR="00D807CC" w:rsidRPr="00D807CC" w:rsidRDefault="00D807CC" w:rsidP="0041010C">
            <w:pPr>
              <w:jc w:val="center"/>
              <w:rPr>
                <w:sz w:val="28"/>
                <w:szCs w:val="28"/>
              </w:rPr>
            </w:pPr>
          </w:p>
          <w:p w:rsidR="00D807CC" w:rsidRPr="00D807CC" w:rsidRDefault="00D807CC" w:rsidP="0041010C">
            <w:pPr>
              <w:jc w:val="center"/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 xml:space="preserve">Испытания по общей физической подготовке </w:t>
            </w: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49.02.01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2775" w:type="dxa"/>
            <w:vMerge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</w:tc>
      </w:tr>
    </w:tbl>
    <w:p w:rsidR="00AE4F51" w:rsidRDefault="00AE4F51"/>
    <w:sectPr w:rsidR="00AE4F51" w:rsidSect="004241B5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1EB3"/>
    <w:multiLevelType w:val="hybridMultilevel"/>
    <w:tmpl w:val="E8D6F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3F"/>
    <w:rsid w:val="0000386B"/>
    <w:rsid w:val="00245EC3"/>
    <w:rsid w:val="004241B5"/>
    <w:rsid w:val="0087623F"/>
    <w:rsid w:val="00AE4F51"/>
    <w:rsid w:val="00BE65A4"/>
    <w:rsid w:val="00CB1A26"/>
    <w:rsid w:val="00CF274A"/>
    <w:rsid w:val="00D8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76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76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E0EAE-A404-4F16-B4EA-93663E50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 1</dc:creator>
  <cp:lastModifiedBy>Приёмная комиссия 1</cp:lastModifiedBy>
  <cp:revision>7</cp:revision>
  <dcterms:created xsi:type="dcterms:W3CDTF">2016-05-18T06:46:00Z</dcterms:created>
  <dcterms:modified xsi:type="dcterms:W3CDTF">2016-05-18T07:31:00Z</dcterms:modified>
</cp:coreProperties>
</file>