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37" w:rsidRDefault="001C5C37" w:rsidP="00C167DB">
      <w:pPr>
        <w:jc w:val="center"/>
        <w:rPr>
          <w:sz w:val="28"/>
          <w:szCs w:val="28"/>
          <w:lang w:val="en-US"/>
        </w:rPr>
      </w:pPr>
    </w:p>
    <w:p w:rsidR="00A82A93" w:rsidRDefault="00A82A93" w:rsidP="00C167DB">
      <w:pPr>
        <w:jc w:val="center"/>
        <w:rPr>
          <w:b/>
          <w:sz w:val="28"/>
          <w:szCs w:val="28"/>
        </w:rPr>
      </w:pPr>
    </w:p>
    <w:p w:rsidR="00C167DB" w:rsidRDefault="00C167DB" w:rsidP="00C16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C167DB" w:rsidRDefault="00C167DB" w:rsidP="005A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отделения</w:t>
      </w:r>
      <w:r w:rsidR="005A35DA">
        <w:rPr>
          <w:b/>
          <w:sz w:val="28"/>
          <w:szCs w:val="28"/>
        </w:rPr>
        <w:t xml:space="preserve"> </w:t>
      </w:r>
      <w:r w:rsidR="00DB6614">
        <w:rPr>
          <w:b/>
          <w:sz w:val="28"/>
          <w:szCs w:val="28"/>
        </w:rPr>
        <w:t>___</w:t>
      </w:r>
      <w:r w:rsidR="005A35DA">
        <w:rPr>
          <w:b/>
          <w:sz w:val="28"/>
          <w:szCs w:val="28"/>
        </w:rPr>
        <w:t>«</w:t>
      </w:r>
      <w:r w:rsidR="00DB6614">
        <w:rPr>
          <w:b/>
          <w:sz w:val="28"/>
          <w:szCs w:val="28"/>
        </w:rPr>
        <w:t>Правоведение</w:t>
      </w:r>
      <w:r w:rsidR="005A35DA">
        <w:rPr>
          <w:b/>
          <w:sz w:val="28"/>
          <w:szCs w:val="28"/>
        </w:rPr>
        <w:t>»</w:t>
      </w:r>
      <w:r w:rsidR="00DB6614">
        <w:rPr>
          <w:b/>
          <w:sz w:val="28"/>
          <w:szCs w:val="28"/>
        </w:rPr>
        <w:t>____</w:t>
      </w:r>
    </w:p>
    <w:p w:rsidR="00C167DB" w:rsidRDefault="00C167DB" w:rsidP="00C167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___</w:t>
      </w:r>
      <w:r w:rsidR="00DB6614">
        <w:rPr>
          <w:b/>
          <w:sz w:val="28"/>
          <w:szCs w:val="28"/>
        </w:rPr>
        <w:t>20</w:t>
      </w:r>
      <w:r w:rsidR="00A654B8">
        <w:rPr>
          <w:b/>
          <w:sz w:val="28"/>
          <w:szCs w:val="28"/>
        </w:rPr>
        <w:t>1</w:t>
      </w:r>
      <w:r w:rsidR="00EB7ECB">
        <w:rPr>
          <w:b/>
          <w:sz w:val="28"/>
          <w:szCs w:val="28"/>
        </w:rPr>
        <w:t>2</w:t>
      </w:r>
      <w:r w:rsidR="00DB6614">
        <w:rPr>
          <w:b/>
          <w:sz w:val="28"/>
          <w:szCs w:val="28"/>
        </w:rPr>
        <w:t>/20</w:t>
      </w:r>
      <w:r w:rsidR="005A35DA">
        <w:rPr>
          <w:b/>
          <w:sz w:val="28"/>
          <w:szCs w:val="28"/>
        </w:rPr>
        <w:t>1</w:t>
      </w:r>
      <w:r w:rsidR="00EB7EC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___учебный год.</w:t>
      </w:r>
    </w:p>
    <w:p w:rsidR="00C167DB" w:rsidRDefault="00C167DB" w:rsidP="00C167DB">
      <w:pPr>
        <w:jc w:val="center"/>
        <w:rPr>
          <w:sz w:val="28"/>
          <w:szCs w:val="28"/>
        </w:rPr>
      </w:pPr>
    </w:p>
    <w:p w:rsidR="00C167DB" w:rsidRDefault="00C167DB" w:rsidP="00C167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Учебно-материальная база.</w:t>
      </w:r>
    </w:p>
    <w:p w:rsidR="007051A1" w:rsidRDefault="007051A1" w:rsidP="007051A1">
      <w:pPr>
        <w:ind w:left="360"/>
        <w:rPr>
          <w:b/>
          <w:sz w:val="28"/>
          <w:szCs w:val="28"/>
        </w:rPr>
      </w:pPr>
    </w:p>
    <w:p w:rsidR="00EB7ECB" w:rsidRDefault="00372BFC" w:rsidP="00EB7ECB">
      <w:pPr>
        <w:ind w:firstLine="708"/>
        <w:jc w:val="both"/>
      </w:pPr>
      <w:r>
        <w:t xml:space="preserve"> </w:t>
      </w:r>
      <w:proofErr w:type="gramStart"/>
      <w:r w:rsidR="00EB7ECB">
        <w:t>За учебный год производилось накопление методического материала: созданы фонды курсовых работ, рефератов, пополнилась фонотека учебных фильмов (Тактика следственных действий:</w:t>
      </w:r>
      <w:proofErr w:type="gramEnd"/>
      <w:r w:rsidR="00EB7ECB">
        <w:t xml:space="preserve"> </w:t>
      </w:r>
      <w:proofErr w:type="gramStart"/>
      <w:r w:rsidR="00EB7ECB">
        <w:t>«Осмотр места происшествия», «Допрос», «Освидетельствование»).</w:t>
      </w:r>
      <w:proofErr w:type="gramEnd"/>
      <w:r w:rsidR="00EB7ECB">
        <w:t xml:space="preserve"> Аудитория №409 оборудована плакатами по специальности «Право и организация социального обесп</w:t>
      </w:r>
      <w:r w:rsidR="00EB7ECB">
        <w:t>е</w:t>
      </w:r>
      <w:r w:rsidR="00EB7ECB">
        <w:t>чения». Информация по отделению находится на стенде около кабинета №417.</w:t>
      </w:r>
      <w:r w:rsidR="00EB7ECB" w:rsidRPr="003F6335">
        <w:t xml:space="preserve"> </w:t>
      </w:r>
    </w:p>
    <w:p w:rsidR="00372BFC" w:rsidRPr="00372BFC" w:rsidRDefault="00372BFC" w:rsidP="00EB7ECB">
      <w:pPr>
        <w:ind w:firstLine="708"/>
        <w:jc w:val="both"/>
      </w:pPr>
      <w:r w:rsidRPr="00372BFC">
        <w:t>По образовательным  программам среднего профессионального образования имеются в полном объеме  учебно-методические комплексы.</w:t>
      </w:r>
      <w:r>
        <w:t xml:space="preserve"> </w:t>
      </w:r>
      <w:r w:rsidRPr="00372BFC">
        <w:t>Процент обеспеченности учебно-методической документацией, используемой в образовательном процессе – 100%.</w:t>
      </w:r>
      <w:r>
        <w:t xml:space="preserve"> </w:t>
      </w:r>
      <w:r w:rsidR="00EB7ECB" w:rsidRPr="00372BFC">
        <w:t>Для реал</w:t>
      </w:r>
      <w:r w:rsidR="00EB7ECB" w:rsidRPr="00372BFC">
        <w:t>и</w:t>
      </w:r>
      <w:r w:rsidR="00EB7ECB" w:rsidRPr="00372BFC">
        <w:t>зации программ СПО на отделении имеются рабочие программы и учебно-методические комплексы (39).</w:t>
      </w:r>
      <w:r w:rsidRPr="00372BFC">
        <w:t>Учебно-методическая документация соответствует требованиям государс</w:t>
      </w:r>
      <w:r w:rsidRPr="00372BFC">
        <w:t>т</w:t>
      </w:r>
      <w:r w:rsidRPr="00372BFC">
        <w:t>венных образовательных стандартов.</w:t>
      </w:r>
    </w:p>
    <w:p w:rsidR="00EB7ECB" w:rsidRDefault="00EB7ECB" w:rsidP="00E565C4">
      <w:pPr>
        <w:ind w:firstLine="708"/>
        <w:jc w:val="both"/>
      </w:pPr>
      <w:r>
        <w:t>По специальности 030912 «Право и организация социального обеспечения» форм</w:t>
      </w:r>
      <w:r>
        <w:t>и</w:t>
      </w:r>
      <w:r>
        <w:t>руются и пополняются методические комплексы по дисциплинам.</w:t>
      </w:r>
    </w:p>
    <w:p w:rsidR="00372BFC" w:rsidRPr="00372BFC" w:rsidRDefault="00372BFC" w:rsidP="00E565C4">
      <w:pPr>
        <w:ind w:firstLine="708"/>
        <w:jc w:val="both"/>
      </w:pPr>
      <w:r w:rsidRPr="00372BFC">
        <w:t xml:space="preserve">Студентам обеспечена возможность свободного доступа к фондам учебно-методической документации и </w:t>
      </w:r>
      <w:proofErr w:type="spellStart"/>
      <w:r w:rsidRPr="00372BFC">
        <w:t>интернет-ресурсам</w:t>
      </w:r>
      <w:proofErr w:type="spellEnd"/>
      <w:r w:rsidRPr="00372BFC">
        <w:t>. Все студенты имеет возможность откр</w:t>
      </w:r>
      <w:r w:rsidRPr="00372BFC">
        <w:t>ы</w:t>
      </w:r>
      <w:r w:rsidRPr="00372BFC">
        <w:t xml:space="preserve">того доступа к ЭБС </w:t>
      </w:r>
      <w:hyperlink r:id="rId5" w:history="1">
        <w:r w:rsidRPr="00DC6E8B">
          <w:rPr>
            <w:rStyle w:val="a5"/>
            <w:color w:val="000000"/>
          </w:rPr>
          <w:t>http://www.</w:t>
        </w:r>
        <w:r w:rsidRPr="00DC6E8B">
          <w:rPr>
            <w:rStyle w:val="a5"/>
            <w:color w:val="000000"/>
            <w:lang w:val="en-US"/>
          </w:rPr>
          <w:t>support</w:t>
        </w:r>
        <w:r w:rsidRPr="00DC6E8B">
          <w:rPr>
            <w:rStyle w:val="a5"/>
            <w:color w:val="000000"/>
          </w:rPr>
          <w:t>@</w:t>
        </w:r>
        <w:proofErr w:type="spellStart"/>
        <w:r w:rsidRPr="00DC6E8B">
          <w:rPr>
            <w:rStyle w:val="a5"/>
            <w:color w:val="000000"/>
            <w:lang w:val="en-US"/>
          </w:rPr>
          <w:t>knigafund</w:t>
        </w:r>
        <w:proofErr w:type="spellEnd"/>
        <w:r w:rsidRPr="00DC6E8B">
          <w:rPr>
            <w:rStyle w:val="a5"/>
            <w:color w:val="000000"/>
          </w:rPr>
          <w:t>.</w:t>
        </w:r>
        <w:proofErr w:type="spellStart"/>
        <w:r w:rsidRPr="00DC6E8B">
          <w:rPr>
            <w:rStyle w:val="a5"/>
            <w:color w:val="000000"/>
          </w:rPr>
          <w:t>ru</w:t>
        </w:r>
        <w:proofErr w:type="spellEnd"/>
      </w:hyperlink>
      <w:r w:rsidRPr="00DC6E8B">
        <w:rPr>
          <w:color w:val="000000"/>
        </w:rPr>
        <w:t>.</w:t>
      </w:r>
    </w:p>
    <w:p w:rsidR="00372BFC" w:rsidRPr="00372BFC" w:rsidRDefault="00372BFC" w:rsidP="00E565C4">
      <w:pPr>
        <w:ind w:firstLine="708"/>
        <w:jc w:val="both"/>
      </w:pPr>
      <w:r w:rsidRPr="00372BFC">
        <w:t xml:space="preserve">Для обеспечения образовательного процесса имеются </w:t>
      </w:r>
      <w:proofErr w:type="spellStart"/>
      <w:proofErr w:type="gramStart"/>
      <w:r w:rsidRPr="00372BFC">
        <w:t>интернет-классы</w:t>
      </w:r>
      <w:proofErr w:type="spellEnd"/>
      <w:proofErr w:type="gramEnd"/>
      <w:r w:rsidRPr="00372BFC">
        <w:t xml:space="preserve">, доступ на «Страничку студента» - сайт отделения, аудитории </w:t>
      </w:r>
      <w:r>
        <w:t>(</w:t>
      </w:r>
      <w:r w:rsidR="00EB7ECB">
        <w:t>409</w:t>
      </w:r>
      <w:r>
        <w:t xml:space="preserve"> и 411) </w:t>
      </w:r>
      <w:r w:rsidRPr="00372BFC">
        <w:t>оснащены стендами и плак</w:t>
      </w:r>
      <w:r w:rsidRPr="00372BFC">
        <w:t>а</w:t>
      </w:r>
      <w:r w:rsidRPr="00372BFC">
        <w:t>тами правового содержания.</w:t>
      </w:r>
    </w:p>
    <w:p w:rsidR="00CC46D5" w:rsidRPr="007051A1" w:rsidRDefault="00CC46D5" w:rsidP="00E565C4">
      <w:pPr>
        <w:jc w:val="both"/>
      </w:pPr>
    </w:p>
    <w:p w:rsidR="00C167DB" w:rsidRDefault="00C167DB" w:rsidP="00E565C4">
      <w:pPr>
        <w:jc w:val="center"/>
        <w:rPr>
          <w:b/>
          <w:sz w:val="28"/>
          <w:szCs w:val="28"/>
        </w:rPr>
      </w:pPr>
    </w:p>
    <w:p w:rsidR="00C167DB" w:rsidRDefault="00C167DB" w:rsidP="00C167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Контингент студентов.</w:t>
      </w:r>
    </w:p>
    <w:p w:rsidR="00C167DB" w:rsidRDefault="00C167DB" w:rsidP="00C167DB">
      <w:pPr>
        <w:ind w:left="360"/>
        <w:rPr>
          <w:b/>
          <w:sz w:val="28"/>
          <w:szCs w:val="28"/>
        </w:rPr>
      </w:pPr>
    </w:p>
    <w:p w:rsidR="00C167DB" w:rsidRDefault="00C167DB" w:rsidP="00E565C4">
      <w:pPr>
        <w:jc w:val="both"/>
      </w:pPr>
      <w:r w:rsidRPr="00F319D1">
        <w:t>Ко</w:t>
      </w:r>
      <w:r w:rsidR="00CC46D5">
        <w:t>н</w:t>
      </w:r>
      <w:r w:rsidRPr="00F319D1">
        <w:t>тингент</w:t>
      </w:r>
      <w:r w:rsidR="006102D7">
        <w:t>:</w:t>
      </w:r>
      <w:r w:rsidRPr="00F319D1">
        <w:t xml:space="preserve"> на 1 сентября (бюджет + </w:t>
      </w:r>
      <w:proofErr w:type="spellStart"/>
      <w:r w:rsidRPr="00F319D1">
        <w:t>платники</w:t>
      </w:r>
      <w:proofErr w:type="spellEnd"/>
      <w:r w:rsidRPr="00F319D1">
        <w:t>)</w:t>
      </w:r>
      <w:r w:rsidR="00894D6C">
        <w:t xml:space="preserve"> – </w:t>
      </w:r>
      <w:r w:rsidR="00CF4DB8">
        <w:rPr>
          <w:b/>
        </w:rPr>
        <w:t>11</w:t>
      </w:r>
      <w:r w:rsidR="00EA59B6">
        <w:rPr>
          <w:b/>
        </w:rPr>
        <w:t>7  (91</w:t>
      </w:r>
      <w:r w:rsidR="00894D6C" w:rsidRPr="00894D6C">
        <w:rPr>
          <w:b/>
        </w:rPr>
        <w:t xml:space="preserve"> бюджет + </w:t>
      </w:r>
      <w:r w:rsidR="00CF4DB8">
        <w:rPr>
          <w:b/>
        </w:rPr>
        <w:t>26</w:t>
      </w:r>
      <w:r w:rsidR="00894D6C" w:rsidRPr="00894D6C">
        <w:rPr>
          <w:b/>
        </w:rPr>
        <w:t xml:space="preserve"> </w:t>
      </w:r>
      <w:proofErr w:type="spellStart"/>
      <w:r w:rsidR="00894D6C" w:rsidRPr="00894D6C">
        <w:rPr>
          <w:b/>
        </w:rPr>
        <w:t>платник</w:t>
      </w:r>
      <w:r w:rsidR="00654B1A">
        <w:rPr>
          <w:b/>
        </w:rPr>
        <w:t>ов</w:t>
      </w:r>
      <w:proofErr w:type="spellEnd"/>
      <w:r w:rsidR="00EA59B6">
        <w:rPr>
          <w:b/>
        </w:rPr>
        <w:t>)</w:t>
      </w:r>
    </w:p>
    <w:p w:rsidR="00C167DB" w:rsidRPr="00F319D1" w:rsidRDefault="00C167DB" w:rsidP="00E565C4">
      <w:pPr>
        <w:jc w:val="both"/>
      </w:pPr>
      <w:r w:rsidRPr="00F319D1">
        <w:t xml:space="preserve">                    на </w:t>
      </w:r>
      <w:r w:rsidR="00654B1A">
        <w:t>17</w:t>
      </w:r>
      <w:r w:rsidRPr="00F319D1">
        <w:t xml:space="preserve"> ию</w:t>
      </w:r>
      <w:r w:rsidR="00654B1A">
        <w:t>н</w:t>
      </w:r>
      <w:r w:rsidRPr="00F319D1">
        <w:t xml:space="preserve">я (бюджет + </w:t>
      </w:r>
      <w:proofErr w:type="spellStart"/>
      <w:r w:rsidRPr="00F319D1">
        <w:t>платники</w:t>
      </w:r>
      <w:proofErr w:type="spellEnd"/>
      <w:r w:rsidRPr="00F319D1">
        <w:t>)</w:t>
      </w:r>
      <w:r w:rsidR="00894D6C">
        <w:t xml:space="preserve">- </w:t>
      </w:r>
      <w:r w:rsidR="00420FAE" w:rsidRPr="00420FAE">
        <w:rPr>
          <w:b/>
        </w:rPr>
        <w:t>103</w:t>
      </w:r>
      <w:r w:rsidR="00420FAE">
        <w:t xml:space="preserve"> (</w:t>
      </w:r>
      <w:r w:rsidR="00241831" w:rsidRPr="00241831">
        <w:rPr>
          <w:b/>
        </w:rPr>
        <w:t>82</w:t>
      </w:r>
      <w:r w:rsidR="00CF4DB8">
        <w:rPr>
          <w:b/>
        </w:rPr>
        <w:t xml:space="preserve"> </w:t>
      </w:r>
      <w:r w:rsidR="00894D6C" w:rsidRPr="00894D6C">
        <w:rPr>
          <w:b/>
        </w:rPr>
        <w:t xml:space="preserve">бюджет + </w:t>
      </w:r>
      <w:r w:rsidR="00CF4DB8">
        <w:rPr>
          <w:b/>
        </w:rPr>
        <w:t>2</w:t>
      </w:r>
      <w:r w:rsidR="00241831">
        <w:rPr>
          <w:b/>
        </w:rPr>
        <w:t xml:space="preserve">1 </w:t>
      </w:r>
      <w:proofErr w:type="spellStart"/>
      <w:r w:rsidR="00894D6C" w:rsidRPr="00894D6C">
        <w:rPr>
          <w:b/>
        </w:rPr>
        <w:t>платник</w:t>
      </w:r>
      <w:proofErr w:type="spellEnd"/>
      <w:r w:rsidR="00241831">
        <w:rPr>
          <w:b/>
        </w:rPr>
        <w:t>)</w:t>
      </w:r>
    </w:p>
    <w:p w:rsidR="00E73201" w:rsidRDefault="00E73201" w:rsidP="00E73201">
      <w:pPr>
        <w:ind w:left="360"/>
      </w:pPr>
      <w:proofErr w:type="spellStart"/>
      <w:r w:rsidRPr="00F319D1">
        <w:t>Котингент</w:t>
      </w:r>
      <w:proofErr w:type="spellEnd"/>
      <w:r w:rsidRPr="00F319D1">
        <w:t xml:space="preserve"> на 1 сентября (бюджет + </w:t>
      </w:r>
      <w:proofErr w:type="spellStart"/>
      <w:r w:rsidRPr="00F319D1">
        <w:t>платники</w:t>
      </w:r>
      <w:proofErr w:type="spellEnd"/>
      <w:r w:rsidRPr="00F319D1">
        <w:t>)</w:t>
      </w:r>
      <w:r>
        <w:t xml:space="preserve">: </w:t>
      </w:r>
    </w:p>
    <w:p w:rsidR="00E73201" w:rsidRDefault="00E73201" w:rsidP="00E73201">
      <w:pPr>
        <w:ind w:left="360"/>
      </w:pPr>
      <w:r>
        <w:rPr>
          <w:b/>
        </w:rPr>
        <w:t xml:space="preserve">18-я: </w:t>
      </w:r>
      <w:r w:rsidRPr="00F14F3D">
        <w:t>32</w:t>
      </w:r>
      <w:r>
        <w:t xml:space="preserve"> бюдж+7 </w:t>
      </w:r>
      <w:proofErr w:type="spellStart"/>
      <w:r>
        <w:t>платников</w:t>
      </w:r>
      <w:proofErr w:type="spellEnd"/>
    </w:p>
    <w:p w:rsidR="00E73201" w:rsidRPr="00E14649" w:rsidRDefault="00E73201" w:rsidP="00E73201">
      <w:pPr>
        <w:ind w:left="360"/>
      </w:pPr>
      <w:r>
        <w:t>и</w:t>
      </w:r>
      <w:r w:rsidRPr="00E14649">
        <w:t>з них:</w:t>
      </w:r>
      <w:r>
        <w:t xml:space="preserve"> 17 юношей, 22</w:t>
      </w:r>
      <w:r w:rsidRPr="00E14649">
        <w:t xml:space="preserve"> </w:t>
      </w:r>
      <w:r>
        <w:t>девушки</w:t>
      </w:r>
      <w:r w:rsidRPr="00E14649">
        <w:t xml:space="preserve"> </w:t>
      </w:r>
    </w:p>
    <w:p w:rsidR="00E73201" w:rsidRPr="00F319D1" w:rsidRDefault="00E73201" w:rsidP="00E73201">
      <w:pPr>
        <w:ind w:left="360"/>
      </w:pPr>
      <w:r>
        <w:rPr>
          <w:b/>
        </w:rPr>
        <w:t>2</w:t>
      </w:r>
      <w:r w:rsidRPr="001B7AFA">
        <w:rPr>
          <w:b/>
        </w:rPr>
        <w:t>8-я группа</w:t>
      </w:r>
      <w:r>
        <w:t xml:space="preserve">:  19 </w:t>
      </w:r>
      <w:proofErr w:type="spellStart"/>
      <w:r>
        <w:t>бюдж</w:t>
      </w:r>
      <w:proofErr w:type="spellEnd"/>
      <w:r>
        <w:t xml:space="preserve"> + 4 </w:t>
      </w:r>
      <w:proofErr w:type="spellStart"/>
      <w:r>
        <w:t>платника</w:t>
      </w:r>
      <w:proofErr w:type="spellEnd"/>
    </w:p>
    <w:p w:rsidR="00E73201" w:rsidRDefault="00E73201" w:rsidP="00E73201">
      <w:pPr>
        <w:ind w:left="360"/>
      </w:pPr>
      <w:r>
        <w:t>из них: 8 юношей, 15 девушек</w:t>
      </w:r>
      <w:r w:rsidRPr="00F319D1">
        <w:t xml:space="preserve">    </w:t>
      </w:r>
    </w:p>
    <w:p w:rsidR="00E73201" w:rsidRDefault="00E73201" w:rsidP="00E73201">
      <w:pPr>
        <w:ind w:left="360"/>
      </w:pPr>
      <w:r>
        <w:rPr>
          <w:b/>
        </w:rPr>
        <w:t>3</w:t>
      </w:r>
      <w:r w:rsidRPr="001B7AFA">
        <w:rPr>
          <w:b/>
        </w:rPr>
        <w:t>8-я группа</w:t>
      </w:r>
      <w:r>
        <w:t xml:space="preserve">: 22 </w:t>
      </w:r>
      <w:proofErr w:type="spellStart"/>
      <w:r>
        <w:t>бюдж</w:t>
      </w:r>
      <w:proofErr w:type="spellEnd"/>
      <w:r>
        <w:t xml:space="preserve"> + 12 </w:t>
      </w:r>
      <w:proofErr w:type="spellStart"/>
      <w:r>
        <w:t>платников</w:t>
      </w:r>
      <w:proofErr w:type="spellEnd"/>
      <w:r>
        <w:t xml:space="preserve"> </w:t>
      </w:r>
    </w:p>
    <w:p w:rsidR="00E73201" w:rsidRDefault="00E73201" w:rsidP="00E73201">
      <w:pPr>
        <w:ind w:left="360"/>
      </w:pPr>
      <w:r>
        <w:t>из них: 13 юношей, 21 девушка</w:t>
      </w:r>
    </w:p>
    <w:p w:rsidR="00E73201" w:rsidRDefault="00E73201" w:rsidP="00E73201">
      <w:pPr>
        <w:ind w:left="360"/>
      </w:pPr>
      <w:r w:rsidRPr="002D52F9">
        <w:rPr>
          <w:b/>
        </w:rPr>
        <w:t>48-я группа</w:t>
      </w:r>
      <w:r>
        <w:t xml:space="preserve">:18 бюджет+3 </w:t>
      </w:r>
      <w:proofErr w:type="spellStart"/>
      <w:r>
        <w:t>платника</w:t>
      </w:r>
      <w:proofErr w:type="spellEnd"/>
    </w:p>
    <w:p w:rsidR="00E73201" w:rsidRPr="002D52F9" w:rsidRDefault="00E73201" w:rsidP="00E73201">
      <w:pPr>
        <w:ind w:left="360"/>
      </w:pPr>
      <w:r>
        <w:t>и</w:t>
      </w:r>
      <w:r w:rsidRPr="002D52F9">
        <w:t>з них:</w:t>
      </w:r>
      <w:r>
        <w:t>8 юношей, 10 девушек</w:t>
      </w:r>
    </w:p>
    <w:p w:rsidR="00EA59B6" w:rsidRDefault="00E73201" w:rsidP="00EA59B6">
      <w:pPr>
        <w:ind w:left="360"/>
      </w:pPr>
      <w:r w:rsidRPr="00F319D1">
        <w:t xml:space="preserve"> </w:t>
      </w:r>
    </w:p>
    <w:p w:rsidR="00EA59B6" w:rsidRDefault="00EA59B6" w:rsidP="00EA59B6">
      <w:pPr>
        <w:ind w:left="360"/>
      </w:pPr>
    </w:p>
    <w:p w:rsidR="00EA59B6" w:rsidRDefault="00EA59B6" w:rsidP="00EA59B6">
      <w:pPr>
        <w:ind w:left="360"/>
      </w:pPr>
    </w:p>
    <w:p w:rsidR="00EA59B6" w:rsidRDefault="00EA59B6" w:rsidP="00EA59B6">
      <w:pPr>
        <w:ind w:left="360"/>
      </w:pPr>
    </w:p>
    <w:p w:rsidR="00EA59B6" w:rsidRDefault="00EA59B6" w:rsidP="00EA59B6">
      <w:pPr>
        <w:ind w:left="360"/>
      </w:pPr>
    </w:p>
    <w:p w:rsidR="00EA59B6" w:rsidRDefault="00EA59B6" w:rsidP="00EA59B6">
      <w:pPr>
        <w:ind w:left="360"/>
      </w:pPr>
    </w:p>
    <w:p w:rsidR="00EA59B6" w:rsidRDefault="00EA59B6" w:rsidP="00EA59B6">
      <w:pPr>
        <w:ind w:left="360"/>
      </w:pPr>
    </w:p>
    <w:p w:rsidR="00EA59B6" w:rsidRDefault="00EA59B6" w:rsidP="00EA59B6">
      <w:pPr>
        <w:ind w:left="360"/>
      </w:pPr>
    </w:p>
    <w:p w:rsidR="00EA59B6" w:rsidRDefault="00EA59B6" w:rsidP="00EA59B6">
      <w:pPr>
        <w:ind w:left="360"/>
      </w:pPr>
    </w:p>
    <w:p w:rsidR="00EA59B6" w:rsidRDefault="00EA59B6" w:rsidP="00EA59B6">
      <w:pPr>
        <w:ind w:left="360"/>
      </w:pPr>
    </w:p>
    <w:p w:rsidR="00EA59B6" w:rsidRDefault="00EA59B6" w:rsidP="00EA59B6">
      <w:pPr>
        <w:ind w:left="360"/>
      </w:pPr>
    </w:p>
    <w:p w:rsidR="00EA59B6" w:rsidRDefault="00E73201" w:rsidP="00EA59B6">
      <w:pPr>
        <w:ind w:left="360"/>
      </w:pPr>
      <w:r w:rsidRPr="00F319D1">
        <w:t xml:space="preserve"> </w:t>
      </w:r>
      <w:proofErr w:type="spellStart"/>
      <w:r w:rsidR="00EA59B6">
        <w:t>Котингент</w:t>
      </w:r>
      <w:proofErr w:type="spellEnd"/>
      <w:r w:rsidR="00EA59B6">
        <w:t xml:space="preserve"> на 06 июня </w:t>
      </w:r>
      <w:r w:rsidR="00EA59B6" w:rsidRPr="00F319D1">
        <w:t xml:space="preserve">(бюджет + </w:t>
      </w:r>
      <w:proofErr w:type="spellStart"/>
      <w:r w:rsidR="00EA59B6" w:rsidRPr="00F319D1">
        <w:t>платники</w:t>
      </w:r>
      <w:proofErr w:type="spellEnd"/>
      <w:r w:rsidR="00EA59B6" w:rsidRPr="00F319D1">
        <w:t>)</w:t>
      </w:r>
      <w:r w:rsidR="00EA59B6">
        <w:t xml:space="preserve">: </w:t>
      </w:r>
      <w:r w:rsidR="00241831" w:rsidRPr="00241831">
        <w:rPr>
          <w:b/>
        </w:rPr>
        <w:t xml:space="preserve">82 </w:t>
      </w:r>
      <w:r w:rsidR="00241831">
        <w:t xml:space="preserve">(бюджет) + </w:t>
      </w:r>
      <w:r w:rsidR="00241831" w:rsidRPr="00241831">
        <w:rPr>
          <w:b/>
        </w:rPr>
        <w:t>21</w:t>
      </w:r>
      <w:r w:rsidR="00241831">
        <w:t xml:space="preserve"> (</w:t>
      </w:r>
      <w:proofErr w:type="spellStart"/>
      <w:r w:rsidR="00241831">
        <w:t>платник</w:t>
      </w:r>
      <w:proofErr w:type="spellEnd"/>
      <w:r w:rsidR="00241831">
        <w:t>)</w:t>
      </w:r>
    </w:p>
    <w:p w:rsidR="00EA59B6" w:rsidRDefault="00EA59B6" w:rsidP="00EA59B6">
      <w:pPr>
        <w:ind w:left="360"/>
      </w:pPr>
      <w:r>
        <w:rPr>
          <w:b/>
        </w:rPr>
        <w:t xml:space="preserve">18-я: </w:t>
      </w:r>
      <w:r w:rsidRPr="00F14F3D">
        <w:t>32</w:t>
      </w:r>
      <w:r>
        <w:t xml:space="preserve"> бюдж</w:t>
      </w:r>
      <w:r w:rsidR="00241831">
        <w:t xml:space="preserve">ет </w:t>
      </w:r>
      <w:r>
        <w:t>+</w:t>
      </w:r>
      <w:r w:rsidR="00241831">
        <w:t xml:space="preserve"> 8</w:t>
      </w:r>
      <w:r>
        <w:t xml:space="preserve"> </w:t>
      </w:r>
      <w:proofErr w:type="spellStart"/>
      <w:r>
        <w:t>платников</w:t>
      </w:r>
      <w:proofErr w:type="spellEnd"/>
    </w:p>
    <w:p w:rsidR="00EA59B6" w:rsidRPr="00E14649" w:rsidRDefault="00EA59B6" w:rsidP="00EA59B6">
      <w:pPr>
        <w:ind w:left="360"/>
      </w:pPr>
      <w:r>
        <w:t>и</w:t>
      </w:r>
      <w:r w:rsidRPr="00E14649">
        <w:t>з них:</w:t>
      </w:r>
      <w:r>
        <w:t xml:space="preserve"> 17 юношей, 2</w:t>
      </w:r>
      <w:r w:rsidR="00241831">
        <w:t>3</w:t>
      </w:r>
      <w:r w:rsidRPr="00E14649">
        <w:t xml:space="preserve"> </w:t>
      </w:r>
      <w:r>
        <w:t>девушки</w:t>
      </w:r>
      <w:r w:rsidRPr="00E14649">
        <w:t xml:space="preserve"> </w:t>
      </w:r>
    </w:p>
    <w:p w:rsidR="00EA59B6" w:rsidRPr="00F319D1" w:rsidRDefault="00EA59B6" w:rsidP="00EA59B6">
      <w:pPr>
        <w:ind w:left="360"/>
      </w:pPr>
      <w:r>
        <w:rPr>
          <w:b/>
        </w:rPr>
        <w:t>2</w:t>
      </w:r>
      <w:r w:rsidRPr="001B7AFA">
        <w:rPr>
          <w:b/>
        </w:rPr>
        <w:t>8-я группа</w:t>
      </w:r>
      <w:r>
        <w:t>:  14 бюджет</w:t>
      </w:r>
    </w:p>
    <w:p w:rsidR="00EA59B6" w:rsidRDefault="00EA59B6" w:rsidP="00EA59B6">
      <w:pPr>
        <w:ind w:left="360"/>
      </w:pPr>
      <w:r>
        <w:t>из них: 4 юноши, 10 девушек</w:t>
      </w:r>
      <w:r w:rsidRPr="00F319D1">
        <w:t xml:space="preserve">    </w:t>
      </w:r>
    </w:p>
    <w:p w:rsidR="00EA59B6" w:rsidRDefault="00EA59B6" w:rsidP="00EA59B6">
      <w:pPr>
        <w:ind w:left="360"/>
      </w:pPr>
      <w:r>
        <w:rPr>
          <w:b/>
        </w:rPr>
        <w:t>3</w:t>
      </w:r>
      <w:r w:rsidRPr="001B7AFA">
        <w:rPr>
          <w:b/>
        </w:rPr>
        <w:t>8-я группа</w:t>
      </w:r>
      <w:r>
        <w:t xml:space="preserve">: </w:t>
      </w:r>
      <w:r w:rsidR="00241831">
        <w:t>19</w:t>
      </w:r>
      <w:r>
        <w:t xml:space="preserve"> бюдж</w:t>
      </w:r>
      <w:r w:rsidR="00241831">
        <w:t>ет</w:t>
      </w:r>
      <w:r>
        <w:t xml:space="preserve"> + 1</w:t>
      </w:r>
      <w:r w:rsidR="00241831">
        <w:t>1</w:t>
      </w:r>
      <w:r>
        <w:t xml:space="preserve"> </w:t>
      </w:r>
      <w:proofErr w:type="spellStart"/>
      <w:r>
        <w:t>платников</w:t>
      </w:r>
      <w:proofErr w:type="spellEnd"/>
      <w:r>
        <w:t xml:space="preserve"> </w:t>
      </w:r>
    </w:p>
    <w:p w:rsidR="00EA59B6" w:rsidRDefault="00EA59B6" w:rsidP="00EA59B6">
      <w:pPr>
        <w:ind w:left="360"/>
      </w:pPr>
      <w:r>
        <w:t>из них: 1</w:t>
      </w:r>
      <w:r w:rsidR="00241831">
        <w:t>2</w:t>
      </w:r>
      <w:r>
        <w:t xml:space="preserve"> юношей, </w:t>
      </w:r>
      <w:r w:rsidR="00241831">
        <w:t>18</w:t>
      </w:r>
      <w:r>
        <w:t xml:space="preserve"> девуш</w:t>
      </w:r>
      <w:r w:rsidR="00241831">
        <w:t>е</w:t>
      </w:r>
      <w:r>
        <w:t>к</w:t>
      </w:r>
    </w:p>
    <w:p w:rsidR="00EA59B6" w:rsidRDefault="00EA59B6" w:rsidP="00EA59B6">
      <w:pPr>
        <w:ind w:left="360"/>
      </w:pPr>
      <w:r w:rsidRPr="002D52F9">
        <w:rPr>
          <w:b/>
        </w:rPr>
        <w:t>48-я группа</w:t>
      </w:r>
      <w:r>
        <w:t>:1</w:t>
      </w:r>
      <w:r w:rsidR="00241831">
        <w:t>7</w:t>
      </w:r>
      <w:r>
        <w:t xml:space="preserve"> бюджет</w:t>
      </w:r>
      <w:r w:rsidR="00241831">
        <w:t xml:space="preserve"> </w:t>
      </w:r>
      <w:r>
        <w:t>+</w:t>
      </w:r>
      <w:r w:rsidR="00241831">
        <w:t xml:space="preserve"> 2</w:t>
      </w:r>
      <w:r>
        <w:t xml:space="preserve"> </w:t>
      </w:r>
      <w:proofErr w:type="spellStart"/>
      <w:r>
        <w:t>платника</w:t>
      </w:r>
      <w:proofErr w:type="spellEnd"/>
    </w:p>
    <w:p w:rsidR="00E73201" w:rsidRPr="00F319D1" w:rsidRDefault="00EA59B6" w:rsidP="00EA59B6">
      <w:pPr>
        <w:ind w:left="360"/>
      </w:pPr>
      <w:r>
        <w:t>и</w:t>
      </w:r>
      <w:r w:rsidRPr="002D52F9">
        <w:t>з них:</w:t>
      </w:r>
      <w:r w:rsidR="00241831">
        <w:t xml:space="preserve"> 7</w:t>
      </w:r>
      <w:r>
        <w:t xml:space="preserve"> юношей, </w:t>
      </w:r>
      <w:r w:rsidR="00241831">
        <w:t>12</w:t>
      </w:r>
      <w:r>
        <w:t xml:space="preserve"> девушек</w:t>
      </w:r>
      <w:r w:rsidR="00E73201" w:rsidRPr="00F319D1">
        <w:t xml:space="preserve">              </w:t>
      </w:r>
    </w:p>
    <w:p w:rsidR="00241831" w:rsidRDefault="00241831" w:rsidP="00E73201">
      <w:pPr>
        <w:ind w:left="360"/>
      </w:pPr>
    </w:p>
    <w:p w:rsidR="00E73201" w:rsidRDefault="00E73201" w:rsidP="00E73201">
      <w:pPr>
        <w:ind w:left="360"/>
      </w:pPr>
      <w:r>
        <w:t>Отсев (</w:t>
      </w:r>
      <w:r w:rsidRPr="00F319D1">
        <w:t>причина, количество)</w:t>
      </w:r>
      <w:r>
        <w:t xml:space="preserve">: </w:t>
      </w:r>
    </w:p>
    <w:p w:rsidR="00E73201" w:rsidRDefault="00E73201" w:rsidP="00E73201">
      <w:pPr>
        <w:ind w:left="360"/>
        <w:jc w:val="both"/>
      </w:pPr>
      <w:r>
        <w:t>- за академическую неуспеваемость – 1 (Дрожжина Д.)</w:t>
      </w:r>
    </w:p>
    <w:p w:rsidR="00E73201" w:rsidRDefault="00E73201" w:rsidP="00E73201">
      <w:pPr>
        <w:ind w:left="360" w:right="-5"/>
        <w:jc w:val="both"/>
      </w:pPr>
      <w:r>
        <w:t xml:space="preserve">- по собственному желанию – </w:t>
      </w:r>
      <w:r w:rsidR="00241831">
        <w:t>Рыбников Н.</w:t>
      </w:r>
    </w:p>
    <w:p w:rsidR="00E73201" w:rsidRDefault="00E73201" w:rsidP="00E73201">
      <w:pPr>
        <w:ind w:left="360"/>
        <w:jc w:val="both"/>
      </w:pPr>
      <w:proofErr w:type="gramStart"/>
      <w:r>
        <w:t xml:space="preserve">- другие причины – 7  (перевод в другое учебное заведение – Козлова М., </w:t>
      </w:r>
      <w:proofErr w:type="spellStart"/>
      <w:r>
        <w:t>Косенко</w:t>
      </w:r>
      <w:proofErr w:type="spellEnd"/>
      <w:r>
        <w:t xml:space="preserve"> А., Т</w:t>
      </w:r>
      <w:r>
        <w:t>у</w:t>
      </w:r>
      <w:r>
        <w:t>рова И., заочное обучение:</w:t>
      </w:r>
      <w:proofErr w:type="gramEnd"/>
      <w:r>
        <w:t xml:space="preserve"> </w:t>
      </w:r>
      <w:r w:rsidR="00241831">
        <w:t xml:space="preserve">Алёхина М., </w:t>
      </w:r>
      <w:proofErr w:type="spellStart"/>
      <w:r w:rsidR="00241831">
        <w:t>Антонян</w:t>
      </w:r>
      <w:proofErr w:type="spellEnd"/>
      <w:r w:rsidR="00241831">
        <w:t xml:space="preserve"> К., Белова Н., Ермаков Р., Бабаева А., </w:t>
      </w:r>
      <w:r>
        <w:t xml:space="preserve">Попов А., </w:t>
      </w:r>
      <w:proofErr w:type="spellStart"/>
      <w:r>
        <w:t>Сураев</w:t>
      </w:r>
      <w:proofErr w:type="spellEnd"/>
      <w:r>
        <w:t xml:space="preserve"> А., </w:t>
      </w:r>
      <w:proofErr w:type="spellStart"/>
      <w:r>
        <w:t>Мухамедова</w:t>
      </w:r>
      <w:proofErr w:type="spellEnd"/>
      <w:r>
        <w:t xml:space="preserve"> Ж., </w:t>
      </w:r>
      <w:r w:rsidR="00241831">
        <w:t xml:space="preserve">Захаров М., </w:t>
      </w:r>
      <w:proofErr w:type="spellStart"/>
      <w:r w:rsidR="00241831">
        <w:t>Стеблюк</w:t>
      </w:r>
      <w:proofErr w:type="spellEnd"/>
      <w:r w:rsidR="00241831">
        <w:t xml:space="preserve"> В., </w:t>
      </w:r>
      <w:r>
        <w:t xml:space="preserve">академический отпуск: Фокин Н.) </w:t>
      </w:r>
    </w:p>
    <w:p w:rsidR="00C167DB" w:rsidRPr="00F319D1" w:rsidRDefault="00C167DB" w:rsidP="00E565C4">
      <w:pPr>
        <w:jc w:val="both"/>
      </w:pPr>
    </w:p>
    <w:p w:rsidR="00C167DB" w:rsidRPr="00241831" w:rsidRDefault="00C167DB" w:rsidP="00E565C4">
      <w:pPr>
        <w:jc w:val="both"/>
      </w:pPr>
      <w:r w:rsidRPr="00F319D1">
        <w:t xml:space="preserve">Прием (бюджет + </w:t>
      </w:r>
      <w:proofErr w:type="spellStart"/>
      <w:r w:rsidRPr="00F319D1">
        <w:t>платники</w:t>
      </w:r>
      <w:proofErr w:type="spellEnd"/>
      <w:r w:rsidRPr="00F319D1">
        <w:t>)</w:t>
      </w:r>
      <w:r w:rsidR="00654B1A">
        <w:t xml:space="preserve"> </w:t>
      </w:r>
      <w:r w:rsidR="0028414B">
        <w:t xml:space="preserve">- </w:t>
      </w:r>
      <w:r w:rsidR="00CC46D5">
        <w:t xml:space="preserve"> </w:t>
      </w:r>
      <w:r w:rsidR="00EA59B6" w:rsidRPr="00EA59B6">
        <w:rPr>
          <w:b/>
        </w:rPr>
        <w:t>Мамедова В.</w:t>
      </w:r>
      <w:r w:rsidR="00241831">
        <w:rPr>
          <w:b/>
        </w:rPr>
        <w:t xml:space="preserve"> </w:t>
      </w:r>
      <w:r w:rsidR="00241831">
        <w:t xml:space="preserve">(бюджет) + </w:t>
      </w:r>
      <w:r w:rsidR="00241831" w:rsidRPr="00241831">
        <w:rPr>
          <w:b/>
        </w:rPr>
        <w:t xml:space="preserve">Ларина Е. </w:t>
      </w:r>
      <w:r w:rsidR="00241831">
        <w:t>(</w:t>
      </w:r>
      <w:proofErr w:type="spellStart"/>
      <w:r w:rsidR="00241831">
        <w:t>платник</w:t>
      </w:r>
      <w:proofErr w:type="spellEnd"/>
      <w:r w:rsidR="00241831">
        <w:t>)</w:t>
      </w:r>
    </w:p>
    <w:p w:rsidR="00CC46D5" w:rsidRDefault="00CC46D5" w:rsidP="00E565C4">
      <w:pPr>
        <w:ind w:left="360"/>
        <w:jc w:val="both"/>
      </w:pPr>
    </w:p>
    <w:p w:rsidR="00CC46D5" w:rsidRDefault="00CC46D5" w:rsidP="00C167DB">
      <w:pPr>
        <w:ind w:left="360"/>
      </w:pPr>
    </w:p>
    <w:p w:rsidR="00C167DB" w:rsidRDefault="00F319D1" w:rsidP="00F319D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319D1">
        <w:rPr>
          <w:b/>
          <w:sz w:val="28"/>
          <w:szCs w:val="28"/>
        </w:rPr>
        <w:t>Трудоустройство выпускников</w:t>
      </w:r>
      <w:r>
        <w:rPr>
          <w:b/>
          <w:sz w:val="28"/>
          <w:szCs w:val="28"/>
        </w:rPr>
        <w:t>.</w:t>
      </w:r>
    </w:p>
    <w:p w:rsidR="00F319D1" w:rsidRDefault="00F319D1" w:rsidP="00F319D1">
      <w:pPr>
        <w:jc w:val="center"/>
        <w:rPr>
          <w:b/>
          <w:sz w:val="28"/>
          <w:szCs w:val="28"/>
        </w:rPr>
      </w:pPr>
    </w:p>
    <w:p w:rsidR="00F319D1" w:rsidRPr="00353A8B" w:rsidRDefault="00F319D1" w:rsidP="00485D40">
      <w:pPr>
        <w:ind w:firstLine="360"/>
      </w:pPr>
      <w:r w:rsidRPr="00F319D1">
        <w:t>Направлено на работу</w:t>
      </w:r>
      <w:r>
        <w:t xml:space="preserve"> –</w:t>
      </w:r>
      <w:r w:rsidR="002D1978" w:rsidRPr="00353A8B">
        <w:t xml:space="preserve"> </w:t>
      </w:r>
      <w:r w:rsidR="00E565C4">
        <w:t>1</w:t>
      </w:r>
    </w:p>
    <w:p w:rsidR="00654B1A" w:rsidRDefault="00F319D1" w:rsidP="00485D40">
      <w:pPr>
        <w:ind w:firstLine="360"/>
      </w:pPr>
      <w:r>
        <w:t>Свободно трудятся –</w:t>
      </w:r>
      <w:r w:rsidR="00E565C4">
        <w:t xml:space="preserve"> 5</w:t>
      </w:r>
    </w:p>
    <w:p w:rsidR="00654B1A" w:rsidRDefault="00F319D1" w:rsidP="00485D40">
      <w:pPr>
        <w:ind w:firstLine="360"/>
      </w:pPr>
      <w:r>
        <w:t>Направлено в вузы –</w:t>
      </w:r>
      <w:r w:rsidR="00E565C4">
        <w:t xml:space="preserve"> 6</w:t>
      </w:r>
    </w:p>
    <w:p w:rsidR="00F319D1" w:rsidRDefault="00F319D1" w:rsidP="00485D40">
      <w:pPr>
        <w:ind w:firstLine="360"/>
      </w:pPr>
      <w:r>
        <w:t>Призвано в армию –</w:t>
      </w:r>
      <w:r w:rsidR="00894D6C">
        <w:t xml:space="preserve"> </w:t>
      </w:r>
      <w:r w:rsidR="004A2690">
        <w:t>5</w:t>
      </w:r>
    </w:p>
    <w:p w:rsidR="00A82A93" w:rsidRDefault="00E565C4" w:rsidP="00485D40">
      <w:pPr>
        <w:ind w:firstLine="360"/>
      </w:pPr>
      <w:r>
        <w:t>Декретный отпуск - 1</w:t>
      </w:r>
    </w:p>
    <w:p w:rsidR="00A82A93" w:rsidRDefault="00A82A93" w:rsidP="00485D40">
      <w:pPr>
        <w:ind w:firstLine="360"/>
      </w:pPr>
    </w:p>
    <w:p w:rsidR="004C1104" w:rsidRDefault="004C1104" w:rsidP="004C11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и методическая работа.</w:t>
      </w:r>
    </w:p>
    <w:p w:rsidR="00327B63" w:rsidRDefault="00327B63" w:rsidP="00327B63">
      <w:pPr>
        <w:ind w:left="360"/>
        <w:jc w:val="both"/>
      </w:pPr>
    </w:p>
    <w:p w:rsidR="00327B63" w:rsidRDefault="00327B63" w:rsidP="006463A2">
      <w:pPr>
        <w:ind w:firstLine="708"/>
        <w:jc w:val="both"/>
      </w:pPr>
      <w:r>
        <w:t>Отделение работает по учебн</w:t>
      </w:r>
      <w:r w:rsidR="00463329">
        <w:t xml:space="preserve">ым планам </w:t>
      </w:r>
      <w:r>
        <w:t>в соответствии с государственным</w:t>
      </w:r>
      <w:r w:rsidR="00463329">
        <w:t>и</w:t>
      </w:r>
      <w:r>
        <w:t xml:space="preserve"> станда</w:t>
      </w:r>
      <w:r>
        <w:t>р</w:t>
      </w:r>
      <w:r>
        <w:t>т</w:t>
      </w:r>
      <w:r w:rsidR="00463329">
        <w:t>ами</w:t>
      </w:r>
      <w:r>
        <w:t xml:space="preserve"> по  специальност</w:t>
      </w:r>
      <w:r w:rsidR="0078007D">
        <w:t>ям</w:t>
      </w:r>
      <w:r>
        <w:t xml:space="preserve"> 030503</w:t>
      </w:r>
      <w:r w:rsidR="0078007D">
        <w:t xml:space="preserve"> «Правоведение» и 030912</w:t>
      </w:r>
      <w:r>
        <w:t xml:space="preserve"> «Право</w:t>
      </w:r>
      <w:r w:rsidR="0078007D">
        <w:t xml:space="preserve"> и организация социальн</w:t>
      </w:r>
      <w:r w:rsidR="0078007D">
        <w:t>о</w:t>
      </w:r>
      <w:r w:rsidR="0078007D">
        <w:t>го обеспечения</w:t>
      </w:r>
      <w:r>
        <w:t>».</w:t>
      </w:r>
    </w:p>
    <w:p w:rsidR="00507AD2" w:rsidRDefault="002E7000" w:rsidP="002E7000">
      <w:pPr>
        <w:tabs>
          <w:tab w:val="left" w:pos="720"/>
        </w:tabs>
        <w:ind w:firstLine="720"/>
        <w:jc w:val="both"/>
      </w:pPr>
      <w:r>
        <w:t>До 01 сентября учебного 20</w:t>
      </w:r>
      <w:r w:rsidR="00CC46D5">
        <w:t>1</w:t>
      </w:r>
      <w:r w:rsidR="00420FAE">
        <w:t>2</w:t>
      </w:r>
      <w:r>
        <w:t>-201</w:t>
      </w:r>
      <w:r w:rsidR="00420FAE">
        <w:t>3</w:t>
      </w:r>
      <w:r>
        <w:t xml:space="preserve"> года была проведена подготовка учебных журн</w:t>
      </w:r>
      <w:r>
        <w:t>а</w:t>
      </w:r>
      <w:r>
        <w:t>лов, в течение года осуществлялась проверка по ведению журналов. 01.09.20</w:t>
      </w:r>
      <w:r w:rsidR="0078007D">
        <w:t>1</w:t>
      </w:r>
      <w:r w:rsidR="004A2690">
        <w:t>2</w:t>
      </w:r>
      <w:r w:rsidR="00110CE7">
        <w:t xml:space="preserve"> года </w:t>
      </w:r>
      <w:r>
        <w:t>студе</w:t>
      </w:r>
      <w:r>
        <w:t>н</w:t>
      </w:r>
      <w:r>
        <w:t>т</w:t>
      </w:r>
      <w:r w:rsidR="00110CE7">
        <w:t>ы</w:t>
      </w:r>
      <w:r>
        <w:t xml:space="preserve"> 18</w:t>
      </w:r>
      <w:r w:rsidR="0078007D">
        <w:t>,</w:t>
      </w:r>
      <w:r>
        <w:t>28</w:t>
      </w:r>
      <w:r w:rsidR="0078007D">
        <w:t>,38 и 48</w:t>
      </w:r>
      <w:r>
        <w:t>-й групп был</w:t>
      </w:r>
      <w:r w:rsidR="00110CE7">
        <w:t>и</w:t>
      </w:r>
      <w:r>
        <w:t xml:space="preserve"> ознакомлен</w:t>
      </w:r>
      <w:r w:rsidR="00110CE7">
        <w:t>ы</w:t>
      </w:r>
      <w:r>
        <w:t xml:space="preserve"> с графиками учебного процесса, Правилами внутреннего распорядка</w:t>
      </w:r>
      <w:r w:rsidR="00507AD2">
        <w:t>, Этическим кодексом студента и другими локальными актами и</w:t>
      </w:r>
      <w:r w:rsidR="00507AD2">
        <w:t>н</w:t>
      </w:r>
      <w:r w:rsidR="00507AD2">
        <w:t>ститута</w:t>
      </w:r>
      <w:r w:rsidR="0078007D">
        <w:t>.</w:t>
      </w:r>
      <w:r>
        <w:t xml:space="preserve"> </w:t>
      </w:r>
    </w:p>
    <w:p w:rsidR="002E7000" w:rsidRPr="00A0670D" w:rsidRDefault="002E7000" w:rsidP="002E7000">
      <w:pPr>
        <w:tabs>
          <w:tab w:val="left" w:pos="720"/>
        </w:tabs>
        <w:ind w:firstLine="720"/>
        <w:jc w:val="both"/>
      </w:pPr>
      <w:r>
        <w:t xml:space="preserve">В течение учебного года осуществлялся </w:t>
      </w:r>
      <w:proofErr w:type="gramStart"/>
      <w:r>
        <w:t>контроль за</w:t>
      </w:r>
      <w:proofErr w:type="gramEnd"/>
      <w:r>
        <w:t xml:space="preserve"> посещ</w:t>
      </w:r>
      <w:r w:rsidR="00110CE7">
        <w:t>ением</w:t>
      </w:r>
      <w:r>
        <w:t xml:space="preserve"> занятий</w:t>
      </w:r>
      <w:r w:rsidR="001603D6">
        <w:t>, велись в</w:t>
      </w:r>
      <w:r w:rsidR="001603D6">
        <w:t>е</w:t>
      </w:r>
      <w:r w:rsidR="001603D6">
        <w:t>домости учета.</w:t>
      </w:r>
    </w:p>
    <w:p w:rsidR="00E565C4" w:rsidRDefault="002E7000" w:rsidP="002E7000">
      <w:pPr>
        <w:ind w:firstLine="708"/>
        <w:jc w:val="both"/>
      </w:pPr>
      <w:r>
        <w:t xml:space="preserve">Проводилось </w:t>
      </w:r>
      <w:r w:rsidR="00AD0F0C">
        <w:t xml:space="preserve">оформление </w:t>
      </w:r>
      <w:r>
        <w:t>зачетных книжек 18</w:t>
      </w:r>
      <w:r w:rsidR="00E726D6">
        <w:t>,28,38 и</w:t>
      </w:r>
      <w:r>
        <w:t xml:space="preserve"> </w:t>
      </w:r>
      <w:r w:rsidR="00E726D6">
        <w:t>4</w:t>
      </w:r>
      <w:r>
        <w:t>8-й групп. Заполн</w:t>
      </w:r>
      <w:r w:rsidR="001603D6">
        <w:t>ялись</w:t>
      </w:r>
      <w:r>
        <w:t xml:space="preserve"> сво</w:t>
      </w:r>
      <w:r>
        <w:t>д</w:t>
      </w:r>
      <w:r>
        <w:t>ные ведомости семестровых оценок в группах</w:t>
      </w:r>
      <w:r w:rsidR="00E726D6">
        <w:t>, оформлена сводная ведомость итоговых оц</w:t>
      </w:r>
      <w:r w:rsidR="00E726D6">
        <w:t>е</w:t>
      </w:r>
      <w:r w:rsidR="00E726D6">
        <w:t>нок для итоговой государственной аттестации</w:t>
      </w:r>
      <w:r>
        <w:t>. Совместно с учебным отделом составлял</w:t>
      </w:r>
      <w:r w:rsidR="00507AD2">
        <w:t>и</w:t>
      </w:r>
      <w:r>
        <w:t>сь расписани</w:t>
      </w:r>
      <w:r w:rsidR="00507AD2">
        <w:t xml:space="preserve">я </w:t>
      </w:r>
      <w:r>
        <w:t xml:space="preserve"> зимней и летней экзаменационных сессий.</w:t>
      </w:r>
    </w:p>
    <w:p w:rsidR="00507AD2" w:rsidRDefault="00507AD2" w:rsidP="002E7000">
      <w:pPr>
        <w:ind w:firstLine="708"/>
        <w:jc w:val="both"/>
      </w:pPr>
    </w:p>
    <w:p w:rsidR="00507AD2" w:rsidRDefault="00507AD2" w:rsidP="002E7000">
      <w:pPr>
        <w:ind w:firstLine="708"/>
        <w:jc w:val="both"/>
      </w:pPr>
    </w:p>
    <w:p w:rsidR="00507AD2" w:rsidRDefault="00507AD2" w:rsidP="002E7000">
      <w:pPr>
        <w:ind w:firstLine="708"/>
        <w:jc w:val="both"/>
      </w:pPr>
    </w:p>
    <w:p w:rsidR="00507AD2" w:rsidRDefault="00507AD2" w:rsidP="002E7000">
      <w:pPr>
        <w:ind w:firstLine="708"/>
        <w:jc w:val="both"/>
      </w:pPr>
    </w:p>
    <w:p w:rsidR="00507AD2" w:rsidRDefault="00507AD2" w:rsidP="002E7000">
      <w:pPr>
        <w:ind w:firstLine="708"/>
        <w:jc w:val="both"/>
      </w:pPr>
    </w:p>
    <w:p w:rsidR="00507AD2" w:rsidRDefault="00507AD2" w:rsidP="002E7000">
      <w:pPr>
        <w:ind w:firstLine="708"/>
        <w:jc w:val="both"/>
      </w:pPr>
    </w:p>
    <w:p w:rsidR="00507AD2" w:rsidRDefault="00507AD2" w:rsidP="002E7000">
      <w:pPr>
        <w:ind w:firstLine="708"/>
        <w:jc w:val="both"/>
      </w:pPr>
    </w:p>
    <w:p w:rsidR="00507AD2" w:rsidRDefault="00507AD2" w:rsidP="002E7000">
      <w:pPr>
        <w:ind w:firstLine="708"/>
        <w:jc w:val="both"/>
      </w:pPr>
    </w:p>
    <w:p w:rsidR="00E565C4" w:rsidRDefault="00E565C4" w:rsidP="002E7000">
      <w:pPr>
        <w:ind w:firstLine="708"/>
        <w:jc w:val="both"/>
      </w:pPr>
      <w:r>
        <w:t>Организованы и проведены учебная, технологическая</w:t>
      </w:r>
      <w:r w:rsidR="004919CD">
        <w:t xml:space="preserve"> (практика по профилю спец</w:t>
      </w:r>
      <w:r w:rsidR="004919CD">
        <w:t>и</w:t>
      </w:r>
      <w:r w:rsidR="004919CD">
        <w:t>альности)</w:t>
      </w:r>
      <w:r>
        <w:t>, практик</w:t>
      </w:r>
      <w:r w:rsidR="00507AD2">
        <w:t>а</w:t>
      </w:r>
      <w:r>
        <w:t xml:space="preserve"> за базовый уровень, практика преддипломная за повышенный уровень.</w:t>
      </w:r>
    </w:p>
    <w:p w:rsidR="00E565C4" w:rsidRDefault="00E565C4" w:rsidP="002E7000">
      <w:pPr>
        <w:ind w:firstLine="708"/>
        <w:jc w:val="both"/>
      </w:pPr>
      <w:r>
        <w:t xml:space="preserve">Организована и проведена итоговая государственная аттестация. </w:t>
      </w:r>
    </w:p>
    <w:p w:rsidR="001603D6" w:rsidRDefault="00E565C4" w:rsidP="002E7000">
      <w:pPr>
        <w:ind w:firstLine="708"/>
        <w:jc w:val="both"/>
      </w:pPr>
      <w:r>
        <w:t>В течение года было проведено д</w:t>
      </w:r>
      <w:r w:rsidR="00950B96">
        <w:t>венадцать</w:t>
      </w:r>
      <w:r>
        <w:t xml:space="preserve"> заседаний предметно цикловой комиссии общеобразовательных и специальных дисциплин по правоведению.  </w:t>
      </w:r>
      <w:r w:rsidR="002E7000">
        <w:t xml:space="preserve"> </w:t>
      </w:r>
    </w:p>
    <w:p w:rsidR="00A82A93" w:rsidRDefault="00E565C4" w:rsidP="002E7000">
      <w:pPr>
        <w:ind w:firstLine="708"/>
        <w:jc w:val="both"/>
      </w:pPr>
      <w:r>
        <w:t>Разработаны программы по новому стандарту, программ</w:t>
      </w:r>
      <w:r w:rsidR="00D90925">
        <w:t>ы</w:t>
      </w:r>
      <w:r>
        <w:t xml:space="preserve"> итоговой государственной аттестации</w:t>
      </w:r>
      <w:r w:rsidR="007326E3">
        <w:t xml:space="preserve"> для студентов очного и заочного обучения</w:t>
      </w:r>
      <w:r>
        <w:t>.</w:t>
      </w:r>
    </w:p>
    <w:p w:rsidR="007326E3" w:rsidRPr="00372BFC" w:rsidRDefault="00AD0F0C" w:rsidP="007326E3">
      <w:pPr>
        <w:ind w:firstLine="708"/>
        <w:jc w:val="both"/>
      </w:pPr>
      <w:r>
        <w:t xml:space="preserve">В учебном процессе при подготовке рефератов, докладов, презентаций студенты пользуются </w:t>
      </w:r>
      <w:proofErr w:type="spellStart"/>
      <w:proofErr w:type="gramStart"/>
      <w:r>
        <w:t>Интернет-классом</w:t>
      </w:r>
      <w:proofErr w:type="spellEnd"/>
      <w:proofErr w:type="gramEnd"/>
      <w:r w:rsidR="007326E3">
        <w:t xml:space="preserve"> и </w:t>
      </w:r>
      <w:r w:rsidR="007326E3" w:rsidRPr="00372BFC">
        <w:t xml:space="preserve">ЭБС </w:t>
      </w:r>
      <w:hyperlink r:id="rId6" w:history="1">
        <w:r w:rsidR="007326E3" w:rsidRPr="00DC6E8B">
          <w:rPr>
            <w:rStyle w:val="a5"/>
            <w:color w:val="000000"/>
          </w:rPr>
          <w:t>http://www.</w:t>
        </w:r>
        <w:r w:rsidR="007326E3" w:rsidRPr="00DC6E8B">
          <w:rPr>
            <w:rStyle w:val="a5"/>
            <w:color w:val="000000"/>
            <w:lang w:val="en-US"/>
          </w:rPr>
          <w:t>support</w:t>
        </w:r>
        <w:r w:rsidR="007326E3" w:rsidRPr="00DC6E8B">
          <w:rPr>
            <w:rStyle w:val="a5"/>
            <w:color w:val="000000"/>
          </w:rPr>
          <w:t>@</w:t>
        </w:r>
        <w:proofErr w:type="spellStart"/>
        <w:r w:rsidR="007326E3" w:rsidRPr="00DC6E8B">
          <w:rPr>
            <w:rStyle w:val="a5"/>
            <w:color w:val="000000"/>
            <w:lang w:val="en-US"/>
          </w:rPr>
          <w:t>knigafund</w:t>
        </w:r>
        <w:proofErr w:type="spellEnd"/>
        <w:r w:rsidR="007326E3" w:rsidRPr="00DC6E8B">
          <w:rPr>
            <w:rStyle w:val="a5"/>
            <w:color w:val="000000"/>
          </w:rPr>
          <w:t>.</w:t>
        </w:r>
        <w:proofErr w:type="spellStart"/>
        <w:r w:rsidR="007326E3" w:rsidRPr="00DC6E8B">
          <w:rPr>
            <w:rStyle w:val="a5"/>
            <w:color w:val="000000"/>
          </w:rPr>
          <w:t>ru</w:t>
        </w:r>
        <w:proofErr w:type="spellEnd"/>
      </w:hyperlink>
      <w:r w:rsidR="007326E3" w:rsidRPr="00DC6E8B">
        <w:rPr>
          <w:color w:val="000000"/>
        </w:rPr>
        <w:t>.</w:t>
      </w:r>
    </w:p>
    <w:p w:rsidR="00AD0F0C" w:rsidRDefault="00AD0F0C" w:rsidP="00AD0F0C">
      <w:pPr>
        <w:ind w:firstLine="708"/>
        <w:jc w:val="both"/>
      </w:pPr>
      <w:r>
        <w:t xml:space="preserve">Преподаватели отделения проводили в течение года </w:t>
      </w:r>
      <w:r w:rsidRPr="00186600">
        <w:rPr>
          <w:b/>
        </w:rPr>
        <w:t>нетрадиционные уроки:</w:t>
      </w:r>
    </w:p>
    <w:p w:rsidR="00AC2699" w:rsidRDefault="00AD0F0C" w:rsidP="00AC2699">
      <w:pPr>
        <w:ind w:firstLine="708"/>
        <w:jc w:val="both"/>
      </w:pPr>
      <w:r>
        <w:t xml:space="preserve">- </w:t>
      </w:r>
      <w:r w:rsidRPr="00AD0F0C">
        <w:rPr>
          <w:b/>
        </w:rPr>
        <w:t>Круглый стол:</w:t>
      </w:r>
      <w:r w:rsidR="007C68CB">
        <w:rPr>
          <w:b/>
        </w:rPr>
        <w:t xml:space="preserve"> «</w:t>
      </w:r>
      <w:r w:rsidR="006D062C">
        <w:rPr>
          <w:b/>
        </w:rPr>
        <w:t>Конференция по стажировке - практике за базовый уровень</w:t>
      </w:r>
      <w:r w:rsidRPr="00AD0F0C">
        <w:rPr>
          <w:b/>
        </w:rPr>
        <w:t>»</w:t>
      </w:r>
      <w:r>
        <w:t xml:space="preserve"> (</w:t>
      </w:r>
      <w:proofErr w:type="spellStart"/>
      <w:r w:rsidR="00CC20A3">
        <w:t>преп</w:t>
      </w:r>
      <w:proofErr w:type="gramStart"/>
      <w:r w:rsidR="00CC20A3">
        <w:t>.</w:t>
      </w:r>
      <w:r w:rsidR="006D062C">
        <w:t>Ш</w:t>
      </w:r>
      <w:proofErr w:type="gramEnd"/>
      <w:r w:rsidR="006D062C">
        <w:t>еморакова</w:t>
      </w:r>
      <w:proofErr w:type="spellEnd"/>
      <w:r w:rsidR="006D062C">
        <w:t xml:space="preserve"> С.С., Егорова А.В.</w:t>
      </w:r>
      <w:r>
        <w:t>)</w:t>
      </w:r>
      <w:r w:rsidR="00AC2699" w:rsidRPr="00AC2699">
        <w:t xml:space="preserve"> </w:t>
      </w:r>
    </w:p>
    <w:p w:rsidR="00AC2699" w:rsidRDefault="00AC2699" w:rsidP="00AC2699">
      <w:pPr>
        <w:ind w:firstLine="708"/>
        <w:jc w:val="both"/>
      </w:pPr>
      <w:r>
        <w:t>В рамках учебного процесса была организована на базе МОГК г</w:t>
      </w:r>
      <w:proofErr w:type="gramStart"/>
      <w:r>
        <w:t>.Р</w:t>
      </w:r>
      <w:proofErr w:type="gramEnd"/>
      <w:r>
        <w:t xml:space="preserve">аменское </w:t>
      </w:r>
      <w:r w:rsidRPr="00AC2699">
        <w:rPr>
          <w:b/>
        </w:rPr>
        <w:t>конф</w:t>
      </w:r>
      <w:r w:rsidRPr="00AC2699">
        <w:rPr>
          <w:b/>
        </w:rPr>
        <w:t>е</w:t>
      </w:r>
      <w:r w:rsidRPr="00AC2699">
        <w:rPr>
          <w:b/>
        </w:rPr>
        <w:t xml:space="preserve">ренция </w:t>
      </w:r>
      <w:r>
        <w:t xml:space="preserve">на тему: «Место и роль семьи в современном обществе».  </w:t>
      </w:r>
    </w:p>
    <w:p w:rsidR="007C68CB" w:rsidRDefault="00AD0F0C" w:rsidP="00AD0F0C">
      <w:pPr>
        <w:jc w:val="both"/>
      </w:pPr>
      <w:r>
        <w:t xml:space="preserve">- </w:t>
      </w:r>
      <w:r w:rsidR="007C68CB" w:rsidRPr="007C68CB">
        <w:rPr>
          <w:b/>
        </w:rPr>
        <w:t>Открытые уроки</w:t>
      </w:r>
    </w:p>
    <w:p w:rsidR="007326E3" w:rsidRDefault="007C68CB" w:rsidP="007326E3">
      <w:pPr>
        <w:jc w:val="both"/>
      </w:pPr>
      <w:r>
        <w:t xml:space="preserve"> </w:t>
      </w:r>
      <w:r w:rsidR="007326E3">
        <w:t xml:space="preserve">   - по дисциплине Право социальной защиты на тему: «Молодежь как особая социальная группа» (</w:t>
      </w:r>
      <w:proofErr w:type="spellStart"/>
      <w:r w:rsidR="007326E3">
        <w:t>преп</w:t>
      </w:r>
      <w:proofErr w:type="gramStart"/>
      <w:r w:rsidR="007326E3">
        <w:t>.Ш</w:t>
      </w:r>
      <w:proofErr w:type="gramEnd"/>
      <w:r w:rsidR="007326E3">
        <w:t>еморакова</w:t>
      </w:r>
      <w:proofErr w:type="spellEnd"/>
      <w:r w:rsidR="007326E3">
        <w:t xml:space="preserve"> С.С.) – 12.12.2012 г. – 38 гр.</w:t>
      </w:r>
    </w:p>
    <w:p w:rsidR="00AD0F0C" w:rsidRDefault="007C68CB" w:rsidP="00AD0F0C">
      <w:pPr>
        <w:jc w:val="both"/>
      </w:pPr>
      <w:r>
        <w:t xml:space="preserve">  -  по дисциплине </w:t>
      </w:r>
      <w:r w:rsidR="007326E3">
        <w:t xml:space="preserve">Муниципальное право </w:t>
      </w:r>
      <w:r>
        <w:t>на тему: «</w:t>
      </w:r>
      <w:r w:rsidR="007326E3">
        <w:t>Принципы местного самоуправления»</w:t>
      </w:r>
      <w:r w:rsidR="00E96880">
        <w:t xml:space="preserve"> (преп</w:t>
      </w:r>
      <w:proofErr w:type="gramStart"/>
      <w:r w:rsidR="00E96880">
        <w:t>.</w:t>
      </w:r>
      <w:r w:rsidR="007326E3">
        <w:t>Е</w:t>
      </w:r>
      <w:proofErr w:type="gramEnd"/>
      <w:r w:rsidR="007326E3">
        <w:t>горова А.В.</w:t>
      </w:r>
      <w:r w:rsidR="00E96880">
        <w:t>)</w:t>
      </w:r>
      <w:r w:rsidR="007326E3">
        <w:t xml:space="preserve"> – 23.01.2013 г.- 28 гр.</w:t>
      </w:r>
    </w:p>
    <w:p w:rsidR="00CC20A3" w:rsidRDefault="00CC20A3" w:rsidP="00CC20A3">
      <w:pPr>
        <w:jc w:val="both"/>
      </w:pPr>
      <w:r>
        <w:t xml:space="preserve">   -  по дисциплине </w:t>
      </w:r>
      <w:r w:rsidR="007326E3">
        <w:t xml:space="preserve">Административное право на тему: «Административно-правовой статус граждан РФ» </w:t>
      </w:r>
      <w:r>
        <w:t xml:space="preserve"> (преп</w:t>
      </w:r>
      <w:proofErr w:type="gramStart"/>
      <w:r>
        <w:t>.</w:t>
      </w:r>
      <w:r w:rsidR="007326E3">
        <w:t>В</w:t>
      </w:r>
      <w:proofErr w:type="gramEnd"/>
      <w:r w:rsidR="007326E3">
        <w:t>оробьева Ю.Д.</w:t>
      </w:r>
      <w:r>
        <w:t>)</w:t>
      </w:r>
      <w:r w:rsidR="007326E3">
        <w:t xml:space="preserve"> – 05.02.2013 г. – 28 гр.</w:t>
      </w:r>
    </w:p>
    <w:p w:rsidR="00CC20A3" w:rsidRDefault="00CC20A3" w:rsidP="00CC20A3">
      <w:pPr>
        <w:jc w:val="both"/>
      </w:pPr>
      <w:r>
        <w:t xml:space="preserve">   - по дисциплине </w:t>
      </w:r>
      <w:r w:rsidR="007326E3">
        <w:t xml:space="preserve">Административная деятельность ОВД   </w:t>
      </w:r>
      <w:r>
        <w:t>на тему: «</w:t>
      </w:r>
      <w:r w:rsidR="007326E3">
        <w:t>Предупреждение и пр</w:t>
      </w:r>
      <w:r w:rsidR="007326E3">
        <w:t>е</w:t>
      </w:r>
      <w:r w:rsidR="007326E3">
        <w:t xml:space="preserve">сечение наркомании» </w:t>
      </w:r>
      <w:r>
        <w:t>(преп</w:t>
      </w:r>
      <w:proofErr w:type="gramStart"/>
      <w:r>
        <w:t>.</w:t>
      </w:r>
      <w:r w:rsidR="007326E3">
        <w:t>Е</w:t>
      </w:r>
      <w:proofErr w:type="gramEnd"/>
      <w:r w:rsidR="007326E3">
        <w:t>горова А.В.</w:t>
      </w:r>
      <w:r>
        <w:t>)</w:t>
      </w:r>
      <w:r w:rsidR="007326E3">
        <w:t xml:space="preserve"> – 28.02.2013 г. – 48 гр.</w:t>
      </w:r>
    </w:p>
    <w:p w:rsidR="007326E3" w:rsidRDefault="007326E3" w:rsidP="007326E3">
      <w:pPr>
        <w:jc w:val="both"/>
      </w:pPr>
      <w:r>
        <w:t xml:space="preserve">   - по дисциплине А</w:t>
      </w:r>
      <w:r w:rsidR="006D062C">
        <w:t xml:space="preserve">нглийский язык </w:t>
      </w:r>
      <w:r>
        <w:t>на тему: «</w:t>
      </w:r>
      <w:r w:rsidR="006D062C">
        <w:rPr>
          <w:lang w:val="en-US"/>
        </w:rPr>
        <w:t>Criminal</w:t>
      </w:r>
      <w:r w:rsidR="006D062C" w:rsidRPr="006D062C">
        <w:t xml:space="preserve"> </w:t>
      </w:r>
      <w:r w:rsidR="006D062C">
        <w:rPr>
          <w:lang w:val="en-US"/>
        </w:rPr>
        <w:t>justice</w:t>
      </w:r>
      <w:r w:rsidR="006D062C" w:rsidRPr="006D062C">
        <w:t xml:space="preserve"> </w:t>
      </w:r>
      <w:r w:rsidR="006D062C">
        <w:rPr>
          <w:lang w:val="en-US"/>
        </w:rPr>
        <w:t>system</w:t>
      </w:r>
      <w:r w:rsidR="006D062C" w:rsidRPr="006D062C">
        <w:t xml:space="preserve"> </w:t>
      </w:r>
      <w:r w:rsidR="006D062C">
        <w:rPr>
          <w:lang w:val="en-US"/>
        </w:rPr>
        <w:t>in</w:t>
      </w:r>
      <w:r w:rsidR="006D062C" w:rsidRPr="006D062C">
        <w:t xml:space="preserve"> </w:t>
      </w:r>
      <w:r w:rsidR="006D062C">
        <w:rPr>
          <w:lang w:val="en-US"/>
        </w:rPr>
        <w:t>USA</w:t>
      </w:r>
      <w:r w:rsidR="006D062C">
        <w:t xml:space="preserve">» </w:t>
      </w:r>
      <w:r>
        <w:t xml:space="preserve"> (</w:t>
      </w:r>
      <w:proofErr w:type="spellStart"/>
      <w:r>
        <w:t>преп</w:t>
      </w:r>
      <w:proofErr w:type="gramStart"/>
      <w:r>
        <w:t>.</w:t>
      </w:r>
      <w:r w:rsidR="006D062C">
        <w:t>П</w:t>
      </w:r>
      <w:proofErr w:type="gramEnd"/>
      <w:r w:rsidR="006D062C">
        <w:t>оспелкова</w:t>
      </w:r>
      <w:proofErr w:type="spellEnd"/>
      <w:r w:rsidR="006D062C">
        <w:t xml:space="preserve"> Л.Н.</w:t>
      </w:r>
      <w:r>
        <w:t>) – 2</w:t>
      </w:r>
      <w:r w:rsidR="006D062C">
        <w:t>1</w:t>
      </w:r>
      <w:r>
        <w:t>.0</w:t>
      </w:r>
      <w:r w:rsidR="006D062C">
        <w:t>3</w:t>
      </w:r>
      <w:r>
        <w:t xml:space="preserve">.2013 г. – </w:t>
      </w:r>
      <w:r w:rsidR="006D062C">
        <w:t>3</w:t>
      </w:r>
      <w:r>
        <w:t>8 гр.</w:t>
      </w:r>
    </w:p>
    <w:p w:rsidR="00773C6A" w:rsidRDefault="00773C6A" w:rsidP="00773C6A">
      <w:pPr>
        <w:jc w:val="both"/>
      </w:pPr>
      <w:r>
        <w:t xml:space="preserve">   - по дисциплине Уголовный процесс  на тему: «Судебное разбирательство» (преп. </w:t>
      </w:r>
      <w:proofErr w:type="spellStart"/>
      <w:r>
        <w:t>Шем</w:t>
      </w:r>
      <w:r>
        <w:t>о</w:t>
      </w:r>
      <w:r>
        <w:t>ракова</w:t>
      </w:r>
      <w:proofErr w:type="spellEnd"/>
      <w:r>
        <w:t xml:space="preserve"> С.С.) – 18.03.2013 г. – 38 гр.</w:t>
      </w:r>
    </w:p>
    <w:p w:rsidR="00F65E30" w:rsidRDefault="00F65E30" w:rsidP="00AD0F0C">
      <w:pPr>
        <w:jc w:val="both"/>
      </w:pPr>
      <w:r>
        <w:t xml:space="preserve">            С </w:t>
      </w:r>
      <w:r w:rsidR="00A05F43">
        <w:t>11</w:t>
      </w:r>
      <w:r>
        <w:t>.11.20</w:t>
      </w:r>
      <w:r w:rsidR="00114F7F">
        <w:t>1</w:t>
      </w:r>
      <w:r w:rsidR="00A05F43">
        <w:t>3</w:t>
      </w:r>
      <w:r>
        <w:t xml:space="preserve"> года по </w:t>
      </w:r>
      <w:r w:rsidR="00114F7F">
        <w:t>1</w:t>
      </w:r>
      <w:r w:rsidR="00A05F43">
        <w:t>7</w:t>
      </w:r>
      <w:r>
        <w:t>.1</w:t>
      </w:r>
      <w:r w:rsidR="00114F7F">
        <w:t>1</w:t>
      </w:r>
      <w:r>
        <w:t>.20</w:t>
      </w:r>
      <w:r w:rsidR="00114F7F">
        <w:t>1</w:t>
      </w:r>
      <w:r w:rsidR="00A05F43">
        <w:t>3</w:t>
      </w:r>
      <w:r>
        <w:t xml:space="preserve"> года </w:t>
      </w:r>
      <w:r w:rsidR="00114F7F">
        <w:t xml:space="preserve">проходила декада отделения. </w:t>
      </w:r>
      <w:r>
        <w:t xml:space="preserve">В рамках </w:t>
      </w:r>
      <w:r w:rsidR="00114F7F">
        <w:t>декады</w:t>
      </w:r>
      <w:r>
        <w:t xml:space="preserve"> проводил</w:t>
      </w:r>
      <w:r w:rsidR="00114F7F">
        <w:t>и</w:t>
      </w:r>
      <w:r>
        <w:t xml:space="preserve">сь мероприятия, предусмотренные планом: </w:t>
      </w:r>
      <w:r w:rsidR="00114F7F">
        <w:t>праздник «Посвящение в студенты», «Веселые старты».</w:t>
      </w:r>
      <w:r>
        <w:t xml:space="preserve"> </w:t>
      </w:r>
    </w:p>
    <w:p w:rsidR="00F65E30" w:rsidRDefault="00F65E30" w:rsidP="00F65E30">
      <w:pPr>
        <w:ind w:firstLine="708"/>
        <w:jc w:val="both"/>
      </w:pPr>
      <w:r>
        <w:t>Студенты отделения приняли участие в научных студенческих конференциях с докл</w:t>
      </w:r>
      <w:r>
        <w:t>а</w:t>
      </w:r>
      <w:r>
        <w:t>дами</w:t>
      </w:r>
      <w:r w:rsidR="00AC2699">
        <w:t xml:space="preserve"> </w:t>
      </w:r>
      <w:r>
        <w:t xml:space="preserve"> на темы:</w:t>
      </w:r>
    </w:p>
    <w:p w:rsidR="00F65E30" w:rsidRDefault="00F65E30" w:rsidP="00F65E30">
      <w:pPr>
        <w:ind w:firstLine="708"/>
        <w:jc w:val="both"/>
      </w:pPr>
      <w:r>
        <w:t>- «</w:t>
      </w:r>
      <w:r w:rsidR="00AC2699">
        <w:t>Проявление межнациональной, религиозной и политической толерантности у ст</w:t>
      </w:r>
      <w:r w:rsidR="00AC2699">
        <w:t>у</w:t>
      </w:r>
      <w:r w:rsidR="00AC2699">
        <w:t>дентов ГГХПИ» (Рыжкова Н., Белова Н.</w:t>
      </w:r>
      <w:r w:rsidR="00506B90">
        <w:t xml:space="preserve"> (38 гр.)</w:t>
      </w:r>
      <w:r w:rsidR="00AC2699">
        <w:t>, руководитель – Попов И.Ф.)</w:t>
      </w:r>
      <w:r>
        <w:t xml:space="preserve"> </w:t>
      </w:r>
    </w:p>
    <w:p w:rsidR="00515FF8" w:rsidRPr="00506B90" w:rsidRDefault="00F65E30" w:rsidP="00AC2699">
      <w:pPr>
        <w:ind w:firstLine="708"/>
        <w:jc w:val="both"/>
      </w:pPr>
      <w:r>
        <w:t>- «</w:t>
      </w:r>
      <w:r w:rsidR="00AC2699">
        <w:t>Эколого-экономические проблемы крупных районов (на примере Раменского ра</w:t>
      </w:r>
      <w:r w:rsidR="00AC2699">
        <w:t>й</w:t>
      </w:r>
      <w:r w:rsidR="00AC2699">
        <w:t xml:space="preserve">она)» (Рыжкова Н., </w:t>
      </w:r>
      <w:r w:rsidR="00506B90">
        <w:t xml:space="preserve">(38 гр.), </w:t>
      </w:r>
      <w:r w:rsidR="00AC2699">
        <w:t xml:space="preserve">руководитель </w:t>
      </w:r>
      <w:proofErr w:type="spellStart"/>
      <w:r w:rsidR="00AC2699">
        <w:t>Шеморакова</w:t>
      </w:r>
      <w:proofErr w:type="spellEnd"/>
      <w:r w:rsidR="00AC2699">
        <w:t xml:space="preserve"> С.С.) – </w:t>
      </w:r>
      <w:r w:rsidR="00AC2699" w:rsidRPr="00506B90">
        <w:rPr>
          <w:b/>
        </w:rPr>
        <w:t>1 место в конкурсе «Наде</w:t>
      </w:r>
      <w:r w:rsidR="00AC2699" w:rsidRPr="00506B90">
        <w:rPr>
          <w:b/>
        </w:rPr>
        <w:t>ж</w:t>
      </w:r>
      <w:r w:rsidR="00AC2699" w:rsidRPr="00506B90">
        <w:rPr>
          <w:b/>
        </w:rPr>
        <w:t>да науки», номинация «Лучшая научная статья»</w:t>
      </w:r>
      <w:r w:rsidR="00506B90">
        <w:t>.</w:t>
      </w:r>
      <w:r w:rsidR="00AC2699" w:rsidRPr="00506B90">
        <w:t xml:space="preserve"> </w:t>
      </w:r>
    </w:p>
    <w:p w:rsidR="003934B3" w:rsidRDefault="001603D6" w:rsidP="000A6C6A">
      <w:pPr>
        <w:jc w:val="both"/>
        <w:rPr>
          <w:b/>
          <w:sz w:val="28"/>
          <w:szCs w:val="28"/>
        </w:rPr>
      </w:pPr>
      <w:r>
        <w:t xml:space="preserve">            Было проведено 1</w:t>
      </w:r>
      <w:r w:rsidR="00506B90">
        <w:t>2</w:t>
      </w:r>
      <w:r>
        <w:t xml:space="preserve"> заседаний цикловой предметной комиссии, которая работала в с</w:t>
      </w:r>
      <w:r>
        <w:t>о</w:t>
      </w:r>
      <w:r>
        <w:t xml:space="preserve">ответствии с планом. </w:t>
      </w:r>
    </w:p>
    <w:p w:rsidR="001603D6" w:rsidRDefault="00A82A93" w:rsidP="00A82A93">
      <w:pPr>
        <w:ind w:firstLine="708"/>
        <w:jc w:val="both"/>
      </w:pPr>
      <w:r>
        <w:t>К учебному году в имеющиеся рабочие программы были внесены изменения препод</w:t>
      </w:r>
      <w:r>
        <w:t>а</w:t>
      </w:r>
      <w:r>
        <w:t>вателями дисциплин в соответствии с учебным планом. В соответствии с программами сд</w:t>
      </w:r>
      <w:r>
        <w:t>е</w:t>
      </w:r>
      <w:r>
        <w:t xml:space="preserve">ланы календарно-тематические планы. </w:t>
      </w:r>
    </w:p>
    <w:p w:rsidR="00D90925" w:rsidRDefault="004E64D2" w:rsidP="00A82A93">
      <w:pPr>
        <w:ind w:firstLine="708"/>
        <w:jc w:val="both"/>
      </w:pPr>
      <w:r>
        <w:t>Представлялся материал на сайт отделения</w:t>
      </w:r>
      <w:r w:rsidR="00D90925">
        <w:t xml:space="preserve">. </w:t>
      </w:r>
    </w:p>
    <w:p w:rsidR="00D50FD7" w:rsidRDefault="00D50FD7" w:rsidP="00A82A93">
      <w:pPr>
        <w:ind w:firstLine="708"/>
        <w:jc w:val="both"/>
      </w:pPr>
      <w:r>
        <w:t>В конце учебного год</w:t>
      </w:r>
      <w:r w:rsidR="001603D6">
        <w:t>а</w:t>
      </w:r>
      <w:r w:rsidR="00D90925">
        <w:t xml:space="preserve"> со студентами 18, 2</w:t>
      </w:r>
      <w:r>
        <w:t>8</w:t>
      </w:r>
      <w:r w:rsidR="00506B90">
        <w:t>,</w:t>
      </w:r>
      <w:r w:rsidR="00D90925">
        <w:t>3</w:t>
      </w:r>
      <w:r w:rsidR="001603D6">
        <w:t>8</w:t>
      </w:r>
      <w:r w:rsidR="00506B90">
        <w:t xml:space="preserve">, 48-й </w:t>
      </w:r>
      <w:r w:rsidR="001603D6">
        <w:t xml:space="preserve"> </w:t>
      </w:r>
      <w:r>
        <w:t xml:space="preserve">групп были обсуждены </w:t>
      </w:r>
      <w:r w:rsidR="001603D6">
        <w:t>предв</w:t>
      </w:r>
      <w:r w:rsidR="001603D6">
        <w:t>а</w:t>
      </w:r>
      <w:r w:rsidR="001603D6">
        <w:t xml:space="preserve">рительные </w:t>
      </w:r>
      <w:r>
        <w:t>итоги успеваемости</w:t>
      </w:r>
      <w:r w:rsidR="001603D6">
        <w:t xml:space="preserve">. </w:t>
      </w:r>
    </w:p>
    <w:p w:rsidR="005B0991" w:rsidRDefault="005B0991" w:rsidP="004C1104">
      <w:pPr>
        <w:rPr>
          <w:b/>
        </w:rPr>
      </w:pPr>
    </w:p>
    <w:p w:rsidR="00506B90" w:rsidRDefault="00506B90" w:rsidP="00CC20A3">
      <w:pPr>
        <w:rPr>
          <w:b/>
        </w:rPr>
      </w:pPr>
    </w:p>
    <w:p w:rsidR="00506B90" w:rsidRDefault="00506B90" w:rsidP="00CC20A3">
      <w:pPr>
        <w:rPr>
          <w:b/>
        </w:rPr>
      </w:pPr>
    </w:p>
    <w:p w:rsidR="00506B90" w:rsidRDefault="00506B90" w:rsidP="00CC20A3">
      <w:pPr>
        <w:rPr>
          <w:b/>
        </w:rPr>
      </w:pPr>
    </w:p>
    <w:p w:rsidR="00506B90" w:rsidRDefault="00506B90" w:rsidP="00CC20A3">
      <w:pPr>
        <w:rPr>
          <w:b/>
        </w:rPr>
      </w:pPr>
    </w:p>
    <w:p w:rsidR="00506B90" w:rsidRDefault="00506B90" w:rsidP="00CC20A3">
      <w:pPr>
        <w:rPr>
          <w:b/>
        </w:rPr>
      </w:pPr>
    </w:p>
    <w:p w:rsidR="00CC20A3" w:rsidRDefault="00CC20A3" w:rsidP="00CC20A3">
      <w:r>
        <w:rPr>
          <w:b/>
        </w:rPr>
        <w:t xml:space="preserve">Рабочие учебные программы </w:t>
      </w:r>
      <w:r w:rsidRPr="004C1104">
        <w:t>(дисциплина, автор):</w:t>
      </w:r>
      <w:r>
        <w:t xml:space="preserve"> </w:t>
      </w:r>
    </w:p>
    <w:p w:rsidR="00CC20A3" w:rsidRDefault="00CC20A3" w:rsidP="00CC20A3">
      <w:r>
        <w:t xml:space="preserve">1. Рабочая программа </w:t>
      </w:r>
      <w:r w:rsidR="00506B90">
        <w:t xml:space="preserve">учебной практики для специальности 030912 </w:t>
      </w:r>
      <w:r>
        <w:t xml:space="preserve"> </w:t>
      </w:r>
      <w:proofErr w:type="spellStart"/>
      <w:r>
        <w:t>Шеморакова</w:t>
      </w:r>
      <w:proofErr w:type="spellEnd"/>
      <w:r>
        <w:t xml:space="preserve"> С.С. </w:t>
      </w:r>
    </w:p>
    <w:p w:rsidR="00CC20A3" w:rsidRDefault="00CC20A3" w:rsidP="00CC20A3">
      <w:r>
        <w:t>2. Программа итоговой государственной аттестации (заочное отделение) (</w:t>
      </w:r>
      <w:proofErr w:type="spellStart"/>
      <w:r>
        <w:t>Шеморакова</w:t>
      </w:r>
      <w:proofErr w:type="spellEnd"/>
      <w:r>
        <w:t xml:space="preserve"> С.С.).</w:t>
      </w:r>
    </w:p>
    <w:p w:rsidR="00CC20A3" w:rsidRDefault="00CC20A3" w:rsidP="00CC20A3">
      <w:r>
        <w:t>3. Программа итоговой государственной аттестации (очное отделение) (</w:t>
      </w:r>
      <w:proofErr w:type="spellStart"/>
      <w:r>
        <w:t>Шеморакова</w:t>
      </w:r>
      <w:proofErr w:type="spellEnd"/>
      <w:r>
        <w:t xml:space="preserve"> С.С.).</w:t>
      </w:r>
    </w:p>
    <w:p w:rsidR="00506B90" w:rsidRDefault="00506B90" w:rsidP="00CC20A3">
      <w:r>
        <w:t>4.Рабочие программы с методическими рекомендациями для студентов, обучающихся по з</w:t>
      </w:r>
      <w:r>
        <w:t>а</w:t>
      </w:r>
      <w:r>
        <w:t>очной форме (</w:t>
      </w:r>
      <w:proofErr w:type="spellStart"/>
      <w:r>
        <w:t>Шеморакова</w:t>
      </w:r>
      <w:proofErr w:type="spellEnd"/>
      <w:r>
        <w:t xml:space="preserve"> С.С., Ремизов С.М., Воробьева Ю.Д., Егорова А.В.)</w:t>
      </w:r>
    </w:p>
    <w:p w:rsidR="00CC20A3" w:rsidRDefault="00CC20A3" w:rsidP="00CC20A3"/>
    <w:p w:rsidR="00CC20A3" w:rsidRDefault="00CC20A3" w:rsidP="00CC20A3">
      <w:r>
        <w:t xml:space="preserve"> </w:t>
      </w:r>
      <w:r>
        <w:rPr>
          <w:b/>
        </w:rPr>
        <w:t xml:space="preserve">Методические разработки и методические пособия </w:t>
      </w:r>
      <w:r w:rsidRPr="004C1104">
        <w:t>(название, автор):</w:t>
      </w:r>
    </w:p>
    <w:p w:rsidR="00CC20A3" w:rsidRDefault="00CC20A3" w:rsidP="00CC20A3">
      <w:r>
        <w:t>1. Методические рекомендации по выполнению ВКР для студентов отделения «Правовед</w:t>
      </w:r>
      <w:r>
        <w:t>е</w:t>
      </w:r>
      <w:r>
        <w:t xml:space="preserve">ние», обучающихся </w:t>
      </w:r>
      <w:r w:rsidR="00506B90">
        <w:t xml:space="preserve">по очной и </w:t>
      </w:r>
      <w:r>
        <w:t>заочно</w:t>
      </w:r>
      <w:r w:rsidR="00506B90">
        <w:t xml:space="preserve">й форме </w:t>
      </w:r>
      <w:r>
        <w:t xml:space="preserve"> (</w:t>
      </w:r>
      <w:proofErr w:type="spellStart"/>
      <w:r>
        <w:t>Шеморакова</w:t>
      </w:r>
      <w:proofErr w:type="spellEnd"/>
      <w:r>
        <w:t xml:space="preserve"> С.С.)</w:t>
      </w:r>
    </w:p>
    <w:p w:rsidR="00CC20A3" w:rsidRDefault="00CC20A3" w:rsidP="00506B90">
      <w:pPr>
        <w:shd w:val="clear" w:color="auto" w:fill="FFFFFF"/>
      </w:pPr>
      <w:r>
        <w:t xml:space="preserve">2. Методические рекомендации </w:t>
      </w:r>
      <w:r w:rsidR="00506B90" w:rsidRPr="00506B90">
        <w:rPr>
          <w:bCs/>
        </w:rPr>
        <w:t>по проведению и оформлению учебной практики</w:t>
      </w:r>
      <w:r w:rsidR="00506B90">
        <w:rPr>
          <w:bCs/>
        </w:rPr>
        <w:t xml:space="preserve"> для спец</w:t>
      </w:r>
      <w:r w:rsidR="00506B90">
        <w:rPr>
          <w:bCs/>
        </w:rPr>
        <w:t>и</w:t>
      </w:r>
      <w:r w:rsidR="00506B90">
        <w:rPr>
          <w:bCs/>
        </w:rPr>
        <w:t>альности 030912</w:t>
      </w:r>
      <w:r>
        <w:t xml:space="preserve">. </w:t>
      </w:r>
    </w:p>
    <w:p w:rsidR="00CC20A3" w:rsidRDefault="00CC20A3" w:rsidP="00CC20A3"/>
    <w:p w:rsidR="00CC20A3" w:rsidRDefault="00CC20A3" w:rsidP="00CC20A3">
      <w:r>
        <w:rPr>
          <w:b/>
        </w:rPr>
        <w:t xml:space="preserve">Учебные пособия </w:t>
      </w:r>
      <w:r w:rsidRPr="004C1104">
        <w:t>(название, автор):</w:t>
      </w:r>
      <w:r>
        <w:t xml:space="preserve"> </w:t>
      </w:r>
    </w:p>
    <w:p w:rsidR="00CC20A3" w:rsidRPr="004C1104" w:rsidRDefault="00CC20A3" w:rsidP="00CC20A3">
      <w:r>
        <w:t>1. «</w:t>
      </w:r>
      <w:r w:rsidR="00506B90">
        <w:t xml:space="preserve">Психология социально-правовой деятельности» </w:t>
      </w:r>
      <w:r>
        <w:t xml:space="preserve"> (</w:t>
      </w:r>
      <w:proofErr w:type="spellStart"/>
      <w:r>
        <w:t>преп</w:t>
      </w:r>
      <w:proofErr w:type="gramStart"/>
      <w:r>
        <w:t>.</w:t>
      </w:r>
      <w:r w:rsidR="00506B90">
        <w:t>Ш</w:t>
      </w:r>
      <w:proofErr w:type="gramEnd"/>
      <w:r w:rsidR="00506B90">
        <w:t>ишонина</w:t>
      </w:r>
      <w:proofErr w:type="spellEnd"/>
      <w:r w:rsidR="00506B90">
        <w:t xml:space="preserve"> Н.В.</w:t>
      </w:r>
      <w:r>
        <w:t>)</w:t>
      </w:r>
    </w:p>
    <w:p w:rsidR="00CC46D5" w:rsidRDefault="00CC46D5" w:rsidP="004C1104">
      <w:pPr>
        <w:rPr>
          <w:b/>
        </w:rPr>
      </w:pPr>
    </w:p>
    <w:p w:rsidR="004C1104" w:rsidRDefault="004C1104" w:rsidP="004C1104">
      <w:r>
        <w:rPr>
          <w:b/>
        </w:rPr>
        <w:t xml:space="preserve">Научные и другие статьи в периодическую печать </w:t>
      </w:r>
      <w:r w:rsidRPr="004C1104">
        <w:t>(автор, название статьи, название сбо</w:t>
      </w:r>
      <w:r w:rsidR="00C66723">
        <w:t>р</w:t>
      </w:r>
      <w:r w:rsidRPr="004C1104">
        <w:t>ника, журнала или газеты где напечатано):</w:t>
      </w:r>
      <w:r w:rsidR="00506B90">
        <w:t xml:space="preserve"> «Интерактивные методы обучения в СПО»  </w:t>
      </w:r>
      <w:proofErr w:type="spellStart"/>
      <w:r w:rsidR="00506B90">
        <w:t>Шеморакова</w:t>
      </w:r>
      <w:proofErr w:type="spellEnd"/>
      <w:r w:rsidR="00506B90">
        <w:t xml:space="preserve"> С.С. (Сборник ГГХПИ).</w:t>
      </w:r>
    </w:p>
    <w:p w:rsidR="00CC20A3" w:rsidRDefault="00CC20A3" w:rsidP="004C1104"/>
    <w:p w:rsidR="00402AA6" w:rsidRPr="00251FF0" w:rsidRDefault="004C1104" w:rsidP="00402AA6">
      <w:r w:rsidRPr="004C1104">
        <w:rPr>
          <w:b/>
        </w:rPr>
        <w:t>Виды контроля качества знаний студентов:</w:t>
      </w:r>
      <w:r w:rsidR="00402AA6" w:rsidRPr="00402AA6">
        <w:t xml:space="preserve"> </w:t>
      </w:r>
      <w:r w:rsidR="00402AA6" w:rsidRPr="00251FF0">
        <w:t>тестирование, контрольные работы, решение ситуационных задач, выполнение</w:t>
      </w:r>
      <w:r w:rsidR="00402AA6">
        <w:t xml:space="preserve"> рефератов, подготовка докладов</w:t>
      </w:r>
      <w:r w:rsidR="00295D16">
        <w:t>.</w:t>
      </w:r>
    </w:p>
    <w:p w:rsidR="00C21706" w:rsidRDefault="00C21706" w:rsidP="00402AA6">
      <w:pPr>
        <w:rPr>
          <w:b/>
        </w:rPr>
      </w:pPr>
    </w:p>
    <w:p w:rsidR="00402AA6" w:rsidRPr="00251FF0" w:rsidRDefault="004C1C95" w:rsidP="00402AA6">
      <w:r>
        <w:rPr>
          <w:b/>
        </w:rPr>
        <w:t>Виды самостоятельной работы студентов:</w:t>
      </w:r>
      <w:r w:rsidR="00402AA6" w:rsidRPr="00402AA6">
        <w:t xml:space="preserve"> </w:t>
      </w:r>
      <w:r w:rsidR="00402AA6" w:rsidRPr="00251FF0">
        <w:t xml:space="preserve">составление конспекта, составление отчетов по практике, выполнение письменной контрольной работы, </w:t>
      </w:r>
      <w:r w:rsidR="00295D16">
        <w:t>подготовка информации познав</w:t>
      </w:r>
      <w:r w:rsidR="00295D16">
        <w:t>а</w:t>
      </w:r>
      <w:r w:rsidR="00295D16">
        <w:t>тельного характера о политических событиях в стране и об изменениях в законодательстве</w:t>
      </w:r>
      <w:r w:rsidR="00CC20A3">
        <w:t>, подготовка презентаций.</w:t>
      </w:r>
    </w:p>
    <w:p w:rsidR="004C1C95" w:rsidRDefault="004C1C95" w:rsidP="004C1104">
      <w:pPr>
        <w:rPr>
          <w:b/>
        </w:rPr>
      </w:pPr>
    </w:p>
    <w:p w:rsidR="004C1104" w:rsidRPr="00F562D1" w:rsidRDefault="004C1C95" w:rsidP="004C1104">
      <w:pPr>
        <w:rPr>
          <w:b/>
        </w:rPr>
      </w:pPr>
      <w:r>
        <w:rPr>
          <w:b/>
        </w:rPr>
        <w:t>Применение ТСО:</w:t>
      </w:r>
      <w:r w:rsidR="00F562D1">
        <w:rPr>
          <w:b/>
        </w:rPr>
        <w:t xml:space="preserve"> телевизор, видеомагнитофон, </w:t>
      </w:r>
      <w:r w:rsidR="00F562D1">
        <w:rPr>
          <w:b/>
          <w:lang w:val="en-US"/>
        </w:rPr>
        <w:t>DVD</w:t>
      </w:r>
      <w:r w:rsidR="00F562D1" w:rsidRPr="00F562D1">
        <w:rPr>
          <w:b/>
        </w:rPr>
        <w:t>-</w:t>
      </w:r>
      <w:r w:rsidR="00F562D1">
        <w:rPr>
          <w:b/>
        </w:rPr>
        <w:t>плеер</w:t>
      </w:r>
      <w:r w:rsidR="00CC20A3">
        <w:rPr>
          <w:b/>
        </w:rPr>
        <w:t>, проектор, экран</w:t>
      </w:r>
      <w:r w:rsidR="00186600">
        <w:rPr>
          <w:b/>
        </w:rPr>
        <w:t>, ноутбук</w:t>
      </w:r>
      <w:r w:rsidR="00CC20A3">
        <w:rPr>
          <w:b/>
        </w:rPr>
        <w:t>.</w:t>
      </w:r>
    </w:p>
    <w:p w:rsidR="005B0991" w:rsidRDefault="005B0991" w:rsidP="004C1104">
      <w:pPr>
        <w:rPr>
          <w:b/>
        </w:rPr>
      </w:pPr>
    </w:p>
    <w:p w:rsidR="004C1C95" w:rsidRDefault="004C1C95" w:rsidP="004C1104">
      <w:r>
        <w:rPr>
          <w:b/>
        </w:rPr>
        <w:t xml:space="preserve">Использование компьютерной техники </w:t>
      </w:r>
      <w:r>
        <w:t>(дисциплина, преподаватель):</w:t>
      </w:r>
      <w:r w:rsidR="00402AA6">
        <w:t xml:space="preserve"> «Информатика</w:t>
      </w:r>
      <w:r w:rsidR="00186600">
        <w:t xml:space="preserve"> и ИКТ</w:t>
      </w:r>
      <w:r w:rsidR="00402AA6">
        <w:t xml:space="preserve">» - </w:t>
      </w:r>
      <w:proofErr w:type="spellStart"/>
      <w:r w:rsidR="00402AA6">
        <w:t>Лазуто</w:t>
      </w:r>
      <w:proofErr w:type="spellEnd"/>
      <w:r w:rsidR="00402AA6">
        <w:t xml:space="preserve"> Л.А.</w:t>
      </w:r>
      <w:r w:rsidR="007C68CB">
        <w:t xml:space="preserve"> (18 гр.)</w:t>
      </w:r>
      <w:r w:rsidR="00402AA6">
        <w:t>, «</w:t>
      </w:r>
      <w:r w:rsidR="00186600">
        <w:t>Информатика</w:t>
      </w:r>
      <w:r w:rsidR="007C68CB">
        <w:t xml:space="preserve">» - </w:t>
      </w:r>
      <w:r w:rsidR="00114F7F">
        <w:t xml:space="preserve">Шевченко В.Г. </w:t>
      </w:r>
      <w:r w:rsidR="007C68CB">
        <w:t xml:space="preserve"> (28 гр.), </w:t>
      </w:r>
      <w:r w:rsidR="00186600">
        <w:t>«</w:t>
      </w:r>
      <w:proofErr w:type="gramStart"/>
      <w:r w:rsidR="00186600">
        <w:t>ИТ</w:t>
      </w:r>
      <w:proofErr w:type="gramEnd"/>
      <w:r w:rsidR="00186600">
        <w:t xml:space="preserve"> в ПД», «ИС в ПД» - Шевченко В.Г. (38, 48 гр.), </w:t>
      </w:r>
      <w:r w:rsidR="00114F7F">
        <w:t>проведение открытых уроков в группах, защита ВКР.</w:t>
      </w:r>
      <w:r w:rsidR="007C68CB">
        <w:t xml:space="preserve"> </w:t>
      </w:r>
    </w:p>
    <w:p w:rsidR="004C1C95" w:rsidRDefault="004C1C95" w:rsidP="004C1104"/>
    <w:p w:rsidR="004C1C95" w:rsidRDefault="004C1C95" w:rsidP="004C1104">
      <w:r w:rsidRPr="004C1C95">
        <w:rPr>
          <w:b/>
        </w:rPr>
        <w:t>Проводимые факультативы</w:t>
      </w:r>
      <w:r>
        <w:t xml:space="preserve"> (название, преподаватель,</w:t>
      </w:r>
      <w:r w:rsidRPr="004C1C95">
        <w:t xml:space="preserve"> </w:t>
      </w:r>
      <w:r>
        <w:t>учебная группа):</w:t>
      </w:r>
    </w:p>
    <w:p w:rsidR="004228E3" w:rsidRDefault="004228E3" w:rsidP="004C1104">
      <w:r>
        <w:t xml:space="preserve">История </w:t>
      </w:r>
      <w:r w:rsidR="00186600">
        <w:t xml:space="preserve">Гжели </w:t>
      </w:r>
    </w:p>
    <w:p w:rsidR="00114F7F" w:rsidRDefault="00114F7F" w:rsidP="004C1104"/>
    <w:p w:rsidR="004C1C95" w:rsidRDefault="00D34465" w:rsidP="004C1104">
      <w:r>
        <w:rPr>
          <w:b/>
        </w:rPr>
        <w:t xml:space="preserve">Предметные кружки </w:t>
      </w:r>
      <w:r>
        <w:t>(название, руководитель):</w:t>
      </w:r>
      <w:r w:rsidR="007C68CB">
        <w:t xml:space="preserve"> </w:t>
      </w:r>
      <w:r w:rsidR="00E93BFF" w:rsidRPr="007C68CB">
        <w:t>спортивн</w:t>
      </w:r>
      <w:r w:rsidR="007C68CB" w:rsidRPr="007C68CB">
        <w:t>ые секции, вокальная студия «Гжель»</w:t>
      </w:r>
      <w:r w:rsidR="00186600">
        <w:t>.</w:t>
      </w:r>
    </w:p>
    <w:p w:rsidR="004C1C95" w:rsidRDefault="004C1C95" w:rsidP="004C1C95">
      <w:pPr>
        <w:rPr>
          <w:b/>
        </w:rPr>
      </w:pPr>
      <w:proofErr w:type="spellStart"/>
      <w:r w:rsidRPr="004C1C95">
        <w:rPr>
          <w:b/>
        </w:rPr>
        <w:t>Взаимопосещаемость</w:t>
      </w:r>
      <w:proofErr w:type="spellEnd"/>
      <w:r w:rsidRPr="004C1C95">
        <w:rPr>
          <w:b/>
        </w:rPr>
        <w:t xml:space="preserve"> преподавателями и администрацией учебных занятий</w:t>
      </w:r>
    </w:p>
    <w:p w:rsidR="004C1C95" w:rsidRDefault="004C1C95" w:rsidP="004C1C95">
      <w:r>
        <w:t xml:space="preserve"> (</w:t>
      </w:r>
      <w:r w:rsidRPr="004C1C95">
        <w:t xml:space="preserve"> </w:t>
      </w:r>
      <w:r>
        <w:t>дисциплина, преподаватель, количество посещений):</w:t>
      </w:r>
    </w:p>
    <w:p w:rsidR="004228E3" w:rsidRDefault="004228E3" w:rsidP="004228E3">
      <w:r>
        <w:t xml:space="preserve">Посещено зав отделением: </w:t>
      </w:r>
      <w:r w:rsidR="00A713FC">
        <w:t>5</w:t>
      </w:r>
      <w:r>
        <w:t xml:space="preserve"> заняти</w:t>
      </w:r>
      <w:r w:rsidR="00A713FC">
        <w:t>й</w:t>
      </w:r>
    </w:p>
    <w:p w:rsidR="004228E3" w:rsidRDefault="00186600" w:rsidP="004228E3">
      <w:r>
        <w:t xml:space="preserve">Муниципальное право </w:t>
      </w:r>
      <w:r w:rsidR="004228E3">
        <w:t xml:space="preserve">– 28 гр. - преподаватель </w:t>
      </w:r>
      <w:r>
        <w:t>Егорова А.В.</w:t>
      </w:r>
    </w:p>
    <w:p w:rsidR="004228E3" w:rsidRDefault="00A713FC" w:rsidP="004228E3">
      <w:r>
        <w:t>Административное право</w:t>
      </w:r>
      <w:r w:rsidR="004228E3">
        <w:t xml:space="preserve"> – 28 гр. – преподаватель </w:t>
      </w:r>
      <w:r>
        <w:t>Воробьева Ю.Д.</w:t>
      </w:r>
    </w:p>
    <w:p w:rsidR="00A713FC" w:rsidRDefault="00A713FC" w:rsidP="004228E3">
      <w:r>
        <w:t>Административная деятельность ОВД</w:t>
      </w:r>
      <w:r w:rsidR="004228E3">
        <w:t xml:space="preserve"> – </w:t>
      </w:r>
      <w:r>
        <w:t>4</w:t>
      </w:r>
      <w:r w:rsidR="004228E3">
        <w:t xml:space="preserve">8 гр.- преподаватель </w:t>
      </w:r>
      <w:r>
        <w:t>Егорова А.В.</w:t>
      </w:r>
    </w:p>
    <w:p w:rsidR="00A713FC" w:rsidRDefault="00A713FC" w:rsidP="004228E3">
      <w:r>
        <w:t xml:space="preserve">Английский язык – 38 гр. - преподаватель </w:t>
      </w:r>
      <w:proofErr w:type="spellStart"/>
      <w:r>
        <w:t>Поспелкова</w:t>
      </w:r>
      <w:proofErr w:type="spellEnd"/>
      <w:r>
        <w:t xml:space="preserve"> Л.Н. </w:t>
      </w:r>
    </w:p>
    <w:p w:rsidR="00A713FC" w:rsidRDefault="00A713FC" w:rsidP="004228E3">
      <w:r>
        <w:t>Обществознание – 18 гр. – преподаватель Попов И.Ф.</w:t>
      </w:r>
    </w:p>
    <w:p w:rsidR="004A393D" w:rsidRDefault="004A393D" w:rsidP="004228E3"/>
    <w:p w:rsidR="004A393D" w:rsidRDefault="004A393D" w:rsidP="004228E3"/>
    <w:p w:rsidR="004A393D" w:rsidRDefault="004A393D" w:rsidP="004228E3"/>
    <w:p w:rsidR="004228E3" w:rsidRDefault="004228E3" w:rsidP="004228E3"/>
    <w:p w:rsidR="00D34465" w:rsidRDefault="00D34465" w:rsidP="004A393D">
      <w:pPr>
        <w:jc w:val="center"/>
        <w:rPr>
          <w:b/>
        </w:rPr>
      </w:pPr>
      <w:r w:rsidRPr="00D34465">
        <w:rPr>
          <w:b/>
        </w:rPr>
        <w:t>УСПЕВАЕМОСТЬ</w:t>
      </w:r>
    </w:p>
    <w:p w:rsidR="003C2352" w:rsidRDefault="003C2352" w:rsidP="004C1C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081"/>
        <w:gridCol w:w="1657"/>
        <w:gridCol w:w="1657"/>
        <w:gridCol w:w="4536"/>
      </w:tblGrid>
      <w:tr w:rsidR="00D34465" w:rsidRPr="006102D7">
        <w:tc>
          <w:tcPr>
            <w:tcW w:w="639" w:type="dxa"/>
          </w:tcPr>
          <w:p w:rsidR="00D34465" w:rsidRPr="00D34465" w:rsidRDefault="00D34465" w:rsidP="004C1C9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81" w:type="dxa"/>
          </w:tcPr>
          <w:p w:rsidR="00D34465" w:rsidRDefault="00D34465" w:rsidP="004C1C95">
            <w:r w:rsidRPr="00D34465">
              <w:t>Учебная</w:t>
            </w:r>
          </w:p>
          <w:p w:rsidR="00D34465" w:rsidRPr="00D34465" w:rsidRDefault="00D34465" w:rsidP="004C1C95">
            <w:r>
              <w:t>группа</w:t>
            </w:r>
          </w:p>
        </w:tc>
        <w:tc>
          <w:tcPr>
            <w:tcW w:w="1657" w:type="dxa"/>
          </w:tcPr>
          <w:p w:rsidR="00D34465" w:rsidRDefault="00D34465" w:rsidP="006102D7">
            <w:pPr>
              <w:jc w:val="center"/>
            </w:pPr>
            <w:r>
              <w:t>Общая</w:t>
            </w:r>
          </w:p>
          <w:p w:rsidR="00D34465" w:rsidRPr="00D34465" w:rsidRDefault="00D34465" w:rsidP="006102D7">
            <w:pPr>
              <w:jc w:val="center"/>
            </w:pPr>
            <w:r>
              <w:t>успеваемость, %</w:t>
            </w:r>
          </w:p>
        </w:tc>
        <w:tc>
          <w:tcPr>
            <w:tcW w:w="1657" w:type="dxa"/>
          </w:tcPr>
          <w:p w:rsidR="00D34465" w:rsidRDefault="00D34465" w:rsidP="006102D7">
            <w:pPr>
              <w:jc w:val="center"/>
            </w:pPr>
            <w:r>
              <w:t>Качественная</w:t>
            </w:r>
          </w:p>
          <w:p w:rsidR="00D34465" w:rsidRPr="00D34465" w:rsidRDefault="00D34465" w:rsidP="006102D7">
            <w:pPr>
              <w:jc w:val="center"/>
            </w:pPr>
            <w:r>
              <w:t>успеваемость, %</w:t>
            </w:r>
          </w:p>
        </w:tc>
        <w:tc>
          <w:tcPr>
            <w:tcW w:w="4536" w:type="dxa"/>
          </w:tcPr>
          <w:p w:rsidR="00D34465" w:rsidRPr="00D34465" w:rsidRDefault="00D34465" w:rsidP="0002192C">
            <w:r>
              <w:t xml:space="preserve">Студенты, имеющие по итогам учебного года задолженности </w:t>
            </w:r>
          </w:p>
        </w:tc>
      </w:tr>
      <w:tr w:rsidR="00D34465" w:rsidRPr="006102D7">
        <w:tc>
          <w:tcPr>
            <w:tcW w:w="639" w:type="dxa"/>
          </w:tcPr>
          <w:p w:rsidR="00D34465" w:rsidRPr="006102D7" w:rsidRDefault="003973A1" w:rsidP="0002192C">
            <w:pPr>
              <w:jc w:val="center"/>
              <w:rPr>
                <w:b/>
              </w:rPr>
            </w:pPr>
            <w:r w:rsidRPr="006102D7">
              <w:rPr>
                <w:b/>
              </w:rPr>
              <w:t>1.</w:t>
            </w:r>
          </w:p>
        </w:tc>
        <w:tc>
          <w:tcPr>
            <w:tcW w:w="1081" w:type="dxa"/>
          </w:tcPr>
          <w:p w:rsidR="00D34465" w:rsidRPr="006102D7" w:rsidRDefault="00ED099A" w:rsidP="00ED09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3A1" w:rsidRPr="006102D7">
              <w:rPr>
                <w:b/>
              </w:rPr>
              <w:t>8</w:t>
            </w:r>
          </w:p>
        </w:tc>
        <w:tc>
          <w:tcPr>
            <w:tcW w:w="1657" w:type="dxa"/>
          </w:tcPr>
          <w:p w:rsidR="00D34465" w:rsidRPr="006102D7" w:rsidRDefault="00EF1765" w:rsidP="00EF1765">
            <w:pPr>
              <w:jc w:val="center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1657" w:type="dxa"/>
          </w:tcPr>
          <w:p w:rsidR="00D34465" w:rsidRPr="006102D7" w:rsidRDefault="00EF1765" w:rsidP="00EF1765">
            <w:pPr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4536" w:type="dxa"/>
          </w:tcPr>
          <w:p w:rsidR="00EF1765" w:rsidRDefault="00EF1765" w:rsidP="00593C24">
            <w:pPr>
              <w:rPr>
                <w:sz w:val="20"/>
                <w:szCs w:val="20"/>
              </w:rPr>
            </w:pPr>
            <w:r w:rsidRPr="0002192C">
              <w:rPr>
                <w:b/>
                <w:sz w:val="20"/>
                <w:szCs w:val="20"/>
              </w:rPr>
              <w:t>Куликова А.</w:t>
            </w:r>
            <w:r>
              <w:rPr>
                <w:sz w:val="20"/>
                <w:szCs w:val="20"/>
              </w:rPr>
              <w:t xml:space="preserve"> – 5- за 1 семестр, 12 – 2 семестр</w:t>
            </w:r>
          </w:p>
          <w:p w:rsidR="00EF1765" w:rsidRDefault="00EF1765" w:rsidP="00593C24">
            <w:pPr>
              <w:rPr>
                <w:sz w:val="20"/>
                <w:szCs w:val="20"/>
              </w:rPr>
            </w:pPr>
            <w:proofErr w:type="spellStart"/>
            <w:r w:rsidRPr="0002192C">
              <w:rPr>
                <w:b/>
                <w:sz w:val="20"/>
                <w:szCs w:val="20"/>
              </w:rPr>
              <w:t>Печурочкина</w:t>
            </w:r>
            <w:proofErr w:type="spellEnd"/>
            <w:r w:rsidRPr="0002192C">
              <w:rPr>
                <w:b/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 – 2- за 1 семестр, 9 - за 2 семестр</w:t>
            </w:r>
          </w:p>
          <w:p w:rsidR="00EF1765" w:rsidRDefault="00EF1765" w:rsidP="00593C24">
            <w:pPr>
              <w:rPr>
                <w:sz w:val="20"/>
                <w:szCs w:val="20"/>
              </w:rPr>
            </w:pPr>
            <w:r w:rsidRPr="0002192C">
              <w:rPr>
                <w:b/>
                <w:sz w:val="20"/>
                <w:szCs w:val="20"/>
              </w:rPr>
              <w:t>Родина К.</w:t>
            </w:r>
            <w:r>
              <w:rPr>
                <w:sz w:val="20"/>
                <w:szCs w:val="20"/>
              </w:rPr>
              <w:t xml:space="preserve"> – 9- за 1 семестр, 12- за 2 семестр</w:t>
            </w:r>
          </w:p>
          <w:p w:rsidR="00EF1765" w:rsidRDefault="00EF1765" w:rsidP="00593C24">
            <w:pPr>
              <w:rPr>
                <w:sz w:val="20"/>
                <w:szCs w:val="20"/>
              </w:rPr>
            </w:pPr>
            <w:proofErr w:type="spellStart"/>
            <w:r w:rsidRPr="0002192C">
              <w:rPr>
                <w:b/>
                <w:sz w:val="20"/>
                <w:szCs w:val="20"/>
              </w:rPr>
              <w:t>Скучнов</w:t>
            </w:r>
            <w:proofErr w:type="spellEnd"/>
            <w:r w:rsidRPr="0002192C">
              <w:rPr>
                <w:b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. – </w:t>
            </w:r>
            <w:r w:rsidR="001073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задолженности</w:t>
            </w:r>
          </w:p>
          <w:p w:rsidR="00EF1765" w:rsidRDefault="00EF1765" w:rsidP="00593C24">
            <w:pPr>
              <w:rPr>
                <w:sz w:val="20"/>
                <w:szCs w:val="20"/>
              </w:rPr>
            </w:pPr>
            <w:r w:rsidRPr="0002192C">
              <w:rPr>
                <w:b/>
                <w:sz w:val="20"/>
                <w:szCs w:val="20"/>
              </w:rPr>
              <w:t xml:space="preserve">Соловьев </w:t>
            </w:r>
            <w:r w:rsidR="0002192C" w:rsidRPr="0002192C">
              <w:rPr>
                <w:b/>
                <w:sz w:val="20"/>
                <w:szCs w:val="20"/>
              </w:rPr>
              <w:t>М</w:t>
            </w:r>
            <w:r w:rsidR="000219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– </w:t>
            </w:r>
            <w:r w:rsidR="0002192C">
              <w:rPr>
                <w:sz w:val="20"/>
                <w:szCs w:val="20"/>
              </w:rPr>
              <w:t>5 задолженностей</w:t>
            </w:r>
          </w:p>
          <w:p w:rsidR="0002192C" w:rsidRDefault="0002192C" w:rsidP="00593C24">
            <w:pPr>
              <w:rPr>
                <w:sz w:val="20"/>
                <w:szCs w:val="20"/>
              </w:rPr>
            </w:pPr>
            <w:proofErr w:type="spellStart"/>
            <w:r w:rsidRPr="0002192C">
              <w:rPr>
                <w:b/>
                <w:sz w:val="20"/>
                <w:szCs w:val="20"/>
              </w:rPr>
              <w:t>Соколкова</w:t>
            </w:r>
            <w:proofErr w:type="spellEnd"/>
            <w:r w:rsidRPr="0002192C">
              <w:rPr>
                <w:b/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.– 7</w:t>
            </w:r>
          </w:p>
          <w:p w:rsidR="0002192C" w:rsidRDefault="0002192C" w:rsidP="00593C24">
            <w:pPr>
              <w:rPr>
                <w:sz w:val="20"/>
                <w:szCs w:val="20"/>
              </w:rPr>
            </w:pPr>
            <w:proofErr w:type="spellStart"/>
            <w:r w:rsidRPr="0002192C">
              <w:rPr>
                <w:b/>
                <w:sz w:val="20"/>
                <w:szCs w:val="20"/>
              </w:rPr>
              <w:t>Сурганов</w:t>
            </w:r>
            <w:proofErr w:type="spellEnd"/>
            <w:r w:rsidRPr="0002192C">
              <w:rPr>
                <w:b/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– 7</w:t>
            </w:r>
          </w:p>
          <w:p w:rsidR="0002192C" w:rsidRDefault="0002192C" w:rsidP="00593C24">
            <w:pPr>
              <w:rPr>
                <w:sz w:val="20"/>
                <w:szCs w:val="20"/>
              </w:rPr>
            </w:pPr>
            <w:proofErr w:type="spellStart"/>
            <w:r w:rsidRPr="0002192C">
              <w:rPr>
                <w:b/>
                <w:sz w:val="20"/>
                <w:szCs w:val="20"/>
              </w:rPr>
              <w:t>Макарович</w:t>
            </w:r>
            <w:proofErr w:type="spellEnd"/>
            <w:r w:rsidRPr="0002192C">
              <w:rPr>
                <w:b/>
                <w:sz w:val="20"/>
                <w:szCs w:val="20"/>
              </w:rPr>
              <w:t xml:space="preserve"> И.</w:t>
            </w:r>
            <w:r>
              <w:rPr>
                <w:sz w:val="20"/>
                <w:szCs w:val="20"/>
              </w:rPr>
              <w:t xml:space="preserve"> – 6 за 1 семестр, 12 – за 2 семестр</w:t>
            </w:r>
          </w:p>
          <w:p w:rsidR="0002192C" w:rsidRPr="006102D7" w:rsidRDefault="0002192C" w:rsidP="00593C24">
            <w:pPr>
              <w:rPr>
                <w:b/>
              </w:rPr>
            </w:pPr>
            <w:r w:rsidRPr="0002192C">
              <w:rPr>
                <w:b/>
                <w:sz w:val="20"/>
                <w:szCs w:val="20"/>
              </w:rPr>
              <w:t>Ларина Е.</w:t>
            </w:r>
            <w:r>
              <w:rPr>
                <w:sz w:val="20"/>
                <w:szCs w:val="20"/>
              </w:rPr>
              <w:t xml:space="preserve"> – 6 – за 1 семестр, 12 – за 2 семестр</w:t>
            </w:r>
          </w:p>
        </w:tc>
      </w:tr>
      <w:tr w:rsidR="00D34465" w:rsidRPr="006102D7" w:rsidTr="0002192C">
        <w:tc>
          <w:tcPr>
            <w:tcW w:w="639" w:type="dxa"/>
          </w:tcPr>
          <w:p w:rsidR="00D34465" w:rsidRPr="006102D7" w:rsidRDefault="003973A1" w:rsidP="0002192C">
            <w:pPr>
              <w:jc w:val="center"/>
              <w:rPr>
                <w:b/>
              </w:rPr>
            </w:pPr>
            <w:r w:rsidRPr="006102D7">
              <w:rPr>
                <w:b/>
              </w:rPr>
              <w:t>2.</w:t>
            </w:r>
          </w:p>
        </w:tc>
        <w:tc>
          <w:tcPr>
            <w:tcW w:w="1081" w:type="dxa"/>
          </w:tcPr>
          <w:p w:rsidR="00D34465" w:rsidRPr="006102D7" w:rsidRDefault="00593C24" w:rsidP="000219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3A1" w:rsidRPr="006102D7">
              <w:rPr>
                <w:b/>
              </w:rPr>
              <w:t>8</w:t>
            </w:r>
          </w:p>
        </w:tc>
        <w:tc>
          <w:tcPr>
            <w:tcW w:w="1657" w:type="dxa"/>
          </w:tcPr>
          <w:p w:rsidR="00D34465" w:rsidRPr="006102D7" w:rsidRDefault="0002192C" w:rsidP="0002192C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657" w:type="dxa"/>
          </w:tcPr>
          <w:p w:rsidR="00D34465" w:rsidRPr="006102D7" w:rsidRDefault="0002192C" w:rsidP="0002192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536" w:type="dxa"/>
          </w:tcPr>
          <w:p w:rsidR="0002192C" w:rsidRPr="0002192C" w:rsidRDefault="00EF1765" w:rsidP="00EF1765">
            <w:pPr>
              <w:rPr>
                <w:sz w:val="20"/>
                <w:szCs w:val="20"/>
              </w:rPr>
            </w:pPr>
            <w:r w:rsidRPr="00ED099A">
              <w:rPr>
                <w:b/>
                <w:sz w:val="20"/>
                <w:szCs w:val="20"/>
              </w:rPr>
              <w:t>Беспалов В.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2192C">
              <w:rPr>
                <w:sz w:val="20"/>
                <w:szCs w:val="20"/>
              </w:rPr>
              <w:t xml:space="preserve"> – 3 задолженности</w:t>
            </w:r>
          </w:p>
          <w:p w:rsidR="00EF1765" w:rsidRDefault="00EF1765" w:rsidP="00EF17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Бабаева О.</w:t>
            </w:r>
            <w:r w:rsidRPr="006102D7">
              <w:rPr>
                <w:sz w:val="20"/>
                <w:szCs w:val="20"/>
              </w:rPr>
              <w:t xml:space="preserve"> </w:t>
            </w:r>
            <w:r w:rsidR="0002192C">
              <w:rPr>
                <w:sz w:val="20"/>
                <w:szCs w:val="20"/>
              </w:rPr>
              <w:t xml:space="preserve"> – 6 задолженностей</w:t>
            </w:r>
            <w:r w:rsidRPr="006102D7">
              <w:rPr>
                <w:sz w:val="20"/>
                <w:szCs w:val="20"/>
              </w:rPr>
              <w:t xml:space="preserve"> </w:t>
            </w:r>
          </w:p>
          <w:p w:rsidR="00A7777E" w:rsidRPr="00A7777E" w:rsidRDefault="0002192C" w:rsidP="0002192C">
            <w:pPr>
              <w:rPr>
                <w:sz w:val="20"/>
                <w:szCs w:val="20"/>
              </w:rPr>
            </w:pPr>
            <w:r w:rsidRPr="0002192C">
              <w:rPr>
                <w:b/>
                <w:sz w:val="20"/>
                <w:szCs w:val="20"/>
              </w:rPr>
              <w:t>Егоров И.</w:t>
            </w:r>
            <w:r>
              <w:rPr>
                <w:sz w:val="20"/>
                <w:szCs w:val="20"/>
              </w:rPr>
              <w:t xml:space="preserve"> -2 задолженности</w:t>
            </w:r>
            <w:r w:rsidR="000160BF">
              <w:rPr>
                <w:sz w:val="20"/>
                <w:szCs w:val="20"/>
              </w:rPr>
              <w:t xml:space="preserve"> </w:t>
            </w:r>
          </w:p>
        </w:tc>
      </w:tr>
      <w:tr w:rsidR="00593C24" w:rsidRPr="006102D7" w:rsidTr="00107393">
        <w:trPr>
          <w:trHeight w:val="1705"/>
        </w:trPr>
        <w:tc>
          <w:tcPr>
            <w:tcW w:w="639" w:type="dxa"/>
          </w:tcPr>
          <w:p w:rsidR="00593C24" w:rsidRPr="006102D7" w:rsidRDefault="00593C24" w:rsidP="0002192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81" w:type="dxa"/>
          </w:tcPr>
          <w:p w:rsidR="00593C24" w:rsidRPr="006102D7" w:rsidRDefault="00593C24" w:rsidP="006102D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57" w:type="dxa"/>
          </w:tcPr>
          <w:p w:rsidR="00593C24" w:rsidRPr="006102D7" w:rsidRDefault="0002192C" w:rsidP="0002192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657" w:type="dxa"/>
          </w:tcPr>
          <w:p w:rsidR="00593C24" w:rsidRPr="006102D7" w:rsidRDefault="004A393D" w:rsidP="004A393D">
            <w:pPr>
              <w:jc w:val="center"/>
              <w:rPr>
                <w:b/>
              </w:rPr>
            </w:pPr>
            <w:r>
              <w:rPr>
                <w:b/>
              </w:rPr>
              <w:t>23,3</w:t>
            </w:r>
          </w:p>
        </w:tc>
        <w:tc>
          <w:tcPr>
            <w:tcW w:w="4536" w:type="dxa"/>
          </w:tcPr>
          <w:p w:rsidR="004A393D" w:rsidRDefault="0002192C" w:rsidP="0002192C">
            <w:pPr>
              <w:rPr>
                <w:sz w:val="20"/>
                <w:szCs w:val="20"/>
              </w:rPr>
            </w:pPr>
            <w:r w:rsidRPr="000160BF">
              <w:rPr>
                <w:b/>
                <w:sz w:val="20"/>
                <w:szCs w:val="20"/>
              </w:rPr>
              <w:t>Блинков О.</w:t>
            </w:r>
            <w:r>
              <w:rPr>
                <w:sz w:val="20"/>
                <w:szCs w:val="20"/>
              </w:rPr>
              <w:t xml:space="preserve"> </w:t>
            </w:r>
            <w:r w:rsidR="004A393D">
              <w:rPr>
                <w:sz w:val="20"/>
                <w:szCs w:val="20"/>
              </w:rPr>
              <w:t xml:space="preserve">– </w:t>
            </w:r>
            <w:r w:rsidR="00107393">
              <w:rPr>
                <w:sz w:val="20"/>
                <w:szCs w:val="20"/>
              </w:rPr>
              <w:t>1</w:t>
            </w:r>
            <w:r w:rsidR="004A393D">
              <w:rPr>
                <w:sz w:val="20"/>
                <w:szCs w:val="20"/>
              </w:rPr>
              <w:t xml:space="preserve"> задолженност</w:t>
            </w:r>
            <w:r w:rsidR="00107393">
              <w:rPr>
                <w:sz w:val="20"/>
                <w:szCs w:val="20"/>
              </w:rPr>
              <w:t>ь</w:t>
            </w:r>
          </w:p>
          <w:p w:rsidR="004A393D" w:rsidRDefault="0002192C" w:rsidP="0002192C">
            <w:pPr>
              <w:rPr>
                <w:sz w:val="20"/>
                <w:szCs w:val="20"/>
              </w:rPr>
            </w:pPr>
            <w:r w:rsidRPr="000160BF">
              <w:rPr>
                <w:b/>
                <w:sz w:val="20"/>
                <w:szCs w:val="20"/>
              </w:rPr>
              <w:t>Карпов А.</w:t>
            </w:r>
            <w:r>
              <w:rPr>
                <w:sz w:val="20"/>
                <w:szCs w:val="20"/>
              </w:rPr>
              <w:t xml:space="preserve"> </w:t>
            </w:r>
            <w:r w:rsidR="004A393D">
              <w:rPr>
                <w:sz w:val="20"/>
                <w:szCs w:val="20"/>
              </w:rPr>
              <w:t xml:space="preserve"> 5 задолженностей</w:t>
            </w:r>
          </w:p>
          <w:p w:rsidR="0002192C" w:rsidRDefault="0002192C" w:rsidP="0002192C">
            <w:pPr>
              <w:rPr>
                <w:sz w:val="20"/>
                <w:szCs w:val="20"/>
              </w:rPr>
            </w:pPr>
            <w:r w:rsidRPr="000160BF">
              <w:rPr>
                <w:b/>
                <w:sz w:val="20"/>
                <w:szCs w:val="20"/>
              </w:rPr>
              <w:t>Навалихин В.</w:t>
            </w:r>
            <w:r w:rsidRPr="004A393D">
              <w:rPr>
                <w:sz w:val="20"/>
                <w:szCs w:val="20"/>
              </w:rPr>
              <w:t xml:space="preserve"> </w:t>
            </w:r>
            <w:r w:rsidR="004A393D">
              <w:rPr>
                <w:sz w:val="20"/>
                <w:szCs w:val="20"/>
              </w:rPr>
              <w:t xml:space="preserve"> - </w:t>
            </w:r>
            <w:r w:rsidR="00107393">
              <w:rPr>
                <w:sz w:val="20"/>
                <w:szCs w:val="20"/>
              </w:rPr>
              <w:t>4</w:t>
            </w:r>
            <w:r w:rsidR="004A393D" w:rsidRPr="004A393D">
              <w:rPr>
                <w:sz w:val="20"/>
                <w:szCs w:val="20"/>
              </w:rPr>
              <w:t xml:space="preserve"> задолженностей</w:t>
            </w:r>
          </w:p>
          <w:p w:rsidR="004A393D" w:rsidRDefault="004A393D" w:rsidP="0002192C">
            <w:pPr>
              <w:rPr>
                <w:sz w:val="20"/>
                <w:szCs w:val="20"/>
              </w:rPr>
            </w:pPr>
            <w:proofErr w:type="spellStart"/>
            <w:r w:rsidRPr="004A393D">
              <w:rPr>
                <w:b/>
                <w:sz w:val="20"/>
                <w:szCs w:val="20"/>
              </w:rPr>
              <w:t>Папахин</w:t>
            </w:r>
            <w:proofErr w:type="spellEnd"/>
            <w:r w:rsidRPr="004A393D">
              <w:rPr>
                <w:b/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 – 5 задолженностей</w:t>
            </w:r>
          </w:p>
          <w:p w:rsidR="004A393D" w:rsidRDefault="004A393D" w:rsidP="0002192C">
            <w:pPr>
              <w:rPr>
                <w:sz w:val="20"/>
                <w:szCs w:val="20"/>
              </w:rPr>
            </w:pPr>
            <w:r w:rsidRPr="004A393D">
              <w:rPr>
                <w:b/>
                <w:sz w:val="20"/>
                <w:szCs w:val="20"/>
              </w:rPr>
              <w:t>Пирогов Д.</w:t>
            </w:r>
            <w:r>
              <w:rPr>
                <w:sz w:val="20"/>
                <w:szCs w:val="20"/>
              </w:rPr>
              <w:t xml:space="preserve"> – </w:t>
            </w:r>
            <w:r w:rsidR="001073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задолженност</w:t>
            </w:r>
            <w:r w:rsidR="00107393">
              <w:rPr>
                <w:sz w:val="20"/>
                <w:szCs w:val="20"/>
              </w:rPr>
              <w:t>ь</w:t>
            </w:r>
          </w:p>
          <w:p w:rsidR="0002192C" w:rsidRDefault="0002192C" w:rsidP="0002192C">
            <w:pPr>
              <w:rPr>
                <w:sz w:val="20"/>
                <w:szCs w:val="20"/>
              </w:rPr>
            </w:pPr>
            <w:r w:rsidRPr="000160BF">
              <w:rPr>
                <w:b/>
                <w:sz w:val="20"/>
                <w:szCs w:val="20"/>
              </w:rPr>
              <w:t>Смирнова О.</w:t>
            </w:r>
            <w:r w:rsidR="004A393D">
              <w:rPr>
                <w:sz w:val="20"/>
                <w:szCs w:val="20"/>
              </w:rPr>
              <w:t xml:space="preserve"> – 4 задолженности</w:t>
            </w:r>
            <w:r>
              <w:rPr>
                <w:sz w:val="20"/>
                <w:szCs w:val="20"/>
              </w:rPr>
              <w:t xml:space="preserve"> </w:t>
            </w:r>
          </w:p>
          <w:p w:rsidR="00056C39" w:rsidRPr="00A7777E" w:rsidRDefault="0002192C" w:rsidP="00107393">
            <w:pPr>
              <w:rPr>
                <w:sz w:val="20"/>
                <w:szCs w:val="20"/>
              </w:rPr>
            </w:pPr>
            <w:r w:rsidRPr="000160BF">
              <w:rPr>
                <w:b/>
                <w:sz w:val="20"/>
                <w:szCs w:val="20"/>
              </w:rPr>
              <w:t>Яхонтов М.</w:t>
            </w:r>
            <w:r>
              <w:rPr>
                <w:sz w:val="20"/>
                <w:szCs w:val="20"/>
              </w:rPr>
              <w:t xml:space="preserve"> </w:t>
            </w:r>
            <w:r w:rsidR="00107393">
              <w:rPr>
                <w:sz w:val="20"/>
                <w:szCs w:val="20"/>
              </w:rPr>
              <w:t>– 1 задолженность</w:t>
            </w:r>
          </w:p>
        </w:tc>
      </w:tr>
      <w:tr w:rsidR="0002192C" w:rsidRPr="006102D7" w:rsidTr="004A393D">
        <w:trPr>
          <w:trHeight w:val="685"/>
        </w:trPr>
        <w:tc>
          <w:tcPr>
            <w:tcW w:w="639" w:type="dxa"/>
          </w:tcPr>
          <w:p w:rsidR="0002192C" w:rsidRDefault="004A393D" w:rsidP="0002192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81" w:type="dxa"/>
          </w:tcPr>
          <w:p w:rsidR="0002192C" w:rsidRDefault="004A393D" w:rsidP="006102D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57" w:type="dxa"/>
          </w:tcPr>
          <w:p w:rsidR="0002192C" w:rsidRDefault="004A393D" w:rsidP="006102D7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657" w:type="dxa"/>
          </w:tcPr>
          <w:p w:rsidR="0002192C" w:rsidRDefault="004A393D" w:rsidP="006102D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36" w:type="dxa"/>
          </w:tcPr>
          <w:p w:rsidR="0002192C" w:rsidRDefault="0002192C" w:rsidP="00056C39">
            <w:pPr>
              <w:rPr>
                <w:sz w:val="20"/>
                <w:szCs w:val="20"/>
              </w:rPr>
            </w:pPr>
            <w:proofErr w:type="spellStart"/>
            <w:r w:rsidRPr="00056C39">
              <w:rPr>
                <w:b/>
                <w:sz w:val="20"/>
                <w:szCs w:val="20"/>
              </w:rPr>
              <w:t>Коткова</w:t>
            </w:r>
            <w:proofErr w:type="spellEnd"/>
            <w:r w:rsidRPr="00056C39">
              <w:rPr>
                <w:b/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 xml:space="preserve"> (</w:t>
            </w:r>
            <w:r w:rsidR="004A393D">
              <w:rPr>
                <w:sz w:val="20"/>
                <w:szCs w:val="20"/>
              </w:rPr>
              <w:t xml:space="preserve">предметы повышенного уровня) </w:t>
            </w:r>
          </w:p>
          <w:p w:rsidR="0002192C" w:rsidRPr="000160BF" w:rsidRDefault="0002192C" w:rsidP="00056C39">
            <w:pPr>
              <w:rPr>
                <w:b/>
                <w:sz w:val="20"/>
                <w:szCs w:val="20"/>
              </w:rPr>
            </w:pPr>
          </w:p>
        </w:tc>
      </w:tr>
    </w:tbl>
    <w:p w:rsidR="00D34465" w:rsidRDefault="00D34465" w:rsidP="004C1C95">
      <w:pPr>
        <w:rPr>
          <w:b/>
        </w:rPr>
      </w:pPr>
    </w:p>
    <w:p w:rsidR="0002192C" w:rsidRDefault="0002192C" w:rsidP="004C1C95"/>
    <w:p w:rsidR="004C1C95" w:rsidRDefault="00D34465" w:rsidP="00D3446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производственного обучения.</w:t>
      </w:r>
    </w:p>
    <w:p w:rsidR="00D34465" w:rsidRDefault="00D34465" w:rsidP="004A393D">
      <w:pPr>
        <w:jc w:val="center"/>
        <w:rPr>
          <w:sz w:val="28"/>
          <w:szCs w:val="28"/>
        </w:rPr>
      </w:pPr>
      <w:r w:rsidRPr="00D34465">
        <w:rPr>
          <w:sz w:val="28"/>
          <w:szCs w:val="28"/>
        </w:rPr>
        <w:t>(указать названия производств и организаций прохождения практик)</w:t>
      </w:r>
    </w:p>
    <w:p w:rsidR="004A6238" w:rsidRDefault="004A6238" w:rsidP="00D3446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4A6238" w:rsidRPr="006102D7">
        <w:tc>
          <w:tcPr>
            <w:tcW w:w="3189" w:type="dxa"/>
          </w:tcPr>
          <w:p w:rsidR="004A6238" w:rsidRPr="004A6238" w:rsidRDefault="004A6238" w:rsidP="006102D7">
            <w:pPr>
              <w:jc w:val="center"/>
            </w:pPr>
            <w:r>
              <w:t>Вид практики</w:t>
            </w:r>
          </w:p>
        </w:tc>
        <w:tc>
          <w:tcPr>
            <w:tcW w:w="3190" w:type="dxa"/>
          </w:tcPr>
          <w:p w:rsidR="004A6238" w:rsidRPr="004A6238" w:rsidRDefault="004A6238" w:rsidP="006102D7">
            <w:pPr>
              <w:jc w:val="center"/>
            </w:pPr>
            <w:r w:rsidRPr="004A6238">
              <w:t>Количество студентов, пр</w:t>
            </w:r>
            <w:r w:rsidRPr="004A6238">
              <w:t>о</w:t>
            </w:r>
            <w:r w:rsidRPr="004A6238">
              <w:t>шедших практику</w:t>
            </w:r>
          </w:p>
        </w:tc>
        <w:tc>
          <w:tcPr>
            <w:tcW w:w="3191" w:type="dxa"/>
          </w:tcPr>
          <w:p w:rsidR="004A6238" w:rsidRPr="004A6238" w:rsidRDefault="004A6238" w:rsidP="00A7777E">
            <w:pPr>
              <w:jc w:val="center"/>
            </w:pPr>
            <w:r>
              <w:t>Присва</w:t>
            </w:r>
            <w:r w:rsidR="00A7777E">
              <w:t>иваемая</w:t>
            </w:r>
            <w:r>
              <w:t xml:space="preserve">  рабочая профессия и разряд</w:t>
            </w:r>
          </w:p>
        </w:tc>
      </w:tr>
      <w:tr w:rsidR="004A6238" w:rsidRPr="006102D7">
        <w:tc>
          <w:tcPr>
            <w:tcW w:w="3189" w:type="dxa"/>
          </w:tcPr>
          <w:p w:rsidR="004A6238" w:rsidRDefault="00485D40" w:rsidP="00D34465">
            <w:r>
              <w:t>Практика по получению первичных профессионал</w:t>
            </w:r>
            <w:r>
              <w:t>ь</w:t>
            </w:r>
            <w:r>
              <w:t>ных навыков (учебная)</w:t>
            </w:r>
          </w:p>
          <w:p w:rsidR="00E96880" w:rsidRDefault="00E96880" w:rsidP="00D34465"/>
          <w:p w:rsidR="00E96880" w:rsidRDefault="00E96880" w:rsidP="00D34465">
            <w:r>
              <w:t>Практика по профилю сп</w:t>
            </w:r>
            <w:r>
              <w:t>е</w:t>
            </w:r>
            <w:r>
              <w:t>циальности (технологич</w:t>
            </w:r>
            <w:r>
              <w:t>е</w:t>
            </w:r>
            <w:r>
              <w:t>ская)</w:t>
            </w:r>
          </w:p>
          <w:p w:rsidR="00E96880" w:rsidRDefault="00E96880" w:rsidP="00D34465"/>
          <w:p w:rsidR="004A393D" w:rsidRDefault="00E96880" w:rsidP="00D34465">
            <w:r>
              <w:t>Практика преддипломная (квалификационная) стаж</w:t>
            </w:r>
            <w:r>
              <w:t>и</w:t>
            </w:r>
            <w:r>
              <w:t>ровка за базовый уровень</w:t>
            </w:r>
          </w:p>
          <w:p w:rsidR="004A393D" w:rsidRDefault="004A393D" w:rsidP="00D34465"/>
          <w:p w:rsidR="004A393D" w:rsidRDefault="004A393D" w:rsidP="00114F7F"/>
          <w:p w:rsidR="00E96880" w:rsidRPr="00353A8B" w:rsidRDefault="00E96880" w:rsidP="00E96880">
            <w:r>
              <w:t>Практика преддипломная (квалификационная) стаж</w:t>
            </w:r>
            <w:r>
              <w:t>и</w:t>
            </w:r>
            <w:r>
              <w:t>ровка за повышенный ур</w:t>
            </w:r>
            <w:r>
              <w:t>о</w:t>
            </w:r>
            <w:r>
              <w:t>вень</w:t>
            </w:r>
          </w:p>
        </w:tc>
        <w:tc>
          <w:tcPr>
            <w:tcW w:w="3190" w:type="dxa"/>
          </w:tcPr>
          <w:p w:rsidR="004A6238" w:rsidRDefault="004A393D" w:rsidP="00610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6880">
              <w:rPr>
                <w:b/>
                <w:sz w:val="28"/>
                <w:szCs w:val="28"/>
              </w:rPr>
              <w:t>5</w:t>
            </w:r>
          </w:p>
          <w:p w:rsidR="00E96880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Default="004A393D" w:rsidP="00610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  <w:p w:rsidR="00E96880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Default="004A393D" w:rsidP="00610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E96880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Default="00E9688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114F7F" w:rsidRDefault="00114F7F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E96880" w:rsidRPr="006102D7" w:rsidRDefault="00E96880" w:rsidP="00610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A393D">
              <w:rPr>
                <w:b/>
                <w:sz w:val="28"/>
                <w:szCs w:val="28"/>
              </w:rPr>
              <w:t>8</w:t>
            </w:r>
          </w:p>
          <w:p w:rsidR="00485D40" w:rsidRPr="006102D7" w:rsidRDefault="00485D40" w:rsidP="006102D7">
            <w:pPr>
              <w:jc w:val="center"/>
              <w:rPr>
                <w:b/>
                <w:sz w:val="28"/>
                <w:szCs w:val="28"/>
              </w:rPr>
            </w:pPr>
          </w:p>
          <w:p w:rsidR="00485D40" w:rsidRPr="006102D7" w:rsidRDefault="00485D40" w:rsidP="006102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238" w:rsidRPr="006102D7" w:rsidRDefault="004A6238" w:rsidP="00D34465">
            <w:pPr>
              <w:rPr>
                <w:sz w:val="28"/>
                <w:szCs w:val="28"/>
              </w:rPr>
            </w:pPr>
          </w:p>
        </w:tc>
      </w:tr>
    </w:tbl>
    <w:p w:rsidR="004A6238" w:rsidRPr="00D34465" w:rsidRDefault="004A6238" w:rsidP="00D34465">
      <w:pPr>
        <w:rPr>
          <w:sz w:val="28"/>
          <w:szCs w:val="28"/>
        </w:rPr>
      </w:pPr>
    </w:p>
    <w:p w:rsidR="004C1C95" w:rsidRDefault="004C1C95" w:rsidP="004C1104"/>
    <w:p w:rsidR="00CD09F9" w:rsidRDefault="00CD09F9" w:rsidP="004A6238">
      <w:pPr>
        <w:jc w:val="center"/>
        <w:rPr>
          <w:b/>
          <w:sz w:val="28"/>
          <w:szCs w:val="28"/>
        </w:rPr>
      </w:pPr>
    </w:p>
    <w:p w:rsidR="004C1C95" w:rsidRPr="004A6238" w:rsidRDefault="004A6238" w:rsidP="004A6238">
      <w:pPr>
        <w:jc w:val="center"/>
        <w:rPr>
          <w:b/>
          <w:sz w:val="28"/>
          <w:szCs w:val="28"/>
        </w:rPr>
      </w:pPr>
      <w:r w:rsidRPr="004A6238">
        <w:rPr>
          <w:b/>
          <w:sz w:val="28"/>
          <w:szCs w:val="28"/>
        </w:rPr>
        <w:t>6. Итоговая государственная аттестация.</w:t>
      </w:r>
    </w:p>
    <w:p w:rsidR="004C1C95" w:rsidRPr="004C1C95" w:rsidRDefault="004C1C95" w:rsidP="004C1104"/>
    <w:p w:rsidR="00C167DB" w:rsidRDefault="004A6238" w:rsidP="00E96880">
      <w:r w:rsidRPr="00E96880">
        <w:rPr>
          <w:b/>
        </w:rPr>
        <w:t>Направленность дипломных проектов и выпускных квалификационных работ</w:t>
      </w:r>
      <w:r w:rsidR="00E93BFF" w:rsidRPr="00E96880">
        <w:rPr>
          <w:b/>
        </w:rPr>
        <w:t>:</w:t>
      </w:r>
      <w:r w:rsidR="00E96880">
        <w:t xml:space="preserve"> Крим</w:t>
      </w:r>
      <w:r w:rsidR="00E96880">
        <w:t>и</w:t>
      </w:r>
      <w:r w:rsidR="00E96880">
        <w:t>нология, Административная деятельность ОВД РФ, Правоохранительная деятельность, А</w:t>
      </w:r>
      <w:r w:rsidR="00E96880">
        <w:t>д</w:t>
      </w:r>
      <w:r w:rsidR="00E96880">
        <w:t>министративная юрисдикция ОВД РФ, Криминалистика, Уголовно-процессуальная деятел</w:t>
      </w:r>
      <w:r w:rsidR="00E96880">
        <w:t>ь</w:t>
      </w:r>
      <w:r w:rsidR="00E96880">
        <w:t>ность ОВД РФ.</w:t>
      </w:r>
    </w:p>
    <w:p w:rsidR="00654B1A" w:rsidRDefault="00654B1A" w:rsidP="00C167DB">
      <w:pPr>
        <w:ind w:left="360"/>
      </w:pPr>
    </w:p>
    <w:p w:rsidR="004A393D" w:rsidRDefault="00E73F19" w:rsidP="004A393D">
      <w:pPr>
        <w:rPr>
          <w:sz w:val="22"/>
        </w:rPr>
      </w:pPr>
      <w:r w:rsidRPr="00E96880">
        <w:rPr>
          <w:b/>
        </w:rPr>
        <w:t>Председатель ГАК</w:t>
      </w:r>
      <w:r>
        <w:t xml:space="preserve"> – </w:t>
      </w:r>
      <w:r w:rsidR="00E96880">
        <w:t>Сон</w:t>
      </w:r>
      <w:r w:rsidR="004A393D">
        <w:t>ников Виталий Сергеевич</w:t>
      </w:r>
      <w:r w:rsidR="00E96880">
        <w:t xml:space="preserve">, </w:t>
      </w:r>
      <w:r w:rsidR="004A393D" w:rsidRPr="005A3490">
        <w:rPr>
          <w:sz w:val="22"/>
        </w:rPr>
        <w:t>зам</w:t>
      </w:r>
      <w:proofErr w:type="gramStart"/>
      <w:r w:rsidR="004A393D" w:rsidRPr="005A3490">
        <w:rPr>
          <w:sz w:val="22"/>
        </w:rPr>
        <w:t>.н</w:t>
      </w:r>
      <w:proofErr w:type="gramEnd"/>
      <w:r w:rsidR="004A393D" w:rsidRPr="005A3490">
        <w:rPr>
          <w:sz w:val="22"/>
        </w:rPr>
        <w:t xml:space="preserve">ачальника отдела Центра                                                                                                               специального назначения сил </w:t>
      </w:r>
      <w:r w:rsidR="004A393D">
        <w:rPr>
          <w:sz w:val="22"/>
        </w:rPr>
        <w:t xml:space="preserve"> </w:t>
      </w:r>
      <w:r w:rsidR="004A393D" w:rsidRPr="005A3490">
        <w:rPr>
          <w:sz w:val="22"/>
        </w:rPr>
        <w:t xml:space="preserve">оперативного реагирования и авиации МВД России, полковник </w:t>
      </w:r>
    </w:p>
    <w:p w:rsidR="004A393D" w:rsidRPr="005A3490" w:rsidRDefault="004A393D" w:rsidP="004A393D">
      <w:pPr>
        <w:rPr>
          <w:sz w:val="22"/>
        </w:rPr>
      </w:pPr>
      <w:r w:rsidRPr="005A3490">
        <w:rPr>
          <w:sz w:val="22"/>
        </w:rPr>
        <w:t xml:space="preserve">полиции </w:t>
      </w:r>
    </w:p>
    <w:p w:rsidR="00654B1A" w:rsidRDefault="00654B1A" w:rsidP="004A393D"/>
    <w:p w:rsidR="00E73F19" w:rsidRDefault="00E73F19" w:rsidP="00C167DB">
      <w:pPr>
        <w:ind w:left="360"/>
        <w:rPr>
          <w:b/>
        </w:rPr>
      </w:pPr>
      <w:r w:rsidRPr="00AA3C2D">
        <w:rPr>
          <w:b/>
        </w:rPr>
        <w:t>Результаты итоговой государственной аттестации:</w:t>
      </w:r>
    </w:p>
    <w:p w:rsidR="005A7E7C" w:rsidRDefault="005A7E7C" w:rsidP="00C167DB">
      <w:pPr>
        <w:ind w:left="360"/>
        <w:rPr>
          <w:b/>
        </w:rPr>
      </w:pPr>
    </w:p>
    <w:p w:rsidR="005A7E7C" w:rsidRDefault="005A7E7C" w:rsidP="00C167DB">
      <w:pPr>
        <w:ind w:left="360"/>
        <w:rPr>
          <w:b/>
        </w:rPr>
      </w:pPr>
      <w:r>
        <w:rPr>
          <w:b/>
        </w:rPr>
        <w:t>А) Междисциплинарный экзамен:</w:t>
      </w:r>
    </w:p>
    <w:p w:rsidR="00654B1A" w:rsidRDefault="00654B1A" w:rsidP="00C167DB">
      <w:pPr>
        <w:ind w:left="36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851"/>
        <w:gridCol w:w="709"/>
        <w:gridCol w:w="850"/>
        <w:gridCol w:w="709"/>
        <w:gridCol w:w="709"/>
        <w:gridCol w:w="850"/>
        <w:gridCol w:w="851"/>
        <w:gridCol w:w="567"/>
        <w:gridCol w:w="1417"/>
      </w:tblGrid>
      <w:tr w:rsidR="005A7E7C" w:rsidTr="007A64AB">
        <w:tc>
          <w:tcPr>
            <w:tcW w:w="817" w:type="dxa"/>
            <w:vMerge w:val="restart"/>
          </w:tcPr>
          <w:p w:rsidR="005A7E7C" w:rsidRDefault="005A7E7C" w:rsidP="005A7E7C">
            <w:r>
              <w:t>Учеб.</w:t>
            </w:r>
          </w:p>
          <w:p w:rsidR="005A7E7C" w:rsidRDefault="005A7E7C" w:rsidP="005A7E7C">
            <w:r>
              <w:t>гру</w:t>
            </w:r>
            <w:r>
              <w:t>п</w:t>
            </w:r>
            <w:r>
              <w:t>па</w:t>
            </w:r>
          </w:p>
        </w:tc>
        <w:tc>
          <w:tcPr>
            <w:tcW w:w="1559" w:type="dxa"/>
            <w:vMerge w:val="restart"/>
          </w:tcPr>
          <w:p w:rsidR="005A7E7C" w:rsidRDefault="005A7E7C" w:rsidP="005A7E7C">
            <w:r>
              <w:t>Колич</w:t>
            </w:r>
            <w:r w:rsidR="007A64AB">
              <w:t>ество</w:t>
            </w:r>
            <w:r>
              <w:t>.</w:t>
            </w:r>
          </w:p>
          <w:p w:rsidR="005A7E7C" w:rsidRDefault="005A7E7C" w:rsidP="00E565C4">
            <w:r>
              <w:t>выпускн</w:t>
            </w:r>
            <w:r w:rsidR="007A64AB">
              <w:t>и</w:t>
            </w:r>
            <w:r>
              <w:t>ков</w:t>
            </w:r>
          </w:p>
        </w:tc>
        <w:tc>
          <w:tcPr>
            <w:tcW w:w="6096" w:type="dxa"/>
            <w:gridSpan w:val="8"/>
          </w:tcPr>
          <w:p w:rsidR="005A7E7C" w:rsidRDefault="005A7E7C" w:rsidP="006102D7">
            <w:pPr>
              <w:jc w:val="center"/>
            </w:pPr>
            <w:r>
              <w:t>Оценки</w:t>
            </w:r>
          </w:p>
        </w:tc>
        <w:tc>
          <w:tcPr>
            <w:tcW w:w="1417" w:type="dxa"/>
            <w:vMerge w:val="restart"/>
          </w:tcPr>
          <w:p w:rsidR="005A7E7C" w:rsidRDefault="005A7E7C" w:rsidP="006102D7">
            <w:pPr>
              <w:jc w:val="center"/>
            </w:pPr>
            <w:r>
              <w:t>Количество</w:t>
            </w:r>
          </w:p>
          <w:p w:rsidR="005A7E7C" w:rsidRDefault="005A7E7C" w:rsidP="006102D7">
            <w:pPr>
              <w:jc w:val="center"/>
            </w:pPr>
            <w:r>
              <w:t xml:space="preserve">дипломов </w:t>
            </w:r>
            <w:proofErr w:type="gramStart"/>
            <w:r>
              <w:t>с</w:t>
            </w:r>
            <w:proofErr w:type="gramEnd"/>
          </w:p>
          <w:p w:rsidR="005A7E7C" w:rsidRDefault="005A7E7C" w:rsidP="006102D7">
            <w:pPr>
              <w:jc w:val="center"/>
            </w:pPr>
            <w:r>
              <w:t>отличием</w:t>
            </w:r>
          </w:p>
        </w:tc>
      </w:tr>
      <w:tr w:rsidR="005A7E7C" w:rsidTr="007A64AB">
        <w:tc>
          <w:tcPr>
            <w:tcW w:w="817" w:type="dxa"/>
            <w:vMerge/>
          </w:tcPr>
          <w:p w:rsidR="005A7E7C" w:rsidRDefault="005A7E7C" w:rsidP="005A7E7C"/>
        </w:tc>
        <w:tc>
          <w:tcPr>
            <w:tcW w:w="1559" w:type="dxa"/>
            <w:vMerge/>
          </w:tcPr>
          <w:p w:rsidR="005A7E7C" w:rsidRDefault="005A7E7C" w:rsidP="005A7E7C"/>
        </w:tc>
        <w:tc>
          <w:tcPr>
            <w:tcW w:w="1560" w:type="dxa"/>
            <w:gridSpan w:val="2"/>
          </w:tcPr>
          <w:p w:rsidR="005A7E7C" w:rsidRDefault="005A7E7C" w:rsidP="006102D7">
            <w:pPr>
              <w:jc w:val="center"/>
            </w:pPr>
            <w:r>
              <w:t>отлично</w:t>
            </w:r>
          </w:p>
        </w:tc>
        <w:tc>
          <w:tcPr>
            <w:tcW w:w="1559" w:type="dxa"/>
            <w:gridSpan w:val="2"/>
          </w:tcPr>
          <w:p w:rsidR="005A7E7C" w:rsidRDefault="005A7E7C" w:rsidP="006102D7">
            <w:pPr>
              <w:jc w:val="center"/>
            </w:pPr>
            <w:r>
              <w:t>хорошо</w:t>
            </w:r>
          </w:p>
        </w:tc>
        <w:tc>
          <w:tcPr>
            <w:tcW w:w="1559" w:type="dxa"/>
            <w:gridSpan w:val="2"/>
          </w:tcPr>
          <w:p w:rsidR="005A7E7C" w:rsidRDefault="005A7E7C" w:rsidP="006102D7">
            <w:pPr>
              <w:jc w:val="center"/>
            </w:pPr>
            <w:proofErr w:type="spellStart"/>
            <w:r>
              <w:t>удовлет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</w:tcPr>
          <w:p w:rsidR="005A7E7C" w:rsidRDefault="005A7E7C" w:rsidP="006102D7">
            <w:pPr>
              <w:jc w:val="center"/>
            </w:pPr>
            <w:proofErr w:type="spellStart"/>
            <w:r>
              <w:t>неудовл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</w:tcPr>
          <w:p w:rsidR="005A7E7C" w:rsidRDefault="005A7E7C" w:rsidP="006102D7">
            <w:pPr>
              <w:jc w:val="center"/>
            </w:pPr>
          </w:p>
        </w:tc>
      </w:tr>
      <w:tr w:rsidR="005A7E7C" w:rsidTr="007A64AB">
        <w:tc>
          <w:tcPr>
            <w:tcW w:w="817" w:type="dxa"/>
            <w:vMerge/>
          </w:tcPr>
          <w:p w:rsidR="005A7E7C" w:rsidRDefault="005A7E7C" w:rsidP="005A7E7C"/>
        </w:tc>
        <w:tc>
          <w:tcPr>
            <w:tcW w:w="1559" w:type="dxa"/>
            <w:vMerge/>
          </w:tcPr>
          <w:p w:rsidR="005A7E7C" w:rsidRDefault="005A7E7C" w:rsidP="005A7E7C"/>
        </w:tc>
        <w:tc>
          <w:tcPr>
            <w:tcW w:w="851" w:type="dxa"/>
          </w:tcPr>
          <w:p w:rsidR="005A7E7C" w:rsidRDefault="005A7E7C" w:rsidP="005A7E7C">
            <w:r>
              <w:t>кол.</w:t>
            </w:r>
          </w:p>
        </w:tc>
        <w:tc>
          <w:tcPr>
            <w:tcW w:w="709" w:type="dxa"/>
          </w:tcPr>
          <w:p w:rsidR="005A7E7C" w:rsidRDefault="005A7E7C" w:rsidP="005A7E7C">
            <w:r>
              <w:t>%</w:t>
            </w:r>
          </w:p>
        </w:tc>
        <w:tc>
          <w:tcPr>
            <w:tcW w:w="850" w:type="dxa"/>
          </w:tcPr>
          <w:p w:rsidR="005A7E7C" w:rsidRDefault="005A7E7C" w:rsidP="005A7E7C">
            <w:r>
              <w:t>кол.</w:t>
            </w:r>
          </w:p>
        </w:tc>
        <w:tc>
          <w:tcPr>
            <w:tcW w:w="709" w:type="dxa"/>
          </w:tcPr>
          <w:p w:rsidR="005A7E7C" w:rsidRDefault="005A7E7C" w:rsidP="005A7E7C">
            <w:r>
              <w:t>%</w:t>
            </w:r>
          </w:p>
        </w:tc>
        <w:tc>
          <w:tcPr>
            <w:tcW w:w="709" w:type="dxa"/>
          </w:tcPr>
          <w:p w:rsidR="005A7E7C" w:rsidRDefault="005A7E7C" w:rsidP="005A7E7C">
            <w:r>
              <w:t>кол.</w:t>
            </w:r>
          </w:p>
        </w:tc>
        <w:tc>
          <w:tcPr>
            <w:tcW w:w="850" w:type="dxa"/>
          </w:tcPr>
          <w:p w:rsidR="005A7E7C" w:rsidRDefault="005A7E7C" w:rsidP="005A7E7C">
            <w:r>
              <w:t>%</w:t>
            </w:r>
          </w:p>
        </w:tc>
        <w:tc>
          <w:tcPr>
            <w:tcW w:w="851" w:type="dxa"/>
          </w:tcPr>
          <w:p w:rsidR="005A7E7C" w:rsidRDefault="005A7E7C" w:rsidP="005A7E7C">
            <w:r>
              <w:t>кол.</w:t>
            </w:r>
          </w:p>
        </w:tc>
        <w:tc>
          <w:tcPr>
            <w:tcW w:w="567" w:type="dxa"/>
          </w:tcPr>
          <w:p w:rsidR="005A7E7C" w:rsidRDefault="005A7E7C" w:rsidP="005A7E7C">
            <w:r>
              <w:t>%</w:t>
            </w:r>
          </w:p>
        </w:tc>
        <w:tc>
          <w:tcPr>
            <w:tcW w:w="1417" w:type="dxa"/>
            <w:vMerge/>
          </w:tcPr>
          <w:p w:rsidR="005A7E7C" w:rsidRDefault="005A7E7C" w:rsidP="005A7E7C"/>
        </w:tc>
      </w:tr>
      <w:tr w:rsidR="005A7E7C" w:rsidRPr="006102D7" w:rsidTr="007A64AB">
        <w:tc>
          <w:tcPr>
            <w:tcW w:w="817" w:type="dxa"/>
          </w:tcPr>
          <w:p w:rsidR="005A7E7C" w:rsidRPr="006102D7" w:rsidRDefault="00E565C4" w:rsidP="006102D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</w:tcPr>
          <w:p w:rsidR="005A7E7C" w:rsidRPr="006102D7" w:rsidRDefault="007A64AB" w:rsidP="004A3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393D">
              <w:rPr>
                <w:b/>
              </w:rPr>
              <w:t>9</w:t>
            </w:r>
          </w:p>
        </w:tc>
        <w:tc>
          <w:tcPr>
            <w:tcW w:w="851" w:type="dxa"/>
          </w:tcPr>
          <w:p w:rsidR="005A7E7C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5A7E7C" w:rsidRPr="006102D7" w:rsidRDefault="007A64AB" w:rsidP="008664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66406">
              <w:rPr>
                <w:b/>
              </w:rPr>
              <w:t>6</w:t>
            </w:r>
          </w:p>
        </w:tc>
        <w:tc>
          <w:tcPr>
            <w:tcW w:w="850" w:type="dxa"/>
          </w:tcPr>
          <w:p w:rsidR="005A7E7C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5A7E7C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09" w:type="dxa"/>
          </w:tcPr>
          <w:p w:rsidR="005A7E7C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5A7E7C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</w:tcPr>
          <w:p w:rsidR="005A7E7C" w:rsidRPr="006102D7" w:rsidRDefault="007A64AB" w:rsidP="006102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5A7E7C" w:rsidRPr="006102D7" w:rsidRDefault="005A7E7C" w:rsidP="006102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7E7C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7E7C" w:rsidTr="007A64AB">
        <w:tc>
          <w:tcPr>
            <w:tcW w:w="817" w:type="dxa"/>
          </w:tcPr>
          <w:p w:rsidR="005A7E7C" w:rsidRDefault="005A7E7C" w:rsidP="005A7E7C"/>
        </w:tc>
        <w:tc>
          <w:tcPr>
            <w:tcW w:w="1559" w:type="dxa"/>
          </w:tcPr>
          <w:p w:rsidR="005A7E7C" w:rsidRDefault="005A7E7C" w:rsidP="005A7E7C"/>
        </w:tc>
        <w:tc>
          <w:tcPr>
            <w:tcW w:w="851" w:type="dxa"/>
          </w:tcPr>
          <w:p w:rsidR="005A7E7C" w:rsidRDefault="005A7E7C" w:rsidP="005A7E7C"/>
        </w:tc>
        <w:tc>
          <w:tcPr>
            <w:tcW w:w="709" w:type="dxa"/>
          </w:tcPr>
          <w:p w:rsidR="005A7E7C" w:rsidRDefault="005A7E7C" w:rsidP="005A7E7C"/>
        </w:tc>
        <w:tc>
          <w:tcPr>
            <w:tcW w:w="850" w:type="dxa"/>
          </w:tcPr>
          <w:p w:rsidR="005A7E7C" w:rsidRDefault="005A7E7C" w:rsidP="005A7E7C"/>
        </w:tc>
        <w:tc>
          <w:tcPr>
            <w:tcW w:w="709" w:type="dxa"/>
          </w:tcPr>
          <w:p w:rsidR="005A7E7C" w:rsidRDefault="005A7E7C" w:rsidP="005A7E7C"/>
        </w:tc>
        <w:tc>
          <w:tcPr>
            <w:tcW w:w="709" w:type="dxa"/>
          </w:tcPr>
          <w:p w:rsidR="005A7E7C" w:rsidRDefault="005A7E7C" w:rsidP="005A7E7C"/>
        </w:tc>
        <w:tc>
          <w:tcPr>
            <w:tcW w:w="850" w:type="dxa"/>
          </w:tcPr>
          <w:p w:rsidR="005A7E7C" w:rsidRDefault="005A7E7C" w:rsidP="005A7E7C"/>
        </w:tc>
        <w:tc>
          <w:tcPr>
            <w:tcW w:w="851" w:type="dxa"/>
          </w:tcPr>
          <w:p w:rsidR="005A7E7C" w:rsidRDefault="005A7E7C" w:rsidP="005A7E7C"/>
        </w:tc>
        <w:tc>
          <w:tcPr>
            <w:tcW w:w="567" w:type="dxa"/>
          </w:tcPr>
          <w:p w:rsidR="005A7E7C" w:rsidRDefault="005A7E7C" w:rsidP="005A7E7C"/>
        </w:tc>
        <w:tc>
          <w:tcPr>
            <w:tcW w:w="1417" w:type="dxa"/>
          </w:tcPr>
          <w:p w:rsidR="005A7E7C" w:rsidRDefault="005A7E7C" w:rsidP="005A7E7C"/>
        </w:tc>
      </w:tr>
    </w:tbl>
    <w:p w:rsidR="00654B1A" w:rsidRDefault="00654B1A" w:rsidP="00C167DB">
      <w:pPr>
        <w:ind w:left="360"/>
        <w:rPr>
          <w:b/>
        </w:rPr>
      </w:pPr>
    </w:p>
    <w:p w:rsidR="00E96880" w:rsidRDefault="00E96880" w:rsidP="00C167DB">
      <w:pPr>
        <w:ind w:left="360"/>
        <w:rPr>
          <w:b/>
        </w:rPr>
      </w:pPr>
    </w:p>
    <w:p w:rsidR="00AA3C2D" w:rsidRDefault="005A7E7C" w:rsidP="00C167DB">
      <w:pPr>
        <w:ind w:left="360"/>
        <w:rPr>
          <w:b/>
        </w:rPr>
      </w:pPr>
      <w:r>
        <w:rPr>
          <w:b/>
        </w:rPr>
        <w:t>Б) Защита ВКР</w:t>
      </w:r>
    </w:p>
    <w:p w:rsidR="005A7E7C" w:rsidRPr="00AA3C2D" w:rsidRDefault="005A7E7C" w:rsidP="00C167DB">
      <w:pPr>
        <w:ind w:left="36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1458"/>
        <w:gridCol w:w="851"/>
        <w:gridCol w:w="709"/>
        <w:gridCol w:w="850"/>
        <w:gridCol w:w="709"/>
        <w:gridCol w:w="709"/>
        <w:gridCol w:w="850"/>
        <w:gridCol w:w="851"/>
        <w:gridCol w:w="567"/>
        <w:gridCol w:w="1417"/>
      </w:tblGrid>
      <w:tr w:rsidR="00AA3C2D" w:rsidTr="007A64AB">
        <w:tc>
          <w:tcPr>
            <w:tcW w:w="918" w:type="dxa"/>
            <w:vMerge w:val="restart"/>
          </w:tcPr>
          <w:p w:rsidR="00AA3C2D" w:rsidRDefault="00AA3C2D" w:rsidP="00C167DB">
            <w:r>
              <w:t>Учеб.</w:t>
            </w:r>
          </w:p>
          <w:p w:rsidR="00AA3C2D" w:rsidRDefault="00AA3C2D" w:rsidP="00C167DB">
            <w:r>
              <w:t>группа</w:t>
            </w:r>
          </w:p>
        </w:tc>
        <w:tc>
          <w:tcPr>
            <w:tcW w:w="1458" w:type="dxa"/>
            <w:vMerge w:val="restart"/>
          </w:tcPr>
          <w:p w:rsidR="00AA3C2D" w:rsidRDefault="00AA3C2D" w:rsidP="00C167DB">
            <w:proofErr w:type="spellStart"/>
            <w:r>
              <w:t>Колич</w:t>
            </w:r>
            <w:proofErr w:type="spellEnd"/>
            <w:r>
              <w:t>.</w:t>
            </w:r>
          </w:p>
          <w:p w:rsidR="00AA3C2D" w:rsidRDefault="00AA3C2D" w:rsidP="007A64AB">
            <w:r>
              <w:t>выпускн</w:t>
            </w:r>
            <w:r>
              <w:t>и</w:t>
            </w:r>
            <w:r>
              <w:t>ков</w:t>
            </w:r>
          </w:p>
        </w:tc>
        <w:tc>
          <w:tcPr>
            <w:tcW w:w="6096" w:type="dxa"/>
            <w:gridSpan w:val="8"/>
          </w:tcPr>
          <w:p w:rsidR="00AA3C2D" w:rsidRDefault="00AA3C2D" w:rsidP="006102D7">
            <w:pPr>
              <w:jc w:val="center"/>
            </w:pPr>
            <w:r>
              <w:t>Оценки</w:t>
            </w:r>
          </w:p>
        </w:tc>
        <w:tc>
          <w:tcPr>
            <w:tcW w:w="1417" w:type="dxa"/>
            <w:vMerge w:val="restart"/>
          </w:tcPr>
          <w:p w:rsidR="00AA3C2D" w:rsidRDefault="00AA3C2D" w:rsidP="006102D7">
            <w:pPr>
              <w:jc w:val="center"/>
            </w:pPr>
            <w:r>
              <w:t>Количество</w:t>
            </w:r>
          </w:p>
          <w:p w:rsidR="00AA3C2D" w:rsidRDefault="00AA3C2D" w:rsidP="006102D7">
            <w:pPr>
              <w:jc w:val="center"/>
            </w:pPr>
            <w:r>
              <w:t xml:space="preserve">дипломов </w:t>
            </w:r>
            <w:proofErr w:type="gramStart"/>
            <w:r>
              <w:t>с</w:t>
            </w:r>
            <w:proofErr w:type="gramEnd"/>
          </w:p>
          <w:p w:rsidR="00AA3C2D" w:rsidRDefault="00AA3C2D" w:rsidP="006102D7">
            <w:pPr>
              <w:jc w:val="center"/>
            </w:pPr>
            <w:r>
              <w:t>отличием</w:t>
            </w:r>
          </w:p>
        </w:tc>
      </w:tr>
      <w:tr w:rsidR="00AA3C2D" w:rsidTr="007A64AB">
        <w:tc>
          <w:tcPr>
            <w:tcW w:w="918" w:type="dxa"/>
            <w:vMerge/>
          </w:tcPr>
          <w:p w:rsidR="00AA3C2D" w:rsidRDefault="00AA3C2D" w:rsidP="00C167DB"/>
        </w:tc>
        <w:tc>
          <w:tcPr>
            <w:tcW w:w="1458" w:type="dxa"/>
            <w:vMerge/>
          </w:tcPr>
          <w:p w:rsidR="00AA3C2D" w:rsidRDefault="00AA3C2D" w:rsidP="00C167DB"/>
        </w:tc>
        <w:tc>
          <w:tcPr>
            <w:tcW w:w="1560" w:type="dxa"/>
            <w:gridSpan w:val="2"/>
          </w:tcPr>
          <w:p w:rsidR="00AA3C2D" w:rsidRDefault="00AA3C2D" w:rsidP="006102D7">
            <w:pPr>
              <w:jc w:val="center"/>
            </w:pPr>
            <w:r>
              <w:t>отлично</w:t>
            </w:r>
          </w:p>
        </w:tc>
        <w:tc>
          <w:tcPr>
            <w:tcW w:w="1559" w:type="dxa"/>
            <w:gridSpan w:val="2"/>
          </w:tcPr>
          <w:p w:rsidR="00AA3C2D" w:rsidRDefault="00AA3C2D" w:rsidP="006102D7">
            <w:pPr>
              <w:jc w:val="center"/>
            </w:pPr>
            <w:r>
              <w:t>хорошо</w:t>
            </w:r>
          </w:p>
        </w:tc>
        <w:tc>
          <w:tcPr>
            <w:tcW w:w="1559" w:type="dxa"/>
            <w:gridSpan w:val="2"/>
          </w:tcPr>
          <w:p w:rsidR="00AA3C2D" w:rsidRDefault="00AA3C2D" w:rsidP="006102D7">
            <w:pPr>
              <w:jc w:val="center"/>
            </w:pPr>
            <w:proofErr w:type="spellStart"/>
            <w:r>
              <w:t>удовлет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</w:tcPr>
          <w:p w:rsidR="00AA3C2D" w:rsidRDefault="00AA3C2D" w:rsidP="006102D7">
            <w:pPr>
              <w:jc w:val="center"/>
            </w:pPr>
            <w:proofErr w:type="spellStart"/>
            <w:r>
              <w:t>неудовл</w:t>
            </w:r>
            <w:proofErr w:type="spellEnd"/>
            <w:r>
              <w:t>.</w:t>
            </w:r>
          </w:p>
        </w:tc>
        <w:tc>
          <w:tcPr>
            <w:tcW w:w="1417" w:type="dxa"/>
            <w:vMerge/>
          </w:tcPr>
          <w:p w:rsidR="00AA3C2D" w:rsidRDefault="00AA3C2D" w:rsidP="006102D7">
            <w:pPr>
              <w:jc w:val="center"/>
            </w:pPr>
          </w:p>
        </w:tc>
      </w:tr>
      <w:tr w:rsidR="00AA3C2D" w:rsidTr="007A64AB">
        <w:tc>
          <w:tcPr>
            <w:tcW w:w="918" w:type="dxa"/>
            <w:vMerge/>
          </w:tcPr>
          <w:p w:rsidR="00AA3C2D" w:rsidRDefault="00AA3C2D" w:rsidP="00C167DB"/>
        </w:tc>
        <w:tc>
          <w:tcPr>
            <w:tcW w:w="1458" w:type="dxa"/>
            <w:vMerge/>
          </w:tcPr>
          <w:p w:rsidR="00AA3C2D" w:rsidRDefault="00AA3C2D" w:rsidP="00C167DB"/>
        </w:tc>
        <w:tc>
          <w:tcPr>
            <w:tcW w:w="851" w:type="dxa"/>
          </w:tcPr>
          <w:p w:rsidR="00AA3C2D" w:rsidRDefault="00AA3C2D" w:rsidP="00C167DB">
            <w:r>
              <w:t>кол.</w:t>
            </w:r>
          </w:p>
        </w:tc>
        <w:tc>
          <w:tcPr>
            <w:tcW w:w="709" w:type="dxa"/>
          </w:tcPr>
          <w:p w:rsidR="00AA3C2D" w:rsidRDefault="00AA3C2D" w:rsidP="00C167DB">
            <w:r>
              <w:t>%</w:t>
            </w:r>
          </w:p>
        </w:tc>
        <w:tc>
          <w:tcPr>
            <w:tcW w:w="850" w:type="dxa"/>
          </w:tcPr>
          <w:p w:rsidR="00AA3C2D" w:rsidRDefault="00AA3C2D" w:rsidP="00C47829">
            <w:r>
              <w:t>кол.</w:t>
            </w:r>
          </w:p>
        </w:tc>
        <w:tc>
          <w:tcPr>
            <w:tcW w:w="709" w:type="dxa"/>
          </w:tcPr>
          <w:p w:rsidR="00AA3C2D" w:rsidRDefault="00AA3C2D" w:rsidP="00C47829">
            <w:r>
              <w:t>%</w:t>
            </w:r>
          </w:p>
        </w:tc>
        <w:tc>
          <w:tcPr>
            <w:tcW w:w="709" w:type="dxa"/>
          </w:tcPr>
          <w:p w:rsidR="00AA3C2D" w:rsidRDefault="00AA3C2D" w:rsidP="00C47829">
            <w:r>
              <w:t>кол.</w:t>
            </w:r>
          </w:p>
        </w:tc>
        <w:tc>
          <w:tcPr>
            <w:tcW w:w="850" w:type="dxa"/>
          </w:tcPr>
          <w:p w:rsidR="00AA3C2D" w:rsidRDefault="00AA3C2D" w:rsidP="00C47829">
            <w:r>
              <w:t>%</w:t>
            </w:r>
          </w:p>
        </w:tc>
        <w:tc>
          <w:tcPr>
            <w:tcW w:w="851" w:type="dxa"/>
          </w:tcPr>
          <w:p w:rsidR="00AA3C2D" w:rsidRDefault="00AA3C2D" w:rsidP="00C47829">
            <w:r>
              <w:t>кол.</w:t>
            </w:r>
          </w:p>
        </w:tc>
        <w:tc>
          <w:tcPr>
            <w:tcW w:w="567" w:type="dxa"/>
          </w:tcPr>
          <w:p w:rsidR="00AA3C2D" w:rsidRDefault="00AA3C2D" w:rsidP="00C47829">
            <w:r>
              <w:t>%</w:t>
            </w:r>
          </w:p>
        </w:tc>
        <w:tc>
          <w:tcPr>
            <w:tcW w:w="1417" w:type="dxa"/>
            <w:vMerge/>
          </w:tcPr>
          <w:p w:rsidR="00AA3C2D" w:rsidRDefault="00AA3C2D" w:rsidP="00C167DB"/>
        </w:tc>
      </w:tr>
      <w:tr w:rsidR="00AA3C2D" w:rsidTr="007A64AB">
        <w:tc>
          <w:tcPr>
            <w:tcW w:w="918" w:type="dxa"/>
          </w:tcPr>
          <w:p w:rsidR="00AA3C2D" w:rsidRPr="006102D7" w:rsidRDefault="007A64AB" w:rsidP="006102D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58" w:type="dxa"/>
          </w:tcPr>
          <w:p w:rsidR="00AA3C2D" w:rsidRPr="006102D7" w:rsidRDefault="007A64AB" w:rsidP="004A3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393D">
              <w:rPr>
                <w:b/>
              </w:rPr>
              <w:t>8</w:t>
            </w:r>
          </w:p>
        </w:tc>
        <w:tc>
          <w:tcPr>
            <w:tcW w:w="851" w:type="dxa"/>
          </w:tcPr>
          <w:p w:rsidR="00AA3C2D" w:rsidRPr="006102D7" w:rsidRDefault="004A393D" w:rsidP="004A393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AA3C2D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0" w:type="dxa"/>
          </w:tcPr>
          <w:p w:rsidR="00AA3C2D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AA3C2D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AA3C2D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AA3C2D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1" w:type="dxa"/>
          </w:tcPr>
          <w:p w:rsidR="00AA3C2D" w:rsidRPr="006102D7" w:rsidRDefault="007A64AB" w:rsidP="006102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A3C2D" w:rsidRPr="006102D7" w:rsidRDefault="00AA3C2D" w:rsidP="006102D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3C2D" w:rsidRPr="006102D7" w:rsidRDefault="00866406" w:rsidP="008664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3C2D" w:rsidTr="007A64AB">
        <w:tc>
          <w:tcPr>
            <w:tcW w:w="918" w:type="dxa"/>
          </w:tcPr>
          <w:p w:rsidR="00AA3C2D" w:rsidRDefault="00AA3C2D" w:rsidP="00C167DB"/>
        </w:tc>
        <w:tc>
          <w:tcPr>
            <w:tcW w:w="1458" w:type="dxa"/>
          </w:tcPr>
          <w:p w:rsidR="00AA3C2D" w:rsidRDefault="00AA3C2D" w:rsidP="00C167DB"/>
        </w:tc>
        <w:tc>
          <w:tcPr>
            <w:tcW w:w="851" w:type="dxa"/>
          </w:tcPr>
          <w:p w:rsidR="00AA3C2D" w:rsidRDefault="00AA3C2D" w:rsidP="00C167DB"/>
        </w:tc>
        <w:tc>
          <w:tcPr>
            <w:tcW w:w="709" w:type="dxa"/>
          </w:tcPr>
          <w:p w:rsidR="00AA3C2D" w:rsidRDefault="00AA3C2D" w:rsidP="00C167DB"/>
        </w:tc>
        <w:tc>
          <w:tcPr>
            <w:tcW w:w="850" w:type="dxa"/>
          </w:tcPr>
          <w:p w:rsidR="00AA3C2D" w:rsidRDefault="00AA3C2D" w:rsidP="00C167DB"/>
        </w:tc>
        <w:tc>
          <w:tcPr>
            <w:tcW w:w="709" w:type="dxa"/>
          </w:tcPr>
          <w:p w:rsidR="00AA3C2D" w:rsidRDefault="00AA3C2D" w:rsidP="00C167DB"/>
        </w:tc>
        <w:tc>
          <w:tcPr>
            <w:tcW w:w="709" w:type="dxa"/>
          </w:tcPr>
          <w:p w:rsidR="00AA3C2D" w:rsidRDefault="00AA3C2D" w:rsidP="00C167DB"/>
        </w:tc>
        <w:tc>
          <w:tcPr>
            <w:tcW w:w="850" w:type="dxa"/>
          </w:tcPr>
          <w:p w:rsidR="00AA3C2D" w:rsidRDefault="00AA3C2D" w:rsidP="00C167DB"/>
        </w:tc>
        <w:tc>
          <w:tcPr>
            <w:tcW w:w="851" w:type="dxa"/>
          </w:tcPr>
          <w:p w:rsidR="00AA3C2D" w:rsidRDefault="00AA3C2D" w:rsidP="00C167DB"/>
        </w:tc>
        <w:tc>
          <w:tcPr>
            <w:tcW w:w="567" w:type="dxa"/>
          </w:tcPr>
          <w:p w:rsidR="00AA3C2D" w:rsidRDefault="00AA3C2D" w:rsidP="00C167DB"/>
        </w:tc>
        <w:tc>
          <w:tcPr>
            <w:tcW w:w="1417" w:type="dxa"/>
          </w:tcPr>
          <w:p w:rsidR="00AA3C2D" w:rsidRDefault="00AA3C2D" w:rsidP="00C167DB"/>
        </w:tc>
      </w:tr>
    </w:tbl>
    <w:p w:rsidR="00E73F19" w:rsidRPr="00F319D1" w:rsidRDefault="00E73F19" w:rsidP="00C167DB">
      <w:pPr>
        <w:ind w:left="360"/>
      </w:pPr>
    </w:p>
    <w:p w:rsidR="00C167DB" w:rsidRDefault="00AA3C2D" w:rsidP="00C167DB">
      <w:pPr>
        <w:ind w:left="360"/>
      </w:pPr>
      <w:r w:rsidRPr="00AA3C2D">
        <w:t>Отчеты председателей ГАК приложить.</w:t>
      </w:r>
    </w:p>
    <w:p w:rsidR="005B0991" w:rsidRDefault="005B0991" w:rsidP="00C167DB">
      <w:pPr>
        <w:ind w:left="360"/>
      </w:pPr>
    </w:p>
    <w:p w:rsidR="00AA3C2D" w:rsidRDefault="00C06D27" w:rsidP="00C06D2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AA3C2D">
        <w:rPr>
          <w:b/>
          <w:sz w:val="28"/>
          <w:szCs w:val="28"/>
        </w:rPr>
        <w:t>Воспитательная работа.</w:t>
      </w:r>
    </w:p>
    <w:p w:rsidR="003C2352" w:rsidRDefault="003C2352" w:rsidP="00AA3C2D">
      <w:pPr>
        <w:rPr>
          <w:b/>
        </w:rPr>
      </w:pPr>
    </w:p>
    <w:p w:rsidR="00866406" w:rsidRDefault="00866406" w:rsidP="0063047F">
      <w:pPr>
        <w:ind w:firstLine="708"/>
        <w:jc w:val="both"/>
        <w:rPr>
          <w:b/>
        </w:rPr>
      </w:pPr>
      <w:r w:rsidRPr="00866406">
        <w:t>Направленность воспитательной работы: формирование сознательного отношения к получению профессионального образования, ответственного отношения к учебе, гражда</w:t>
      </w:r>
      <w:r w:rsidRPr="00866406">
        <w:t>н</w:t>
      </w:r>
      <w:r w:rsidRPr="00866406">
        <w:t>ских качеств личности.</w:t>
      </w:r>
      <w:r w:rsidR="0063047F" w:rsidRPr="0063047F">
        <w:t xml:space="preserve"> </w:t>
      </w:r>
    </w:p>
    <w:p w:rsidR="00866406" w:rsidRDefault="00866406" w:rsidP="00866406">
      <w:pPr>
        <w:ind w:firstLine="360"/>
        <w:jc w:val="both"/>
      </w:pPr>
      <w:r>
        <w:t>В течение года были проведены тематические классные часы. Студенты ознакомлены с Правилами внутреннего распорядка, Этическим кодексом студента, приказами ректора, с планом работы отделения и графиками учебного процесса. Информирование студентов пр</w:t>
      </w:r>
      <w:r>
        <w:t>о</w:t>
      </w:r>
      <w:r>
        <w:t xml:space="preserve">водится через информационный стенд отделения. </w:t>
      </w:r>
    </w:p>
    <w:p w:rsidR="00866406" w:rsidRDefault="00866406" w:rsidP="00866406">
      <w:pPr>
        <w:ind w:firstLine="360"/>
        <w:jc w:val="both"/>
      </w:pPr>
    </w:p>
    <w:p w:rsidR="00866406" w:rsidRDefault="00866406" w:rsidP="00866406">
      <w:pPr>
        <w:ind w:firstLine="360"/>
        <w:jc w:val="both"/>
      </w:pPr>
    </w:p>
    <w:p w:rsidR="00866406" w:rsidRDefault="00866406" w:rsidP="00866406">
      <w:pPr>
        <w:ind w:firstLine="360"/>
        <w:jc w:val="both"/>
      </w:pPr>
    </w:p>
    <w:p w:rsidR="00866406" w:rsidRDefault="00866406" w:rsidP="00866406">
      <w:pPr>
        <w:ind w:firstLine="360"/>
        <w:jc w:val="both"/>
      </w:pPr>
    </w:p>
    <w:p w:rsidR="00866406" w:rsidRDefault="00866406" w:rsidP="00866406">
      <w:pPr>
        <w:ind w:firstLine="360"/>
        <w:jc w:val="both"/>
      </w:pPr>
      <w:r>
        <w:t>Проводились уборки закрепленных аудиторий 411</w:t>
      </w:r>
      <w:r w:rsidR="0063047F">
        <w:t>,</w:t>
      </w:r>
      <w:r>
        <w:t xml:space="preserve"> 409</w:t>
      </w:r>
      <w:r w:rsidR="0063047F">
        <w:t xml:space="preserve"> и закрепленной территории</w:t>
      </w:r>
      <w:r>
        <w:t>. В группах 18, 28, 38 и 48-й были проведены  родительские собрания. Проводились индивид</w:t>
      </w:r>
      <w:r>
        <w:t>у</w:t>
      </w:r>
      <w:r>
        <w:t>альные беседы со студентами</w:t>
      </w:r>
      <w:r w:rsidR="0063047F">
        <w:t xml:space="preserve"> и родителями</w:t>
      </w:r>
      <w:r>
        <w:t xml:space="preserve">. </w:t>
      </w:r>
      <w:r w:rsidR="0063047F">
        <w:t>Родители уведомлялись письменно о пропусках занятий студентами, имеющихся задолженностях, о наложении дисциплинарных взысканий.</w:t>
      </w:r>
    </w:p>
    <w:p w:rsidR="0063047F" w:rsidRDefault="00866406" w:rsidP="0063047F">
      <w:pPr>
        <w:ind w:firstLine="708"/>
        <w:jc w:val="both"/>
      </w:pPr>
      <w:r>
        <w:t>Студенты отделения участвовали в «Празднике посвящения в студенты», «Веселые старты»  в спортивных мероприятиях, проводимых ГГХПИ и Комитетом молодежи Раме</w:t>
      </w:r>
      <w:r>
        <w:t>н</w:t>
      </w:r>
      <w:r>
        <w:lastRenderedPageBreak/>
        <w:t>ского района. Студенты отделения приняли участие в научной конференции, конференции МОГК г</w:t>
      </w:r>
      <w:proofErr w:type="gramStart"/>
      <w:r>
        <w:t>.Р</w:t>
      </w:r>
      <w:proofErr w:type="gramEnd"/>
      <w:r>
        <w:t>аменское, мероприятиям, посвященным «Году истории».</w:t>
      </w:r>
      <w:r w:rsidR="0063047F" w:rsidRPr="0063047F">
        <w:t xml:space="preserve"> </w:t>
      </w:r>
      <w:r w:rsidR="0063047F">
        <w:t>Проводились интера</w:t>
      </w:r>
      <w:r w:rsidR="0063047F">
        <w:t>к</w:t>
      </w:r>
      <w:r w:rsidR="0063047F">
        <w:t>тивные игры для первокурсников, организован международный пробег на приз Гжели, ст</w:t>
      </w:r>
      <w:r w:rsidR="0063047F">
        <w:t>у</w:t>
      </w:r>
      <w:r w:rsidR="0063047F">
        <w:t xml:space="preserve">денты приняли участие в соревнованиях: </w:t>
      </w:r>
    </w:p>
    <w:p w:rsidR="0063047F" w:rsidRDefault="0063047F" w:rsidP="0063047F">
      <w:pPr>
        <w:jc w:val="both"/>
      </w:pPr>
      <w:r>
        <w:t xml:space="preserve">- по </w:t>
      </w:r>
      <w:proofErr w:type="spellStart"/>
      <w:r>
        <w:t>стритболу</w:t>
      </w:r>
      <w:proofErr w:type="spellEnd"/>
      <w:r>
        <w:t xml:space="preserve"> </w:t>
      </w:r>
    </w:p>
    <w:p w:rsidR="0063047F" w:rsidRDefault="0063047F" w:rsidP="0063047F">
      <w:pPr>
        <w:jc w:val="both"/>
      </w:pPr>
      <w:r>
        <w:t>- «Веселые старты» (2 место)</w:t>
      </w:r>
    </w:p>
    <w:p w:rsidR="0063047F" w:rsidRDefault="0063047F" w:rsidP="0063047F">
      <w:pPr>
        <w:jc w:val="both"/>
      </w:pPr>
      <w:r>
        <w:t>- по волейболу (1 место)</w:t>
      </w:r>
    </w:p>
    <w:p w:rsidR="0063047F" w:rsidRDefault="0063047F" w:rsidP="0063047F">
      <w:pPr>
        <w:jc w:val="both"/>
      </w:pPr>
      <w:r>
        <w:t xml:space="preserve">- по баскетболу </w:t>
      </w:r>
    </w:p>
    <w:p w:rsidR="0063047F" w:rsidRDefault="0063047F" w:rsidP="0063047F">
      <w:pPr>
        <w:jc w:val="both"/>
      </w:pPr>
      <w:r>
        <w:t>- по мини-футболу (1 место)</w:t>
      </w:r>
    </w:p>
    <w:p w:rsidR="0063047F" w:rsidRDefault="0063047F" w:rsidP="0063047F">
      <w:pPr>
        <w:jc w:val="both"/>
      </w:pPr>
      <w:r>
        <w:t xml:space="preserve">и других мероприятиях, проводимых ГГХПИ и Комитетом молодежи Раменского района (День труда, Международный День студента, День города и др.). </w:t>
      </w:r>
    </w:p>
    <w:p w:rsidR="00866406" w:rsidRDefault="0063047F" w:rsidP="0063047F">
      <w:pPr>
        <w:ind w:firstLine="708"/>
        <w:jc w:val="both"/>
      </w:pPr>
      <w:r>
        <w:t xml:space="preserve">Студентки отделения принимали участие в научной студенческой конференции. </w:t>
      </w:r>
      <w:r w:rsidR="00866406">
        <w:t>Ст</w:t>
      </w:r>
      <w:r w:rsidR="00866406">
        <w:t>у</w:t>
      </w:r>
      <w:r w:rsidR="00866406">
        <w:t xml:space="preserve">денты отделения награждены в различных номинациях  конкурса  «Студент года».  </w:t>
      </w:r>
    </w:p>
    <w:p w:rsidR="0063047F" w:rsidRDefault="0063047F" w:rsidP="0063047F">
      <w:pPr>
        <w:ind w:firstLine="708"/>
        <w:jc w:val="both"/>
      </w:pPr>
      <w:r>
        <w:t>Вся воспитательная работа была спланирована и направлена на реализацию такой ц</w:t>
      </w:r>
      <w:r>
        <w:t>е</w:t>
      </w:r>
      <w:r>
        <w:t>ли: привитие сознательного отношения к учебе, как главного условия формирования и по</w:t>
      </w:r>
      <w:r>
        <w:t>д</w:t>
      </w:r>
      <w:r>
        <w:t>готовки специалиста и воспитание гражданских качеств.</w:t>
      </w:r>
    </w:p>
    <w:p w:rsidR="00866406" w:rsidRDefault="00866406" w:rsidP="00866406">
      <w:pPr>
        <w:jc w:val="both"/>
      </w:pPr>
    </w:p>
    <w:p w:rsidR="00866406" w:rsidRDefault="0063047F" w:rsidP="0063047F">
      <w:pPr>
        <w:ind w:firstLine="360"/>
        <w:jc w:val="center"/>
        <w:rPr>
          <w:b/>
        </w:rPr>
      </w:pPr>
      <w:r>
        <w:rPr>
          <w:b/>
        </w:rPr>
        <w:t>Дисциплина</w:t>
      </w:r>
    </w:p>
    <w:p w:rsidR="0063047F" w:rsidRDefault="0063047F" w:rsidP="0063047F">
      <w:pPr>
        <w:ind w:firstLine="360"/>
        <w:jc w:val="center"/>
        <w:rPr>
          <w:b/>
        </w:rPr>
      </w:pPr>
    </w:p>
    <w:p w:rsidR="00866406" w:rsidRDefault="00866406" w:rsidP="00866406">
      <w:r>
        <w:t>Взыскания: налагались в основном за пропуски занятий без уважительных причин</w:t>
      </w:r>
      <w:r w:rsidR="0063047F">
        <w:t xml:space="preserve">: </w:t>
      </w:r>
      <w:r>
        <w:t>Род</w:t>
      </w:r>
      <w:r w:rsidR="0063047F">
        <w:t>и</w:t>
      </w:r>
      <w:r>
        <w:t xml:space="preserve">на К., </w:t>
      </w:r>
      <w:r w:rsidR="0063047F">
        <w:t xml:space="preserve">Куликова А., </w:t>
      </w:r>
      <w:proofErr w:type="spellStart"/>
      <w:r w:rsidR="0063047F">
        <w:t>Макарович</w:t>
      </w:r>
      <w:proofErr w:type="spellEnd"/>
      <w:r w:rsidR="0063047F">
        <w:t xml:space="preserve"> И., Ларина Е., Бабаева О., Беспалов В., Рыбников Н., </w:t>
      </w:r>
      <w:r>
        <w:t>Захаров М.</w:t>
      </w:r>
      <w:r w:rsidR="0063047F">
        <w:t xml:space="preserve">, </w:t>
      </w:r>
      <w:proofErr w:type="spellStart"/>
      <w:r w:rsidR="0063047F">
        <w:t>Сураев</w:t>
      </w:r>
      <w:proofErr w:type="spellEnd"/>
      <w:r w:rsidR="0063047F">
        <w:t xml:space="preserve"> А., </w:t>
      </w:r>
      <w:proofErr w:type="spellStart"/>
      <w:r w:rsidR="0063047F">
        <w:t>Мухамедова</w:t>
      </w:r>
      <w:proofErr w:type="spellEnd"/>
      <w:r w:rsidR="0063047F">
        <w:t xml:space="preserve"> Ж., Ермаков Р.,</w:t>
      </w:r>
      <w:r w:rsidR="0063047F" w:rsidRPr="0063047F">
        <w:t xml:space="preserve"> </w:t>
      </w:r>
      <w:r w:rsidR="0063047F">
        <w:t>Алехина М.,</w:t>
      </w:r>
      <w:r w:rsidR="00C8018C">
        <w:t xml:space="preserve"> </w:t>
      </w:r>
      <w:proofErr w:type="spellStart"/>
      <w:r w:rsidR="00C8018C">
        <w:t>Шнайдер</w:t>
      </w:r>
      <w:proofErr w:type="spellEnd"/>
      <w:r w:rsidR="00C8018C">
        <w:t xml:space="preserve"> В., </w:t>
      </w:r>
      <w:proofErr w:type="spellStart"/>
      <w:r w:rsidR="00C8018C">
        <w:t>Смазнова</w:t>
      </w:r>
      <w:proofErr w:type="spellEnd"/>
      <w:r w:rsidR="00C8018C">
        <w:t xml:space="preserve"> А.</w:t>
      </w:r>
    </w:p>
    <w:p w:rsidR="00866406" w:rsidRDefault="00866406" w:rsidP="00866406">
      <w:r>
        <w:t xml:space="preserve">Поощрения: благодарности, грамоты, благодарственные письма. </w:t>
      </w:r>
    </w:p>
    <w:p w:rsidR="00B26B25" w:rsidRDefault="00B26B25" w:rsidP="00B26B25">
      <w:pPr>
        <w:jc w:val="both"/>
      </w:pPr>
      <w:r>
        <w:t xml:space="preserve">         </w:t>
      </w:r>
    </w:p>
    <w:p w:rsidR="006559E7" w:rsidRDefault="006559E7" w:rsidP="00AA3C2D">
      <w:pPr>
        <w:rPr>
          <w:b/>
        </w:rPr>
      </w:pPr>
      <w:r>
        <w:rPr>
          <w:b/>
        </w:rPr>
        <w:t>Пропуски учебных занятий:</w:t>
      </w:r>
    </w:p>
    <w:p w:rsidR="006559E7" w:rsidRPr="00AF1A2C" w:rsidRDefault="006559E7" w:rsidP="00AA3C2D">
      <w:r>
        <w:t>Всего –</w:t>
      </w:r>
      <w:r w:rsidR="00AF1A2C">
        <w:t xml:space="preserve"> </w:t>
      </w:r>
      <w:r w:rsidR="00846B68">
        <w:rPr>
          <w:b/>
          <w:u w:val="single"/>
        </w:rPr>
        <w:t>3</w:t>
      </w:r>
      <w:r w:rsidR="000114EB">
        <w:rPr>
          <w:b/>
          <w:u w:val="single"/>
        </w:rPr>
        <w:t>192</w:t>
      </w:r>
      <w:r w:rsidR="00AF1A2C">
        <w:rPr>
          <w:b/>
        </w:rPr>
        <w:t xml:space="preserve"> </w:t>
      </w:r>
      <w:r w:rsidR="00AF1A2C">
        <w:t>(</w:t>
      </w:r>
      <w:r w:rsidR="00846B68">
        <w:t>4</w:t>
      </w:r>
      <w:r w:rsidR="00AF1A2C">
        <w:t xml:space="preserve">8 гр.), </w:t>
      </w:r>
      <w:r w:rsidR="00846B68">
        <w:rPr>
          <w:b/>
          <w:u w:val="single"/>
        </w:rPr>
        <w:t>4</w:t>
      </w:r>
      <w:r w:rsidR="00B5793C">
        <w:rPr>
          <w:b/>
          <w:u w:val="single"/>
        </w:rPr>
        <w:t>209</w:t>
      </w:r>
      <w:r w:rsidR="00AF1A2C">
        <w:rPr>
          <w:b/>
        </w:rPr>
        <w:t xml:space="preserve"> </w:t>
      </w:r>
      <w:r w:rsidR="00AF1A2C">
        <w:t>(</w:t>
      </w:r>
      <w:r w:rsidR="00846B68">
        <w:t>3</w:t>
      </w:r>
      <w:r w:rsidR="00AF1A2C">
        <w:t>8 гр.)</w:t>
      </w:r>
      <w:r w:rsidR="00846B68">
        <w:t xml:space="preserve">, </w:t>
      </w:r>
      <w:r w:rsidR="00B5793C">
        <w:rPr>
          <w:b/>
          <w:u w:val="single"/>
        </w:rPr>
        <w:t>4072</w:t>
      </w:r>
      <w:r w:rsidR="00846B68">
        <w:t xml:space="preserve"> (28 гр.), </w:t>
      </w:r>
      <w:r w:rsidR="00EC587E">
        <w:rPr>
          <w:b/>
          <w:u w:val="single"/>
        </w:rPr>
        <w:t>10353</w:t>
      </w:r>
      <w:r w:rsidR="00846B68">
        <w:t xml:space="preserve"> (18 гр.)</w:t>
      </w:r>
    </w:p>
    <w:p w:rsidR="006559E7" w:rsidRPr="00AF1A2C" w:rsidRDefault="006559E7" w:rsidP="00AA3C2D">
      <w:r>
        <w:t>Из них: по уважительной причине –</w:t>
      </w:r>
      <w:r w:rsidR="00AF1A2C">
        <w:t xml:space="preserve"> </w:t>
      </w:r>
      <w:r w:rsidR="00E41551">
        <w:rPr>
          <w:b/>
          <w:u w:val="single"/>
        </w:rPr>
        <w:t>808</w:t>
      </w:r>
      <w:r w:rsidR="00AF1A2C">
        <w:t>(</w:t>
      </w:r>
      <w:r w:rsidR="00846B68">
        <w:t>4</w:t>
      </w:r>
      <w:r w:rsidR="00AF1A2C">
        <w:t xml:space="preserve">8 гр.)  </w:t>
      </w:r>
      <w:r w:rsidR="00846B68">
        <w:rPr>
          <w:b/>
          <w:u w:val="single"/>
        </w:rPr>
        <w:t>1</w:t>
      </w:r>
      <w:r w:rsidR="00B5793C">
        <w:rPr>
          <w:b/>
          <w:u w:val="single"/>
        </w:rPr>
        <w:t>559</w:t>
      </w:r>
      <w:r w:rsidR="00846B68">
        <w:t xml:space="preserve">  (3</w:t>
      </w:r>
      <w:r w:rsidR="00AF1A2C">
        <w:t>8 гр.)</w:t>
      </w:r>
      <w:r w:rsidR="00846B68">
        <w:t xml:space="preserve">, </w:t>
      </w:r>
      <w:r w:rsidR="00846B68" w:rsidRPr="00846B68">
        <w:rPr>
          <w:b/>
          <w:u w:val="single"/>
        </w:rPr>
        <w:t>1</w:t>
      </w:r>
      <w:r w:rsidR="00B5793C">
        <w:rPr>
          <w:b/>
          <w:u w:val="single"/>
        </w:rPr>
        <w:t>608</w:t>
      </w:r>
      <w:r w:rsidR="00846B68" w:rsidRPr="00846B68">
        <w:rPr>
          <w:b/>
          <w:u w:val="single"/>
        </w:rPr>
        <w:t xml:space="preserve"> </w:t>
      </w:r>
      <w:r w:rsidR="00846B68">
        <w:t xml:space="preserve">(28 гр.), </w:t>
      </w:r>
      <w:r w:rsidR="00EC587E">
        <w:rPr>
          <w:b/>
          <w:u w:val="single"/>
        </w:rPr>
        <w:t>2795</w:t>
      </w:r>
      <w:r w:rsidR="00846B68">
        <w:t xml:space="preserve"> (18 гр.)</w:t>
      </w:r>
    </w:p>
    <w:p w:rsidR="006559E7" w:rsidRPr="00AF1A2C" w:rsidRDefault="006559E7" w:rsidP="006559E7">
      <w:r>
        <w:t xml:space="preserve">              по не</w:t>
      </w:r>
      <w:r w:rsidRPr="006559E7">
        <w:t xml:space="preserve"> </w:t>
      </w:r>
      <w:r>
        <w:t>уважительной причине –</w:t>
      </w:r>
      <w:r w:rsidR="00AF1A2C">
        <w:t xml:space="preserve"> </w:t>
      </w:r>
      <w:r w:rsidR="00846B68">
        <w:rPr>
          <w:b/>
          <w:u w:val="single"/>
        </w:rPr>
        <w:t>2</w:t>
      </w:r>
      <w:r w:rsidR="00E41551">
        <w:rPr>
          <w:b/>
          <w:u w:val="single"/>
        </w:rPr>
        <w:t>384</w:t>
      </w:r>
      <w:r w:rsidR="00AF1A2C" w:rsidRPr="00AF1A2C">
        <w:rPr>
          <w:b/>
          <w:u w:val="single"/>
        </w:rPr>
        <w:t xml:space="preserve"> </w:t>
      </w:r>
      <w:r w:rsidR="00AF1A2C">
        <w:t>(</w:t>
      </w:r>
      <w:r w:rsidR="00846B68">
        <w:t>4</w:t>
      </w:r>
      <w:r w:rsidR="00AF1A2C">
        <w:t xml:space="preserve">8 гр.) </w:t>
      </w:r>
      <w:r w:rsidR="00B5793C">
        <w:rPr>
          <w:b/>
          <w:u w:val="single"/>
        </w:rPr>
        <w:t>2650</w:t>
      </w:r>
      <w:r w:rsidR="00846B68">
        <w:rPr>
          <w:b/>
          <w:u w:val="single"/>
        </w:rPr>
        <w:t xml:space="preserve"> </w:t>
      </w:r>
      <w:r w:rsidR="00AF1A2C">
        <w:t>(</w:t>
      </w:r>
      <w:r w:rsidR="00846B68">
        <w:t>3</w:t>
      </w:r>
      <w:r w:rsidR="00AF1A2C">
        <w:t>8 гр.)</w:t>
      </w:r>
      <w:r w:rsidR="00846B68">
        <w:t xml:space="preserve"> </w:t>
      </w:r>
      <w:r w:rsidR="00B5793C">
        <w:rPr>
          <w:b/>
          <w:u w:val="single"/>
        </w:rPr>
        <w:t>2464</w:t>
      </w:r>
      <w:r w:rsidR="00846B68" w:rsidRPr="00846B68">
        <w:rPr>
          <w:b/>
          <w:u w:val="single"/>
        </w:rPr>
        <w:t xml:space="preserve"> </w:t>
      </w:r>
      <w:r w:rsidR="00846B68">
        <w:t xml:space="preserve">(28 гр.) </w:t>
      </w:r>
      <w:r w:rsidR="00EC587E">
        <w:rPr>
          <w:b/>
          <w:u w:val="single"/>
        </w:rPr>
        <w:t>7558</w:t>
      </w:r>
      <w:r w:rsidR="00846B68">
        <w:t xml:space="preserve"> (18 гр.)</w:t>
      </w:r>
    </w:p>
    <w:p w:rsidR="003C2352" w:rsidRPr="00AF1A2C" w:rsidRDefault="003C2352" w:rsidP="006559E7"/>
    <w:p w:rsidR="003C2352" w:rsidRPr="003C2352" w:rsidRDefault="003C2352" w:rsidP="003C2352">
      <w:pPr>
        <w:jc w:val="both"/>
        <w:rPr>
          <w:b/>
        </w:rPr>
      </w:pPr>
      <w:r w:rsidRPr="003C2352">
        <w:rPr>
          <w:b/>
        </w:rPr>
        <w:t xml:space="preserve">Сколько студентов получают стипендию: </w:t>
      </w:r>
    </w:p>
    <w:p w:rsidR="003C2352" w:rsidRPr="003C2352" w:rsidRDefault="003C2352" w:rsidP="003C2352">
      <w:pPr>
        <w:jc w:val="both"/>
      </w:pPr>
      <w:r w:rsidRPr="003C2352">
        <w:t>академическую:   - обычная ______</w:t>
      </w:r>
      <w:r w:rsidR="0063047F">
        <w:rPr>
          <w:b/>
        </w:rPr>
        <w:t>30</w:t>
      </w:r>
      <w:r w:rsidRPr="003C2352">
        <w:t>__</w:t>
      </w:r>
      <w:r w:rsidR="007A09E3">
        <w:t>(</w:t>
      </w:r>
      <w:r w:rsidR="00AE3D26">
        <w:t>4-48, 7</w:t>
      </w:r>
      <w:r w:rsidR="00D3294A">
        <w:t xml:space="preserve">-38, </w:t>
      </w:r>
      <w:r w:rsidR="00AE3D26">
        <w:t>4</w:t>
      </w:r>
      <w:r w:rsidR="00D3294A">
        <w:t xml:space="preserve">-28, </w:t>
      </w:r>
      <w:r w:rsidR="00AE3D26">
        <w:t>15</w:t>
      </w:r>
      <w:r w:rsidR="00D3294A">
        <w:t>-</w:t>
      </w:r>
      <w:r w:rsidR="007A09E3">
        <w:t>18 гр.)</w:t>
      </w:r>
      <w:r w:rsidRPr="003C2352">
        <w:t>___</w:t>
      </w:r>
    </w:p>
    <w:p w:rsidR="003C2352" w:rsidRPr="003C2352" w:rsidRDefault="003C2352" w:rsidP="007A09E3">
      <w:pPr>
        <w:jc w:val="both"/>
      </w:pPr>
      <w:r w:rsidRPr="003C2352">
        <w:tab/>
      </w:r>
      <w:r w:rsidRPr="003C2352">
        <w:tab/>
        <w:t xml:space="preserve">повышенная </w:t>
      </w:r>
      <w:r w:rsidR="007A09E3">
        <w:t>_______</w:t>
      </w:r>
      <w:r w:rsidR="00C21706" w:rsidRPr="00C21706">
        <w:rPr>
          <w:b/>
        </w:rPr>
        <w:t>2</w:t>
      </w:r>
      <w:r w:rsidR="007A09E3" w:rsidRPr="007A09E3">
        <w:t>__(</w:t>
      </w:r>
      <w:r w:rsidR="00D3294A">
        <w:t>1</w:t>
      </w:r>
      <w:r w:rsidR="007A09E3" w:rsidRPr="007A09E3">
        <w:t>-</w:t>
      </w:r>
      <w:r w:rsidR="00AE3D26">
        <w:t>2</w:t>
      </w:r>
      <w:r w:rsidR="007A09E3" w:rsidRPr="007A09E3">
        <w:t>8 гр.</w:t>
      </w:r>
      <w:r w:rsidR="00C21706">
        <w:t>, 1-</w:t>
      </w:r>
      <w:r w:rsidR="00AE3D26">
        <w:t>4</w:t>
      </w:r>
      <w:r w:rsidR="00C21706">
        <w:t>8 гр.</w:t>
      </w:r>
      <w:r w:rsidR="007A09E3" w:rsidRPr="007A09E3">
        <w:t>)</w:t>
      </w:r>
    </w:p>
    <w:p w:rsidR="003C2352" w:rsidRDefault="003C2352" w:rsidP="003C2352">
      <w:pPr>
        <w:jc w:val="both"/>
      </w:pPr>
      <w:proofErr w:type="gramStart"/>
      <w:r>
        <w:t>социальную</w:t>
      </w:r>
      <w:proofErr w:type="gramEnd"/>
      <w:r w:rsidR="00D3294A">
        <w:t xml:space="preserve"> - </w:t>
      </w:r>
      <w:proofErr w:type="spellStart"/>
      <w:r w:rsidR="00D3294A">
        <w:t>_</w:t>
      </w:r>
      <w:r w:rsidR="00D3294A">
        <w:rPr>
          <w:b/>
        </w:rPr>
        <w:t>Ананьева</w:t>
      </w:r>
      <w:proofErr w:type="spellEnd"/>
      <w:r w:rsidR="00D3294A">
        <w:rPr>
          <w:b/>
        </w:rPr>
        <w:t xml:space="preserve"> Т., </w:t>
      </w:r>
      <w:proofErr w:type="spellStart"/>
      <w:r w:rsidR="00D3294A">
        <w:rPr>
          <w:b/>
        </w:rPr>
        <w:t>Стеблюк</w:t>
      </w:r>
      <w:proofErr w:type="spellEnd"/>
      <w:r w:rsidR="00D3294A">
        <w:rPr>
          <w:b/>
        </w:rPr>
        <w:t xml:space="preserve"> В., </w:t>
      </w:r>
      <w:proofErr w:type="spellStart"/>
      <w:r w:rsidR="00D3294A">
        <w:rPr>
          <w:b/>
        </w:rPr>
        <w:t>Чекрышова</w:t>
      </w:r>
      <w:proofErr w:type="spellEnd"/>
      <w:r w:rsidR="00D3294A">
        <w:rPr>
          <w:b/>
        </w:rPr>
        <w:t xml:space="preserve"> Д., </w:t>
      </w:r>
      <w:proofErr w:type="spellStart"/>
      <w:r w:rsidR="005B0991">
        <w:rPr>
          <w:b/>
        </w:rPr>
        <w:t>Коткова</w:t>
      </w:r>
      <w:proofErr w:type="spellEnd"/>
      <w:r w:rsidR="005B0991">
        <w:rPr>
          <w:b/>
        </w:rPr>
        <w:t xml:space="preserve"> Е., </w:t>
      </w:r>
      <w:proofErr w:type="spellStart"/>
      <w:r w:rsidR="00D3294A">
        <w:rPr>
          <w:b/>
        </w:rPr>
        <w:t>Шнайдер</w:t>
      </w:r>
      <w:proofErr w:type="spellEnd"/>
      <w:r w:rsidR="00D3294A">
        <w:rPr>
          <w:b/>
        </w:rPr>
        <w:t xml:space="preserve"> В., Р</w:t>
      </w:r>
      <w:r w:rsidR="00D3294A">
        <w:rPr>
          <w:b/>
        </w:rPr>
        <w:t>е</w:t>
      </w:r>
      <w:r w:rsidR="00D3294A">
        <w:rPr>
          <w:b/>
        </w:rPr>
        <w:t xml:space="preserve">шетникова И., </w:t>
      </w:r>
      <w:proofErr w:type="spellStart"/>
      <w:r w:rsidR="00AE3D26">
        <w:rPr>
          <w:b/>
        </w:rPr>
        <w:t>Скучнов</w:t>
      </w:r>
      <w:proofErr w:type="spellEnd"/>
      <w:r w:rsidR="00AE3D26">
        <w:rPr>
          <w:b/>
        </w:rPr>
        <w:t xml:space="preserve"> И., </w:t>
      </w:r>
      <w:proofErr w:type="spellStart"/>
      <w:r w:rsidR="00AE3D26">
        <w:rPr>
          <w:b/>
        </w:rPr>
        <w:t>Сидельникова</w:t>
      </w:r>
      <w:proofErr w:type="spellEnd"/>
      <w:r w:rsidR="00AE3D26">
        <w:rPr>
          <w:b/>
        </w:rPr>
        <w:t xml:space="preserve"> Е., Родина К., Кугушева М.</w:t>
      </w:r>
    </w:p>
    <w:p w:rsidR="005B0991" w:rsidRPr="005B0991" w:rsidRDefault="005B0991" w:rsidP="003C2352">
      <w:pPr>
        <w:jc w:val="both"/>
        <w:rPr>
          <w:b/>
          <w:sz w:val="28"/>
        </w:rPr>
      </w:pPr>
      <w:proofErr w:type="gramStart"/>
      <w:r>
        <w:t>именные</w:t>
      </w:r>
      <w:proofErr w:type="gramEnd"/>
      <w:r>
        <w:t xml:space="preserve"> – </w:t>
      </w:r>
      <w:r w:rsidR="0063047F">
        <w:rPr>
          <w:b/>
        </w:rPr>
        <w:t>Кошкин И., Киселева И.</w:t>
      </w:r>
      <w:r w:rsidR="00EB0E3C">
        <w:rPr>
          <w:b/>
        </w:rPr>
        <w:t>, Лебедева Т.</w:t>
      </w:r>
    </w:p>
    <w:p w:rsidR="007A6C03" w:rsidRDefault="007A6C03" w:rsidP="003973A1">
      <w:pPr>
        <w:jc w:val="center"/>
        <w:rPr>
          <w:b/>
          <w:sz w:val="28"/>
          <w:szCs w:val="28"/>
        </w:rPr>
      </w:pPr>
    </w:p>
    <w:p w:rsidR="003973A1" w:rsidRDefault="00C06D27" w:rsidP="00397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973A1">
        <w:rPr>
          <w:b/>
          <w:sz w:val="28"/>
          <w:szCs w:val="28"/>
        </w:rPr>
        <w:t xml:space="preserve">. </w:t>
      </w:r>
      <w:proofErr w:type="spellStart"/>
      <w:r w:rsidR="003973A1">
        <w:rPr>
          <w:b/>
          <w:sz w:val="28"/>
          <w:szCs w:val="28"/>
        </w:rPr>
        <w:t>Профориетационная</w:t>
      </w:r>
      <w:proofErr w:type="spellEnd"/>
      <w:r w:rsidR="003973A1">
        <w:rPr>
          <w:b/>
          <w:sz w:val="28"/>
          <w:szCs w:val="28"/>
        </w:rPr>
        <w:t xml:space="preserve"> работа.</w:t>
      </w:r>
    </w:p>
    <w:p w:rsidR="003973A1" w:rsidRDefault="003973A1" w:rsidP="003973A1">
      <w:pPr>
        <w:jc w:val="center"/>
        <w:rPr>
          <w:b/>
          <w:sz w:val="28"/>
          <w:szCs w:val="28"/>
        </w:rPr>
      </w:pPr>
    </w:p>
    <w:p w:rsidR="00846B68" w:rsidRDefault="004F64F0" w:rsidP="00AE3D26">
      <w:pPr>
        <w:ind w:firstLine="708"/>
        <w:jc w:val="both"/>
      </w:pPr>
      <w:r>
        <w:t xml:space="preserve">В течение года отделение участвовало в профориентационной работе. </w:t>
      </w:r>
      <w:r w:rsidR="003973A1">
        <w:t>Распростран</w:t>
      </w:r>
      <w:r w:rsidR="003973A1">
        <w:t>е</w:t>
      </w:r>
      <w:r w:rsidR="003973A1">
        <w:t>ние информационных буклетов, расклейка объявлений студентами отделения по направл</w:t>
      </w:r>
      <w:r w:rsidR="003973A1">
        <w:t>е</w:t>
      </w:r>
      <w:r w:rsidR="003973A1">
        <w:t xml:space="preserve">ниям </w:t>
      </w:r>
      <w:proofErr w:type="spellStart"/>
      <w:r w:rsidR="003973A1">
        <w:t>г</w:t>
      </w:r>
      <w:proofErr w:type="gramStart"/>
      <w:r w:rsidR="003973A1">
        <w:t>.Р</w:t>
      </w:r>
      <w:proofErr w:type="gramEnd"/>
      <w:r w:rsidR="003973A1">
        <w:t>аменское-г.Егорьевск</w:t>
      </w:r>
      <w:proofErr w:type="spellEnd"/>
      <w:r w:rsidR="003973A1">
        <w:t xml:space="preserve">, </w:t>
      </w:r>
      <w:proofErr w:type="spellStart"/>
      <w:r w:rsidR="003973A1">
        <w:t>п.Ново</w:t>
      </w:r>
      <w:r w:rsidR="00846B68">
        <w:t>х</w:t>
      </w:r>
      <w:r w:rsidR="003973A1">
        <w:t>аритоново</w:t>
      </w:r>
      <w:proofErr w:type="spellEnd"/>
      <w:r w:rsidR="003973A1">
        <w:t>- г.Егорьевс</w:t>
      </w:r>
      <w:r w:rsidR="004E64D2">
        <w:t>к, принимали активное участие в Днях открытых дверей</w:t>
      </w:r>
      <w:r w:rsidR="00846B68">
        <w:t xml:space="preserve">. </w:t>
      </w:r>
    </w:p>
    <w:p w:rsidR="00AE3D26" w:rsidRDefault="00AE3D26" w:rsidP="00AE3D26">
      <w:pPr>
        <w:ind w:firstLine="708"/>
        <w:jc w:val="both"/>
      </w:pPr>
    </w:p>
    <w:p w:rsidR="00AE3D26" w:rsidRDefault="00AE3D26" w:rsidP="00AE3D26">
      <w:pPr>
        <w:ind w:firstLine="708"/>
        <w:jc w:val="both"/>
      </w:pPr>
    </w:p>
    <w:p w:rsidR="00AE3D26" w:rsidRDefault="00AE3D26" w:rsidP="00AE3D26">
      <w:pPr>
        <w:ind w:firstLine="708"/>
        <w:jc w:val="both"/>
      </w:pPr>
    </w:p>
    <w:p w:rsidR="00AE3D26" w:rsidRDefault="00846B68" w:rsidP="00AE3D26">
      <w:pPr>
        <w:ind w:firstLine="708"/>
        <w:jc w:val="both"/>
      </w:pPr>
      <w:r>
        <w:t xml:space="preserve">Две студентки были в дальней командировке во Владимирской области (Гусь-Хрустальный район). </w:t>
      </w:r>
      <w:r w:rsidR="00AE3D26" w:rsidRPr="00501136">
        <w:t>Распространение листовок и объявлений по местности (</w:t>
      </w:r>
      <w:proofErr w:type="spellStart"/>
      <w:r w:rsidR="00AE3D26" w:rsidRPr="00501136">
        <w:t>п</w:t>
      </w:r>
      <w:proofErr w:type="gramStart"/>
      <w:r w:rsidR="00AE3D26" w:rsidRPr="00501136">
        <w:t>.Э</w:t>
      </w:r>
      <w:proofErr w:type="gramEnd"/>
      <w:r w:rsidR="00AE3D26" w:rsidRPr="00501136">
        <w:t>лектроизолятор</w:t>
      </w:r>
      <w:proofErr w:type="spellEnd"/>
      <w:r w:rsidR="00AE3D26" w:rsidRPr="00501136">
        <w:t>, с.Речицы, с.Гжель).</w:t>
      </w:r>
      <w:r w:rsidR="00AE3D26">
        <w:t xml:space="preserve"> </w:t>
      </w:r>
      <w:r w:rsidR="00AE3D26" w:rsidRPr="00501136">
        <w:t>Распространение листовок и объявлений в г.г</w:t>
      </w:r>
      <w:proofErr w:type="gramStart"/>
      <w:r w:rsidR="00AE3D26" w:rsidRPr="00501136">
        <w:t>.Ш</w:t>
      </w:r>
      <w:proofErr w:type="gramEnd"/>
      <w:r w:rsidR="00AE3D26" w:rsidRPr="00501136">
        <w:t xml:space="preserve">атура, Егорьевск, Раменское. Распространение информации  в МБОУ </w:t>
      </w:r>
      <w:proofErr w:type="spellStart"/>
      <w:r w:rsidR="00AE3D26" w:rsidRPr="00501136">
        <w:t>Коробовский</w:t>
      </w:r>
      <w:proofErr w:type="spellEnd"/>
      <w:r w:rsidR="00AE3D26" w:rsidRPr="00501136">
        <w:t xml:space="preserve"> л</w:t>
      </w:r>
      <w:r w:rsidR="00AE3D26" w:rsidRPr="00501136">
        <w:t>и</w:t>
      </w:r>
      <w:r w:rsidR="00AE3D26" w:rsidRPr="00501136">
        <w:t>цей с</w:t>
      </w:r>
      <w:proofErr w:type="gramStart"/>
      <w:r w:rsidR="00AE3D26" w:rsidRPr="00501136">
        <w:t>.Д</w:t>
      </w:r>
      <w:proofErr w:type="gramEnd"/>
      <w:r w:rsidR="00AE3D26" w:rsidRPr="00501136">
        <w:t>митровский погост (студентка Березина А 28 гр. – 6.10.2012 г., 20.10.2012 г.).</w:t>
      </w:r>
      <w:r w:rsidR="00AE3D26">
        <w:t xml:space="preserve"> Ст</w:t>
      </w:r>
      <w:r w:rsidR="00AE3D26">
        <w:t>у</w:t>
      </w:r>
      <w:r w:rsidR="00AE3D26">
        <w:t xml:space="preserve">дентка </w:t>
      </w:r>
      <w:proofErr w:type="spellStart"/>
      <w:r w:rsidR="00AE3D26">
        <w:t>Свинцицкая</w:t>
      </w:r>
      <w:proofErr w:type="spellEnd"/>
      <w:r w:rsidR="00AE3D26">
        <w:t xml:space="preserve"> А. ездила в </w:t>
      </w:r>
      <w:proofErr w:type="spellStart"/>
      <w:proofErr w:type="gramStart"/>
      <w:r w:rsidR="00AE3D26">
        <w:t>Муром-Иксу</w:t>
      </w:r>
      <w:proofErr w:type="spellEnd"/>
      <w:proofErr w:type="gramEnd"/>
      <w:r w:rsidR="00AE3D26">
        <w:t>.</w:t>
      </w:r>
    </w:p>
    <w:p w:rsidR="00AE3D26" w:rsidRPr="00501136" w:rsidRDefault="00AE3D26" w:rsidP="00AE3D26">
      <w:pPr>
        <w:ind w:firstLine="708"/>
        <w:jc w:val="both"/>
      </w:pPr>
      <w:r w:rsidRPr="00501136">
        <w:lastRenderedPageBreak/>
        <w:t>Распространение информации на Конкурсе поэтов в г</w:t>
      </w:r>
      <w:proofErr w:type="gramStart"/>
      <w:r w:rsidRPr="00501136">
        <w:t>.Р</w:t>
      </w:r>
      <w:proofErr w:type="gramEnd"/>
      <w:r w:rsidRPr="00501136">
        <w:t>аменское (ноябрь).</w:t>
      </w:r>
      <w:r>
        <w:t xml:space="preserve"> </w:t>
      </w:r>
      <w:r w:rsidRPr="00501136">
        <w:t>Конфере</w:t>
      </w:r>
      <w:r w:rsidRPr="00501136">
        <w:t>н</w:t>
      </w:r>
      <w:r w:rsidRPr="00501136">
        <w:t>ция в МОГК г</w:t>
      </w:r>
      <w:proofErr w:type="gramStart"/>
      <w:r w:rsidRPr="00501136">
        <w:t>.Р</w:t>
      </w:r>
      <w:proofErr w:type="gramEnd"/>
      <w:r w:rsidRPr="00501136">
        <w:t>аменское (устная информация об институте, вручение материалов: календ</w:t>
      </w:r>
      <w:r w:rsidRPr="00501136">
        <w:t>а</w:t>
      </w:r>
      <w:r w:rsidRPr="00501136">
        <w:t>ри, листовки и др.)</w:t>
      </w:r>
      <w:r>
        <w:t xml:space="preserve"> </w:t>
      </w:r>
    </w:p>
    <w:p w:rsidR="003973A1" w:rsidRDefault="004E64D2" w:rsidP="00AE3D26">
      <w:pPr>
        <w:ind w:firstLine="708"/>
        <w:jc w:val="both"/>
      </w:pPr>
      <w:r>
        <w:t xml:space="preserve">О результатах поездок, расклеивания объявлений студенты сдавали фотоматериал в приемную комиссию. </w:t>
      </w:r>
      <w:r w:rsidR="003973A1">
        <w:t>Проводилась работа среди студентов 18-й</w:t>
      </w:r>
      <w:r w:rsidR="008D39EB">
        <w:t>,</w:t>
      </w:r>
      <w:r>
        <w:t>2</w:t>
      </w:r>
      <w:r w:rsidR="003973A1">
        <w:t>8-й</w:t>
      </w:r>
      <w:r w:rsidR="00AE3D26">
        <w:t>,</w:t>
      </w:r>
      <w:r w:rsidR="00846B68">
        <w:t>38</w:t>
      </w:r>
      <w:r w:rsidR="00AE3D26">
        <w:t xml:space="preserve"> и 48</w:t>
      </w:r>
      <w:r w:rsidR="003973A1">
        <w:t xml:space="preserve"> групп. </w:t>
      </w:r>
      <w:r w:rsidR="00846B68">
        <w:t>Студе</w:t>
      </w:r>
      <w:r w:rsidR="00846B68">
        <w:t>н</w:t>
      </w:r>
      <w:r w:rsidR="00846B68">
        <w:t xml:space="preserve">ты </w:t>
      </w:r>
      <w:r w:rsidR="00AE3D26">
        <w:t xml:space="preserve">38-й и </w:t>
      </w:r>
      <w:r w:rsidR="00846B68">
        <w:t>48-й групп при прохождении преддипломн</w:t>
      </w:r>
      <w:r w:rsidR="00AE3D26">
        <w:t>ых</w:t>
      </w:r>
      <w:r w:rsidR="00846B68">
        <w:t xml:space="preserve"> практик проводили беседы и пр</w:t>
      </w:r>
      <w:r w:rsidR="00846B68">
        <w:t>и</w:t>
      </w:r>
      <w:r w:rsidR="00846B68">
        <w:t xml:space="preserve">глашали сотрудников УВД для повышения образовательного уровня в ГГХПИ. </w:t>
      </w:r>
      <w:r w:rsidR="003973A1">
        <w:t>Помещалась информация и фотографии о жизни отделения на сайте ИНТЕРНЕ</w:t>
      </w:r>
      <w:r>
        <w:t xml:space="preserve">ТА. </w:t>
      </w:r>
    </w:p>
    <w:p w:rsidR="00AE3D26" w:rsidRDefault="00AE3D26" w:rsidP="00AE3D26">
      <w:pPr>
        <w:jc w:val="both"/>
      </w:pPr>
    </w:p>
    <w:p w:rsidR="00820FBF" w:rsidRDefault="006559E7" w:rsidP="00C06D27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работы по отделению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104"/>
        <w:gridCol w:w="992"/>
        <w:gridCol w:w="993"/>
        <w:gridCol w:w="1134"/>
        <w:gridCol w:w="850"/>
      </w:tblGrid>
      <w:tr w:rsidR="00820FBF" w:rsidRPr="006102D7" w:rsidTr="00C9655E">
        <w:tc>
          <w:tcPr>
            <w:tcW w:w="816" w:type="dxa"/>
          </w:tcPr>
          <w:p w:rsidR="00820FBF" w:rsidRPr="007F54F0" w:rsidRDefault="007F54F0" w:rsidP="006102D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4" w:type="dxa"/>
          </w:tcPr>
          <w:p w:rsidR="00820FBF" w:rsidRPr="007F54F0" w:rsidRDefault="007F54F0" w:rsidP="006102D7">
            <w:pPr>
              <w:jc w:val="center"/>
            </w:pPr>
            <w:r>
              <w:t>Показатели</w:t>
            </w:r>
          </w:p>
        </w:tc>
        <w:tc>
          <w:tcPr>
            <w:tcW w:w="3969" w:type="dxa"/>
            <w:gridSpan w:val="4"/>
          </w:tcPr>
          <w:p w:rsidR="00820FBF" w:rsidRPr="007F54F0" w:rsidRDefault="00644886" w:rsidP="006102D7">
            <w:pPr>
              <w:jc w:val="center"/>
            </w:pPr>
            <w:r>
              <w:t>Количество</w:t>
            </w:r>
          </w:p>
        </w:tc>
      </w:tr>
      <w:tr w:rsidR="00820FBF" w:rsidRPr="006102D7" w:rsidTr="00C9655E">
        <w:tc>
          <w:tcPr>
            <w:tcW w:w="816" w:type="dxa"/>
          </w:tcPr>
          <w:p w:rsidR="00820FBF" w:rsidRPr="00644886" w:rsidRDefault="00644886" w:rsidP="006102D7">
            <w:pPr>
              <w:jc w:val="center"/>
            </w:pPr>
            <w:r>
              <w:t>1.</w:t>
            </w:r>
          </w:p>
        </w:tc>
        <w:tc>
          <w:tcPr>
            <w:tcW w:w="5104" w:type="dxa"/>
          </w:tcPr>
          <w:p w:rsidR="00820FBF" w:rsidRDefault="00644886" w:rsidP="00644886">
            <w:r>
              <w:t>Контингент: на 1.09</w:t>
            </w:r>
          </w:p>
          <w:p w:rsidR="00644886" w:rsidRPr="00644886" w:rsidRDefault="00644886" w:rsidP="00644886">
            <w:r>
              <w:t xml:space="preserve">                       на </w:t>
            </w:r>
            <w:r w:rsidR="00E378ED">
              <w:t>17</w:t>
            </w:r>
            <w:r>
              <w:t>.0</w:t>
            </w:r>
            <w:r w:rsidR="00E378ED">
              <w:t>6</w:t>
            </w:r>
            <w:r>
              <w:t>.</w:t>
            </w:r>
          </w:p>
        </w:tc>
        <w:tc>
          <w:tcPr>
            <w:tcW w:w="3969" w:type="dxa"/>
            <w:gridSpan w:val="4"/>
          </w:tcPr>
          <w:p w:rsidR="00820FBF" w:rsidRPr="006102D7" w:rsidRDefault="00C21706" w:rsidP="006102D7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  <w:p w:rsidR="00F84F36" w:rsidRPr="006102D7" w:rsidRDefault="00C21706" w:rsidP="006102D7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644886" w:rsidRPr="006102D7" w:rsidTr="00C9655E">
        <w:tc>
          <w:tcPr>
            <w:tcW w:w="816" w:type="dxa"/>
          </w:tcPr>
          <w:p w:rsidR="00644886" w:rsidRPr="00644886" w:rsidRDefault="00644886" w:rsidP="006102D7">
            <w:pPr>
              <w:jc w:val="center"/>
            </w:pPr>
            <w:r>
              <w:t>2</w:t>
            </w:r>
            <w:r w:rsidRPr="00644886">
              <w:t>.</w:t>
            </w:r>
          </w:p>
        </w:tc>
        <w:tc>
          <w:tcPr>
            <w:tcW w:w="5104" w:type="dxa"/>
          </w:tcPr>
          <w:p w:rsidR="00644886" w:rsidRDefault="00644886" w:rsidP="00C47829">
            <w:r w:rsidRPr="00644886">
              <w:t>Прием</w:t>
            </w:r>
            <w:proofErr w:type="gramStart"/>
            <w:r w:rsidRPr="00644886">
              <w:t xml:space="preserve"> </w:t>
            </w:r>
            <w:r>
              <w:t>:</w:t>
            </w:r>
            <w:proofErr w:type="gramEnd"/>
          </w:p>
          <w:p w:rsidR="00644886" w:rsidRDefault="00644886" w:rsidP="00C47829">
            <w:r>
              <w:t>Контрольные цифры</w:t>
            </w:r>
          </w:p>
          <w:p w:rsidR="00644886" w:rsidRDefault="00644886" w:rsidP="00C47829">
            <w:proofErr w:type="gramStart"/>
            <w:r>
              <w:t>Фактический</w:t>
            </w:r>
            <w:proofErr w:type="gramEnd"/>
            <w:r>
              <w:t>, всего</w:t>
            </w:r>
          </w:p>
          <w:p w:rsidR="00644886" w:rsidRPr="00644886" w:rsidRDefault="00644886" w:rsidP="00C47829">
            <w:r>
              <w:t>в том числе на платной основе</w:t>
            </w:r>
          </w:p>
        </w:tc>
        <w:tc>
          <w:tcPr>
            <w:tcW w:w="3969" w:type="dxa"/>
            <w:gridSpan w:val="4"/>
          </w:tcPr>
          <w:p w:rsidR="00644886" w:rsidRPr="006102D7" w:rsidRDefault="00644886" w:rsidP="006102D7">
            <w:pPr>
              <w:jc w:val="center"/>
              <w:rPr>
                <w:b/>
              </w:rPr>
            </w:pPr>
          </w:p>
          <w:p w:rsidR="00196810" w:rsidRPr="006102D7" w:rsidRDefault="0068792B" w:rsidP="00C9655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44886" w:rsidRPr="006102D7" w:rsidTr="00C9655E">
        <w:tc>
          <w:tcPr>
            <w:tcW w:w="816" w:type="dxa"/>
          </w:tcPr>
          <w:p w:rsidR="00644886" w:rsidRPr="00644886" w:rsidRDefault="00644886" w:rsidP="006102D7">
            <w:pPr>
              <w:jc w:val="center"/>
            </w:pPr>
            <w:r>
              <w:t>3.</w:t>
            </w:r>
          </w:p>
        </w:tc>
        <w:tc>
          <w:tcPr>
            <w:tcW w:w="5104" w:type="dxa"/>
          </w:tcPr>
          <w:p w:rsidR="00644886" w:rsidRPr="00644886" w:rsidRDefault="00644886" w:rsidP="00C47829">
            <w:r>
              <w:t>Выпуск</w:t>
            </w:r>
          </w:p>
        </w:tc>
        <w:tc>
          <w:tcPr>
            <w:tcW w:w="3969" w:type="dxa"/>
            <w:gridSpan w:val="4"/>
          </w:tcPr>
          <w:p w:rsidR="00644886" w:rsidRPr="006102D7" w:rsidRDefault="00C9655E" w:rsidP="006879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792B">
              <w:rPr>
                <w:b/>
              </w:rPr>
              <w:t>9</w:t>
            </w:r>
          </w:p>
        </w:tc>
      </w:tr>
      <w:tr w:rsidR="00644886" w:rsidRPr="006102D7" w:rsidTr="00C9655E">
        <w:tc>
          <w:tcPr>
            <w:tcW w:w="816" w:type="dxa"/>
          </w:tcPr>
          <w:p w:rsidR="00644886" w:rsidRPr="00644886" w:rsidRDefault="00644886" w:rsidP="006102D7">
            <w:pPr>
              <w:jc w:val="center"/>
            </w:pPr>
            <w:r>
              <w:t>4.</w:t>
            </w:r>
          </w:p>
        </w:tc>
        <w:tc>
          <w:tcPr>
            <w:tcW w:w="5104" w:type="dxa"/>
          </w:tcPr>
          <w:p w:rsidR="00644886" w:rsidRPr="00644886" w:rsidRDefault="00644886" w:rsidP="00644886">
            <w:r>
              <w:t>Прибыло в течение учебного года</w:t>
            </w:r>
          </w:p>
        </w:tc>
        <w:tc>
          <w:tcPr>
            <w:tcW w:w="3969" w:type="dxa"/>
            <w:gridSpan w:val="4"/>
          </w:tcPr>
          <w:p w:rsidR="00644886" w:rsidRPr="006102D7" w:rsidRDefault="0068792B" w:rsidP="006879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4886" w:rsidRPr="006102D7" w:rsidTr="00C9655E">
        <w:tc>
          <w:tcPr>
            <w:tcW w:w="816" w:type="dxa"/>
          </w:tcPr>
          <w:p w:rsidR="00644886" w:rsidRPr="00644886" w:rsidRDefault="00644886" w:rsidP="006102D7">
            <w:pPr>
              <w:jc w:val="center"/>
            </w:pPr>
            <w:r>
              <w:t>5.</w:t>
            </w:r>
          </w:p>
        </w:tc>
        <w:tc>
          <w:tcPr>
            <w:tcW w:w="5104" w:type="dxa"/>
          </w:tcPr>
          <w:p w:rsidR="00644886" w:rsidRPr="00644886" w:rsidRDefault="00644886" w:rsidP="00644886">
            <w:r>
              <w:t>Выбыло в течение учебного года</w:t>
            </w:r>
          </w:p>
        </w:tc>
        <w:tc>
          <w:tcPr>
            <w:tcW w:w="3969" w:type="dxa"/>
            <w:gridSpan w:val="4"/>
          </w:tcPr>
          <w:p w:rsidR="00644886" w:rsidRPr="006102D7" w:rsidRDefault="0068792B" w:rsidP="006879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9655E" w:rsidRPr="006102D7" w:rsidTr="00C9655E">
        <w:trPr>
          <w:trHeight w:val="240"/>
        </w:trPr>
        <w:tc>
          <w:tcPr>
            <w:tcW w:w="816" w:type="dxa"/>
            <w:vMerge w:val="restart"/>
          </w:tcPr>
          <w:p w:rsidR="00C9655E" w:rsidRPr="00644886" w:rsidRDefault="00C9655E" w:rsidP="006102D7">
            <w:pPr>
              <w:jc w:val="center"/>
            </w:pPr>
            <w:r>
              <w:t>6.</w:t>
            </w:r>
          </w:p>
        </w:tc>
        <w:tc>
          <w:tcPr>
            <w:tcW w:w="5104" w:type="dxa"/>
            <w:vMerge w:val="restart"/>
          </w:tcPr>
          <w:p w:rsidR="00C9655E" w:rsidRDefault="00C9655E" w:rsidP="00644886">
            <w:r>
              <w:t>Успеваемость по итогам учебного года:</w:t>
            </w:r>
          </w:p>
          <w:p w:rsidR="00C9655E" w:rsidRDefault="00C9655E" w:rsidP="00644886">
            <w:r>
              <w:t>Общая  -</w:t>
            </w:r>
          </w:p>
          <w:p w:rsidR="00C9655E" w:rsidRPr="00644886" w:rsidRDefault="00C9655E" w:rsidP="00644886">
            <w:r>
              <w:t>Качественная -</w:t>
            </w:r>
          </w:p>
        </w:tc>
        <w:tc>
          <w:tcPr>
            <w:tcW w:w="992" w:type="dxa"/>
          </w:tcPr>
          <w:p w:rsidR="00C9655E" w:rsidRPr="006102D7" w:rsidRDefault="00C9655E" w:rsidP="00C96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C9655E" w:rsidRPr="006102D7" w:rsidRDefault="00C9655E" w:rsidP="006102D7">
            <w:pPr>
              <w:jc w:val="center"/>
              <w:rPr>
                <w:b/>
                <w:sz w:val="22"/>
                <w:szCs w:val="22"/>
              </w:rPr>
            </w:pPr>
            <w:r w:rsidRPr="006102D7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C9655E" w:rsidRPr="006102D7" w:rsidRDefault="00C9655E" w:rsidP="00C96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102D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9655E" w:rsidRPr="006102D7" w:rsidRDefault="00C9655E" w:rsidP="006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C9655E" w:rsidRPr="006102D7" w:rsidTr="00C9655E">
        <w:trPr>
          <w:trHeight w:val="585"/>
        </w:trPr>
        <w:tc>
          <w:tcPr>
            <w:tcW w:w="816" w:type="dxa"/>
            <w:vMerge/>
          </w:tcPr>
          <w:p w:rsidR="00C9655E" w:rsidRDefault="00C9655E" w:rsidP="006102D7">
            <w:pPr>
              <w:jc w:val="center"/>
            </w:pPr>
          </w:p>
        </w:tc>
        <w:tc>
          <w:tcPr>
            <w:tcW w:w="5104" w:type="dxa"/>
            <w:vMerge/>
          </w:tcPr>
          <w:p w:rsidR="00C9655E" w:rsidRDefault="00C9655E" w:rsidP="00644886"/>
        </w:tc>
        <w:tc>
          <w:tcPr>
            <w:tcW w:w="992" w:type="dxa"/>
          </w:tcPr>
          <w:p w:rsidR="00C9655E" w:rsidRPr="006102D7" w:rsidRDefault="0068792B" w:rsidP="006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51,3</w:t>
            </w:r>
            <w:r w:rsidR="00C9655E">
              <w:rPr>
                <w:b/>
                <w:sz w:val="22"/>
                <w:szCs w:val="22"/>
              </w:rPr>
              <w:t xml:space="preserve"> </w:t>
            </w:r>
            <w:r w:rsidR="00C9655E" w:rsidRPr="006102D7">
              <w:rPr>
                <w:b/>
                <w:sz w:val="22"/>
                <w:szCs w:val="22"/>
              </w:rPr>
              <w:t>%</w:t>
            </w:r>
          </w:p>
          <w:p w:rsidR="00C9655E" w:rsidRPr="006102D7" w:rsidRDefault="0068792B" w:rsidP="00687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38,5</w:t>
            </w:r>
            <w:r w:rsidR="00C9655E" w:rsidRPr="006102D7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993" w:type="dxa"/>
          </w:tcPr>
          <w:p w:rsidR="00C9655E" w:rsidRDefault="0068792B" w:rsidP="00681F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  <w:r w:rsidR="007A6C03">
              <w:rPr>
                <w:b/>
                <w:sz w:val="22"/>
                <w:szCs w:val="22"/>
              </w:rPr>
              <w:t>%</w:t>
            </w:r>
          </w:p>
          <w:p w:rsidR="007A6C03" w:rsidRPr="006102D7" w:rsidRDefault="0068792B" w:rsidP="00687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7A6C03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</w:tcPr>
          <w:p w:rsidR="00C9655E" w:rsidRPr="006102D7" w:rsidRDefault="0068792B" w:rsidP="006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C9655E" w:rsidRPr="006102D7">
              <w:rPr>
                <w:b/>
                <w:sz w:val="22"/>
                <w:szCs w:val="22"/>
              </w:rPr>
              <w:t xml:space="preserve"> %</w:t>
            </w:r>
          </w:p>
          <w:p w:rsidR="00C9655E" w:rsidRPr="006102D7" w:rsidRDefault="007A6C03" w:rsidP="006879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8792B">
              <w:rPr>
                <w:b/>
                <w:sz w:val="22"/>
                <w:szCs w:val="22"/>
              </w:rPr>
              <w:t>23,3</w:t>
            </w:r>
            <w:r w:rsidR="00C9655E" w:rsidRPr="006102D7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850" w:type="dxa"/>
          </w:tcPr>
          <w:p w:rsidR="00C9655E" w:rsidRPr="0068792B" w:rsidRDefault="0068792B" w:rsidP="006102D7">
            <w:pPr>
              <w:jc w:val="center"/>
              <w:rPr>
                <w:b/>
                <w:sz w:val="22"/>
                <w:szCs w:val="22"/>
              </w:rPr>
            </w:pPr>
            <w:r w:rsidRPr="0068792B">
              <w:rPr>
                <w:b/>
                <w:sz w:val="22"/>
                <w:szCs w:val="22"/>
              </w:rPr>
              <w:t>95</w:t>
            </w:r>
            <w:r>
              <w:rPr>
                <w:b/>
                <w:sz w:val="22"/>
                <w:szCs w:val="22"/>
              </w:rPr>
              <w:t xml:space="preserve"> %</w:t>
            </w:r>
          </w:p>
          <w:p w:rsidR="0068792B" w:rsidRPr="006102D7" w:rsidRDefault="0068792B" w:rsidP="006102D7">
            <w:pPr>
              <w:jc w:val="center"/>
              <w:rPr>
                <w:b/>
              </w:rPr>
            </w:pPr>
            <w:r w:rsidRPr="0068792B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F84F36" w:rsidRPr="006102D7" w:rsidTr="00C9655E">
        <w:trPr>
          <w:trHeight w:val="300"/>
        </w:trPr>
        <w:tc>
          <w:tcPr>
            <w:tcW w:w="816" w:type="dxa"/>
            <w:vMerge w:val="restart"/>
          </w:tcPr>
          <w:p w:rsidR="00F84F36" w:rsidRPr="00644886" w:rsidRDefault="00F84F36" w:rsidP="006102D7">
            <w:pPr>
              <w:jc w:val="center"/>
            </w:pPr>
            <w:r>
              <w:t>7.</w:t>
            </w:r>
          </w:p>
        </w:tc>
        <w:tc>
          <w:tcPr>
            <w:tcW w:w="5104" w:type="dxa"/>
            <w:vMerge w:val="restart"/>
          </w:tcPr>
          <w:p w:rsidR="00F84F36" w:rsidRDefault="00F84F36" w:rsidP="00644886">
            <w:r>
              <w:t>Результаты итоговой аттестации:</w:t>
            </w:r>
          </w:p>
          <w:p w:rsidR="00F84F36" w:rsidRDefault="00F84F36" w:rsidP="00644886"/>
          <w:p w:rsidR="00F84F36" w:rsidRDefault="00F84F36" w:rsidP="00644886">
            <w:r>
              <w:t>- на отлично</w:t>
            </w:r>
          </w:p>
          <w:p w:rsidR="00F84F36" w:rsidRDefault="00F84F36" w:rsidP="00644886">
            <w:r>
              <w:t>- на хорошо</w:t>
            </w:r>
          </w:p>
          <w:p w:rsidR="00F84F36" w:rsidRPr="00644886" w:rsidRDefault="00F84F36" w:rsidP="00644886">
            <w:r>
              <w:t>- на удовлетворительно</w:t>
            </w:r>
          </w:p>
        </w:tc>
        <w:tc>
          <w:tcPr>
            <w:tcW w:w="1985" w:type="dxa"/>
            <w:gridSpan w:val="2"/>
          </w:tcPr>
          <w:p w:rsidR="00F84F36" w:rsidRPr="006102D7" w:rsidRDefault="00F84F36" w:rsidP="006102D7">
            <w:pPr>
              <w:jc w:val="center"/>
              <w:rPr>
                <w:b/>
                <w:sz w:val="16"/>
                <w:szCs w:val="16"/>
              </w:rPr>
            </w:pPr>
            <w:r w:rsidRPr="006102D7">
              <w:rPr>
                <w:b/>
                <w:sz w:val="16"/>
                <w:szCs w:val="16"/>
              </w:rPr>
              <w:t>Междисциплинарный</w:t>
            </w:r>
          </w:p>
          <w:p w:rsidR="00F84F36" w:rsidRPr="006102D7" w:rsidRDefault="00F84F36" w:rsidP="006102D7">
            <w:pPr>
              <w:jc w:val="center"/>
              <w:rPr>
                <w:b/>
                <w:sz w:val="16"/>
                <w:szCs w:val="16"/>
              </w:rPr>
            </w:pPr>
            <w:r w:rsidRPr="006102D7">
              <w:rPr>
                <w:b/>
                <w:sz w:val="16"/>
                <w:szCs w:val="16"/>
              </w:rPr>
              <w:t>экзамен</w:t>
            </w:r>
          </w:p>
        </w:tc>
        <w:tc>
          <w:tcPr>
            <w:tcW w:w="1984" w:type="dxa"/>
            <w:gridSpan w:val="2"/>
          </w:tcPr>
          <w:p w:rsidR="00F84F36" w:rsidRPr="006102D7" w:rsidRDefault="00F84F36" w:rsidP="006102D7">
            <w:pPr>
              <w:jc w:val="center"/>
              <w:rPr>
                <w:b/>
                <w:sz w:val="16"/>
                <w:szCs w:val="16"/>
              </w:rPr>
            </w:pPr>
            <w:r w:rsidRPr="006102D7">
              <w:rPr>
                <w:b/>
                <w:sz w:val="16"/>
                <w:szCs w:val="16"/>
              </w:rPr>
              <w:t>Защита ВКР</w:t>
            </w:r>
          </w:p>
        </w:tc>
      </w:tr>
      <w:tr w:rsidR="00F84F36" w:rsidRPr="006102D7" w:rsidTr="00C9655E">
        <w:trPr>
          <w:trHeight w:val="795"/>
        </w:trPr>
        <w:tc>
          <w:tcPr>
            <w:tcW w:w="816" w:type="dxa"/>
            <w:vMerge/>
          </w:tcPr>
          <w:p w:rsidR="00F84F36" w:rsidRDefault="00F84F36" w:rsidP="006102D7">
            <w:pPr>
              <w:jc w:val="center"/>
            </w:pPr>
          </w:p>
        </w:tc>
        <w:tc>
          <w:tcPr>
            <w:tcW w:w="5104" w:type="dxa"/>
            <w:vMerge/>
          </w:tcPr>
          <w:p w:rsidR="00F84F36" w:rsidRDefault="00F84F36" w:rsidP="00644886"/>
        </w:tc>
        <w:tc>
          <w:tcPr>
            <w:tcW w:w="1985" w:type="dxa"/>
            <w:gridSpan w:val="2"/>
          </w:tcPr>
          <w:p w:rsidR="00F84F36" w:rsidRPr="006102D7" w:rsidRDefault="00F84F36" w:rsidP="006102D7">
            <w:pPr>
              <w:jc w:val="center"/>
              <w:rPr>
                <w:b/>
              </w:rPr>
            </w:pPr>
          </w:p>
          <w:p w:rsidR="00F84F36" w:rsidRPr="00C9655E" w:rsidRDefault="003539FE" w:rsidP="006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C9655E" w:rsidRPr="00C9655E" w:rsidRDefault="003539FE" w:rsidP="006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C9655E" w:rsidRPr="00C9655E" w:rsidRDefault="003539FE" w:rsidP="003539FE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</w:tcPr>
          <w:p w:rsidR="00F84F36" w:rsidRPr="006102D7" w:rsidRDefault="00F84F36" w:rsidP="006102D7">
            <w:pPr>
              <w:jc w:val="center"/>
              <w:rPr>
                <w:b/>
              </w:rPr>
            </w:pPr>
          </w:p>
          <w:p w:rsidR="003539FE" w:rsidRDefault="003539FE" w:rsidP="006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  <w:p w:rsidR="00C9655E" w:rsidRDefault="003539FE" w:rsidP="006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C9655E" w:rsidRPr="006102D7" w:rsidRDefault="003539FE" w:rsidP="006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644886" w:rsidRPr="006102D7" w:rsidTr="00C9655E">
        <w:tc>
          <w:tcPr>
            <w:tcW w:w="816" w:type="dxa"/>
          </w:tcPr>
          <w:p w:rsidR="00644886" w:rsidRPr="00644886" w:rsidRDefault="001A6289" w:rsidP="006102D7">
            <w:pPr>
              <w:jc w:val="center"/>
            </w:pPr>
            <w:r>
              <w:t>8.</w:t>
            </w:r>
          </w:p>
        </w:tc>
        <w:tc>
          <w:tcPr>
            <w:tcW w:w="5104" w:type="dxa"/>
          </w:tcPr>
          <w:p w:rsidR="00644886" w:rsidRPr="00644886" w:rsidRDefault="001A6289" w:rsidP="00644886">
            <w:r>
              <w:t>Получено дипломов с отличием</w:t>
            </w:r>
          </w:p>
        </w:tc>
        <w:tc>
          <w:tcPr>
            <w:tcW w:w="3969" w:type="dxa"/>
            <w:gridSpan w:val="4"/>
          </w:tcPr>
          <w:p w:rsidR="00644886" w:rsidRPr="006102D7" w:rsidRDefault="0068792B" w:rsidP="00610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4886" w:rsidRPr="006102D7" w:rsidTr="00C9655E">
        <w:tc>
          <w:tcPr>
            <w:tcW w:w="816" w:type="dxa"/>
          </w:tcPr>
          <w:p w:rsidR="00644886" w:rsidRPr="00644886" w:rsidRDefault="001A6289" w:rsidP="006102D7">
            <w:pPr>
              <w:jc w:val="center"/>
            </w:pPr>
            <w:r>
              <w:t>9.</w:t>
            </w:r>
          </w:p>
        </w:tc>
        <w:tc>
          <w:tcPr>
            <w:tcW w:w="5104" w:type="dxa"/>
          </w:tcPr>
          <w:p w:rsidR="00644886" w:rsidRPr="00644886" w:rsidRDefault="001A6289" w:rsidP="00644886">
            <w:r>
              <w:t>Получили направление на работу</w:t>
            </w:r>
          </w:p>
        </w:tc>
        <w:tc>
          <w:tcPr>
            <w:tcW w:w="3969" w:type="dxa"/>
            <w:gridSpan w:val="4"/>
          </w:tcPr>
          <w:p w:rsidR="00644886" w:rsidRPr="006102D7" w:rsidRDefault="00C9655E" w:rsidP="00610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4886" w:rsidRPr="006102D7" w:rsidTr="00C9655E">
        <w:tc>
          <w:tcPr>
            <w:tcW w:w="816" w:type="dxa"/>
          </w:tcPr>
          <w:p w:rsidR="00644886" w:rsidRPr="00644886" w:rsidRDefault="001A6289" w:rsidP="006102D7">
            <w:pPr>
              <w:jc w:val="center"/>
            </w:pPr>
            <w:r>
              <w:t>10.</w:t>
            </w:r>
          </w:p>
        </w:tc>
        <w:tc>
          <w:tcPr>
            <w:tcW w:w="5104" w:type="dxa"/>
          </w:tcPr>
          <w:p w:rsidR="00644886" w:rsidRPr="00644886" w:rsidRDefault="001A6289" w:rsidP="00644886">
            <w:r>
              <w:t>Поступили в вузы</w:t>
            </w:r>
          </w:p>
        </w:tc>
        <w:tc>
          <w:tcPr>
            <w:tcW w:w="3969" w:type="dxa"/>
            <w:gridSpan w:val="4"/>
          </w:tcPr>
          <w:p w:rsidR="00644886" w:rsidRPr="006102D7" w:rsidRDefault="00C9655E" w:rsidP="006102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44886" w:rsidRPr="006102D7" w:rsidTr="00C9655E">
        <w:tc>
          <w:tcPr>
            <w:tcW w:w="816" w:type="dxa"/>
          </w:tcPr>
          <w:p w:rsidR="00644886" w:rsidRPr="00644886" w:rsidRDefault="001A6289" w:rsidP="006102D7">
            <w:pPr>
              <w:jc w:val="center"/>
            </w:pPr>
            <w:r>
              <w:t>11.</w:t>
            </w:r>
          </w:p>
        </w:tc>
        <w:tc>
          <w:tcPr>
            <w:tcW w:w="5104" w:type="dxa"/>
          </w:tcPr>
          <w:p w:rsidR="00644886" w:rsidRPr="00644886" w:rsidRDefault="001A6289" w:rsidP="00644886">
            <w:r>
              <w:t>Призваны в Вооруженные силы РФ</w:t>
            </w:r>
          </w:p>
        </w:tc>
        <w:tc>
          <w:tcPr>
            <w:tcW w:w="3969" w:type="dxa"/>
            <w:gridSpan w:val="4"/>
          </w:tcPr>
          <w:p w:rsidR="00644886" w:rsidRPr="006102D7" w:rsidRDefault="003539FE" w:rsidP="003539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4886" w:rsidRPr="006102D7" w:rsidTr="00C9655E">
        <w:tc>
          <w:tcPr>
            <w:tcW w:w="816" w:type="dxa"/>
          </w:tcPr>
          <w:p w:rsidR="00644886" w:rsidRPr="00644886" w:rsidRDefault="001A6289" w:rsidP="006102D7">
            <w:pPr>
              <w:jc w:val="center"/>
            </w:pPr>
            <w:r>
              <w:t xml:space="preserve">12. </w:t>
            </w:r>
          </w:p>
        </w:tc>
        <w:tc>
          <w:tcPr>
            <w:tcW w:w="5104" w:type="dxa"/>
          </w:tcPr>
          <w:p w:rsidR="00644886" w:rsidRPr="00644886" w:rsidRDefault="001A6289" w:rsidP="00644886">
            <w:r>
              <w:t>Получили взыскания</w:t>
            </w:r>
          </w:p>
        </w:tc>
        <w:tc>
          <w:tcPr>
            <w:tcW w:w="3969" w:type="dxa"/>
            <w:gridSpan w:val="4"/>
          </w:tcPr>
          <w:p w:rsidR="00644886" w:rsidRPr="006102D7" w:rsidRDefault="00C8018C" w:rsidP="00C801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A6289" w:rsidRPr="006102D7" w:rsidTr="00C9655E">
        <w:tc>
          <w:tcPr>
            <w:tcW w:w="816" w:type="dxa"/>
          </w:tcPr>
          <w:p w:rsidR="001A6289" w:rsidRDefault="001A6289" w:rsidP="006102D7">
            <w:pPr>
              <w:jc w:val="center"/>
            </w:pPr>
            <w:r>
              <w:t>13.</w:t>
            </w:r>
          </w:p>
        </w:tc>
        <w:tc>
          <w:tcPr>
            <w:tcW w:w="5104" w:type="dxa"/>
          </w:tcPr>
          <w:p w:rsidR="001A6289" w:rsidRDefault="00C47829" w:rsidP="00644886">
            <w:r>
              <w:t>Поощрено студентов</w:t>
            </w:r>
          </w:p>
        </w:tc>
        <w:tc>
          <w:tcPr>
            <w:tcW w:w="3969" w:type="dxa"/>
            <w:gridSpan w:val="4"/>
          </w:tcPr>
          <w:p w:rsidR="001A6289" w:rsidRPr="006102D7" w:rsidRDefault="00C8018C" w:rsidP="00C8018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820FBF" w:rsidRPr="006559E7" w:rsidRDefault="00820FBF" w:rsidP="00820FBF">
      <w:pPr>
        <w:jc w:val="center"/>
        <w:rPr>
          <w:b/>
          <w:sz w:val="28"/>
          <w:szCs w:val="28"/>
        </w:rPr>
      </w:pPr>
    </w:p>
    <w:p w:rsidR="004F64F0" w:rsidRDefault="004F64F0" w:rsidP="00C47829">
      <w:pPr>
        <w:jc w:val="center"/>
      </w:pPr>
    </w:p>
    <w:p w:rsidR="004F64F0" w:rsidRDefault="004F64F0" w:rsidP="00C47829">
      <w:pPr>
        <w:jc w:val="center"/>
      </w:pPr>
    </w:p>
    <w:p w:rsidR="004F64F0" w:rsidRDefault="004F64F0" w:rsidP="00C47829">
      <w:pPr>
        <w:jc w:val="center"/>
      </w:pPr>
    </w:p>
    <w:p w:rsidR="006559E7" w:rsidRPr="00E80B71" w:rsidRDefault="004F64F0" w:rsidP="00E80B71">
      <w:pPr>
        <w:jc w:val="both"/>
        <w:rPr>
          <w:sz w:val="28"/>
          <w:szCs w:val="28"/>
        </w:rPr>
      </w:pPr>
      <w:r w:rsidRPr="00E80B71">
        <w:rPr>
          <w:sz w:val="28"/>
          <w:szCs w:val="28"/>
        </w:rPr>
        <w:t>Зав</w:t>
      </w:r>
      <w:proofErr w:type="gramStart"/>
      <w:r w:rsidRPr="00E80B71">
        <w:rPr>
          <w:sz w:val="28"/>
          <w:szCs w:val="28"/>
        </w:rPr>
        <w:t>.о</w:t>
      </w:r>
      <w:proofErr w:type="gramEnd"/>
      <w:r w:rsidRPr="00E80B71">
        <w:rPr>
          <w:sz w:val="28"/>
          <w:szCs w:val="28"/>
        </w:rPr>
        <w:t xml:space="preserve">тделением «Правоведение»                                                 </w:t>
      </w:r>
      <w:proofErr w:type="spellStart"/>
      <w:r w:rsidRPr="00E80B71">
        <w:rPr>
          <w:sz w:val="28"/>
          <w:szCs w:val="28"/>
        </w:rPr>
        <w:t>Шеморакова</w:t>
      </w:r>
      <w:proofErr w:type="spellEnd"/>
      <w:r w:rsidRPr="00E80B71">
        <w:rPr>
          <w:sz w:val="28"/>
          <w:szCs w:val="28"/>
        </w:rPr>
        <w:t xml:space="preserve"> С.С.</w:t>
      </w:r>
    </w:p>
    <w:sectPr w:rsidR="006559E7" w:rsidRPr="00E80B71" w:rsidSect="00CC46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6F6D"/>
    <w:multiLevelType w:val="hybridMultilevel"/>
    <w:tmpl w:val="9CE47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A3230"/>
    <w:multiLevelType w:val="hybridMultilevel"/>
    <w:tmpl w:val="4766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11020"/>
    <w:multiLevelType w:val="hybridMultilevel"/>
    <w:tmpl w:val="A6F47E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92965"/>
    <w:multiLevelType w:val="hybridMultilevel"/>
    <w:tmpl w:val="1044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BE2E85"/>
    <w:multiLevelType w:val="hybridMultilevel"/>
    <w:tmpl w:val="080A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4F5CBC"/>
    <w:multiLevelType w:val="hybridMultilevel"/>
    <w:tmpl w:val="AE6AC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BC17D7"/>
    <w:multiLevelType w:val="hybridMultilevel"/>
    <w:tmpl w:val="5EE6F6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C167DB"/>
    <w:rsid w:val="000114EB"/>
    <w:rsid w:val="000160BF"/>
    <w:rsid w:val="0002192C"/>
    <w:rsid w:val="00053F2C"/>
    <w:rsid w:val="00056C39"/>
    <w:rsid w:val="00076ACA"/>
    <w:rsid w:val="00084726"/>
    <w:rsid w:val="000A2450"/>
    <w:rsid w:val="000A46A5"/>
    <w:rsid w:val="000A67D8"/>
    <w:rsid w:val="000A6C6A"/>
    <w:rsid w:val="00107393"/>
    <w:rsid w:val="00110CE7"/>
    <w:rsid w:val="00114F7F"/>
    <w:rsid w:val="00130846"/>
    <w:rsid w:val="00131575"/>
    <w:rsid w:val="001603D6"/>
    <w:rsid w:val="001606C7"/>
    <w:rsid w:val="00186600"/>
    <w:rsid w:val="00187DE6"/>
    <w:rsid w:val="00191503"/>
    <w:rsid w:val="00196810"/>
    <w:rsid w:val="001A6289"/>
    <w:rsid w:val="001C5C37"/>
    <w:rsid w:val="001D2B4C"/>
    <w:rsid w:val="00241831"/>
    <w:rsid w:val="00260078"/>
    <w:rsid w:val="0028414B"/>
    <w:rsid w:val="00295D16"/>
    <w:rsid w:val="002D1978"/>
    <w:rsid w:val="002E7000"/>
    <w:rsid w:val="0030746E"/>
    <w:rsid w:val="0032571B"/>
    <w:rsid w:val="00327B63"/>
    <w:rsid w:val="003539FE"/>
    <w:rsid w:val="00353A8B"/>
    <w:rsid w:val="00372BFC"/>
    <w:rsid w:val="003934B3"/>
    <w:rsid w:val="003973A1"/>
    <w:rsid w:val="003C2352"/>
    <w:rsid w:val="003F5DDE"/>
    <w:rsid w:val="003F7B37"/>
    <w:rsid w:val="00402AA6"/>
    <w:rsid w:val="00420FAE"/>
    <w:rsid w:val="004228E3"/>
    <w:rsid w:val="00423319"/>
    <w:rsid w:val="00463329"/>
    <w:rsid w:val="00485D40"/>
    <w:rsid w:val="004919CD"/>
    <w:rsid w:val="004A2690"/>
    <w:rsid w:val="004A393D"/>
    <w:rsid w:val="004A6238"/>
    <w:rsid w:val="004B1F6B"/>
    <w:rsid w:val="004C1104"/>
    <w:rsid w:val="004C1C95"/>
    <w:rsid w:val="004E64D2"/>
    <w:rsid w:val="004F64F0"/>
    <w:rsid w:val="00506B90"/>
    <w:rsid w:val="00507AD2"/>
    <w:rsid w:val="00515FF8"/>
    <w:rsid w:val="005232A9"/>
    <w:rsid w:val="00593C24"/>
    <w:rsid w:val="005A35DA"/>
    <w:rsid w:val="005A7E7C"/>
    <w:rsid w:val="005B0991"/>
    <w:rsid w:val="005F2563"/>
    <w:rsid w:val="006102D7"/>
    <w:rsid w:val="0063047F"/>
    <w:rsid w:val="00644886"/>
    <w:rsid w:val="006463A2"/>
    <w:rsid w:val="00654B1A"/>
    <w:rsid w:val="006559E7"/>
    <w:rsid w:val="00663597"/>
    <w:rsid w:val="00681F68"/>
    <w:rsid w:val="0068792B"/>
    <w:rsid w:val="006D062C"/>
    <w:rsid w:val="007051A1"/>
    <w:rsid w:val="007326E3"/>
    <w:rsid w:val="00773C6A"/>
    <w:rsid w:val="0078007D"/>
    <w:rsid w:val="007A09E3"/>
    <w:rsid w:val="007A64AB"/>
    <w:rsid w:val="007A6C03"/>
    <w:rsid w:val="007C6225"/>
    <w:rsid w:val="007C68CB"/>
    <w:rsid w:val="007F54F0"/>
    <w:rsid w:val="00820FBF"/>
    <w:rsid w:val="00846B68"/>
    <w:rsid w:val="00866406"/>
    <w:rsid w:val="00894D6C"/>
    <w:rsid w:val="008D39EB"/>
    <w:rsid w:val="008F4932"/>
    <w:rsid w:val="009049E6"/>
    <w:rsid w:val="00950B96"/>
    <w:rsid w:val="00971123"/>
    <w:rsid w:val="009D74A3"/>
    <w:rsid w:val="00A05F43"/>
    <w:rsid w:val="00A10A51"/>
    <w:rsid w:val="00A30849"/>
    <w:rsid w:val="00A654B8"/>
    <w:rsid w:val="00A713FC"/>
    <w:rsid w:val="00A7777E"/>
    <w:rsid w:val="00A82A93"/>
    <w:rsid w:val="00AA3C2D"/>
    <w:rsid w:val="00AC2699"/>
    <w:rsid w:val="00AC2822"/>
    <w:rsid w:val="00AD0F0C"/>
    <w:rsid w:val="00AE3D26"/>
    <w:rsid w:val="00AF1A2C"/>
    <w:rsid w:val="00B24FE6"/>
    <w:rsid w:val="00B26B25"/>
    <w:rsid w:val="00B46585"/>
    <w:rsid w:val="00B5793C"/>
    <w:rsid w:val="00BA3F4D"/>
    <w:rsid w:val="00BE0EEE"/>
    <w:rsid w:val="00C06D27"/>
    <w:rsid w:val="00C167DB"/>
    <w:rsid w:val="00C17127"/>
    <w:rsid w:val="00C21706"/>
    <w:rsid w:val="00C44400"/>
    <w:rsid w:val="00C47829"/>
    <w:rsid w:val="00C66723"/>
    <w:rsid w:val="00C8018C"/>
    <w:rsid w:val="00C9655E"/>
    <w:rsid w:val="00CA2EBF"/>
    <w:rsid w:val="00CC20A3"/>
    <w:rsid w:val="00CC46D5"/>
    <w:rsid w:val="00CD09F9"/>
    <w:rsid w:val="00CF4DB8"/>
    <w:rsid w:val="00D3294A"/>
    <w:rsid w:val="00D34465"/>
    <w:rsid w:val="00D41554"/>
    <w:rsid w:val="00D50FD7"/>
    <w:rsid w:val="00D90925"/>
    <w:rsid w:val="00DB6614"/>
    <w:rsid w:val="00DC4B03"/>
    <w:rsid w:val="00DC6E8B"/>
    <w:rsid w:val="00E36F6B"/>
    <w:rsid w:val="00E378ED"/>
    <w:rsid w:val="00E41551"/>
    <w:rsid w:val="00E565C4"/>
    <w:rsid w:val="00E670D8"/>
    <w:rsid w:val="00E726D6"/>
    <w:rsid w:val="00E73201"/>
    <w:rsid w:val="00E73F19"/>
    <w:rsid w:val="00E80B71"/>
    <w:rsid w:val="00E8416B"/>
    <w:rsid w:val="00E93BFF"/>
    <w:rsid w:val="00E96880"/>
    <w:rsid w:val="00EA59B6"/>
    <w:rsid w:val="00EB0E3C"/>
    <w:rsid w:val="00EB7ECB"/>
    <w:rsid w:val="00EC587E"/>
    <w:rsid w:val="00ED06B6"/>
    <w:rsid w:val="00ED099A"/>
    <w:rsid w:val="00ED2EB3"/>
    <w:rsid w:val="00EF1765"/>
    <w:rsid w:val="00F319D1"/>
    <w:rsid w:val="00F562D1"/>
    <w:rsid w:val="00F65A86"/>
    <w:rsid w:val="00F65E30"/>
    <w:rsid w:val="00F84F36"/>
    <w:rsid w:val="00F9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F5DD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72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port@knigafund.ru" TargetMode="External"/><Relationship Id="rId5" Type="http://schemas.openxmlformats.org/officeDocument/2006/relationships/hyperlink" Target="http://www.support@kniga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2117</Words>
  <Characters>14748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Reanimator EE</Company>
  <LinksUpToDate>false</LinksUpToDate>
  <CharactersWithSpaces>16832</CharactersWithSpaces>
  <SharedDoc>false</SharedDoc>
  <HLinks>
    <vt:vector size="6" baseType="variant"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http://www.support@knigafund.ru/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subject/>
  <dc:creator>User</dc:creator>
  <cp:keywords/>
  <dc:description/>
  <cp:lastModifiedBy>1</cp:lastModifiedBy>
  <cp:revision>2</cp:revision>
  <cp:lastPrinted>2012-07-09T07:34:00Z</cp:lastPrinted>
  <dcterms:created xsi:type="dcterms:W3CDTF">2013-09-20T10:05:00Z</dcterms:created>
  <dcterms:modified xsi:type="dcterms:W3CDTF">2013-09-20T10:05:00Z</dcterms:modified>
</cp:coreProperties>
</file>