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3A" w:rsidRPr="00752F8B" w:rsidRDefault="009E183A" w:rsidP="00D752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2F8B">
        <w:rPr>
          <w:rFonts w:ascii="Times New Roman" w:hAnsi="Times New Roman"/>
          <w:sz w:val="28"/>
          <w:szCs w:val="28"/>
        </w:rPr>
        <w:t>МИНОБРНАУКИ РОССИИ</w:t>
      </w:r>
    </w:p>
    <w:p w:rsidR="009E183A" w:rsidRPr="00752F8B" w:rsidRDefault="009E183A" w:rsidP="00D752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2F8B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9E183A" w:rsidRPr="00752F8B" w:rsidRDefault="009E183A" w:rsidP="00D752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2F8B">
        <w:rPr>
          <w:rFonts w:ascii="Times New Roman" w:hAnsi="Times New Roman"/>
          <w:b/>
          <w:sz w:val="28"/>
          <w:szCs w:val="28"/>
        </w:rPr>
        <w:t>«Гжельский государственный университет»</w:t>
      </w:r>
    </w:p>
    <w:p w:rsidR="009E183A" w:rsidRPr="00752F8B" w:rsidRDefault="009E183A" w:rsidP="00D752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2F8B">
        <w:rPr>
          <w:rFonts w:ascii="Times New Roman" w:hAnsi="Times New Roman"/>
          <w:sz w:val="28"/>
          <w:szCs w:val="28"/>
        </w:rPr>
        <w:t>(ГГУ)</w:t>
      </w:r>
    </w:p>
    <w:p w:rsidR="009E183A" w:rsidRPr="00752F8B" w:rsidRDefault="009E183A" w:rsidP="00D752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83A" w:rsidRPr="00752F8B" w:rsidRDefault="009E183A" w:rsidP="00D75240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9E183A" w:rsidRPr="00752F8B" w:rsidRDefault="009E183A" w:rsidP="00D75240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71CA" w:rsidRPr="00752F8B" w:rsidRDefault="000C71CA" w:rsidP="00D75240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71CA" w:rsidRPr="00752F8B" w:rsidRDefault="000C71CA" w:rsidP="00D75240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71CA" w:rsidRPr="00752F8B" w:rsidRDefault="000C71CA" w:rsidP="00D75240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71CA" w:rsidRPr="00752F8B" w:rsidRDefault="000C71CA" w:rsidP="00D75240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71CA" w:rsidRPr="00752F8B" w:rsidRDefault="000C71CA" w:rsidP="00D75240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71CA" w:rsidRPr="00752F8B" w:rsidRDefault="000C71CA" w:rsidP="00D75240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7217" w:rsidRDefault="00532160" w:rsidP="00D75240">
      <w:pPr>
        <w:pStyle w:val="Style11"/>
        <w:widowControl/>
        <w:rPr>
          <w:b/>
          <w:bCs/>
          <w:sz w:val="28"/>
          <w:szCs w:val="28"/>
          <w:u w:val="single"/>
        </w:rPr>
      </w:pPr>
      <w:proofErr w:type="gramStart"/>
      <w:r w:rsidRPr="00752F8B">
        <w:rPr>
          <w:b/>
          <w:bCs/>
          <w:sz w:val="28"/>
          <w:szCs w:val="28"/>
          <w:u w:val="single"/>
        </w:rPr>
        <w:t xml:space="preserve">ПРОГРАММА </w:t>
      </w:r>
      <w:r w:rsidR="00367217" w:rsidRPr="00367217">
        <w:rPr>
          <w:b/>
          <w:bCs/>
          <w:sz w:val="28"/>
          <w:szCs w:val="28"/>
          <w:u w:val="single"/>
        </w:rPr>
        <w:t>ПРОИЗВОДСТВЕНН</w:t>
      </w:r>
      <w:r w:rsidR="00367217">
        <w:rPr>
          <w:b/>
          <w:bCs/>
          <w:sz w:val="28"/>
          <w:szCs w:val="28"/>
          <w:u w:val="single"/>
        </w:rPr>
        <w:t>ОЙ</w:t>
      </w:r>
      <w:r w:rsidR="00367217" w:rsidRPr="00367217">
        <w:rPr>
          <w:b/>
          <w:bCs/>
          <w:sz w:val="28"/>
          <w:szCs w:val="28"/>
          <w:u w:val="single"/>
        </w:rPr>
        <w:t xml:space="preserve"> ПРАКТИК</w:t>
      </w:r>
      <w:r w:rsidR="00367217">
        <w:rPr>
          <w:b/>
          <w:bCs/>
          <w:sz w:val="28"/>
          <w:szCs w:val="28"/>
          <w:u w:val="single"/>
        </w:rPr>
        <w:t>И</w:t>
      </w:r>
      <w:r w:rsidR="00367217" w:rsidRPr="00367217">
        <w:rPr>
          <w:b/>
          <w:bCs/>
          <w:sz w:val="28"/>
          <w:szCs w:val="28"/>
          <w:u w:val="single"/>
        </w:rPr>
        <w:t xml:space="preserve"> (ПРАКТИК</w:t>
      </w:r>
      <w:r w:rsidR="00367217">
        <w:rPr>
          <w:b/>
          <w:bCs/>
          <w:sz w:val="28"/>
          <w:szCs w:val="28"/>
          <w:u w:val="single"/>
        </w:rPr>
        <w:t>И</w:t>
      </w:r>
      <w:r w:rsidR="00367217" w:rsidRPr="00367217">
        <w:rPr>
          <w:b/>
          <w:bCs/>
          <w:sz w:val="28"/>
          <w:szCs w:val="28"/>
          <w:u w:val="single"/>
        </w:rPr>
        <w:t xml:space="preserve"> ПО ПОЛУЧЕНИЮ ПРОФЕССИОНАЛЬНЫХ УМЕНИЙ И ОПЫТА ПРОФЕССИОНАЛЬНОЙ ДЕЯТЕЛЬНОСТИ</w:t>
      </w:r>
      <w:r w:rsidR="000F7523">
        <w:rPr>
          <w:b/>
          <w:bCs/>
          <w:sz w:val="28"/>
          <w:szCs w:val="28"/>
          <w:u w:val="single"/>
        </w:rPr>
        <w:t>,</w:t>
      </w:r>
      <w:r w:rsidR="00367217" w:rsidRPr="00367217">
        <w:rPr>
          <w:b/>
          <w:bCs/>
          <w:sz w:val="28"/>
          <w:szCs w:val="28"/>
          <w:u w:val="single"/>
        </w:rPr>
        <w:t xml:space="preserve"> </w:t>
      </w:r>
      <w:proofErr w:type="gramEnd"/>
    </w:p>
    <w:p w:rsidR="009E183A" w:rsidRPr="00752F8B" w:rsidRDefault="00367217" w:rsidP="00D75240">
      <w:pPr>
        <w:pStyle w:val="Style11"/>
        <w:widowControl/>
        <w:rPr>
          <w:b/>
          <w:bCs/>
          <w:sz w:val="28"/>
          <w:szCs w:val="28"/>
          <w:u w:val="single"/>
        </w:rPr>
      </w:pPr>
      <w:proofErr w:type="gramStart"/>
      <w:r w:rsidRPr="00367217">
        <w:rPr>
          <w:b/>
          <w:bCs/>
          <w:sz w:val="28"/>
          <w:szCs w:val="28"/>
          <w:u w:val="single"/>
        </w:rPr>
        <w:t>В ТО</w:t>
      </w:r>
      <w:r w:rsidR="000F7523">
        <w:rPr>
          <w:b/>
          <w:bCs/>
          <w:sz w:val="28"/>
          <w:szCs w:val="28"/>
          <w:u w:val="single"/>
        </w:rPr>
        <w:t>М ЧИСЛЕ ТЕХНОЛОГИЧЕСКОЙ</w:t>
      </w:r>
      <w:r w:rsidRPr="00367217">
        <w:rPr>
          <w:b/>
          <w:bCs/>
          <w:sz w:val="28"/>
          <w:szCs w:val="28"/>
          <w:u w:val="single"/>
        </w:rPr>
        <w:t>)</w:t>
      </w:r>
      <w:proofErr w:type="gramEnd"/>
    </w:p>
    <w:p w:rsidR="009E183A" w:rsidRPr="00752F8B" w:rsidRDefault="009E183A" w:rsidP="00D75240">
      <w:pPr>
        <w:tabs>
          <w:tab w:val="left" w:pos="680"/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183A" w:rsidRPr="00752F8B" w:rsidRDefault="009E183A" w:rsidP="00D75240">
      <w:pPr>
        <w:tabs>
          <w:tab w:val="left" w:pos="680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183A" w:rsidRPr="00752F8B" w:rsidRDefault="009E183A" w:rsidP="00D75240">
      <w:pPr>
        <w:pStyle w:val="Style15"/>
        <w:tabs>
          <w:tab w:val="left" w:leader="underscore" w:pos="9856"/>
        </w:tabs>
        <w:ind w:firstLine="720"/>
        <w:rPr>
          <w:rStyle w:val="FontStyle53"/>
          <w:sz w:val="28"/>
          <w:szCs w:val="28"/>
        </w:rPr>
      </w:pPr>
    </w:p>
    <w:p w:rsidR="009E183A" w:rsidRPr="00752F8B" w:rsidRDefault="009E183A" w:rsidP="00D75240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0C71CA" w:rsidRPr="00752F8B" w:rsidRDefault="000C71CA" w:rsidP="00D75240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0C71CA" w:rsidRPr="00752F8B" w:rsidRDefault="000C71CA" w:rsidP="00D75240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0C71CA" w:rsidRPr="00752F8B" w:rsidRDefault="000C71CA" w:rsidP="00D75240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0C71CA" w:rsidRPr="00752F8B" w:rsidRDefault="000C71CA" w:rsidP="00D75240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9E183A" w:rsidRPr="00752F8B" w:rsidRDefault="009E183A" w:rsidP="00D75240">
      <w:pPr>
        <w:pStyle w:val="Style12"/>
        <w:spacing w:line="240" w:lineRule="auto"/>
        <w:ind w:firstLine="720"/>
        <w:jc w:val="center"/>
        <w:rPr>
          <w:rStyle w:val="FontStyle60"/>
          <w:sz w:val="28"/>
          <w:szCs w:val="28"/>
          <w:vertAlign w:val="superscript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060"/>
      </w:tblGrid>
      <w:tr w:rsidR="009E183A" w:rsidRPr="00752F8B" w:rsidTr="000C71CA">
        <w:trPr>
          <w:trHeight w:val="409"/>
        </w:trPr>
        <w:tc>
          <w:tcPr>
            <w:tcW w:w="3794" w:type="dxa"/>
            <w:hideMark/>
          </w:tcPr>
          <w:p w:rsidR="009E183A" w:rsidRPr="00752F8B" w:rsidRDefault="009E183A" w:rsidP="00D75240">
            <w:pPr>
              <w:pStyle w:val="Style15"/>
              <w:tabs>
                <w:tab w:val="left" w:leader="underscore" w:pos="9524"/>
              </w:tabs>
              <w:jc w:val="left"/>
              <w:rPr>
                <w:rStyle w:val="FontStyle53"/>
                <w:b w:val="0"/>
                <w:sz w:val="28"/>
                <w:szCs w:val="28"/>
              </w:rPr>
            </w:pPr>
            <w:r w:rsidRPr="00752F8B">
              <w:rPr>
                <w:rStyle w:val="FontStyle53"/>
                <w:b w:val="0"/>
                <w:i/>
                <w:sz w:val="28"/>
                <w:szCs w:val="28"/>
              </w:rPr>
              <w:t>Направление подготовки</w:t>
            </w:r>
          </w:p>
        </w:tc>
        <w:tc>
          <w:tcPr>
            <w:tcW w:w="6060" w:type="dxa"/>
            <w:tcBorders>
              <w:bottom w:val="single" w:sz="4" w:space="0" w:color="auto"/>
            </w:tcBorders>
            <w:hideMark/>
          </w:tcPr>
          <w:p w:rsidR="009E183A" w:rsidRPr="00752F8B" w:rsidRDefault="00C415C0" w:rsidP="00D75240">
            <w:pPr>
              <w:rPr>
                <w:rStyle w:val="FontStyle53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Экономика</w:t>
            </w:r>
          </w:p>
        </w:tc>
      </w:tr>
      <w:tr w:rsidR="009E183A" w:rsidRPr="00752F8B" w:rsidTr="000C71CA">
        <w:tc>
          <w:tcPr>
            <w:tcW w:w="3794" w:type="dxa"/>
            <w:hideMark/>
          </w:tcPr>
          <w:p w:rsidR="009E183A" w:rsidRPr="00086B3F" w:rsidRDefault="009E183A" w:rsidP="00D75240">
            <w:pPr>
              <w:pStyle w:val="Style12"/>
              <w:spacing w:line="240" w:lineRule="auto"/>
              <w:rPr>
                <w:rStyle w:val="FontStyle60"/>
                <w:i/>
                <w:sz w:val="28"/>
                <w:szCs w:val="28"/>
              </w:rPr>
            </w:pPr>
            <w:r w:rsidRPr="00086B3F">
              <w:rPr>
                <w:rStyle w:val="FontStyle60"/>
                <w:i/>
                <w:sz w:val="28"/>
                <w:szCs w:val="28"/>
              </w:rPr>
              <w:t xml:space="preserve">Код  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E183A" w:rsidRPr="00752F8B" w:rsidRDefault="00367217" w:rsidP="00367217">
            <w:pPr>
              <w:pStyle w:val="Style12"/>
              <w:spacing w:line="240" w:lineRule="auto"/>
              <w:rPr>
                <w:rStyle w:val="FontStyle6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  <w:r w:rsidR="003809E1">
              <w:rPr>
                <w:color w:val="000000"/>
                <w:sz w:val="28"/>
                <w:szCs w:val="28"/>
              </w:rPr>
              <w:t>.04</w:t>
            </w:r>
            <w:r w:rsidR="009E183A" w:rsidRPr="00752F8B">
              <w:rPr>
                <w:color w:val="000000"/>
                <w:sz w:val="28"/>
                <w:szCs w:val="28"/>
              </w:rPr>
              <w:t>.0</w:t>
            </w:r>
            <w:r w:rsidR="00C415C0">
              <w:rPr>
                <w:color w:val="000000"/>
                <w:sz w:val="28"/>
                <w:szCs w:val="28"/>
              </w:rPr>
              <w:t>1</w:t>
            </w:r>
          </w:p>
        </w:tc>
      </w:tr>
      <w:tr w:rsidR="009E183A" w:rsidRPr="00752F8B" w:rsidTr="000C71CA">
        <w:trPr>
          <w:trHeight w:val="367"/>
        </w:trPr>
        <w:tc>
          <w:tcPr>
            <w:tcW w:w="3794" w:type="dxa"/>
            <w:hideMark/>
          </w:tcPr>
          <w:p w:rsidR="009E183A" w:rsidRPr="00752F8B" w:rsidRDefault="009E183A" w:rsidP="00D75240">
            <w:pPr>
              <w:tabs>
                <w:tab w:val="left" w:pos="680"/>
                <w:tab w:val="left" w:pos="851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752F8B">
              <w:rPr>
                <w:rFonts w:ascii="Times New Roman" w:hAnsi="Times New Roman"/>
                <w:i/>
                <w:sz w:val="28"/>
                <w:szCs w:val="28"/>
              </w:rPr>
              <w:t xml:space="preserve">Профиль подготовки                                           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E183A" w:rsidRPr="00752F8B" w:rsidRDefault="009E183A" w:rsidP="00D75240">
            <w:pPr>
              <w:tabs>
                <w:tab w:val="left" w:pos="680"/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83A" w:rsidRPr="00752F8B" w:rsidTr="000C71CA">
        <w:trPr>
          <w:trHeight w:val="402"/>
        </w:trPr>
        <w:tc>
          <w:tcPr>
            <w:tcW w:w="3794" w:type="dxa"/>
            <w:hideMark/>
          </w:tcPr>
          <w:p w:rsidR="009E183A" w:rsidRPr="00752F8B" w:rsidRDefault="00752F8B" w:rsidP="00D75240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sz w:val="28"/>
                <w:szCs w:val="28"/>
              </w:rPr>
            </w:pPr>
            <w:r w:rsidRPr="00752F8B">
              <w:rPr>
                <w:rStyle w:val="FontStyle53"/>
                <w:b w:val="0"/>
                <w:i/>
                <w:sz w:val="28"/>
                <w:szCs w:val="28"/>
              </w:rPr>
              <w:t>Наименование ОПОП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9E183A" w:rsidRDefault="00367217" w:rsidP="003809E1">
            <w:pPr>
              <w:rPr>
                <w:rStyle w:val="FontStyle53"/>
                <w:b w:val="0"/>
                <w:sz w:val="28"/>
                <w:szCs w:val="28"/>
              </w:rPr>
            </w:pPr>
            <w:r w:rsidRPr="00367217">
              <w:rPr>
                <w:rStyle w:val="FontStyle53"/>
                <w:b w:val="0"/>
                <w:sz w:val="28"/>
                <w:szCs w:val="28"/>
              </w:rPr>
              <w:t xml:space="preserve">Аналитическая деятельность </w:t>
            </w:r>
            <w:proofErr w:type="gramStart"/>
            <w:r w:rsidRPr="00367217">
              <w:rPr>
                <w:rStyle w:val="FontStyle53"/>
                <w:b w:val="0"/>
                <w:sz w:val="28"/>
                <w:szCs w:val="28"/>
              </w:rPr>
              <w:t>в</w:t>
            </w:r>
            <w:proofErr w:type="gramEnd"/>
            <w:r w:rsidRPr="00367217">
              <w:rPr>
                <w:rStyle w:val="FontStyle53"/>
                <w:b w:val="0"/>
                <w:sz w:val="28"/>
                <w:szCs w:val="28"/>
              </w:rPr>
              <w:t xml:space="preserve"> </w:t>
            </w:r>
          </w:p>
          <w:p w:rsidR="00C415C0" w:rsidRPr="00752F8B" w:rsidRDefault="00C415C0" w:rsidP="003809E1">
            <w:pPr>
              <w:rPr>
                <w:rStyle w:val="FontStyle53"/>
                <w:b w:val="0"/>
                <w:sz w:val="28"/>
                <w:szCs w:val="28"/>
              </w:rPr>
            </w:pPr>
            <w:r>
              <w:rPr>
                <w:rStyle w:val="FontStyle53"/>
                <w:b w:val="0"/>
                <w:sz w:val="28"/>
                <w:szCs w:val="28"/>
              </w:rPr>
              <w:t>экономике</w:t>
            </w:r>
          </w:p>
        </w:tc>
      </w:tr>
      <w:tr w:rsidR="009E183A" w:rsidRPr="00752F8B" w:rsidTr="000C71CA">
        <w:tc>
          <w:tcPr>
            <w:tcW w:w="3794" w:type="dxa"/>
          </w:tcPr>
          <w:p w:rsidR="009E183A" w:rsidRPr="00752F8B" w:rsidRDefault="009E183A" w:rsidP="00D75240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i/>
                <w:sz w:val="28"/>
                <w:szCs w:val="28"/>
              </w:rPr>
            </w:pPr>
          </w:p>
          <w:p w:rsidR="009E183A" w:rsidRPr="00752F8B" w:rsidRDefault="009E183A" w:rsidP="00D75240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sz w:val="28"/>
                <w:szCs w:val="28"/>
              </w:rPr>
            </w:pPr>
            <w:r w:rsidRPr="00752F8B">
              <w:rPr>
                <w:rStyle w:val="FontStyle53"/>
                <w:b w:val="0"/>
                <w:i/>
                <w:sz w:val="28"/>
                <w:szCs w:val="28"/>
              </w:rPr>
              <w:t>Квалификация  выпускника</w:t>
            </w:r>
            <w:r w:rsidRPr="00752F8B">
              <w:rPr>
                <w:rStyle w:val="FontStyle53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9E183A" w:rsidRPr="00752F8B" w:rsidRDefault="009E183A" w:rsidP="00D75240">
            <w:pPr>
              <w:pStyle w:val="Style15"/>
              <w:tabs>
                <w:tab w:val="left" w:leader="underscore" w:pos="9768"/>
              </w:tabs>
              <w:rPr>
                <w:rStyle w:val="FontStyle53"/>
                <w:b w:val="0"/>
                <w:sz w:val="28"/>
                <w:szCs w:val="28"/>
              </w:rPr>
            </w:pPr>
          </w:p>
          <w:p w:rsidR="009E183A" w:rsidRPr="00752F8B" w:rsidRDefault="003809E1" w:rsidP="00D75240">
            <w:pPr>
              <w:pStyle w:val="Style15"/>
              <w:tabs>
                <w:tab w:val="left" w:leader="underscore" w:pos="9768"/>
              </w:tabs>
              <w:rPr>
                <w:rStyle w:val="FontStyle53"/>
                <w:b w:val="0"/>
                <w:sz w:val="28"/>
                <w:szCs w:val="28"/>
              </w:rPr>
            </w:pPr>
            <w:r>
              <w:rPr>
                <w:rStyle w:val="FontStyle53"/>
                <w:b w:val="0"/>
                <w:sz w:val="28"/>
                <w:szCs w:val="28"/>
              </w:rPr>
              <w:t>магистр</w:t>
            </w:r>
          </w:p>
        </w:tc>
      </w:tr>
    </w:tbl>
    <w:p w:rsidR="009E183A" w:rsidRPr="00752F8B" w:rsidRDefault="009E183A" w:rsidP="00D75240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E183A" w:rsidRPr="00752F8B" w:rsidRDefault="009E183A" w:rsidP="00D75240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E183A" w:rsidRPr="00752F8B" w:rsidRDefault="009E183A" w:rsidP="00D75240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E183A" w:rsidRPr="00752F8B" w:rsidRDefault="009E183A" w:rsidP="00D75240">
      <w:pPr>
        <w:pStyle w:val="Style15"/>
        <w:tabs>
          <w:tab w:val="left" w:leader="underscore" w:pos="9768"/>
        </w:tabs>
        <w:rPr>
          <w:rStyle w:val="FontStyle53"/>
          <w:sz w:val="28"/>
          <w:szCs w:val="28"/>
        </w:rPr>
      </w:pPr>
    </w:p>
    <w:p w:rsidR="009E183A" w:rsidRPr="00752F8B" w:rsidRDefault="009E183A" w:rsidP="00D75240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E183A" w:rsidRPr="00752F8B" w:rsidRDefault="009E183A" w:rsidP="00D75240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E183A" w:rsidRPr="00752F8B" w:rsidRDefault="009E183A" w:rsidP="00D75240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E183A" w:rsidRPr="00752F8B" w:rsidRDefault="009E183A" w:rsidP="00752F8B">
      <w:pPr>
        <w:pStyle w:val="Style15"/>
        <w:tabs>
          <w:tab w:val="left" w:leader="underscore" w:pos="9768"/>
        </w:tabs>
        <w:rPr>
          <w:rStyle w:val="FontStyle53"/>
          <w:sz w:val="28"/>
          <w:szCs w:val="28"/>
        </w:rPr>
      </w:pPr>
    </w:p>
    <w:p w:rsidR="009E183A" w:rsidRPr="00752F8B" w:rsidRDefault="003809E1" w:rsidP="00D75240">
      <w:pPr>
        <w:pStyle w:val="Style15"/>
        <w:tabs>
          <w:tab w:val="left" w:leader="underscore" w:pos="9768"/>
        </w:tabs>
        <w:jc w:val="center"/>
        <w:rPr>
          <w:rStyle w:val="FontStyle53"/>
          <w:b w:val="0"/>
          <w:sz w:val="28"/>
          <w:szCs w:val="28"/>
        </w:rPr>
      </w:pPr>
      <w:r>
        <w:rPr>
          <w:rStyle w:val="FontStyle53"/>
          <w:b w:val="0"/>
          <w:sz w:val="28"/>
          <w:szCs w:val="28"/>
        </w:rPr>
        <w:t>п</w:t>
      </w:r>
      <w:r w:rsidR="009E183A" w:rsidRPr="00752F8B">
        <w:rPr>
          <w:rStyle w:val="FontStyle53"/>
          <w:b w:val="0"/>
          <w:sz w:val="28"/>
          <w:szCs w:val="28"/>
        </w:rPr>
        <w:t>ос. Электроизолятор</w:t>
      </w:r>
    </w:p>
    <w:p w:rsidR="0080721C" w:rsidRPr="003809E1" w:rsidRDefault="008D0965" w:rsidP="003809E1">
      <w:pPr>
        <w:pStyle w:val="Style15"/>
        <w:tabs>
          <w:tab w:val="left" w:leader="underscore" w:pos="9768"/>
        </w:tabs>
        <w:jc w:val="center"/>
        <w:rPr>
          <w:rStyle w:val="FontStyle53"/>
          <w:b w:val="0"/>
          <w:sz w:val="28"/>
          <w:szCs w:val="28"/>
        </w:rPr>
        <w:sectPr w:rsidR="0080721C" w:rsidRPr="003809E1" w:rsidSect="00753C21">
          <w:footerReference w:type="default" r:id="rId8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  <w:r>
        <w:rPr>
          <w:rStyle w:val="FontStyle53"/>
          <w:b w:val="0"/>
          <w:sz w:val="28"/>
          <w:szCs w:val="28"/>
        </w:rPr>
        <w:t>2017</w:t>
      </w:r>
    </w:p>
    <w:p w:rsidR="009E183A" w:rsidRPr="00D75240" w:rsidRDefault="009E183A" w:rsidP="0064076F">
      <w:pPr>
        <w:pStyle w:val="Style11"/>
        <w:widowControl/>
        <w:jc w:val="both"/>
      </w:pPr>
      <w:r w:rsidRPr="00D75240">
        <w:lastRenderedPageBreak/>
        <w:tab/>
      </w:r>
      <w:r w:rsidR="0064076F" w:rsidRPr="0064076F">
        <w:t>Программа производственной практики (практики по получению профессиональных умений и опыта</w:t>
      </w:r>
      <w:r w:rsidR="000F7523">
        <w:t xml:space="preserve"> профессиональной деятельности, </w:t>
      </w:r>
      <w:r w:rsidR="0064076F" w:rsidRPr="0064076F">
        <w:t>в то</w:t>
      </w:r>
      <w:r w:rsidR="000F7523">
        <w:t>м числе технологической</w:t>
      </w:r>
      <w:r w:rsidR="0064076F" w:rsidRPr="0064076F">
        <w:t>)</w:t>
      </w:r>
      <w:r w:rsidRPr="00D75240">
        <w:t xml:space="preserve"> составлена в соответствии с требованиями федерального государственного образовательного стандарта высшего образования</w:t>
      </w:r>
      <w:r w:rsidR="003809E1">
        <w:t xml:space="preserve"> по направлению подготовки </w:t>
      </w:r>
      <w:r w:rsidR="00367217">
        <w:t>38</w:t>
      </w:r>
      <w:r w:rsidR="003809E1">
        <w:t>.04</w:t>
      </w:r>
      <w:r w:rsidRPr="00D75240">
        <w:t>.0</w:t>
      </w:r>
      <w:r w:rsidR="00C415C0">
        <w:t>1</w:t>
      </w:r>
      <w:r w:rsidRPr="00D75240">
        <w:t xml:space="preserve"> </w:t>
      </w:r>
      <w:r w:rsidR="00C415C0">
        <w:t>Экономика</w:t>
      </w:r>
      <w:r w:rsidRPr="00D75240">
        <w:t>.</w:t>
      </w:r>
    </w:p>
    <w:p w:rsidR="009E183A" w:rsidRPr="00D75240" w:rsidRDefault="009E183A" w:rsidP="00D75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53FD" w:rsidRDefault="00367217" w:rsidP="00B15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217">
        <w:rPr>
          <w:rFonts w:ascii="Times New Roman" w:hAnsi="Times New Roman"/>
          <w:sz w:val="24"/>
          <w:szCs w:val="24"/>
        </w:rPr>
        <w:t xml:space="preserve">Рассмотрена и одобрена на заседании кафедры экономики и финансов: </w:t>
      </w:r>
      <w:r w:rsidR="00B153FD">
        <w:rPr>
          <w:rFonts w:ascii="Times New Roman" w:hAnsi="Times New Roman"/>
          <w:sz w:val="24"/>
          <w:szCs w:val="24"/>
        </w:rPr>
        <w:t>протокол № __</w:t>
      </w:r>
      <w:r w:rsidRPr="00367217">
        <w:rPr>
          <w:rFonts w:ascii="Times New Roman" w:hAnsi="Times New Roman"/>
          <w:sz w:val="24"/>
          <w:szCs w:val="24"/>
        </w:rPr>
        <w:t xml:space="preserve"> </w:t>
      </w:r>
    </w:p>
    <w:p w:rsidR="00B153FD" w:rsidRDefault="00B153FD" w:rsidP="00B15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217" w:rsidRPr="00367217" w:rsidRDefault="00367217" w:rsidP="00B15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217">
        <w:rPr>
          <w:rFonts w:ascii="Times New Roman" w:hAnsi="Times New Roman"/>
          <w:sz w:val="24"/>
          <w:szCs w:val="24"/>
        </w:rPr>
        <w:t>«____» ___________ 201____ г.</w:t>
      </w:r>
    </w:p>
    <w:p w:rsidR="00367217" w:rsidRPr="00367217" w:rsidRDefault="00367217" w:rsidP="00B15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217" w:rsidRPr="00367217" w:rsidRDefault="00367217" w:rsidP="00B15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367217" w:rsidP="00B15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3FD">
        <w:rPr>
          <w:rFonts w:ascii="Times New Roman" w:hAnsi="Times New Roman"/>
          <w:sz w:val="24"/>
          <w:szCs w:val="24"/>
        </w:rPr>
        <w:t xml:space="preserve">Зав. кафедрой______________________ </w:t>
      </w:r>
      <w:proofErr w:type="gramStart"/>
      <w:r w:rsidRPr="00B153FD">
        <w:rPr>
          <w:rFonts w:ascii="Times New Roman" w:hAnsi="Times New Roman"/>
          <w:sz w:val="24"/>
          <w:szCs w:val="24"/>
        </w:rPr>
        <w:t>к</w:t>
      </w:r>
      <w:proofErr w:type="gramEnd"/>
      <w:r w:rsidRPr="00B153FD">
        <w:rPr>
          <w:rFonts w:ascii="Times New Roman" w:hAnsi="Times New Roman"/>
          <w:sz w:val="24"/>
          <w:szCs w:val="24"/>
        </w:rPr>
        <w:t xml:space="preserve">.э.н., доц. </w:t>
      </w:r>
      <w:r w:rsidR="00B153FD" w:rsidRPr="00B153FD">
        <w:rPr>
          <w:rFonts w:ascii="Times New Roman" w:hAnsi="Times New Roman"/>
          <w:sz w:val="24"/>
          <w:szCs w:val="24"/>
        </w:rPr>
        <w:t xml:space="preserve">В.В. </w:t>
      </w:r>
      <w:r w:rsidRPr="00B153FD">
        <w:rPr>
          <w:rFonts w:ascii="Times New Roman" w:hAnsi="Times New Roman"/>
          <w:sz w:val="24"/>
          <w:szCs w:val="24"/>
        </w:rPr>
        <w:t xml:space="preserve">Блекус </w:t>
      </w:r>
    </w:p>
    <w:p w:rsidR="009E183A" w:rsidRPr="00D75240" w:rsidRDefault="009E183A" w:rsidP="00B15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1CA" w:rsidRPr="00D75240" w:rsidRDefault="000C71C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1CA" w:rsidRPr="00D75240" w:rsidRDefault="000C71C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Default="009E183A" w:rsidP="00D75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721C" w:rsidRDefault="0080721C" w:rsidP="00D75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  <w:sectPr w:rsidR="0080721C" w:rsidSect="000C71CA"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</w:rPr>
        <w:id w:val="893624505"/>
        <w:docPartObj>
          <w:docPartGallery w:val="Table of Contents"/>
          <w:docPartUnique/>
        </w:docPartObj>
      </w:sdtPr>
      <w:sdtContent>
        <w:p w:rsidR="002D7B74" w:rsidRPr="002D7B74" w:rsidRDefault="002D7B74" w:rsidP="002D7B74">
          <w:pPr>
            <w:pStyle w:val="af8"/>
            <w:spacing w:before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AA56DE" w:rsidRPr="00D75240" w:rsidRDefault="00AA56DE" w:rsidP="00AA56DE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D75240">
            <w:rPr>
              <w:rFonts w:ascii="Times New Roman" w:hAnsi="Times New Roman"/>
              <w:b/>
              <w:bCs/>
              <w:sz w:val="24"/>
              <w:szCs w:val="24"/>
            </w:rPr>
            <w:t>Содержание:</w:t>
          </w:r>
        </w:p>
        <w:p w:rsidR="00AA56DE" w:rsidRPr="00D75240" w:rsidRDefault="00AA56DE" w:rsidP="00AA56DE">
          <w:pPr>
            <w:spacing w:after="0" w:line="240" w:lineRule="auto"/>
            <w:jc w:val="both"/>
            <w:rPr>
              <w:rFonts w:ascii="Times New Roman" w:hAnsi="Times New Roman"/>
              <w:bCs/>
              <w:sz w:val="24"/>
              <w:szCs w:val="24"/>
            </w:rPr>
          </w:pPr>
          <w:r w:rsidRPr="00D75240">
            <w:rPr>
              <w:rFonts w:ascii="Times New Roman" w:hAnsi="Times New Roman"/>
              <w:bCs/>
              <w:sz w:val="24"/>
              <w:szCs w:val="24"/>
            </w:rPr>
            <w:t>1.Вид практики, способы и формы ее проведения</w:t>
          </w:r>
        </w:p>
        <w:p w:rsidR="00AA56DE" w:rsidRPr="00D75240" w:rsidRDefault="00AA56DE" w:rsidP="00AA56DE">
          <w:pPr>
            <w:spacing w:after="0" w:line="240" w:lineRule="auto"/>
            <w:jc w:val="both"/>
            <w:rPr>
              <w:rFonts w:ascii="Times New Roman" w:hAnsi="Times New Roman"/>
              <w:bCs/>
              <w:sz w:val="24"/>
              <w:szCs w:val="24"/>
            </w:rPr>
          </w:pPr>
          <w:r w:rsidRPr="00D75240">
            <w:rPr>
              <w:rFonts w:ascii="Times New Roman" w:hAnsi="Times New Roman"/>
              <w:bCs/>
              <w:sz w:val="24"/>
              <w:szCs w:val="24"/>
            </w:rPr>
            <w:t>2.Перечень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</w:r>
        </w:p>
        <w:p w:rsidR="00AA56DE" w:rsidRPr="00D75240" w:rsidRDefault="00AA56DE" w:rsidP="00AA56DE">
          <w:pPr>
            <w:spacing w:after="0" w:line="240" w:lineRule="auto"/>
            <w:jc w:val="both"/>
            <w:rPr>
              <w:rFonts w:ascii="Times New Roman" w:hAnsi="Times New Roman"/>
              <w:bCs/>
              <w:sz w:val="24"/>
              <w:szCs w:val="24"/>
            </w:rPr>
          </w:pPr>
          <w:r w:rsidRPr="00D75240">
            <w:rPr>
              <w:rFonts w:ascii="Times New Roman" w:hAnsi="Times New Roman"/>
              <w:bCs/>
              <w:sz w:val="24"/>
              <w:szCs w:val="24"/>
            </w:rPr>
            <w:t>3.Место практики в структуре ОПОП</w:t>
          </w:r>
        </w:p>
        <w:p w:rsidR="00AA56DE" w:rsidRPr="00D75240" w:rsidRDefault="00AA56DE" w:rsidP="00AA56DE">
          <w:pPr>
            <w:spacing w:after="0" w:line="240" w:lineRule="auto"/>
            <w:jc w:val="both"/>
            <w:rPr>
              <w:rFonts w:ascii="Times New Roman" w:hAnsi="Times New Roman"/>
              <w:bCs/>
              <w:sz w:val="24"/>
              <w:szCs w:val="24"/>
            </w:rPr>
          </w:pPr>
          <w:r w:rsidRPr="00D75240">
            <w:rPr>
              <w:rFonts w:ascii="Times New Roman" w:hAnsi="Times New Roman"/>
              <w:bCs/>
              <w:sz w:val="24"/>
              <w:szCs w:val="24"/>
            </w:rPr>
            <w:t>4.Объем практики в зачетных единицах и ее продолжительности в академических часах</w:t>
          </w:r>
        </w:p>
        <w:p w:rsidR="00AA56DE" w:rsidRPr="00D75240" w:rsidRDefault="00AA56DE" w:rsidP="00AA56DE">
          <w:pPr>
            <w:spacing w:after="0" w:line="240" w:lineRule="auto"/>
            <w:jc w:val="both"/>
            <w:rPr>
              <w:rFonts w:ascii="Times New Roman" w:hAnsi="Times New Roman"/>
              <w:bCs/>
              <w:sz w:val="24"/>
              <w:szCs w:val="24"/>
            </w:rPr>
          </w:pPr>
          <w:r w:rsidRPr="00D75240">
            <w:rPr>
              <w:rFonts w:ascii="Times New Roman" w:hAnsi="Times New Roman"/>
              <w:bCs/>
              <w:sz w:val="24"/>
              <w:szCs w:val="24"/>
            </w:rPr>
            <w:t>5.Содержание практики</w:t>
          </w:r>
        </w:p>
        <w:p w:rsidR="00AA56DE" w:rsidRPr="00D75240" w:rsidRDefault="00AA56DE" w:rsidP="00AA56DE">
          <w:pPr>
            <w:spacing w:after="0" w:line="240" w:lineRule="auto"/>
            <w:jc w:val="both"/>
            <w:rPr>
              <w:rFonts w:ascii="Times New Roman" w:hAnsi="Times New Roman"/>
              <w:bCs/>
              <w:sz w:val="24"/>
              <w:szCs w:val="24"/>
            </w:rPr>
          </w:pPr>
          <w:r w:rsidRPr="00D75240">
            <w:rPr>
              <w:rFonts w:ascii="Times New Roman" w:hAnsi="Times New Roman"/>
              <w:bCs/>
              <w:sz w:val="24"/>
              <w:szCs w:val="24"/>
            </w:rPr>
            <w:t>6. Формы отчетности по практике</w:t>
          </w:r>
        </w:p>
        <w:p w:rsidR="00AA56DE" w:rsidRPr="00D75240" w:rsidRDefault="00AA56DE" w:rsidP="00AA56DE">
          <w:pPr>
            <w:spacing w:after="0" w:line="240" w:lineRule="auto"/>
            <w:jc w:val="both"/>
            <w:rPr>
              <w:rFonts w:ascii="Times New Roman" w:hAnsi="Times New Roman"/>
              <w:bCs/>
              <w:sz w:val="24"/>
              <w:szCs w:val="24"/>
            </w:rPr>
          </w:pPr>
          <w:r w:rsidRPr="00D75240">
            <w:rPr>
              <w:rFonts w:ascii="Times New Roman" w:hAnsi="Times New Roman"/>
              <w:bCs/>
              <w:sz w:val="24"/>
              <w:szCs w:val="24"/>
            </w:rPr>
            <w:t>7.Фонд оценочных сре</w:t>
          </w:r>
          <w:proofErr w:type="gramStart"/>
          <w:r w:rsidRPr="00D75240">
            <w:rPr>
              <w:rFonts w:ascii="Times New Roman" w:hAnsi="Times New Roman"/>
              <w:bCs/>
              <w:sz w:val="24"/>
              <w:szCs w:val="24"/>
            </w:rPr>
            <w:t>дств дл</w:t>
          </w:r>
          <w:proofErr w:type="gramEnd"/>
          <w:r w:rsidRPr="00D75240">
            <w:rPr>
              <w:rFonts w:ascii="Times New Roman" w:hAnsi="Times New Roman"/>
              <w:bCs/>
              <w:sz w:val="24"/>
              <w:szCs w:val="24"/>
            </w:rPr>
            <w:t>я проведения промежуточной аттестации обучающихся по практике</w:t>
          </w:r>
        </w:p>
        <w:p w:rsidR="00AA56DE" w:rsidRPr="00D75240" w:rsidRDefault="00AA56DE" w:rsidP="00AA56DE">
          <w:pPr>
            <w:spacing w:after="0" w:line="240" w:lineRule="auto"/>
            <w:jc w:val="both"/>
            <w:rPr>
              <w:rFonts w:ascii="Times New Roman" w:hAnsi="Times New Roman"/>
              <w:bCs/>
              <w:sz w:val="24"/>
              <w:szCs w:val="24"/>
            </w:rPr>
          </w:pPr>
          <w:r w:rsidRPr="00D75240">
            <w:rPr>
              <w:rFonts w:ascii="Times New Roman" w:hAnsi="Times New Roman"/>
              <w:bCs/>
              <w:sz w:val="24"/>
              <w:szCs w:val="24"/>
            </w:rPr>
            <w:t>8.Перечень учебной литературы и ресурсов сети «Интернет», необходимых для проведения практики</w:t>
          </w:r>
        </w:p>
        <w:p w:rsidR="00AA56DE" w:rsidRPr="00D75240" w:rsidRDefault="00AA56DE" w:rsidP="00AA56DE">
          <w:pPr>
            <w:spacing w:after="0" w:line="240" w:lineRule="auto"/>
            <w:jc w:val="both"/>
            <w:rPr>
              <w:rFonts w:ascii="Times New Roman" w:hAnsi="Times New Roman"/>
              <w:bCs/>
              <w:sz w:val="24"/>
              <w:szCs w:val="24"/>
            </w:rPr>
          </w:pPr>
          <w:r w:rsidRPr="00D75240">
            <w:rPr>
              <w:rFonts w:ascii="Times New Roman" w:hAnsi="Times New Roman"/>
              <w:bCs/>
              <w:sz w:val="24"/>
              <w:szCs w:val="24"/>
            </w:rPr>
            <w:t>9.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</w:r>
        </w:p>
        <w:p w:rsidR="00AA56DE" w:rsidRPr="00D75240" w:rsidRDefault="00AA56DE" w:rsidP="00AA56DE">
          <w:pPr>
            <w:spacing w:after="0" w:line="240" w:lineRule="auto"/>
            <w:jc w:val="both"/>
            <w:rPr>
              <w:rFonts w:ascii="Times New Roman" w:hAnsi="Times New Roman"/>
              <w:bCs/>
              <w:sz w:val="24"/>
              <w:szCs w:val="24"/>
            </w:rPr>
          </w:pPr>
          <w:r w:rsidRPr="00D75240">
            <w:rPr>
              <w:rFonts w:ascii="Times New Roman" w:hAnsi="Times New Roman"/>
              <w:bCs/>
              <w:sz w:val="24"/>
              <w:szCs w:val="24"/>
            </w:rPr>
            <w:t>10.Описание материально-технической базы, необходимой для проведения практики</w:t>
          </w:r>
        </w:p>
        <w:p w:rsidR="002D7B74" w:rsidRDefault="005F74AB" w:rsidP="002D7B74">
          <w:pPr>
            <w:spacing w:after="0" w:line="240" w:lineRule="auto"/>
          </w:pPr>
        </w:p>
      </w:sdtContent>
    </w:sdt>
    <w:p w:rsidR="002D7B74" w:rsidRDefault="002D7B74">
      <w:pPr>
        <w:rPr>
          <w:rFonts w:ascii="Times New Roman" w:eastAsiaTheme="majorEastAsia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E183A" w:rsidRPr="00086B3F" w:rsidRDefault="009E183A" w:rsidP="00086B3F">
      <w:pPr>
        <w:pStyle w:val="1"/>
        <w:numPr>
          <w:ilvl w:val="0"/>
          <w:numId w:val="34"/>
        </w:num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501354899"/>
      <w:r w:rsidRPr="00086B3F">
        <w:rPr>
          <w:rFonts w:ascii="Times New Roman" w:hAnsi="Times New Roman" w:cs="Times New Roman"/>
          <w:color w:val="auto"/>
          <w:sz w:val="24"/>
          <w:szCs w:val="24"/>
        </w:rPr>
        <w:lastRenderedPageBreak/>
        <w:t>Вид практики, способы и формы ее проведения</w:t>
      </w:r>
      <w:bookmarkEnd w:id="0"/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714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 xml:space="preserve">Вид практики – </w:t>
      </w:r>
      <w:r w:rsidR="00F0284D" w:rsidRPr="00D75240">
        <w:rPr>
          <w:rFonts w:ascii="Times New Roman" w:hAnsi="Times New Roman"/>
          <w:bCs/>
          <w:sz w:val="24"/>
          <w:szCs w:val="24"/>
        </w:rPr>
        <w:t>производственная</w:t>
      </w:r>
      <w:r w:rsidRPr="00D75240">
        <w:rPr>
          <w:rFonts w:ascii="Times New Roman" w:hAnsi="Times New Roman"/>
          <w:bCs/>
          <w:sz w:val="24"/>
          <w:szCs w:val="24"/>
        </w:rPr>
        <w:t xml:space="preserve"> практика. </w:t>
      </w:r>
    </w:p>
    <w:p w:rsidR="003946C1" w:rsidRDefault="00F0284D" w:rsidP="0064076F">
      <w:pPr>
        <w:pStyle w:val="Style11"/>
        <w:widowControl/>
        <w:jc w:val="both"/>
        <w:rPr>
          <w:bCs/>
        </w:rPr>
      </w:pPr>
      <w:r w:rsidRPr="00D75240">
        <w:rPr>
          <w:bCs/>
        </w:rPr>
        <w:t xml:space="preserve">Тип практики – </w:t>
      </w:r>
      <w:r w:rsidR="00511281">
        <w:rPr>
          <w:bCs/>
        </w:rPr>
        <w:t>«Практика по получению профессиональных умений и опыта профессиональной деятельности, в том</w:t>
      </w:r>
      <w:r w:rsidR="000F7523">
        <w:rPr>
          <w:bCs/>
        </w:rPr>
        <w:t xml:space="preserve"> числе технологическая</w:t>
      </w:r>
      <w:r w:rsidR="00511281">
        <w:rPr>
          <w:bCs/>
        </w:rPr>
        <w:t>»</w:t>
      </w:r>
      <w:r w:rsidR="003946C1">
        <w:rPr>
          <w:bCs/>
        </w:rPr>
        <w:t xml:space="preserve">. </w:t>
      </w:r>
      <w:r w:rsidR="0064076F" w:rsidRPr="0064076F">
        <w:rPr>
          <w:bCs/>
        </w:rPr>
        <w:t>Программа производственной практики (практики по получению профессиональных умений и опыта</w:t>
      </w:r>
      <w:r w:rsidR="000F7523">
        <w:rPr>
          <w:bCs/>
        </w:rPr>
        <w:t xml:space="preserve"> профессиональной деятельности, </w:t>
      </w:r>
      <w:r w:rsidR="0064076F" w:rsidRPr="0064076F">
        <w:rPr>
          <w:bCs/>
        </w:rPr>
        <w:t>в том</w:t>
      </w:r>
      <w:r w:rsidR="000F7523">
        <w:rPr>
          <w:bCs/>
        </w:rPr>
        <w:t xml:space="preserve"> числе технологической)</w:t>
      </w:r>
      <w:r w:rsidR="0064076F">
        <w:rPr>
          <w:bCs/>
        </w:rPr>
        <w:t xml:space="preserve"> </w:t>
      </w:r>
      <w:r w:rsidR="003946C1" w:rsidRPr="007300A6">
        <w:rPr>
          <w:bCs/>
        </w:rPr>
        <w:t xml:space="preserve">запланирована для </w:t>
      </w:r>
      <w:r w:rsidR="00D02465">
        <w:rPr>
          <w:bCs/>
        </w:rPr>
        <w:t>студентов</w:t>
      </w:r>
      <w:r w:rsidR="003946C1" w:rsidRPr="007300A6">
        <w:rPr>
          <w:bCs/>
        </w:rPr>
        <w:t xml:space="preserve">, осваивающих программу по направлению подготовки </w:t>
      </w:r>
      <w:r w:rsidR="00367217">
        <w:rPr>
          <w:bCs/>
        </w:rPr>
        <w:t>38</w:t>
      </w:r>
      <w:r w:rsidR="003946C1">
        <w:rPr>
          <w:bCs/>
        </w:rPr>
        <w:t>.04</w:t>
      </w:r>
      <w:r w:rsidR="003946C1" w:rsidRPr="007300A6">
        <w:rPr>
          <w:bCs/>
        </w:rPr>
        <w:t>.0</w:t>
      </w:r>
      <w:r w:rsidR="00C03964">
        <w:rPr>
          <w:bCs/>
        </w:rPr>
        <w:t>1</w:t>
      </w:r>
      <w:r w:rsidR="003946C1" w:rsidRPr="007300A6">
        <w:rPr>
          <w:bCs/>
        </w:rPr>
        <w:t xml:space="preserve"> </w:t>
      </w:r>
      <w:r w:rsidR="00367217">
        <w:rPr>
          <w:bCs/>
        </w:rPr>
        <w:t>–</w:t>
      </w:r>
      <w:r w:rsidR="00086B3F">
        <w:rPr>
          <w:bCs/>
        </w:rPr>
        <w:t xml:space="preserve"> </w:t>
      </w:r>
      <w:r w:rsidR="00C03964">
        <w:rPr>
          <w:bCs/>
        </w:rPr>
        <w:t>Экономика</w:t>
      </w:r>
      <w:r w:rsidR="003946C1" w:rsidRPr="007300A6">
        <w:rPr>
          <w:bCs/>
        </w:rPr>
        <w:t>.</w:t>
      </w:r>
      <w:r w:rsidR="003946C1" w:rsidRPr="00D75240">
        <w:rPr>
          <w:bCs/>
        </w:rPr>
        <w:t xml:space="preserve"> </w:t>
      </w:r>
    </w:p>
    <w:p w:rsidR="009E183A" w:rsidRPr="00D75240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 xml:space="preserve">Способ проведения практики –  </w:t>
      </w:r>
      <w:proofErr w:type="gramStart"/>
      <w:r w:rsidRPr="00D75240">
        <w:rPr>
          <w:rFonts w:ascii="Times New Roman" w:hAnsi="Times New Roman"/>
          <w:bCs/>
          <w:sz w:val="24"/>
          <w:szCs w:val="24"/>
        </w:rPr>
        <w:t>выездная</w:t>
      </w:r>
      <w:proofErr w:type="gramEnd"/>
      <w:r w:rsidRPr="00D75240">
        <w:rPr>
          <w:rFonts w:ascii="Times New Roman" w:hAnsi="Times New Roman"/>
          <w:bCs/>
          <w:sz w:val="24"/>
          <w:szCs w:val="24"/>
        </w:rPr>
        <w:t>.</w:t>
      </w:r>
    </w:p>
    <w:p w:rsidR="009E183A" w:rsidRPr="00D75240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Форма проведения практики – дискретная.</w:t>
      </w:r>
    </w:p>
    <w:p w:rsidR="00A87855" w:rsidRDefault="009E183A" w:rsidP="00A878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5240">
        <w:rPr>
          <w:rFonts w:ascii="Times New Roman" w:eastAsiaTheme="minorHAnsi" w:hAnsi="Times New Roman"/>
          <w:b/>
          <w:snapToGrid w:val="0"/>
          <w:color w:val="000000"/>
          <w:sz w:val="24"/>
          <w:szCs w:val="24"/>
        </w:rPr>
        <w:t>Цель</w:t>
      </w:r>
      <w:r w:rsidRPr="00D75240">
        <w:rPr>
          <w:rFonts w:ascii="Times New Roman" w:eastAsiaTheme="minorHAnsi" w:hAnsi="Times New Roman"/>
          <w:snapToGrid w:val="0"/>
          <w:color w:val="000000"/>
          <w:sz w:val="24"/>
          <w:szCs w:val="24"/>
        </w:rPr>
        <w:t xml:space="preserve"> </w:t>
      </w:r>
      <w:r w:rsidR="0064076F" w:rsidRPr="0064076F">
        <w:rPr>
          <w:rFonts w:ascii="Times New Roman" w:hAnsi="Times New Roman"/>
          <w:bCs/>
          <w:sz w:val="24"/>
          <w:szCs w:val="24"/>
        </w:rPr>
        <w:t xml:space="preserve">производственной практики (практики по получению профессиональных умений и опыта профессиональной деятельности </w:t>
      </w:r>
      <w:r w:rsidR="0064076F">
        <w:rPr>
          <w:rFonts w:ascii="Times New Roman" w:hAnsi="Times New Roman"/>
          <w:bCs/>
          <w:sz w:val="24"/>
          <w:szCs w:val="24"/>
        </w:rPr>
        <w:t>(в том числе технологической</w:t>
      </w:r>
      <w:r w:rsidR="0064076F" w:rsidRPr="0064076F">
        <w:rPr>
          <w:rFonts w:ascii="Times New Roman" w:hAnsi="Times New Roman"/>
          <w:bCs/>
          <w:sz w:val="24"/>
          <w:szCs w:val="24"/>
        </w:rPr>
        <w:t xml:space="preserve"> практик</w:t>
      </w:r>
      <w:r w:rsidR="0064076F">
        <w:rPr>
          <w:rFonts w:ascii="Times New Roman" w:hAnsi="Times New Roman"/>
          <w:bCs/>
          <w:sz w:val="24"/>
          <w:szCs w:val="24"/>
        </w:rPr>
        <w:t>и</w:t>
      </w:r>
      <w:r w:rsidR="0064076F" w:rsidRPr="0064076F">
        <w:rPr>
          <w:rFonts w:ascii="Times New Roman" w:hAnsi="Times New Roman"/>
          <w:bCs/>
          <w:sz w:val="24"/>
          <w:szCs w:val="24"/>
        </w:rPr>
        <w:t>)</w:t>
      </w:r>
      <w:r w:rsidR="0064076F">
        <w:rPr>
          <w:rFonts w:ascii="Times New Roman" w:hAnsi="Times New Roman"/>
          <w:bCs/>
          <w:sz w:val="24"/>
          <w:szCs w:val="24"/>
        </w:rPr>
        <w:t xml:space="preserve"> </w:t>
      </w:r>
      <w:r w:rsidR="006542D7" w:rsidRPr="006542D7">
        <w:rPr>
          <w:rFonts w:ascii="Times New Roman" w:eastAsiaTheme="minorHAnsi" w:hAnsi="Times New Roman"/>
          <w:snapToGrid w:val="0"/>
          <w:color w:val="000000"/>
          <w:sz w:val="24"/>
          <w:szCs w:val="24"/>
        </w:rPr>
        <w:t>– приобрести практически</w:t>
      </w:r>
      <w:r w:rsidR="006542D7">
        <w:rPr>
          <w:rFonts w:ascii="Times New Roman" w:eastAsiaTheme="minorHAnsi" w:hAnsi="Times New Roman"/>
          <w:snapToGrid w:val="0"/>
          <w:color w:val="000000"/>
          <w:sz w:val="24"/>
          <w:szCs w:val="24"/>
        </w:rPr>
        <w:t xml:space="preserve">е умения и навыки </w:t>
      </w:r>
      <w:r w:rsidR="00367217">
        <w:rPr>
          <w:rFonts w:ascii="Times New Roman" w:eastAsiaTheme="minorHAnsi" w:hAnsi="Times New Roman"/>
          <w:snapToGrid w:val="0"/>
          <w:color w:val="000000"/>
          <w:sz w:val="24"/>
          <w:szCs w:val="24"/>
        </w:rPr>
        <w:t>а</w:t>
      </w:r>
      <w:r w:rsidR="00367217" w:rsidRPr="00367217">
        <w:rPr>
          <w:rFonts w:ascii="Times New Roman" w:eastAsiaTheme="minorHAnsi" w:hAnsi="Times New Roman"/>
          <w:snapToGrid w:val="0"/>
          <w:color w:val="000000"/>
          <w:sz w:val="24"/>
          <w:szCs w:val="24"/>
        </w:rPr>
        <w:t>налитическ</w:t>
      </w:r>
      <w:r w:rsidR="00367217">
        <w:rPr>
          <w:rFonts w:ascii="Times New Roman" w:eastAsiaTheme="minorHAnsi" w:hAnsi="Times New Roman"/>
          <w:snapToGrid w:val="0"/>
          <w:color w:val="000000"/>
          <w:sz w:val="24"/>
          <w:szCs w:val="24"/>
        </w:rPr>
        <w:t>ой</w:t>
      </w:r>
      <w:r w:rsidR="00367217" w:rsidRPr="00367217">
        <w:rPr>
          <w:rFonts w:ascii="Times New Roman" w:eastAsiaTheme="minorHAnsi" w:hAnsi="Times New Roman"/>
          <w:snapToGrid w:val="0"/>
          <w:color w:val="000000"/>
          <w:sz w:val="24"/>
          <w:szCs w:val="24"/>
        </w:rPr>
        <w:t xml:space="preserve"> деятельност</w:t>
      </w:r>
      <w:r w:rsidR="00367217">
        <w:rPr>
          <w:rFonts w:ascii="Times New Roman" w:eastAsiaTheme="minorHAnsi" w:hAnsi="Times New Roman"/>
          <w:snapToGrid w:val="0"/>
          <w:color w:val="000000"/>
          <w:sz w:val="24"/>
          <w:szCs w:val="24"/>
        </w:rPr>
        <w:t>и</w:t>
      </w:r>
      <w:r w:rsidR="00C03964">
        <w:rPr>
          <w:rFonts w:ascii="Times New Roman" w:eastAsiaTheme="minorHAnsi" w:hAnsi="Times New Roman"/>
          <w:snapToGrid w:val="0"/>
          <w:color w:val="000000"/>
          <w:sz w:val="24"/>
          <w:szCs w:val="24"/>
        </w:rPr>
        <w:t xml:space="preserve"> в экономике</w:t>
      </w:r>
      <w:r w:rsidR="00367217" w:rsidRPr="00367217">
        <w:rPr>
          <w:rFonts w:ascii="Times New Roman" w:eastAsiaTheme="minorHAnsi" w:hAnsi="Times New Roman"/>
          <w:snapToGrid w:val="0"/>
          <w:color w:val="000000"/>
          <w:sz w:val="24"/>
          <w:szCs w:val="24"/>
        </w:rPr>
        <w:t xml:space="preserve"> </w:t>
      </w:r>
      <w:r w:rsidR="006542D7">
        <w:rPr>
          <w:rFonts w:ascii="Times New Roman" w:eastAsiaTheme="minorHAnsi" w:hAnsi="Times New Roman"/>
          <w:snapToGrid w:val="0"/>
          <w:color w:val="000000"/>
          <w:sz w:val="24"/>
          <w:szCs w:val="24"/>
        </w:rPr>
        <w:t xml:space="preserve">и организации технологии производства. </w:t>
      </w:r>
      <w:proofErr w:type="gramEnd"/>
    </w:p>
    <w:p w:rsidR="009E183A" w:rsidRPr="00A87855" w:rsidRDefault="009E183A" w:rsidP="00A878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b/>
          <w:color w:val="000000" w:themeColor="text1"/>
          <w:sz w:val="24"/>
          <w:szCs w:val="24"/>
        </w:rPr>
        <w:t>Задачами</w:t>
      </w:r>
      <w:r w:rsidRPr="00D752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4076F" w:rsidRPr="0064076F">
        <w:rPr>
          <w:rFonts w:ascii="Times New Roman" w:hAnsi="Times New Roman"/>
          <w:color w:val="000000" w:themeColor="text1"/>
          <w:sz w:val="24"/>
          <w:szCs w:val="24"/>
        </w:rPr>
        <w:t xml:space="preserve">производственной практики (практики по получению профессиональных умений и опыта </w:t>
      </w:r>
      <w:r w:rsidR="00BA3C0A">
        <w:rPr>
          <w:rFonts w:ascii="Times New Roman" w:hAnsi="Times New Roman"/>
          <w:color w:val="000000" w:themeColor="text1"/>
          <w:sz w:val="24"/>
          <w:szCs w:val="24"/>
        </w:rPr>
        <w:t xml:space="preserve">профессиональной деятельности, </w:t>
      </w:r>
      <w:r w:rsidR="0064076F" w:rsidRPr="0064076F">
        <w:rPr>
          <w:rFonts w:ascii="Times New Roman" w:hAnsi="Times New Roman"/>
          <w:color w:val="000000" w:themeColor="text1"/>
          <w:sz w:val="24"/>
          <w:szCs w:val="24"/>
        </w:rPr>
        <w:t>в то</w:t>
      </w:r>
      <w:r w:rsidR="00BA3C0A">
        <w:rPr>
          <w:rFonts w:ascii="Times New Roman" w:hAnsi="Times New Roman"/>
          <w:color w:val="000000" w:themeColor="text1"/>
          <w:sz w:val="24"/>
          <w:szCs w:val="24"/>
        </w:rPr>
        <w:t>м числе технологической</w:t>
      </w:r>
      <w:r w:rsidR="0064076F" w:rsidRPr="0064076F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64076F">
        <w:rPr>
          <w:rFonts w:ascii="Times New Roman" w:hAnsi="Times New Roman"/>
          <w:bCs/>
          <w:sz w:val="24"/>
          <w:szCs w:val="24"/>
        </w:rPr>
        <w:t xml:space="preserve"> </w:t>
      </w:r>
      <w:r w:rsidRPr="00D75240">
        <w:rPr>
          <w:rFonts w:ascii="Times New Roman" w:hAnsi="Times New Roman"/>
          <w:color w:val="000000" w:themeColor="text1"/>
          <w:sz w:val="24"/>
          <w:szCs w:val="24"/>
        </w:rPr>
        <w:t xml:space="preserve">являются: </w:t>
      </w:r>
    </w:p>
    <w:p w:rsidR="00A87855" w:rsidRPr="00A87855" w:rsidRDefault="00A87855" w:rsidP="00086B3F">
      <w:pPr>
        <w:pStyle w:val="a7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A87855">
        <w:rPr>
          <w:color w:val="000000" w:themeColor="text1"/>
          <w:sz w:val="24"/>
          <w:szCs w:val="24"/>
        </w:rPr>
        <w:t>анализ и оценка направлений развития денежно-кредитных и финансовых институтов и рынков в контексте общеэкономических, мировых и страновых особенностей;</w:t>
      </w:r>
    </w:p>
    <w:p w:rsidR="00A87855" w:rsidRPr="00A87855" w:rsidRDefault="00A87855" w:rsidP="00086B3F">
      <w:pPr>
        <w:pStyle w:val="a7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A87855">
        <w:rPr>
          <w:color w:val="000000" w:themeColor="text1"/>
          <w:sz w:val="24"/>
          <w:szCs w:val="24"/>
        </w:rPr>
        <w:t>анализ финансово-экономических показателей, характеризующих деятельность коммерческих и некоммерческих организаций различных организационно-правовых форм, включая финансово-кредитные организации, органы государственной власти и местного самоуправления;</w:t>
      </w:r>
    </w:p>
    <w:p w:rsidR="00A87855" w:rsidRPr="00A87855" w:rsidRDefault="00A87855" w:rsidP="00086B3F">
      <w:pPr>
        <w:pStyle w:val="a7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A87855">
        <w:rPr>
          <w:color w:val="000000" w:themeColor="text1"/>
          <w:sz w:val="24"/>
          <w:szCs w:val="24"/>
        </w:rPr>
        <w:t>разработка и обоснование предложений по совершенствованию методик расчета указанных показателей;</w:t>
      </w:r>
    </w:p>
    <w:p w:rsidR="00A87855" w:rsidRPr="00A87855" w:rsidRDefault="00A87855" w:rsidP="00086B3F">
      <w:pPr>
        <w:pStyle w:val="a7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A87855">
        <w:rPr>
          <w:color w:val="000000" w:themeColor="text1"/>
          <w:sz w:val="24"/>
          <w:szCs w:val="24"/>
        </w:rPr>
        <w:t>поиск, анализ и оценка финансовой и экономической информации для проведения финансовых расчетов и обоснования принимаемых управленческих решений;</w:t>
      </w:r>
    </w:p>
    <w:p w:rsidR="00A87855" w:rsidRPr="00A87855" w:rsidRDefault="00A87855" w:rsidP="00086B3F">
      <w:pPr>
        <w:pStyle w:val="a7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A87855">
        <w:rPr>
          <w:color w:val="000000" w:themeColor="text1"/>
          <w:sz w:val="24"/>
          <w:szCs w:val="24"/>
        </w:rPr>
        <w:t>оценка финансовой и экономической эффективности предложенных проектов, анализ финансово-экономических результатов их реализации;</w:t>
      </w:r>
    </w:p>
    <w:p w:rsidR="00A87855" w:rsidRPr="00A87855" w:rsidRDefault="00A87855" w:rsidP="00086B3F">
      <w:pPr>
        <w:pStyle w:val="a7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A87855">
        <w:rPr>
          <w:color w:val="000000" w:themeColor="text1"/>
          <w:sz w:val="24"/>
          <w:szCs w:val="24"/>
        </w:rPr>
        <w:t>анализ существующих форм организации финансовых служб и подразделений коммерческих и некоммерческих организаций различных организационно-правовых форм, включая финансово-кредитные организации, разработка и обоснование предложений по их совершенствованию;</w:t>
      </w:r>
    </w:p>
    <w:p w:rsidR="00A87855" w:rsidRPr="00A87855" w:rsidRDefault="00A87855" w:rsidP="00086B3F">
      <w:pPr>
        <w:pStyle w:val="a7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A87855">
        <w:rPr>
          <w:color w:val="000000" w:themeColor="text1"/>
          <w:sz w:val="24"/>
          <w:szCs w:val="24"/>
        </w:rPr>
        <w:t>анализ и оценка концептуальных подходов к методам и инструментам финансового и денежно-кредитного регулирования экономики;</w:t>
      </w:r>
    </w:p>
    <w:p w:rsidR="00A87855" w:rsidRPr="00A87855" w:rsidRDefault="00A87855" w:rsidP="00086B3F">
      <w:pPr>
        <w:pStyle w:val="a7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A87855">
        <w:rPr>
          <w:color w:val="000000" w:themeColor="text1"/>
          <w:sz w:val="24"/>
          <w:szCs w:val="24"/>
        </w:rPr>
        <w:t>оценка эффективности использования ресурсов, включая финансовые;</w:t>
      </w:r>
    </w:p>
    <w:p w:rsidR="00A87855" w:rsidRPr="00A87855" w:rsidRDefault="00A87855" w:rsidP="00086B3F">
      <w:pPr>
        <w:pStyle w:val="a7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A87855">
        <w:rPr>
          <w:color w:val="000000" w:themeColor="text1"/>
          <w:sz w:val="24"/>
          <w:szCs w:val="24"/>
        </w:rPr>
        <w:t>анализ и оценка финансово-экономических рисков и прогнозирование динамики основных финансово-экономических показателей на микро-, мез</w:t>
      </w:r>
      <w:proofErr w:type="gramStart"/>
      <w:r w:rsidRPr="00A87855">
        <w:rPr>
          <w:color w:val="000000" w:themeColor="text1"/>
          <w:sz w:val="24"/>
          <w:szCs w:val="24"/>
        </w:rPr>
        <w:t>о-</w:t>
      </w:r>
      <w:proofErr w:type="gramEnd"/>
      <w:r w:rsidRPr="00A87855">
        <w:rPr>
          <w:color w:val="000000" w:themeColor="text1"/>
          <w:sz w:val="24"/>
          <w:szCs w:val="24"/>
        </w:rPr>
        <w:t xml:space="preserve"> и макроуровне;</w:t>
      </w:r>
    </w:p>
    <w:p w:rsidR="00A87855" w:rsidRPr="00A87855" w:rsidRDefault="00A87855" w:rsidP="00086B3F">
      <w:pPr>
        <w:pStyle w:val="a7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A87855">
        <w:rPr>
          <w:color w:val="000000" w:themeColor="text1"/>
          <w:sz w:val="24"/>
          <w:szCs w:val="24"/>
        </w:rPr>
        <w:t>проведение комплексного экономического и финансового анализа и оценка результатов и эффективности деятельности коммерческих и некоммерческих организаций различных организационно-правовых форм, включая финансово-кредитные, органов государственной власти и органов местного самоуправления;</w:t>
      </w:r>
    </w:p>
    <w:p w:rsidR="00A87855" w:rsidRPr="00A87855" w:rsidRDefault="00A87855" w:rsidP="00086B3F">
      <w:pPr>
        <w:pStyle w:val="a7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A87855">
        <w:rPr>
          <w:color w:val="000000" w:themeColor="text1"/>
          <w:sz w:val="24"/>
          <w:szCs w:val="24"/>
        </w:rPr>
        <w:t xml:space="preserve">оценка финансовой устойчивости коммерческих и некоммерческих организаций различных организационно-правовых форм, </w:t>
      </w:r>
      <w:r w:rsidR="0066315D">
        <w:rPr>
          <w:color w:val="000000" w:themeColor="text1"/>
          <w:sz w:val="24"/>
          <w:szCs w:val="24"/>
        </w:rPr>
        <w:t>в том числе финансово-кредитных.</w:t>
      </w:r>
    </w:p>
    <w:p w:rsidR="009E183A" w:rsidRPr="0065391F" w:rsidRDefault="00714B8F" w:rsidP="00653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</w:t>
      </w:r>
      <w:r w:rsidR="009E183A" w:rsidRPr="00D75240">
        <w:rPr>
          <w:rFonts w:ascii="Times New Roman" w:hAnsi="Times New Roman"/>
          <w:b/>
          <w:sz w:val="24"/>
          <w:szCs w:val="24"/>
        </w:rPr>
        <w:t xml:space="preserve"> практики</w:t>
      </w:r>
      <w:r w:rsidR="009E183A" w:rsidRPr="00D75240">
        <w:rPr>
          <w:rFonts w:ascii="Times New Roman" w:hAnsi="Times New Roman"/>
          <w:sz w:val="24"/>
          <w:szCs w:val="24"/>
        </w:rPr>
        <w:t xml:space="preserve"> – </w:t>
      </w:r>
      <w:r w:rsidR="0065391F" w:rsidRPr="0065391F">
        <w:rPr>
          <w:rFonts w:ascii="Times New Roman" w:eastAsia="Calibri" w:hAnsi="Times New Roman"/>
          <w:sz w:val="24"/>
          <w:szCs w:val="24"/>
        </w:rPr>
        <w:t xml:space="preserve">проводится в экономических, финансовых, маркетинговых, производственно-экономических и аналитических службах организаций различных отраслей, сфер и форм собственности, финансовых, кредитных и страховых учреждениях, органах государственной и муниципальной власти. </w:t>
      </w:r>
      <w:r w:rsidR="009E183A" w:rsidRPr="00D75240">
        <w:rPr>
          <w:rFonts w:ascii="Times New Roman" w:hAnsi="Times New Roman"/>
          <w:sz w:val="24"/>
          <w:szCs w:val="24"/>
        </w:rPr>
        <w:t>Место прохождения практики определяется с учетом пожеланий обучающихся и может быть выбрано обучающимися самостоятельно.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086B3F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86B3F">
        <w:rPr>
          <w:rFonts w:ascii="Times New Roman" w:hAnsi="Times New Roman"/>
          <w:b/>
          <w:sz w:val="24"/>
          <w:szCs w:val="24"/>
        </w:rPr>
        <w:t xml:space="preserve">Программа практики составлена в соответствии </w:t>
      </w:r>
      <w:proofErr w:type="gramStart"/>
      <w:r w:rsidRPr="00086B3F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086B3F">
        <w:rPr>
          <w:rFonts w:ascii="Times New Roman" w:hAnsi="Times New Roman"/>
          <w:b/>
          <w:sz w:val="24"/>
          <w:szCs w:val="24"/>
        </w:rPr>
        <w:t>:</w:t>
      </w:r>
    </w:p>
    <w:p w:rsidR="009E183A" w:rsidRPr="00D75240" w:rsidRDefault="009E183A" w:rsidP="0066315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lastRenderedPageBreak/>
        <w:t>Федеральным Законом «Об образовании в Российской Федерации» от 29.12.2012г.  N 273-ФЗ;</w:t>
      </w:r>
    </w:p>
    <w:p w:rsidR="009E183A" w:rsidRPr="00D75240" w:rsidRDefault="009E183A" w:rsidP="0066315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Трудовым кодексом Российской Федерации от 30 декабря 2001 г. № 197-ФЗ (ред. от 13.07.2015); </w:t>
      </w:r>
    </w:p>
    <w:p w:rsidR="00DE0F66" w:rsidRPr="00B16D6E" w:rsidRDefault="00DE0F66" w:rsidP="0066315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6D6E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от </w:t>
      </w:r>
      <w:r>
        <w:rPr>
          <w:rFonts w:ascii="Times New Roman" w:hAnsi="Times New Roman"/>
          <w:sz w:val="24"/>
          <w:szCs w:val="24"/>
        </w:rPr>
        <w:t>05.04.2017г. №301</w:t>
      </w:r>
      <w:r w:rsidRPr="00B16D6E">
        <w:rPr>
          <w:rFonts w:ascii="Times New Roman" w:hAnsi="Times New Roman"/>
          <w:sz w:val="24"/>
          <w:szCs w:val="24"/>
        </w:rPr>
        <w:t xml:space="preserve"> «Об утверждении порядка организации и осуществления образовательной деятельности по образовательным программам высшего </w:t>
      </w:r>
      <w:proofErr w:type="gramStart"/>
      <w:r w:rsidRPr="00B16D6E">
        <w:rPr>
          <w:rFonts w:ascii="Times New Roman" w:hAnsi="Times New Roman"/>
          <w:sz w:val="24"/>
          <w:szCs w:val="24"/>
        </w:rPr>
        <w:t>образования-программам</w:t>
      </w:r>
      <w:proofErr w:type="gramEnd"/>
      <w:r w:rsidRPr="00B16D6E">
        <w:rPr>
          <w:rFonts w:ascii="Times New Roman" w:hAnsi="Times New Roman"/>
          <w:sz w:val="24"/>
          <w:szCs w:val="24"/>
        </w:rPr>
        <w:t xml:space="preserve"> бакалавриата, программам специалитета, программам магистратуры»;</w:t>
      </w:r>
    </w:p>
    <w:p w:rsidR="009E183A" w:rsidRPr="0066315D" w:rsidRDefault="0066315D" w:rsidP="0066315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315D">
        <w:rPr>
          <w:sz w:val="24"/>
          <w:szCs w:val="24"/>
        </w:rPr>
        <w:t xml:space="preserve"> </w:t>
      </w:r>
      <w:r w:rsidRPr="0066315D">
        <w:rPr>
          <w:rFonts w:ascii="Times New Roman" w:hAnsi="Times New Roman"/>
          <w:sz w:val="24"/>
          <w:szCs w:val="24"/>
        </w:rPr>
        <w:t>Приказ Минобрнауки России от 30.03.2015 N 321 (ред. от 22.04.2015)</w:t>
      </w:r>
      <w:r w:rsidRPr="0066315D">
        <w:rPr>
          <w:rFonts w:ascii="Times New Roman" w:hAnsi="Times New Roman"/>
          <w:sz w:val="24"/>
          <w:szCs w:val="24"/>
        </w:rPr>
        <w:br/>
        <w:t>«Об утверждении федерального государственного образовательного стандарта высшего образования по направлению подготовки 38.04.01 Экономика (уровень магистратуры)»</w:t>
      </w:r>
      <w:r>
        <w:rPr>
          <w:rFonts w:ascii="Times New Roman" w:hAnsi="Times New Roman"/>
          <w:sz w:val="24"/>
          <w:szCs w:val="24"/>
        </w:rPr>
        <w:t>;</w:t>
      </w:r>
    </w:p>
    <w:p w:rsidR="009E183A" w:rsidRPr="00D75240" w:rsidRDefault="009E183A" w:rsidP="0066315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от 27.11.2015г. № 1383 «Об утверждении Положения о практике обучающихся, осваивающих основные профессиональные образовательные программы высшего образования»; </w:t>
      </w:r>
    </w:p>
    <w:p w:rsidR="009E183A" w:rsidRPr="00D75240" w:rsidRDefault="009E183A" w:rsidP="0066315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086B3F" w:rsidRDefault="009E183A" w:rsidP="00086B3F">
      <w:pPr>
        <w:pStyle w:val="1"/>
        <w:numPr>
          <w:ilvl w:val="0"/>
          <w:numId w:val="34"/>
        </w:num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501354900"/>
      <w:r w:rsidRPr="00086B3F">
        <w:rPr>
          <w:rFonts w:ascii="Times New Roman" w:hAnsi="Times New Roman" w:cs="Times New Roman"/>
          <w:color w:val="auto"/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  <w:bookmarkEnd w:id="1"/>
    </w:p>
    <w:p w:rsidR="009E183A" w:rsidRPr="00086B3F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7807"/>
      </w:tblGrid>
      <w:tr w:rsidR="007E14D6" w:rsidRPr="00A3058E" w:rsidTr="00795CD5">
        <w:trPr>
          <w:trHeight w:val="324"/>
        </w:trPr>
        <w:tc>
          <w:tcPr>
            <w:tcW w:w="2093" w:type="dxa"/>
          </w:tcPr>
          <w:p w:rsidR="007E14D6" w:rsidRPr="007E14D6" w:rsidRDefault="007E14D6" w:rsidP="00714B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/>
                <w:sz w:val="24"/>
                <w:szCs w:val="24"/>
              </w:rPr>
              <w:t xml:space="preserve">Код и содержание  компетенции </w:t>
            </w:r>
          </w:p>
        </w:tc>
        <w:tc>
          <w:tcPr>
            <w:tcW w:w="7807" w:type="dxa"/>
          </w:tcPr>
          <w:p w:rsidR="007E14D6" w:rsidRPr="007E14D6" w:rsidRDefault="007E14D6" w:rsidP="00714B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(показатели освоения компетенции)</w:t>
            </w:r>
          </w:p>
        </w:tc>
      </w:tr>
      <w:tr w:rsidR="007E14D6" w:rsidRPr="00A3058E" w:rsidTr="00795CD5">
        <w:trPr>
          <w:trHeight w:val="324"/>
        </w:trPr>
        <w:tc>
          <w:tcPr>
            <w:tcW w:w="2093" w:type="dxa"/>
          </w:tcPr>
          <w:p w:rsidR="007E14D6" w:rsidRPr="007E14D6" w:rsidRDefault="007E14D6" w:rsidP="00714B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/>
                <w:sz w:val="24"/>
                <w:szCs w:val="24"/>
              </w:rPr>
              <w:t>ОК-1</w:t>
            </w:r>
          </w:p>
          <w:p w:rsidR="007E14D6" w:rsidRPr="007E14D6" w:rsidRDefault="007E14D6" w:rsidP="00714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t>Способностью  к абстрактному мышлению, анализу, синтезу</w:t>
            </w:r>
          </w:p>
        </w:tc>
        <w:tc>
          <w:tcPr>
            <w:tcW w:w="7807" w:type="dxa"/>
          </w:tcPr>
          <w:p w:rsidR="007E14D6" w:rsidRPr="007E14D6" w:rsidRDefault="007E14D6" w:rsidP="00714B8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7E14D6" w:rsidRPr="007E14D6" w:rsidRDefault="007E14D6" w:rsidP="00714B8F">
            <w:pPr>
              <w:pStyle w:val="Default"/>
              <w:ind w:firstLine="317"/>
              <w:rPr>
                <w:rFonts w:eastAsia="Times New Roman"/>
              </w:rPr>
            </w:pPr>
            <w:r w:rsidRPr="007E14D6">
              <w:rPr>
                <w:rFonts w:eastAsia="Times New Roman"/>
              </w:rPr>
              <w:t>- формы мышления;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t>- логические приемы, такие как анализ, синтез и др.;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Cs/>
                <w:sz w:val="24"/>
                <w:szCs w:val="24"/>
              </w:rPr>
              <w:t>- понятия  в области экономического анализа, методы анализа, синтеза.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Уметь: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Cs/>
                <w:sz w:val="24"/>
                <w:szCs w:val="24"/>
              </w:rPr>
              <w:t>- применять методы анализа и синтеза. Строить динамику развития объекта исследования, в спектре производственной практики;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Cs/>
                <w:sz w:val="24"/>
                <w:szCs w:val="24"/>
              </w:rPr>
              <w:t>- строить динамику развития объекта исследования;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Cs/>
                <w:sz w:val="24"/>
                <w:szCs w:val="24"/>
              </w:rPr>
              <w:t>– использовать методы макроэкономики для решения практических задач;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Cs/>
                <w:sz w:val="24"/>
                <w:szCs w:val="24"/>
              </w:rPr>
              <w:t>– выявлять проблемы безопасности экономического характера при анализе конкретных экономических ситуаций, предлагать способы их решения на макр</w:t>
            </w:r>
            <w:proofErr w:type="gramStart"/>
            <w:r w:rsidRPr="007E14D6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7E14D6">
              <w:rPr>
                <w:rFonts w:ascii="Times New Roman" w:hAnsi="Times New Roman"/>
                <w:bCs/>
                <w:sz w:val="24"/>
                <w:szCs w:val="24"/>
              </w:rPr>
              <w:t xml:space="preserve"> и микроуровне и оценивать ожидаемые</w:t>
            </w:r>
            <w:r w:rsidR="00D969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E14D6">
              <w:rPr>
                <w:rFonts w:ascii="Times New Roman" w:hAnsi="Times New Roman"/>
                <w:bCs/>
                <w:sz w:val="24"/>
                <w:szCs w:val="24"/>
              </w:rPr>
              <w:t>результаты;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Cs/>
                <w:sz w:val="24"/>
                <w:szCs w:val="24"/>
              </w:rPr>
              <w:t xml:space="preserve">– анализировать </w:t>
            </w:r>
            <w:proofErr w:type="gramStart"/>
            <w:r w:rsidRPr="007E14D6">
              <w:rPr>
                <w:rFonts w:ascii="Times New Roman" w:hAnsi="Times New Roman"/>
                <w:bCs/>
                <w:sz w:val="24"/>
                <w:szCs w:val="24"/>
              </w:rPr>
              <w:t>финансовую</w:t>
            </w:r>
            <w:proofErr w:type="gramEnd"/>
            <w:r w:rsidRPr="007E14D6">
              <w:rPr>
                <w:rFonts w:ascii="Times New Roman" w:hAnsi="Times New Roman"/>
                <w:bCs/>
                <w:sz w:val="24"/>
                <w:szCs w:val="24"/>
              </w:rPr>
              <w:t xml:space="preserve"> отчѐтность и составлять финансовый прогноз развития корпорации (предприятия) в спектре производственной практики.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Владеть: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Cs/>
                <w:sz w:val="24"/>
                <w:szCs w:val="24"/>
              </w:rPr>
              <w:t>- навыками использования анализа и синтеза, в спектре производственной практики;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Cs/>
                <w:sz w:val="24"/>
                <w:szCs w:val="24"/>
              </w:rPr>
              <w:t>– навыками анализа и прогноза безопасности макроэкономических явлений и процессов;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Cs/>
                <w:sz w:val="24"/>
                <w:szCs w:val="24"/>
              </w:rPr>
              <w:t>– навыками расчета наиболее важных показателей деятельности хозяйствующих субъектов различных сфер деятельности;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Cs/>
                <w:sz w:val="24"/>
                <w:szCs w:val="24"/>
              </w:rPr>
              <w:t>– навыками решения практических задач и анализа полученных решений в спектре производственной практики.</w:t>
            </w:r>
          </w:p>
        </w:tc>
      </w:tr>
      <w:tr w:rsidR="007E14D6" w:rsidRPr="00A3058E" w:rsidTr="00795CD5">
        <w:trPr>
          <w:trHeight w:val="324"/>
        </w:trPr>
        <w:tc>
          <w:tcPr>
            <w:tcW w:w="2093" w:type="dxa"/>
          </w:tcPr>
          <w:p w:rsidR="007E14D6" w:rsidRPr="007E14D6" w:rsidRDefault="007E14D6" w:rsidP="00714B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/>
                <w:sz w:val="24"/>
                <w:szCs w:val="24"/>
              </w:rPr>
              <w:t>ОК-2</w:t>
            </w:r>
          </w:p>
          <w:p w:rsidR="007E14D6" w:rsidRPr="007E14D6" w:rsidRDefault="007E14D6" w:rsidP="00714B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t xml:space="preserve">Готовностью действовать в нестандартных ситуациях, нести </w:t>
            </w:r>
            <w:r w:rsidRPr="007E14D6">
              <w:rPr>
                <w:rFonts w:ascii="Times New Roman" w:hAnsi="Times New Roman"/>
                <w:sz w:val="24"/>
                <w:szCs w:val="24"/>
              </w:rPr>
              <w:lastRenderedPageBreak/>
              <w:t>социальную и этическую ответственность за принятые решения</w:t>
            </w:r>
          </w:p>
        </w:tc>
        <w:tc>
          <w:tcPr>
            <w:tcW w:w="7807" w:type="dxa"/>
          </w:tcPr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Знать:</w:t>
            </w:r>
          </w:p>
          <w:p w:rsidR="007E14D6" w:rsidRPr="007E14D6" w:rsidRDefault="007E14D6" w:rsidP="00714B8F">
            <w:pPr>
              <w:tabs>
                <w:tab w:val="left" w:pos="577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D6">
              <w:rPr>
                <w:rFonts w:ascii="Times New Roman" w:hAnsi="Times New Roman"/>
                <w:color w:val="000000"/>
                <w:sz w:val="24"/>
                <w:szCs w:val="24"/>
              </w:rPr>
              <w:t>- основные этические принципы профессиональной деятельности;</w:t>
            </w:r>
          </w:p>
          <w:p w:rsidR="007E14D6" w:rsidRPr="007E14D6" w:rsidRDefault="007E14D6" w:rsidP="00714B8F">
            <w:pPr>
              <w:tabs>
                <w:tab w:val="left" w:pos="638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4D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E14D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основные этические правила, нормы и требования делового и межличностного этикета в профессиональной деятельности.</w:t>
            </w:r>
          </w:p>
          <w:p w:rsidR="007E14D6" w:rsidRPr="007E14D6" w:rsidRDefault="007E14D6" w:rsidP="00714B8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Уметь:</w:t>
            </w:r>
          </w:p>
          <w:p w:rsidR="007E14D6" w:rsidRPr="007E14D6" w:rsidRDefault="007E14D6" w:rsidP="00714B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использовать методы принятия управленческих решений</w:t>
            </w:r>
          </w:p>
          <w:p w:rsidR="007E14D6" w:rsidRPr="007E14D6" w:rsidRDefault="007E14D6" w:rsidP="00714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t>- собирать и обобщать экономическую информацию;</w:t>
            </w:r>
          </w:p>
          <w:p w:rsidR="007E14D6" w:rsidRPr="007E14D6" w:rsidRDefault="007E14D6" w:rsidP="00714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t xml:space="preserve">- сравнивать и сопоставлять различные показатели результатов хозяйственной деятельности по исследуемым периодам; </w:t>
            </w:r>
          </w:p>
          <w:p w:rsidR="007E14D6" w:rsidRPr="007E14D6" w:rsidRDefault="007E14D6" w:rsidP="00714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t>- оценивать степень отклонения показателей результатов хозяйственной деятельности по исследуемым периодам и выявлять факторы отрицательного и положительного влияния на эти отклонения в спектре производственной практики.</w:t>
            </w:r>
          </w:p>
          <w:p w:rsidR="007E14D6" w:rsidRPr="007E14D6" w:rsidRDefault="007E14D6" w:rsidP="00714B8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Владеть:</w:t>
            </w:r>
          </w:p>
          <w:p w:rsidR="007E14D6" w:rsidRPr="007E14D6" w:rsidRDefault="007E14D6" w:rsidP="00714B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Cs/>
                <w:sz w:val="24"/>
                <w:szCs w:val="24"/>
              </w:rPr>
              <w:t>- способностью использования методов принятия управленческих решений;</w:t>
            </w:r>
          </w:p>
          <w:p w:rsidR="007E14D6" w:rsidRPr="007E14D6" w:rsidRDefault="007E14D6" w:rsidP="00714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t xml:space="preserve">- методами экономического анализа; практическими навыками по организации финансовых потоков организаций в спектре производственной практики; </w:t>
            </w:r>
          </w:p>
          <w:p w:rsidR="007E14D6" w:rsidRPr="007E14D6" w:rsidRDefault="007E14D6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t>- принципами взаимосвязи внутренней отчетности с финансовой отчетностью в спектре производственной практики.</w:t>
            </w:r>
          </w:p>
        </w:tc>
      </w:tr>
      <w:tr w:rsidR="007E14D6" w:rsidRPr="00A3058E" w:rsidTr="00795CD5">
        <w:trPr>
          <w:trHeight w:val="324"/>
        </w:trPr>
        <w:tc>
          <w:tcPr>
            <w:tcW w:w="2093" w:type="dxa"/>
          </w:tcPr>
          <w:p w:rsidR="007E14D6" w:rsidRPr="007E14D6" w:rsidRDefault="007E14D6" w:rsidP="00714B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ОПК-1</w:t>
            </w:r>
          </w:p>
          <w:p w:rsidR="007E14D6" w:rsidRPr="007E14D6" w:rsidRDefault="007E14D6" w:rsidP="00714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t xml:space="preserve">Готовностью к коммуникации в устной и письменной </w:t>
            </w:r>
            <w:proofErr w:type="gramStart"/>
            <w:r w:rsidRPr="007E14D6">
              <w:rPr>
                <w:rFonts w:ascii="Times New Roman" w:hAnsi="Times New Roman"/>
                <w:sz w:val="24"/>
                <w:szCs w:val="24"/>
              </w:rPr>
              <w:t>формах</w:t>
            </w:r>
            <w:proofErr w:type="gramEnd"/>
            <w:r w:rsidRPr="007E14D6">
              <w:rPr>
                <w:rFonts w:ascii="Times New Roman" w:hAnsi="Times New Roman"/>
                <w:sz w:val="24"/>
                <w:szCs w:val="24"/>
              </w:rPr>
              <w:t xml:space="preserve"> на русском и иностранном языках для решения задач профессиональной деятельности</w:t>
            </w:r>
          </w:p>
          <w:p w:rsidR="007E14D6" w:rsidRPr="007E14D6" w:rsidRDefault="007E14D6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Знать:</w:t>
            </w:r>
          </w:p>
          <w:p w:rsidR="007E14D6" w:rsidRPr="007E14D6" w:rsidRDefault="007E14D6" w:rsidP="00714B8F">
            <w:pPr>
              <w:shd w:val="clear" w:color="auto" w:fill="FFFFFF"/>
              <w:spacing w:after="0" w:line="240" w:lineRule="auto"/>
              <w:ind w:firstLine="3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4D6">
              <w:rPr>
                <w:rFonts w:ascii="Times New Roman" w:hAnsi="Times New Roman"/>
                <w:color w:val="000000"/>
                <w:sz w:val="24"/>
                <w:szCs w:val="24"/>
              </w:rPr>
              <w:t>- иностранный язык в объеме, необходимом для получения профессиональной информации из зарубежных источников и общения на общем и деловом уровне;</w:t>
            </w:r>
          </w:p>
          <w:p w:rsidR="007E14D6" w:rsidRPr="007E14D6" w:rsidRDefault="007E14D6" w:rsidP="00714B8F">
            <w:pPr>
              <w:shd w:val="clear" w:color="auto" w:fill="FFFFFF"/>
              <w:spacing w:after="0" w:line="240" w:lineRule="auto"/>
              <w:ind w:firstLine="3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4D6">
              <w:rPr>
                <w:rFonts w:ascii="Times New Roman" w:hAnsi="Times New Roman"/>
                <w:color w:val="000000"/>
                <w:sz w:val="24"/>
                <w:szCs w:val="24"/>
              </w:rPr>
              <w:t>- деловую лексику иностранного языка в объеме, необходимом для общения, чтения и перевода иноязычных текстов профессиональной направленности;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E14D6">
              <w:rPr>
                <w:rFonts w:ascii="Times New Roman" w:hAnsi="Times New Roman"/>
                <w:sz w:val="24"/>
                <w:szCs w:val="24"/>
              </w:rPr>
              <w:t>- методы коммуникации в устной и письменной формах на русском и иностранном языках для решения задач производственной (технологической) практики.</w:t>
            </w:r>
            <w:proofErr w:type="gramEnd"/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Уметь: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E14D6">
              <w:rPr>
                <w:rFonts w:ascii="Times New Roman" w:hAnsi="Times New Roman"/>
                <w:sz w:val="24"/>
                <w:szCs w:val="24"/>
              </w:rPr>
              <w:t>- использовать методы коммуникации в устной и письменной формах на русском и иностранном языках для решения задач производственной (технологической) практики.</w:t>
            </w:r>
            <w:proofErr w:type="gramEnd"/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Владеть: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14D6">
              <w:rPr>
                <w:rFonts w:ascii="Times New Roman" w:hAnsi="Times New Roman"/>
                <w:sz w:val="24"/>
                <w:szCs w:val="24"/>
              </w:rPr>
              <w:t>- методами коммуникации в устной и письменной формах на русском и иностранном языках для решения задач производственной (технологической) практики.</w:t>
            </w:r>
            <w:proofErr w:type="gramEnd"/>
          </w:p>
        </w:tc>
      </w:tr>
      <w:tr w:rsidR="007E14D6" w:rsidRPr="00A3058E" w:rsidTr="00795CD5">
        <w:trPr>
          <w:trHeight w:val="324"/>
        </w:trPr>
        <w:tc>
          <w:tcPr>
            <w:tcW w:w="2093" w:type="dxa"/>
          </w:tcPr>
          <w:p w:rsidR="007E14D6" w:rsidRPr="007E14D6" w:rsidRDefault="007E14D6" w:rsidP="00714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/>
                <w:sz w:val="24"/>
                <w:szCs w:val="24"/>
              </w:rPr>
              <w:t>ОПК-2</w:t>
            </w:r>
            <w:r w:rsidRPr="007E14D6">
              <w:rPr>
                <w:rFonts w:ascii="Times New Roman" w:hAnsi="Times New Roman"/>
                <w:sz w:val="24"/>
                <w:szCs w:val="24"/>
              </w:rPr>
              <w:t xml:space="preserve"> 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7807" w:type="dxa"/>
          </w:tcPr>
          <w:p w:rsidR="007E14D6" w:rsidRPr="007E14D6" w:rsidRDefault="007E14D6" w:rsidP="00714B8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Знать: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t xml:space="preserve">- основные технологии исследования мотивации человека; </w:t>
            </w:r>
          </w:p>
          <w:p w:rsidR="007E14D6" w:rsidRPr="007E14D6" w:rsidRDefault="007E14D6" w:rsidP="00714B8F">
            <w:pPr>
              <w:pStyle w:val="af5"/>
              <w:spacing w:before="0" w:beforeAutospacing="0" w:after="0" w:afterAutospacing="0"/>
              <w:ind w:firstLine="317"/>
              <w:rPr>
                <w:color w:val="000000"/>
              </w:rPr>
            </w:pPr>
            <w:r w:rsidRPr="007E14D6">
              <w:rPr>
                <w:color w:val="000000"/>
              </w:rPr>
              <w:t>- основные понятия, категории, теории и концепции социологии управления;</w:t>
            </w:r>
          </w:p>
          <w:p w:rsidR="007E14D6" w:rsidRPr="007E14D6" w:rsidRDefault="007E14D6" w:rsidP="00714B8F">
            <w:pPr>
              <w:pStyle w:val="af5"/>
              <w:spacing w:before="0" w:beforeAutospacing="0" w:after="0" w:afterAutospacing="0"/>
              <w:ind w:firstLine="317"/>
              <w:rPr>
                <w:color w:val="000000"/>
              </w:rPr>
            </w:pPr>
            <w:r w:rsidRPr="007E14D6">
              <w:rPr>
                <w:color w:val="000000"/>
              </w:rPr>
              <w:t>- основные теории лидерства;</w:t>
            </w:r>
          </w:p>
          <w:p w:rsidR="007E14D6" w:rsidRPr="007E14D6" w:rsidRDefault="007E14D6" w:rsidP="00714B8F">
            <w:pPr>
              <w:pStyle w:val="af5"/>
              <w:spacing w:before="0" w:beforeAutospacing="0" w:after="0" w:afterAutospacing="0"/>
              <w:ind w:firstLine="317"/>
              <w:rPr>
                <w:color w:val="000000"/>
              </w:rPr>
            </w:pPr>
            <w:r w:rsidRPr="007E14D6">
              <w:rPr>
                <w:color w:val="000000"/>
              </w:rPr>
              <w:t>- основы организационного развития и сущность процесса управления в организациях;</w:t>
            </w:r>
          </w:p>
          <w:p w:rsidR="007E14D6" w:rsidRPr="007E14D6" w:rsidRDefault="007E14D6" w:rsidP="00714B8F">
            <w:pPr>
              <w:pStyle w:val="af5"/>
              <w:spacing w:before="0" w:beforeAutospacing="0" w:after="0" w:afterAutospacing="0"/>
              <w:ind w:firstLine="317"/>
              <w:rPr>
                <w:color w:val="000000"/>
              </w:rPr>
            </w:pPr>
            <w:r w:rsidRPr="007E14D6">
              <w:rPr>
                <w:color w:val="000000"/>
              </w:rPr>
              <w:t>- основные формы, методы и технологии социального управления;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t>- методы руководства коллективом в сфере своей профессиональной деятельности в спектре производственной (технологической) практики.</w:t>
            </w:r>
          </w:p>
          <w:p w:rsidR="007E14D6" w:rsidRPr="007E14D6" w:rsidRDefault="007E14D6" w:rsidP="00714B8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Уметь:</w:t>
            </w:r>
          </w:p>
          <w:p w:rsidR="007E14D6" w:rsidRPr="007E14D6" w:rsidRDefault="007E14D6" w:rsidP="00714B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t>- толерантно воспринимать социальные, этнические, конфессиональные и культурные различия</w:t>
            </w:r>
            <w:r w:rsidRPr="007E14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E14D6">
              <w:rPr>
                <w:rFonts w:ascii="Times New Roman" w:hAnsi="Times New Roman"/>
                <w:sz w:val="24"/>
                <w:szCs w:val="24"/>
              </w:rPr>
              <w:t>в спектре производственной (технологической) практики.</w:t>
            </w:r>
          </w:p>
          <w:p w:rsidR="007E14D6" w:rsidRPr="007E14D6" w:rsidRDefault="007E14D6" w:rsidP="00714B8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Владеть:</w:t>
            </w:r>
          </w:p>
          <w:p w:rsidR="007E14D6" w:rsidRPr="007E14D6" w:rsidRDefault="007E14D6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t>- методами руководства коллективом в сфере своей профессиональной деятельности в спектре производственной (технологической) практики.</w:t>
            </w:r>
          </w:p>
        </w:tc>
      </w:tr>
      <w:tr w:rsidR="007E14D6" w:rsidRPr="00A3058E" w:rsidTr="00795CD5">
        <w:trPr>
          <w:trHeight w:val="339"/>
        </w:trPr>
        <w:tc>
          <w:tcPr>
            <w:tcW w:w="2093" w:type="dxa"/>
          </w:tcPr>
          <w:p w:rsidR="007E14D6" w:rsidRPr="007E14D6" w:rsidRDefault="007E14D6" w:rsidP="00714B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/>
                <w:sz w:val="24"/>
                <w:szCs w:val="24"/>
              </w:rPr>
              <w:t>ОПК-3</w:t>
            </w:r>
          </w:p>
          <w:p w:rsidR="007E14D6" w:rsidRPr="007E14D6" w:rsidRDefault="007E14D6" w:rsidP="00714B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Способностью принимать организационно-управленческие решения</w:t>
            </w:r>
          </w:p>
          <w:p w:rsidR="007E14D6" w:rsidRPr="007E14D6" w:rsidRDefault="007E14D6" w:rsidP="00714B8F">
            <w:pPr>
              <w:pStyle w:val="FR2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807" w:type="dxa"/>
          </w:tcPr>
          <w:p w:rsidR="007E14D6" w:rsidRPr="007E14D6" w:rsidRDefault="007E14D6" w:rsidP="00714B8F">
            <w:pPr>
              <w:spacing w:after="0" w:line="240" w:lineRule="auto"/>
              <w:ind w:left="34" w:firstLine="28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Знать:</w:t>
            </w:r>
          </w:p>
          <w:p w:rsidR="007E14D6" w:rsidRPr="007E14D6" w:rsidRDefault="007E14D6" w:rsidP="00714B8F">
            <w:pPr>
              <w:pStyle w:val="af5"/>
              <w:spacing w:before="0" w:beforeAutospacing="0" w:after="0" w:afterAutospacing="0"/>
              <w:ind w:left="34" w:firstLine="283"/>
              <w:rPr>
                <w:color w:val="000000"/>
              </w:rPr>
            </w:pPr>
            <w:r w:rsidRPr="007E14D6">
              <w:rPr>
                <w:color w:val="000000"/>
              </w:rPr>
              <w:lastRenderedPageBreak/>
              <w:t>- закономерности управленческих процессов, основные подходы к их изучению;</w:t>
            </w:r>
          </w:p>
          <w:p w:rsidR="007E14D6" w:rsidRPr="007E14D6" w:rsidRDefault="007E14D6" w:rsidP="00714B8F">
            <w:pPr>
              <w:pStyle w:val="af5"/>
              <w:spacing w:before="0" w:beforeAutospacing="0" w:after="0" w:afterAutospacing="0"/>
              <w:ind w:left="34" w:firstLine="283"/>
              <w:rPr>
                <w:color w:val="000000"/>
              </w:rPr>
            </w:pPr>
            <w:r w:rsidRPr="007E14D6">
              <w:rPr>
                <w:color w:val="000000"/>
              </w:rPr>
              <w:t>- методологические основания социологического исследования, основные методы сбора и анализа социологических данных;</w:t>
            </w:r>
          </w:p>
          <w:p w:rsidR="007E14D6" w:rsidRPr="007E14D6" w:rsidRDefault="007E14D6" w:rsidP="00714B8F">
            <w:pPr>
              <w:spacing w:after="0" w:line="240" w:lineRule="auto"/>
              <w:ind w:left="34" w:firstLine="283"/>
              <w:rPr>
                <w:rFonts w:ascii="Times New Roman" w:hAnsi="Times New Roman"/>
                <w:sz w:val="24"/>
                <w:szCs w:val="24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t>- современные управленческие технологии в экономике для принятия организационно-управленческих решений;</w:t>
            </w:r>
          </w:p>
          <w:p w:rsidR="007E14D6" w:rsidRPr="007E14D6" w:rsidRDefault="007E14D6" w:rsidP="00714B8F">
            <w:pPr>
              <w:spacing w:after="0" w:line="240" w:lineRule="auto"/>
              <w:ind w:left="34" w:firstLine="283"/>
              <w:rPr>
                <w:rFonts w:ascii="Times New Roman" w:hAnsi="Times New Roman"/>
                <w:sz w:val="24"/>
                <w:szCs w:val="24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t>- методы организационно-управленческих решений в спектре производственной (технологической) практики</w:t>
            </w:r>
          </w:p>
          <w:p w:rsidR="007E14D6" w:rsidRPr="007E14D6" w:rsidRDefault="007E14D6" w:rsidP="00714B8F">
            <w:pPr>
              <w:spacing w:after="0" w:line="240" w:lineRule="auto"/>
              <w:ind w:left="34" w:firstLine="28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Уметь:</w:t>
            </w:r>
          </w:p>
          <w:p w:rsidR="007E14D6" w:rsidRPr="007E14D6" w:rsidRDefault="007E14D6" w:rsidP="00714B8F">
            <w:pPr>
              <w:spacing w:after="0" w:line="240" w:lineRule="auto"/>
              <w:ind w:left="34" w:firstLine="283"/>
              <w:rPr>
                <w:rFonts w:ascii="Times New Roman" w:hAnsi="Times New Roman"/>
                <w:sz w:val="24"/>
                <w:szCs w:val="24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t>- применять методы организационно-управленческих решений в спектре производственной (технологической) практики</w:t>
            </w:r>
          </w:p>
          <w:p w:rsidR="007E14D6" w:rsidRPr="007E14D6" w:rsidRDefault="007E14D6" w:rsidP="00714B8F">
            <w:pPr>
              <w:spacing w:after="0" w:line="240" w:lineRule="auto"/>
              <w:ind w:left="34" w:firstLine="28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Владеть:</w:t>
            </w:r>
          </w:p>
          <w:p w:rsidR="007E14D6" w:rsidRPr="007E14D6" w:rsidRDefault="007E14D6" w:rsidP="00714B8F">
            <w:pPr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t>- методами организационно-управленческих решений в спектре производственной (технологической) практики.</w:t>
            </w:r>
          </w:p>
        </w:tc>
      </w:tr>
      <w:tr w:rsidR="007E14D6" w:rsidRPr="00A3058E" w:rsidTr="00795CD5">
        <w:trPr>
          <w:trHeight w:val="339"/>
        </w:trPr>
        <w:tc>
          <w:tcPr>
            <w:tcW w:w="2093" w:type="dxa"/>
          </w:tcPr>
          <w:p w:rsidR="007E14D6" w:rsidRPr="007E14D6" w:rsidRDefault="007E14D6" w:rsidP="00714B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ПК-8</w:t>
            </w:r>
          </w:p>
          <w:p w:rsidR="007E14D6" w:rsidRPr="007E14D6" w:rsidRDefault="007E14D6" w:rsidP="00714B8F">
            <w:pPr>
              <w:pStyle w:val="FR2"/>
              <w:tabs>
                <w:tab w:val="left" w:pos="709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7E14D6">
              <w:rPr>
                <w:sz w:val="24"/>
                <w:szCs w:val="24"/>
              </w:rPr>
              <w:t>Способностью готовить аналитические материалы для оценки мероприятий в области экономической политики и принятия стратегических решений на микр</w:t>
            </w:r>
            <w:proofErr w:type="gramStart"/>
            <w:r w:rsidRPr="007E14D6">
              <w:rPr>
                <w:sz w:val="24"/>
                <w:szCs w:val="24"/>
              </w:rPr>
              <w:t>о-</w:t>
            </w:r>
            <w:proofErr w:type="gramEnd"/>
            <w:r w:rsidRPr="007E14D6">
              <w:rPr>
                <w:sz w:val="24"/>
                <w:szCs w:val="24"/>
              </w:rPr>
              <w:t xml:space="preserve"> и макроуровне</w:t>
            </w:r>
          </w:p>
        </w:tc>
        <w:tc>
          <w:tcPr>
            <w:tcW w:w="7807" w:type="dxa"/>
          </w:tcPr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t>-исторический и мировой опыт становления и развития стратегического управления;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t xml:space="preserve">- современные методики стратегического анализа отрасли и работающих в ней компаний; 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7E14D6">
              <w:rPr>
                <w:rFonts w:ascii="Times New Roman" w:hAnsi="Times New Roman"/>
                <w:sz w:val="24"/>
                <w:szCs w:val="24"/>
              </w:rPr>
              <w:t>государственном</w:t>
            </w:r>
            <w:proofErr w:type="gramEnd"/>
            <w:r w:rsidRPr="007E14D6">
              <w:rPr>
                <w:rFonts w:ascii="Times New Roman" w:hAnsi="Times New Roman"/>
                <w:sz w:val="24"/>
                <w:szCs w:val="24"/>
              </w:rPr>
              <w:t xml:space="preserve"> и внутрифирменном уровнях, методы и организацию расчетов налоговых обязательств; 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t>- закономерности и особенности функционирования современной экономики на микроуровне.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Уметь: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t>- готовить аналитические материалы для оценки мероприятий в области экономической политики и принятия стратегических решений при прохождении производственной практики;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t>- работать в локальных и глобальных компьютерных сетях, использовать в профессиональной деятельности сетевые средства поиска и обмена информацией.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Владеть: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t>- методами оценки мероприятий в области экономической политики и принятия стратегических решений при прохождении производственной практики;</w:t>
            </w:r>
          </w:p>
          <w:p w:rsidR="007E14D6" w:rsidRPr="007E14D6" w:rsidRDefault="007E14D6" w:rsidP="00714B8F">
            <w:pPr>
              <w:pStyle w:val="p14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b/>
                <w:i/>
              </w:rPr>
            </w:pPr>
            <w:r w:rsidRPr="007E14D6">
              <w:t>- навыками формирования политики безопасности и модели безопасности организации.</w:t>
            </w:r>
          </w:p>
        </w:tc>
      </w:tr>
      <w:tr w:rsidR="007E14D6" w:rsidRPr="00A3058E" w:rsidTr="00795CD5">
        <w:trPr>
          <w:trHeight w:val="339"/>
        </w:trPr>
        <w:tc>
          <w:tcPr>
            <w:tcW w:w="2093" w:type="dxa"/>
          </w:tcPr>
          <w:p w:rsidR="007E14D6" w:rsidRPr="007E14D6" w:rsidRDefault="007E14D6" w:rsidP="00714B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/>
                <w:sz w:val="24"/>
                <w:szCs w:val="24"/>
              </w:rPr>
              <w:t>ПК-9</w:t>
            </w:r>
          </w:p>
          <w:p w:rsidR="007E14D6" w:rsidRPr="007E14D6" w:rsidRDefault="007E14D6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t>способностью анализировать и использовать различные источники информации для проведения экономических расчетов</w:t>
            </w:r>
          </w:p>
        </w:tc>
        <w:tc>
          <w:tcPr>
            <w:tcW w:w="7807" w:type="dxa"/>
          </w:tcPr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t>- источники информации для проведения экономических расчетов на уровне корпорации;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t>- источники информации для проведения аналитической деятельности в области финансового и управленческого учета;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t>- методику сбора данных бухгалтерского учета;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t>- возможности сбора и документирования информации;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t>- возможности сбора информации с использованием IT-</w:t>
            </w:r>
          </w:p>
          <w:p w:rsidR="007E14D6" w:rsidRPr="007E14D6" w:rsidRDefault="007E14D6" w:rsidP="00714B8F">
            <w:pPr>
              <w:tabs>
                <w:tab w:val="center" w:pos="3954"/>
              </w:tabs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t>технологий;</w:t>
            </w:r>
            <w:r w:rsidRPr="007E14D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t>- источники информации для проведения аналитической деятельности финансовой среды предпринимательства и предпринимательских рисков.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Уметь: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t>- анализировать и использовать различные источники информации для проведения экономических расчетов при прохождении производственной практики;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i/>
                <w:sz w:val="24"/>
                <w:szCs w:val="24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t xml:space="preserve">- использовать источники финансовой информации в оценке </w:t>
            </w:r>
            <w:r w:rsidRPr="007E14D6">
              <w:rPr>
                <w:rFonts w:ascii="Times New Roman" w:hAnsi="Times New Roman"/>
                <w:sz w:val="24"/>
                <w:szCs w:val="24"/>
              </w:rPr>
              <w:lastRenderedPageBreak/>
              <w:t>финансового состояния предприятия.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Владеть</w:t>
            </w:r>
            <w:r w:rsidRPr="007E14D6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t>- методами проведения экономических расчетов при прохождении производственной практики.</w:t>
            </w:r>
          </w:p>
        </w:tc>
      </w:tr>
      <w:tr w:rsidR="007E14D6" w:rsidRPr="00A3058E" w:rsidTr="00795CD5">
        <w:trPr>
          <w:trHeight w:val="339"/>
        </w:trPr>
        <w:tc>
          <w:tcPr>
            <w:tcW w:w="2093" w:type="dxa"/>
          </w:tcPr>
          <w:p w:rsidR="007E14D6" w:rsidRPr="007E14D6" w:rsidRDefault="007E14D6" w:rsidP="00714B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ПК-10</w:t>
            </w:r>
          </w:p>
          <w:p w:rsidR="007E14D6" w:rsidRPr="007E14D6" w:rsidRDefault="007E14D6" w:rsidP="00714B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t>Способностью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  <w:tc>
          <w:tcPr>
            <w:tcW w:w="7807" w:type="dxa"/>
          </w:tcPr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Знать: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t>- эконометрические методы составления прогноза основных социально-экономических показателей деятельности предприятия, отрасли, региона и экономики в целом;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t xml:space="preserve">– требования к исходной информации для проведения эконометрического анализа; 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t xml:space="preserve">– методы построения эконометрических моделей объектов, явлений и процессов; 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t>– области практического применения эконометрических моделей и методов.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Уметь: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t>- применять методы составления прогноза основных социально-экономических процессов при прохождении производственной практики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t xml:space="preserve">- сопоставлять исходные данные и расчетные показатели с учетом всех произошедших изменений в нормативно-правовых актах в различные периоды и накопленного опыта коллег на основе типовых методик и действующей нормативно-правовой базы рассчитать финансовые потребности хозяйствующих субъектов во внешних источниках финансирования; 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E14D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Владеть: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E14D6">
              <w:rPr>
                <w:rFonts w:ascii="Times New Roman" w:hAnsi="Times New Roman"/>
                <w:sz w:val="24"/>
                <w:szCs w:val="24"/>
              </w:rPr>
              <w:t>- методами составления прогноза основных социально-экономических процессов при прохождении производственной практики.</w:t>
            </w:r>
          </w:p>
          <w:p w:rsidR="007E14D6" w:rsidRPr="007E14D6" w:rsidRDefault="007E14D6" w:rsidP="00714B8F">
            <w:pPr>
              <w:spacing w:after="0" w:line="240" w:lineRule="auto"/>
              <w:ind w:firstLine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E183A" w:rsidRDefault="009E183A" w:rsidP="00D75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14D6" w:rsidRPr="00D75240" w:rsidRDefault="007E14D6" w:rsidP="00D75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183A" w:rsidRPr="00086B3F" w:rsidRDefault="009E183A" w:rsidP="00714B8F">
      <w:pPr>
        <w:pStyle w:val="1"/>
        <w:numPr>
          <w:ilvl w:val="0"/>
          <w:numId w:val="34"/>
        </w:num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501354901"/>
      <w:r w:rsidRPr="00086B3F">
        <w:rPr>
          <w:rFonts w:ascii="Times New Roman" w:hAnsi="Times New Roman" w:cs="Times New Roman"/>
          <w:color w:val="auto"/>
          <w:sz w:val="24"/>
          <w:szCs w:val="24"/>
        </w:rPr>
        <w:t>Место практики в структуре ОП</w:t>
      </w:r>
      <w:bookmarkEnd w:id="2"/>
    </w:p>
    <w:p w:rsidR="009E183A" w:rsidRPr="00D75240" w:rsidRDefault="009E183A" w:rsidP="00714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7A7002" w:rsidRDefault="007A7002" w:rsidP="00714B8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A7002">
        <w:rPr>
          <w:rFonts w:ascii="Times New Roman" w:hAnsi="Times New Roman"/>
          <w:bCs/>
          <w:sz w:val="24"/>
          <w:szCs w:val="24"/>
        </w:rPr>
        <w:t xml:space="preserve">В соответствии с учебным планом по направлению подготовки </w:t>
      </w:r>
      <w:r w:rsidRPr="007A7002">
        <w:rPr>
          <w:rFonts w:ascii="Times New Roman" w:eastAsia="Calibri" w:hAnsi="Times New Roman"/>
          <w:sz w:val="24"/>
          <w:szCs w:val="24"/>
        </w:rPr>
        <w:t xml:space="preserve">38.04.01 Экономика, разработанным на основе ФГОС </w:t>
      </w:r>
      <w:proofErr w:type="gramStart"/>
      <w:r w:rsidRPr="007A7002">
        <w:rPr>
          <w:rFonts w:ascii="Times New Roman" w:eastAsia="Calibri" w:hAnsi="Times New Roman"/>
          <w:sz w:val="24"/>
          <w:szCs w:val="24"/>
        </w:rPr>
        <w:t>ВО</w:t>
      </w:r>
      <w:proofErr w:type="gramEnd"/>
      <w:r w:rsidRPr="007A7002">
        <w:rPr>
          <w:rFonts w:ascii="Times New Roman" w:eastAsia="Calibri" w:hAnsi="Times New Roman"/>
          <w:sz w:val="24"/>
          <w:szCs w:val="24"/>
        </w:rPr>
        <w:t xml:space="preserve">, производственная  практика </w:t>
      </w:r>
      <w:r w:rsidRPr="007A7002">
        <w:rPr>
          <w:rFonts w:ascii="Times New Roman" w:hAnsi="Times New Roman"/>
          <w:sz w:val="24"/>
          <w:szCs w:val="24"/>
        </w:rPr>
        <w:t>(практика по получению профессиональных умений и опыта профессиональной деятельности</w:t>
      </w:r>
      <w:r w:rsidR="00BA3C0A">
        <w:rPr>
          <w:rFonts w:ascii="Times New Roman" w:hAnsi="Times New Roman"/>
          <w:sz w:val="24"/>
          <w:szCs w:val="24"/>
        </w:rPr>
        <w:t>, в том числе технологическая</w:t>
      </w:r>
      <w:r w:rsidRPr="007A7002">
        <w:rPr>
          <w:rFonts w:ascii="Times New Roman" w:hAnsi="Times New Roman"/>
          <w:sz w:val="24"/>
          <w:szCs w:val="24"/>
        </w:rPr>
        <w:t xml:space="preserve">) </w:t>
      </w:r>
      <w:r w:rsidRPr="007A7002">
        <w:rPr>
          <w:rFonts w:ascii="Times New Roman" w:eastAsia="Calibri" w:hAnsi="Times New Roman"/>
          <w:sz w:val="24"/>
          <w:szCs w:val="24"/>
        </w:rPr>
        <w:t xml:space="preserve">является обязательной и представляет собой вид учебных занятий, непосредственно ориентированных на профессионально-практическую подготовку обучающихся. Содержание производственной  практики </w:t>
      </w:r>
      <w:r w:rsidRPr="007A7002">
        <w:rPr>
          <w:rFonts w:ascii="Times New Roman" w:hAnsi="Times New Roman"/>
          <w:color w:val="000000"/>
          <w:sz w:val="24"/>
          <w:szCs w:val="24"/>
        </w:rPr>
        <w:t>(</w:t>
      </w:r>
      <w:r w:rsidRPr="007A7002">
        <w:rPr>
          <w:rFonts w:ascii="Times New Roman" w:hAnsi="Times New Roman"/>
          <w:sz w:val="24"/>
          <w:szCs w:val="24"/>
        </w:rPr>
        <w:t>практики по получению профессиональных умений и опыта профессиональной деятельности</w:t>
      </w:r>
      <w:r w:rsidR="00BA3C0A">
        <w:rPr>
          <w:rFonts w:ascii="Times New Roman" w:hAnsi="Times New Roman"/>
          <w:sz w:val="24"/>
          <w:szCs w:val="24"/>
        </w:rPr>
        <w:t>, в том числе технологической</w:t>
      </w:r>
      <w:r w:rsidRPr="007A7002">
        <w:rPr>
          <w:rFonts w:ascii="Times New Roman" w:hAnsi="Times New Roman"/>
          <w:sz w:val="24"/>
          <w:szCs w:val="24"/>
        </w:rPr>
        <w:t xml:space="preserve">) </w:t>
      </w:r>
      <w:r w:rsidRPr="007A7002">
        <w:rPr>
          <w:rFonts w:ascii="Times New Roman" w:eastAsia="Calibri" w:hAnsi="Times New Roman"/>
          <w:sz w:val="24"/>
          <w:szCs w:val="24"/>
        </w:rPr>
        <w:t xml:space="preserve">тесно связано с логикой и содержанием изучаемых </w:t>
      </w:r>
      <w:proofErr w:type="gramStart"/>
      <w:r w:rsidRPr="007A7002">
        <w:rPr>
          <w:rFonts w:ascii="Times New Roman" w:eastAsia="Calibri" w:hAnsi="Times New Roman"/>
          <w:sz w:val="24"/>
          <w:szCs w:val="24"/>
        </w:rPr>
        <w:t>обучающимися</w:t>
      </w:r>
      <w:proofErr w:type="gramEnd"/>
      <w:r w:rsidRPr="007A7002">
        <w:rPr>
          <w:rFonts w:ascii="Times New Roman" w:eastAsia="Calibri" w:hAnsi="Times New Roman"/>
          <w:sz w:val="24"/>
          <w:szCs w:val="24"/>
        </w:rPr>
        <w:t xml:space="preserve"> учебных  дисциплин «Экономический анализ (продвинутый уровень)», «Современный стратегический анализ», «Эконометрика (продвинутый уровень)», «Прогнозирование социально-экономических процессов» и др.</w:t>
      </w:r>
      <w:r w:rsidR="009E183A" w:rsidRPr="00D75240">
        <w:rPr>
          <w:rFonts w:ascii="Times New Roman" w:eastAsiaTheme="minorHAnsi" w:hAnsi="Times New Roman"/>
          <w:sz w:val="24"/>
          <w:szCs w:val="24"/>
        </w:rPr>
        <w:t xml:space="preserve">, а также </w:t>
      </w:r>
      <w:r w:rsidR="00714B8F">
        <w:rPr>
          <w:rFonts w:ascii="Times New Roman" w:eastAsiaTheme="minorHAnsi" w:hAnsi="Times New Roman"/>
          <w:sz w:val="24"/>
          <w:szCs w:val="24"/>
        </w:rPr>
        <w:t xml:space="preserve">с содержанием </w:t>
      </w:r>
      <w:r w:rsidR="009E183A" w:rsidRPr="00D75240">
        <w:rPr>
          <w:rFonts w:ascii="Times New Roman" w:eastAsiaTheme="minorHAnsi" w:hAnsi="Times New Roman"/>
          <w:sz w:val="24"/>
          <w:szCs w:val="24"/>
        </w:rPr>
        <w:t xml:space="preserve"> практики.</w:t>
      </w:r>
    </w:p>
    <w:p w:rsidR="009E183A" w:rsidRDefault="00CD6C1D" w:rsidP="00714B8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</w:t>
      </w:r>
      <w:r w:rsidRPr="00CD6C1D">
        <w:rPr>
          <w:rFonts w:ascii="Times New Roman" w:eastAsiaTheme="minorHAnsi" w:hAnsi="Times New Roman"/>
          <w:sz w:val="24"/>
          <w:szCs w:val="24"/>
        </w:rPr>
        <w:t>роизводственная практика (практика по получению профессиональных умений и опыта</w:t>
      </w:r>
      <w:r w:rsidR="00BA3C0A">
        <w:rPr>
          <w:rFonts w:ascii="Times New Roman" w:eastAsiaTheme="minorHAnsi" w:hAnsi="Times New Roman"/>
          <w:sz w:val="24"/>
          <w:szCs w:val="24"/>
        </w:rPr>
        <w:t xml:space="preserve"> профессиональной деятельности, </w:t>
      </w:r>
      <w:r w:rsidRPr="00CD6C1D">
        <w:rPr>
          <w:rFonts w:ascii="Times New Roman" w:eastAsiaTheme="minorHAnsi" w:hAnsi="Times New Roman"/>
          <w:sz w:val="24"/>
          <w:szCs w:val="24"/>
        </w:rPr>
        <w:t>в то</w:t>
      </w:r>
      <w:r w:rsidR="00BA3C0A">
        <w:rPr>
          <w:rFonts w:ascii="Times New Roman" w:eastAsiaTheme="minorHAnsi" w:hAnsi="Times New Roman"/>
          <w:sz w:val="24"/>
          <w:szCs w:val="24"/>
        </w:rPr>
        <w:t>м числе технологическая</w:t>
      </w:r>
      <w:r w:rsidRPr="00CD6C1D">
        <w:rPr>
          <w:rFonts w:ascii="Times New Roman" w:eastAsiaTheme="minorHAnsi" w:hAnsi="Times New Roman"/>
          <w:sz w:val="24"/>
          <w:szCs w:val="24"/>
        </w:rPr>
        <w:t>)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9E183A" w:rsidRPr="00D75240">
        <w:rPr>
          <w:rFonts w:ascii="Times New Roman" w:eastAsiaTheme="minorHAnsi" w:hAnsi="Times New Roman"/>
          <w:sz w:val="24"/>
          <w:szCs w:val="24"/>
        </w:rPr>
        <w:t>включена в цикл (Б.2) «Практики</w:t>
      </w:r>
      <w:r w:rsidR="00F7013E">
        <w:rPr>
          <w:rFonts w:ascii="Times New Roman" w:eastAsiaTheme="minorHAnsi" w:hAnsi="Times New Roman"/>
          <w:sz w:val="24"/>
          <w:szCs w:val="24"/>
        </w:rPr>
        <w:t>, в том числе научно-исследовательская работа»</w:t>
      </w:r>
      <w:r w:rsidR="009E183A" w:rsidRPr="00D75240">
        <w:rPr>
          <w:rFonts w:ascii="Times New Roman" w:eastAsiaTheme="minorHAnsi" w:hAnsi="Times New Roman"/>
          <w:sz w:val="24"/>
          <w:szCs w:val="24"/>
        </w:rPr>
        <w:t>» Федерального государственного образовательного стандарта высшего образования п</w:t>
      </w:r>
      <w:r w:rsidR="00F7013E">
        <w:rPr>
          <w:rFonts w:ascii="Times New Roman" w:eastAsiaTheme="minorHAnsi" w:hAnsi="Times New Roman"/>
          <w:sz w:val="24"/>
          <w:szCs w:val="24"/>
        </w:rPr>
        <w:t xml:space="preserve">о направлению </w:t>
      </w:r>
      <w:r w:rsidR="006021E4">
        <w:rPr>
          <w:rFonts w:ascii="Times New Roman" w:eastAsiaTheme="minorHAnsi" w:hAnsi="Times New Roman"/>
          <w:sz w:val="24"/>
          <w:szCs w:val="24"/>
        </w:rPr>
        <w:t xml:space="preserve">подготовки: </w:t>
      </w:r>
      <w:r>
        <w:rPr>
          <w:rFonts w:ascii="Times New Roman" w:eastAsiaTheme="minorHAnsi" w:hAnsi="Times New Roman"/>
          <w:sz w:val="24"/>
          <w:szCs w:val="24"/>
        </w:rPr>
        <w:t>38</w:t>
      </w:r>
      <w:r w:rsidR="006021E4">
        <w:rPr>
          <w:rFonts w:ascii="Times New Roman" w:eastAsiaTheme="minorHAnsi" w:hAnsi="Times New Roman"/>
          <w:sz w:val="24"/>
          <w:szCs w:val="24"/>
        </w:rPr>
        <w:t>.04.0</w:t>
      </w:r>
      <w:r w:rsidR="007A7002">
        <w:rPr>
          <w:rFonts w:ascii="Times New Roman" w:eastAsiaTheme="minorHAnsi" w:hAnsi="Times New Roman"/>
          <w:sz w:val="24"/>
          <w:szCs w:val="24"/>
        </w:rPr>
        <w:t>1 Экономика</w:t>
      </w:r>
      <w:r w:rsidR="00F7013E">
        <w:rPr>
          <w:rFonts w:ascii="Times New Roman" w:eastAsiaTheme="minorHAnsi" w:hAnsi="Times New Roman"/>
          <w:sz w:val="24"/>
          <w:szCs w:val="24"/>
        </w:rPr>
        <w:t>.</w:t>
      </w:r>
    </w:p>
    <w:p w:rsidR="00014CF3" w:rsidRPr="00014CF3" w:rsidRDefault="00014CF3" w:rsidP="00714B8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4CF3">
        <w:rPr>
          <w:rFonts w:ascii="Times New Roman" w:hAnsi="Times New Roman"/>
          <w:b/>
          <w:sz w:val="24"/>
          <w:szCs w:val="24"/>
        </w:rPr>
        <w:t>Профессиональные задачи:</w:t>
      </w:r>
    </w:p>
    <w:p w:rsidR="00014CF3" w:rsidRPr="00014CF3" w:rsidRDefault="00014CF3" w:rsidP="00714B8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4CF3">
        <w:rPr>
          <w:rFonts w:ascii="Times New Roman" w:hAnsi="Times New Roman"/>
          <w:sz w:val="24"/>
          <w:szCs w:val="24"/>
        </w:rPr>
        <w:t>- разработка и обоснование социально-экономических показателей, характеризующих деятельность хозяйствующих субъектов, и методик их расчета;</w:t>
      </w:r>
    </w:p>
    <w:p w:rsidR="00014CF3" w:rsidRPr="00014CF3" w:rsidRDefault="00014CF3" w:rsidP="00714B8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4CF3">
        <w:rPr>
          <w:rFonts w:ascii="Times New Roman" w:hAnsi="Times New Roman"/>
          <w:sz w:val="24"/>
          <w:szCs w:val="24"/>
        </w:rPr>
        <w:t>- поиск, анализ и оценка источников информации для проведения экономических расчетов;</w:t>
      </w:r>
    </w:p>
    <w:p w:rsidR="00014CF3" w:rsidRPr="00014CF3" w:rsidRDefault="00014CF3" w:rsidP="00714B8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4CF3">
        <w:rPr>
          <w:rFonts w:ascii="Times New Roman" w:hAnsi="Times New Roman"/>
          <w:sz w:val="24"/>
          <w:szCs w:val="24"/>
        </w:rPr>
        <w:lastRenderedPageBreak/>
        <w:t>- проведение оценки эффективности проектов с учетом фактора неопределенности;</w:t>
      </w:r>
    </w:p>
    <w:p w:rsidR="00014CF3" w:rsidRPr="00014CF3" w:rsidRDefault="00014CF3" w:rsidP="00714B8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4CF3">
        <w:rPr>
          <w:rFonts w:ascii="Times New Roman" w:hAnsi="Times New Roman"/>
          <w:sz w:val="24"/>
          <w:szCs w:val="24"/>
        </w:rPr>
        <w:t>- анализ существующих форм организации управления; разработка и обоснование предложений по их совершенствованию;</w:t>
      </w:r>
    </w:p>
    <w:p w:rsidR="00014CF3" w:rsidRPr="00014CF3" w:rsidRDefault="00014CF3" w:rsidP="00714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4CF3">
        <w:rPr>
          <w:rFonts w:ascii="Times New Roman" w:hAnsi="Times New Roman"/>
          <w:sz w:val="24"/>
          <w:szCs w:val="24"/>
        </w:rPr>
        <w:t>- прогнозирование динамики основных социально-экономических показателей деятельности предприятия, отрасли, региона и экономики в целом.</w:t>
      </w:r>
    </w:p>
    <w:p w:rsidR="00014CF3" w:rsidRPr="00014CF3" w:rsidRDefault="00014CF3" w:rsidP="00714B8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4CF3">
        <w:rPr>
          <w:rFonts w:ascii="Times New Roman" w:hAnsi="Times New Roman"/>
          <w:b/>
          <w:sz w:val="24"/>
          <w:szCs w:val="24"/>
        </w:rPr>
        <w:t>Объекты профессиональной деятельности:</w:t>
      </w:r>
    </w:p>
    <w:p w:rsidR="00014CF3" w:rsidRPr="00014CF3" w:rsidRDefault="00014CF3" w:rsidP="00714B8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4CF3">
        <w:rPr>
          <w:rFonts w:ascii="Times New Roman" w:hAnsi="Times New Roman"/>
          <w:sz w:val="24"/>
          <w:szCs w:val="24"/>
        </w:rPr>
        <w:t xml:space="preserve">- поведение хозяйствующих агентов, их затраты и результаты, </w:t>
      </w:r>
    </w:p>
    <w:p w:rsidR="00014CF3" w:rsidRPr="00014CF3" w:rsidRDefault="00014CF3" w:rsidP="00714B8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4CF3">
        <w:rPr>
          <w:rFonts w:ascii="Times New Roman" w:hAnsi="Times New Roman"/>
          <w:sz w:val="24"/>
          <w:szCs w:val="24"/>
        </w:rPr>
        <w:t xml:space="preserve">- функционирующие рынки, </w:t>
      </w:r>
    </w:p>
    <w:p w:rsidR="00014CF3" w:rsidRPr="00014CF3" w:rsidRDefault="00014CF3" w:rsidP="00714B8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4CF3">
        <w:rPr>
          <w:rFonts w:ascii="Times New Roman" w:hAnsi="Times New Roman"/>
          <w:sz w:val="24"/>
          <w:szCs w:val="24"/>
        </w:rPr>
        <w:t xml:space="preserve">- финансовые и информационные потоки, </w:t>
      </w:r>
    </w:p>
    <w:p w:rsidR="009E183A" w:rsidRPr="00014CF3" w:rsidRDefault="00014CF3" w:rsidP="00714B8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4CF3">
        <w:rPr>
          <w:rFonts w:ascii="Times New Roman" w:hAnsi="Times New Roman"/>
          <w:sz w:val="24"/>
          <w:szCs w:val="24"/>
        </w:rPr>
        <w:t>- производственные и научно-исследовательские процессы.</w:t>
      </w:r>
    </w:p>
    <w:p w:rsidR="009E183A" w:rsidRPr="00086B3F" w:rsidRDefault="005271BF" w:rsidP="00714B8F">
      <w:pPr>
        <w:pStyle w:val="1"/>
        <w:numPr>
          <w:ilvl w:val="0"/>
          <w:numId w:val="34"/>
        </w:num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501354902"/>
      <w:r w:rsidRPr="00086B3F">
        <w:rPr>
          <w:rFonts w:ascii="Times New Roman" w:hAnsi="Times New Roman" w:cs="Times New Roman"/>
          <w:color w:val="auto"/>
          <w:sz w:val="24"/>
          <w:szCs w:val="24"/>
        </w:rPr>
        <w:t>Объем практики</w:t>
      </w:r>
      <w:bookmarkEnd w:id="3"/>
    </w:p>
    <w:p w:rsidR="009E183A" w:rsidRPr="00D75240" w:rsidRDefault="009E183A" w:rsidP="00714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8"/>
        <w:tblW w:w="0" w:type="auto"/>
        <w:jc w:val="center"/>
        <w:tblLook w:val="04A0"/>
      </w:tblPr>
      <w:tblGrid>
        <w:gridCol w:w="250"/>
        <w:gridCol w:w="5728"/>
        <w:gridCol w:w="1660"/>
        <w:gridCol w:w="1647"/>
      </w:tblGrid>
      <w:tr w:rsidR="00DE0F66" w:rsidRPr="003331B8" w:rsidTr="00086B3F">
        <w:trPr>
          <w:jc w:val="center"/>
        </w:trPr>
        <w:tc>
          <w:tcPr>
            <w:tcW w:w="5978" w:type="dxa"/>
            <w:gridSpan w:val="2"/>
            <w:vMerge w:val="restart"/>
          </w:tcPr>
          <w:p w:rsidR="00DE0F66" w:rsidRPr="003331B8" w:rsidRDefault="00DE0F66" w:rsidP="00714B8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Виды учебной работы</w:t>
            </w:r>
          </w:p>
        </w:tc>
        <w:tc>
          <w:tcPr>
            <w:tcW w:w="3307" w:type="dxa"/>
            <w:gridSpan w:val="2"/>
          </w:tcPr>
          <w:p w:rsidR="00DE0F66" w:rsidRPr="003331B8" w:rsidRDefault="00DE0F66" w:rsidP="00714B8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31B8">
              <w:rPr>
                <w:rFonts w:ascii="Times New Roman" w:hAnsi="Times New Roman"/>
                <w:b/>
                <w:i/>
                <w:sz w:val="24"/>
                <w:szCs w:val="24"/>
              </w:rPr>
              <w:t>Формы обучения</w:t>
            </w:r>
          </w:p>
        </w:tc>
      </w:tr>
      <w:tr w:rsidR="00DE0F66" w:rsidRPr="003331B8" w:rsidTr="00086B3F">
        <w:trPr>
          <w:jc w:val="center"/>
        </w:trPr>
        <w:tc>
          <w:tcPr>
            <w:tcW w:w="5978" w:type="dxa"/>
            <w:gridSpan w:val="2"/>
            <w:vMerge/>
          </w:tcPr>
          <w:p w:rsidR="00DE0F66" w:rsidRPr="003331B8" w:rsidRDefault="00DE0F66" w:rsidP="00714B8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60" w:type="dxa"/>
          </w:tcPr>
          <w:p w:rsidR="00DE0F66" w:rsidRPr="003331B8" w:rsidRDefault="00DE0F66" w:rsidP="00714B8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31B8">
              <w:rPr>
                <w:rFonts w:ascii="Times New Roman" w:hAnsi="Times New Roman"/>
                <w:b/>
                <w:i/>
                <w:sz w:val="24"/>
                <w:szCs w:val="24"/>
              </w:rPr>
              <w:t>Очная</w:t>
            </w:r>
          </w:p>
        </w:tc>
        <w:tc>
          <w:tcPr>
            <w:tcW w:w="1647" w:type="dxa"/>
          </w:tcPr>
          <w:p w:rsidR="00DE0F66" w:rsidRPr="003331B8" w:rsidRDefault="00DE0F66" w:rsidP="00714B8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31B8">
              <w:rPr>
                <w:rFonts w:ascii="Times New Roman" w:hAnsi="Times New Roman"/>
                <w:b/>
                <w:i/>
                <w:sz w:val="24"/>
                <w:szCs w:val="24"/>
              </w:rPr>
              <w:t>Заочная</w:t>
            </w:r>
          </w:p>
        </w:tc>
      </w:tr>
      <w:tr w:rsidR="00F7013E" w:rsidRPr="003331B8" w:rsidTr="00086B3F">
        <w:trPr>
          <w:jc w:val="center"/>
        </w:trPr>
        <w:tc>
          <w:tcPr>
            <w:tcW w:w="5978" w:type="dxa"/>
            <w:gridSpan w:val="2"/>
          </w:tcPr>
          <w:p w:rsidR="00F7013E" w:rsidRPr="004E0A1F" w:rsidRDefault="00F7013E" w:rsidP="00714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1B8">
              <w:rPr>
                <w:rFonts w:ascii="Times New Roman" w:hAnsi="Times New Roman"/>
                <w:b/>
                <w:sz w:val="24"/>
                <w:szCs w:val="24"/>
              </w:rPr>
              <w:t>Общая трудоемкость</w:t>
            </w:r>
            <w:r w:rsidRPr="003331B8">
              <w:rPr>
                <w:rFonts w:ascii="Times New Roman" w:hAnsi="Times New Roman"/>
                <w:sz w:val="24"/>
                <w:szCs w:val="24"/>
              </w:rPr>
              <w:t>: зачетные единицы</w:t>
            </w:r>
            <w:r w:rsidRPr="004E0A1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1660" w:type="dxa"/>
          </w:tcPr>
          <w:p w:rsidR="00F7013E" w:rsidRPr="003331B8" w:rsidRDefault="00F7013E" w:rsidP="007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6/216</w:t>
            </w:r>
          </w:p>
        </w:tc>
        <w:tc>
          <w:tcPr>
            <w:tcW w:w="1647" w:type="dxa"/>
          </w:tcPr>
          <w:p w:rsidR="00F7013E" w:rsidRPr="003331B8" w:rsidRDefault="00F7013E" w:rsidP="007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6/216</w:t>
            </w:r>
          </w:p>
        </w:tc>
      </w:tr>
      <w:tr w:rsidR="00F7013E" w:rsidRPr="003331B8" w:rsidTr="00086B3F">
        <w:trPr>
          <w:trHeight w:val="54"/>
          <w:jc w:val="center"/>
        </w:trPr>
        <w:tc>
          <w:tcPr>
            <w:tcW w:w="5978" w:type="dxa"/>
            <w:gridSpan w:val="2"/>
          </w:tcPr>
          <w:p w:rsidR="00F7013E" w:rsidRPr="004E0A1F" w:rsidRDefault="00F7013E" w:rsidP="00714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Контактная работа с преподавателем </w:t>
            </w:r>
            <w:r>
              <w:rPr>
                <w:rFonts w:ascii="Times New Roman" w:hAnsi="Times New Roman"/>
                <w:sz w:val="24"/>
                <w:szCs w:val="24"/>
              </w:rPr>
              <w:t>(всего):</w:t>
            </w:r>
          </w:p>
        </w:tc>
        <w:tc>
          <w:tcPr>
            <w:tcW w:w="1660" w:type="dxa"/>
          </w:tcPr>
          <w:p w:rsidR="00F7013E" w:rsidRPr="003331B8" w:rsidRDefault="00F7013E" w:rsidP="007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47" w:type="dxa"/>
          </w:tcPr>
          <w:p w:rsidR="00F7013E" w:rsidRPr="003331B8" w:rsidRDefault="00997A09" w:rsidP="007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7013E" w:rsidRPr="003331B8" w:rsidTr="00086B3F">
        <w:trPr>
          <w:trHeight w:val="54"/>
          <w:jc w:val="center"/>
        </w:trPr>
        <w:tc>
          <w:tcPr>
            <w:tcW w:w="250" w:type="dxa"/>
            <w:vMerge w:val="restart"/>
          </w:tcPr>
          <w:p w:rsidR="00F7013E" w:rsidRPr="003331B8" w:rsidRDefault="00F7013E" w:rsidP="00714B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8" w:type="dxa"/>
          </w:tcPr>
          <w:p w:rsidR="00F7013E" w:rsidRPr="002D0DB5" w:rsidRDefault="00F7013E" w:rsidP="00714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 (установочная конференция)</w:t>
            </w:r>
          </w:p>
        </w:tc>
        <w:tc>
          <w:tcPr>
            <w:tcW w:w="1660" w:type="dxa"/>
          </w:tcPr>
          <w:p w:rsidR="00F7013E" w:rsidRPr="003331B8" w:rsidRDefault="00F7013E" w:rsidP="007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F7013E" w:rsidRPr="005C1470" w:rsidRDefault="00F7013E" w:rsidP="00714B8F">
            <w:pPr>
              <w:tabs>
                <w:tab w:val="left" w:pos="525"/>
                <w:tab w:val="center" w:pos="7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4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013E" w:rsidRPr="003331B8" w:rsidTr="00086B3F">
        <w:trPr>
          <w:trHeight w:val="54"/>
          <w:jc w:val="center"/>
        </w:trPr>
        <w:tc>
          <w:tcPr>
            <w:tcW w:w="250" w:type="dxa"/>
            <w:vMerge/>
          </w:tcPr>
          <w:p w:rsidR="00F7013E" w:rsidRPr="003331B8" w:rsidRDefault="00F7013E" w:rsidP="00714B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8" w:type="dxa"/>
          </w:tcPr>
          <w:p w:rsidR="00F7013E" w:rsidRPr="002D0DB5" w:rsidRDefault="00F7013E" w:rsidP="00714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1660" w:type="dxa"/>
          </w:tcPr>
          <w:p w:rsidR="00F7013E" w:rsidRPr="003331B8" w:rsidRDefault="00F7013E" w:rsidP="007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7" w:type="dxa"/>
          </w:tcPr>
          <w:p w:rsidR="00F7013E" w:rsidRPr="005C1470" w:rsidRDefault="00997A09" w:rsidP="00714B8F">
            <w:pPr>
              <w:tabs>
                <w:tab w:val="left" w:pos="525"/>
                <w:tab w:val="center" w:pos="7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4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013E" w:rsidRPr="003331B8" w:rsidTr="00086B3F">
        <w:trPr>
          <w:trHeight w:val="54"/>
          <w:jc w:val="center"/>
        </w:trPr>
        <w:tc>
          <w:tcPr>
            <w:tcW w:w="250" w:type="dxa"/>
            <w:vMerge/>
          </w:tcPr>
          <w:p w:rsidR="00F7013E" w:rsidRPr="003331B8" w:rsidRDefault="00F7013E" w:rsidP="00714B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8" w:type="dxa"/>
          </w:tcPr>
          <w:p w:rsidR="00F7013E" w:rsidRPr="002D0DB5" w:rsidRDefault="00F7013E" w:rsidP="00714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аттестация: </w:t>
            </w:r>
            <w:r w:rsidRPr="00B472C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зачет</w:t>
            </w:r>
            <w:r w:rsidR="003A2748" w:rsidRPr="00B472C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 оценкой</w:t>
            </w:r>
          </w:p>
        </w:tc>
        <w:tc>
          <w:tcPr>
            <w:tcW w:w="1660" w:type="dxa"/>
          </w:tcPr>
          <w:p w:rsidR="00F7013E" w:rsidRPr="003331B8" w:rsidRDefault="00F7013E" w:rsidP="007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4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F7013E" w:rsidRPr="005C1470" w:rsidRDefault="00F7013E" w:rsidP="00714B8F">
            <w:pPr>
              <w:tabs>
                <w:tab w:val="center" w:pos="7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4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013E" w:rsidRPr="003331B8" w:rsidTr="00086B3F">
        <w:trPr>
          <w:trHeight w:val="135"/>
          <w:jc w:val="center"/>
        </w:trPr>
        <w:tc>
          <w:tcPr>
            <w:tcW w:w="5978" w:type="dxa"/>
            <w:gridSpan w:val="2"/>
          </w:tcPr>
          <w:p w:rsidR="00F7013E" w:rsidRPr="003331B8" w:rsidRDefault="00F7013E" w:rsidP="00714B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660" w:type="dxa"/>
          </w:tcPr>
          <w:p w:rsidR="00F7013E" w:rsidRPr="00F7013E" w:rsidRDefault="00F7013E" w:rsidP="007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F7013E" w:rsidRPr="005C1470" w:rsidRDefault="00F7013E" w:rsidP="007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470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5C14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013E" w:rsidRPr="003331B8" w:rsidTr="00086B3F">
        <w:trPr>
          <w:trHeight w:val="135"/>
          <w:jc w:val="center"/>
        </w:trPr>
        <w:tc>
          <w:tcPr>
            <w:tcW w:w="5978" w:type="dxa"/>
            <w:gridSpan w:val="2"/>
          </w:tcPr>
          <w:p w:rsidR="00F7013E" w:rsidRPr="002D0DB5" w:rsidRDefault="00F7013E" w:rsidP="00714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>(СРС)</w:t>
            </w:r>
          </w:p>
        </w:tc>
        <w:tc>
          <w:tcPr>
            <w:tcW w:w="1660" w:type="dxa"/>
          </w:tcPr>
          <w:p w:rsidR="00F7013E" w:rsidRPr="00ED3911" w:rsidRDefault="005C1470" w:rsidP="007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647" w:type="dxa"/>
          </w:tcPr>
          <w:p w:rsidR="00F7013E" w:rsidRPr="005C1470" w:rsidRDefault="00997A09" w:rsidP="00714B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1470"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</w:tr>
    </w:tbl>
    <w:p w:rsidR="009E183A" w:rsidRPr="00D75240" w:rsidRDefault="009E183A" w:rsidP="00714B8F">
      <w:pP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9E183A" w:rsidRPr="003B4057" w:rsidRDefault="009E183A" w:rsidP="00714B8F">
      <w:pPr>
        <w:pStyle w:val="1"/>
        <w:numPr>
          <w:ilvl w:val="0"/>
          <w:numId w:val="34"/>
        </w:num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501354903"/>
      <w:r w:rsidRPr="00086B3F">
        <w:rPr>
          <w:rFonts w:ascii="Times New Roman" w:hAnsi="Times New Roman" w:cs="Times New Roman"/>
          <w:color w:val="auto"/>
          <w:sz w:val="24"/>
          <w:szCs w:val="24"/>
        </w:rPr>
        <w:t>Содержание практики</w:t>
      </w:r>
      <w:bookmarkEnd w:id="4"/>
    </w:p>
    <w:p w:rsidR="009E183A" w:rsidRPr="00D75240" w:rsidRDefault="009E183A" w:rsidP="00714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Практика содержит ряд этапов:</w:t>
      </w:r>
    </w:p>
    <w:p w:rsidR="009E183A" w:rsidRPr="00D75240" w:rsidRDefault="009E183A" w:rsidP="00714B8F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1. Подготовительный этап</w:t>
      </w:r>
    </w:p>
    <w:p w:rsidR="009E183A" w:rsidRPr="00D75240" w:rsidRDefault="009E183A" w:rsidP="00714B8F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2. Основной этап</w:t>
      </w:r>
    </w:p>
    <w:p w:rsidR="009E183A" w:rsidRPr="00D75240" w:rsidRDefault="009E183A" w:rsidP="00714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3. Заключительный этап</w:t>
      </w:r>
    </w:p>
    <w:p w:rsidR="009E183A" w:rsidRPr="00D75240" w:rsidRDefault="009E183A" w:rsidP="00714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985"/>
        <w:gridCol w:w="5357"/>
        <w:gridCol w:w="1305"/>
      </w:tblGrid>
      <w:tr w:rsidR="009E183A" w:rsidRPr="00D75240" w:rsidTr="00086B3F">
        <w:trPr>
          <w:jc w:val="center"/>
        </w:trPr>
        <w:tc>
          <w:tcPr>
            <w:tcW w:w="704" w:type="dxa"/>
            <w:shd w:val="clear" w:color="auto" w:fill="auto"/>
          </w:tcPr>
          <w:p w:rsidR="009E183A" w:rsidRPr="00D75240" w:rsidRDefault="009E183A" w:rsidP="00714B8F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 xml:space="preserve">№ </w:t>
            </w:r>
            <w:proofErr w:type="gramStart"/>
            <w:r w:rsidRPr="00D75240"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>п</w:t>
            </w:r>
            <w:proofErr w:type="gramEnd"/>
            <w:r w:rsidRPr="00D75240"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>/п</w:t>
            </w:r>
          </w:p>
        </w:tc>
        <w:tc>
          <w:tcPr>
            <w:tcW w:w="1985" w:type="dxa"/>
            <w:shd w:val="clear" w:color="auto" w:fill="auto"/>
          </w:tcPr>
          <w:p w:rsidR="009E183A" w:rsidRPr="00D75240" w:rsidRDefault="003A2748" w:rsidP="00714B8F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 xml:space="preserve">Этапы </w:t>
            </w:r>
            <w:r w:rsidR="009E183A" w:rsidRPr="00D75240"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 xml:space="preserve"> практики</w:t>
            </w:r>
          </w:p>
        </w:tc>
        <w:tc>
          <w:tcPr>
            <w:tcW w:w="5357" w:type="dxa"/>
            <w:shd w:val="clear" w:color="auto" w:fill="auto"/>
          </w:tcPr>
          <w:p w:rsidR="009E183A" w:rsidRPr="00D75240" w:rsidRDefault="009E183A" w:rsidP="00714B8F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>Вид работ</w:t>
            </w:r>
          </w:p>
        </w:tc>
        <w:tc>
          <w:tcPr>
            <w:tcW w:w="1305" w:type="dxa"/>
          </w:tcPr>
          <w:p w:rsidR="009E183A" w:rsidRPr="00D75240" w:rsidRDefault="009E183A" w:rsidP="00714B8F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>Формы контроля</w:t>
            </w:r>
          </w:p>
        </w:tc>
      </w:tr>
      <w:tr w:rsidR="006021E4" w:rsidRPr="00D75240" w:rsidTr="00086B3F">
        <w:trPr>
          <w:trHeight w:val="1336"/>
          <w:jc w:val="center"/>
        </w:trPr>
        <w:tc>
          <w:tcPr>
            <w:tcW w:w="704" w:type="dxa"/>
            <w:shd w:val="clear" w:color="auto" w:fill="auto"/>
          </w:tcPr>
          <w:p w:rsidR="006021E4" w:rsidRPr="00D75240" w:rsidRDefault="006021E4" w:rsidP="00714B8F">
            <w:pPr>
              <w:tabs>
                <w:tab w:val="left" w:pos="0"/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6021E4" w:rsidRPr="00D75240" w:rsidRDefault="006021E4" w:rsidP="00714B8F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</w:pPr>
            <w:r w:rsidRPr="00D75240"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  <w:t>Подготови-</w:t>
            </w:r>
          </w:p>
          <w:p w:rsidR="006021E4" w:rsidRPr="00D75240" w:rsidRDefault="006021E4" w:rsidP="00714B8F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</w:pPr>
            <w:r w:rsidRPr="00D75240"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  <w:t xml:space="preserve">тельный </w:t>
            </w:r>
          </w:p>
          <w:p w:rsidR="006021E4" w:rsidRPr="00D75240" w:rsidRDefault="006021E4" w:rsidP="00714B8F">
            <w:pPr>
              <w:pStyle w:val="4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5357" w:type="dxa"/>
            <w:shd w:val="clear" w:color="auto" w:fill="auto"/>
          </w:tcPr>
          <w:p w:rsidR="006021E4" w:rsidRPr="00D75240" w:rsidRDefault="006021E4" w:rsidP="00714B8F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</w:pPr>
            <w:r w:rsidRPr="00D75240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- Обзор нормативно</w:t>
            </w:r>
            <w:r w:rsidRPr="00D75240">
              <w:rPr>
                <w:rStyle w:val="45"/>
                <w:rFonts w:eastAsiaTheme="minorHAnsi"/>
                <w:b w:val="0"/>
                <w:spacing w:val="0"/>
                <w:sz w:val="24"/>
                <w:szCs w:val="24"/>
              </w:rPr>
              <w:t>-правовых документов</w:t>
            </w:r>
            <w:r w:rsidRPr="00D75240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.</w:t>
            </w:r>
          </w:p>
          <w:p w:rsidR="006021E4" w:rsidRPr="00D75240" w:rsidRDefault="006021E4" w:rsidP="00714B8F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</w:pPr>
            <w:r w:rsidRPr="00D75240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 xml:space="preserve">- Знакомство с программой практики и тематикой индивидуального задания. </w:t>
            </w:r>
          </w:p>
          <w:p w:rsidR="006021E4" w:rsidRPr="00D75240" w:rsidRDefault="006021E4" w:rsidP="00714B8F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Theme="minorHAnsi"/>
                <w:b w:val="0"/>
                <w:spacing w:val="0"/>
                <w:sz w:val="24"/>
                <w:szCs w:val="24"/>
              </w:rPr>
            </w:pPr>
            <w:r w:rsidRPr="00D75240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- Заключение индивидуальных договоров.</w:t>
            </w:r>
          </w:p>
          <w:p w:rsidR="006021E4" w:rsidRPr="00D75240" w:rsidRDefault="006021E4" w:rsidP="00714B8F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Style w:val="45"/>
                <w:rFonts w:eastAsiaTheme="minorHAnsi"/>
                <w:b w:val="0"/>
                <w:sz w:val="24"/>
                <w:szCs w:val="24"/>
              </w:rPr>
              <w:t>- Инструктаж по технике безопасности</w:t>
            </w:r>
          </w:p>
        </w:tc>
        <w:tc>
          <w:tcPr>
            <w:tcW w:w="1305" w:type="dxa"/>
            <w:vMerge w:val="restart"/>
          </w:tcPr>
          <w:p w:rsidR="006021E4" w:rsidRPr="006021E4" w:rsidRDefault="006021E4" w:rsidP="00714B8F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</w:pPr>
            <w:r w:rsidRPr="006021E4"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  <w:t>текущий</w:t>
            </w:r>
          </w:p>
        </w:tc>
      </w:tr>
      <w:tr w:rsidR="006021E4" w:rsidRPr="00D75240" w:rsidTr="00086B3F">
        <w:trPr>
          <w:trHeight w:val="567"/>
          <w:jc w:val="center"/>
        </w:trPr>
        <w:tc>
          <w:tcPr>
            <w:tcW w:w="704" w:type="dxa"/>
            <w:shd w:val="clear" w:color="auto" w:fill="auto"/>
          </w:tcPr>
          <w:p w:rsidR="006021E4" w:rsidRPr="006021E4" w:rsidRDefault="006021E4" w:rsidP="00714B8F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  <w:r w:rsidRPr="006021E4"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021E4" w:rsidRPr="006021E4" w:rsidRDefault="006021E4" w:rsidP="00714B8F">
            <w:pPr>
              <w:shd w:val="clear" w:color="auto" w:fill="FFFFFF"/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21E4">
              <w:rPr>
                <w:rFonts w:ascii="Times New Roman" w:hAnsi="Times New Roman"/>
                <w:b/>
                <w:sz w:val="24"/>
                <w:szCs w:val="24"/>
              </w:rPr>
              <w:t>Основной</w:t>
            </w:r>
          </w:p>
        </w:tc>
        <w:tc>
          <w:tcPr>
            <w:tcW w:w="5357" w:type="dxa"/>
            <w:shd w:val="clear" w:color="auto" w:fill="auto"/>
          </w:tcPr>
          <w:p w:rsidR="00B153FD" w:rsidRPr="00B153FD" w:rsidRDefault="00B153FD" w:rsidP="00714B8F">
            <w:pPr>
              <w:tabs>
                <w:tab w:val="left" w:pos="345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 xml:space="preserve">1. Изучение финансовой деятельности организации. </w:t>
            </w:r>
          </w:p>
          <w:p w:rsidR="00B153FD" w:rsidRPr="00B153FD" w:rsidRDefault="00B153FD" w:rsidP="00714B8F">
            <w:pPr>
              <w:tabs>
                <w:tab w:val="left" w:pos="345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 xml:space="preserve">2. Углубление и закрепление теоретических и методических знаний, умений и навыков магистрантов в сфере аналитической деятельности финансовой отчетности. </w:t>
            </w:r>
          </w:p>
          <w:p w:rsidR="00B153FD" w:rsidRPr="00B153FD" w:rsidRDefault="00B153FD" w:rsidP="00714B8F">
            <w:pPr>
              <w:tabs>
                <w:tab w:val="left" w:pos="345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 xml:space="preserve">3. Участие в работе отделов, осуществляющих аналитическую деятельность, в том числе, финансовых и экономических отделов. </w:t>
            </w:r>
          </w:p>
          <w:p w:rsidR="00B153FD" w:rsidRPr="00B153FD" w:rsidRDefault="00B153FD" w:rsidP="00714B8F">
            <w:pPr>
              <w:tabs>
                <w:tab w:val="left" w:pos="345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 xml:space="preserve">4. Изучение нормативно-инструктивной и методической документации в соответствии с выполняемыми в период практики функциями. </w:t>
            </w:r>
          </w:p>
          <w:p w:rsidR="00B153FD" w:rsidRPr="00B153FD" w:rsidRDefault="00B153FD" w:rsidP="00714B8F">
            <w:pPr>
              <w:tabs>
                <w:tab w:val="left" w:pos="345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5. Выполнение индивидуального задания.</w:t>
            </w:r>
          </w:p>
          <w:p w:rsidR="00B153FD" w:rsidRPr="00B153FD" w:rsidRDefault="00B153FD" w:rsidP="00714B8F">
            <w:pPr>
              <w:spacing w:after="0" w:line="240" w:lineRule="auto"/>
              <w:ind w:left="24" w:right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Выполнение индивидуального задания включает в себя несколько этапов.</w:t>
            </w:r>
          </w:p>
          <w:p w:rsidR="00B153FD" w:rsidRPr="00B153FD" w:rsidRDefault="00B153FD" w:rsidP="00714B8F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>5.</w:t>
            </w:r>
            <w:r w:rsidRPr="00B153FD"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>1. Анализ характеристики организации.</w:t>
            </w:r>
          </w:p>
          <w:p w:rsidR="00B153FD" w:rsidRPr="00B153FD" w:rsidRDefault="00B153FD" w:rsidP="00714B8F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>5</w:t>
            </w:r>
            <w:r w:rsidRPr="00B153FD"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>.1</w:t>
            </w:r>
            <w:r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>.1</w:t>
            </w:r>
            <w:r w:rsidRPr="00B153FD"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 xml:space="preserve"> Характеристика места и роли организации:</w:t>
            </w:r>
          </w:p>
          <w:p w:rsidR="00B153FD" w:rsidRPr="00B153FD" w:rsidRDefault="00B153FD" w:rsidP="00714B8F">
            <w:pPr>
              <w:spacing w:after="0" w:line="240" w:lineRule="auto"/>
              <w:ind w:left="24" w:right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lastRenderedPageBreak/>
              <w:t>- изучение нормативных документов, регламентирующих деятельность подразделений (отделов) организации;</w:t>
            </w:r>
          </w:p>
          <w:p w:rsidR="00B153FD" w:rsidRPr="00B153FD" w:rsidRDefault="00B153FD" w:rsidP="00714B8F">
            <w:pPr>
              <w:spacing w:after="0" w:line="240" w:lineRule="auto"/>
              <w:ind w:left="24" w:right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- изучение штатного расписания, особенностей кадровой политики организации;</w:t>
            </w:r>
          </w:p>
          <w:p w:rsidR="00B153FD" w:rsidRPr="00B153FD" w:rsidRDefault="00B153FD" w:rsidP="00714B8F">
            <w:pPr>
              <w:spacing w:after="0" w:line="240" w:lineRule="auto"/>
              <w:ind w:left="24" w:right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- изучение </w:t>
            </w:r>
            <w:hyperlink r:id="rId9" w:tooltip="Трудовые договора" w:history="1">
              <w:r w:rsidRPr="00B153FD">
                <w:rPr>
                  <w:rFonts w:ascii="Times New Roman" w:hAnsi="Times New Roman"/>
                  <w:sz w:val="24"/>
                  <w:szCs w:val="24"/>
                </w:rPr>
                <w:t>трудовых договоров</w:t>
              </w:r>
            </w:hyperlink>
            <w:r w:rsidRPr="00B153FD">
              <w:rPr>
                <w:rFonts w:ascii="Times New Roman" w:hAnsi="Times New Roman"/>
                <w:sz w:val="24"/>
                <w:szCs w:val="24"/>
              </w:rPr>
              <w:t xml:space="preserve"> на предприятии;</w:t>
            </w:r>
          </w:p>
          <w:p w:rsidR="00B153FD" w:rsidRPr="00B153FD" w:rsidRDefault="00B153FD" w:rsidP="00714B8F">
            <w:pPr>
              <w:spacing w:after="0" w:line="240" w:lineRule="auto"/>
              <w:ind w:left="24" w:right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- изучение организационной структуры управления;</w:t>
            </w:r>
          </w:p>
          <w:p w:rsidR="00B153FD" w:rsidRPr="00B153FD" w:rsidRDefault="00B153FD" w:rsidP="00714B8F">
            <w:pPr>
              <w:spacing w:after="0" w:line="240" w:lineRule="auto"/>
              <w:ind w:left="24" w:right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- знакомство с обязанностями и функционально-должностными инструкциями персонала (экономистов, менеджеров высшего, среднего и низшего звена предприятия, бухгалтеров).</w:t>
            </w:r>
          </w:p>
          <w:p w:rsidR="00B153FD" w:rsidRPr="00B153FD" w:rsidRDefault="00B153FD" w:rsidP="00714B8F">
            <w:pPr>
              <w:spacing w:after="0" w:line="240" w:lineRule="auto"/>
              <w:ind w:left="24" w:right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B153FD">
              <w:rPr>
                <w:rFonts w:ascii="Times New Roman" w:hAnsi="Times New Roman"/>
                <w:sz w:val="24"/>
                <w:szCs w:val="24"/>
              </w:rPr>
              <w:t xml:space="preserve">1.2 Характеристика деятельности отдела, в котором магистрант проходит практику: </w:t>
            </w:r>
          </w:p>
          <w:p w:rsidR="00B153FD" w:rsidRPr="00B153FD" w:rsidRDefault="00B153FD" w:rsidP="00714B8F">
            <w:pPr>
              <w:spacing w:after="0" w:line="240" w:lineRule="auto"/>
              <w:ind w:left="24" w:right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- название отдела;</w:t>
            </w:r>
          </w:p>
          <w:p w:rsidR="00B153FD" w:rsidRPr="00B153FD" w:rsidRDefault="00B153FD" w:rsidP="00714B8F">
            <w:pPr>
              <w:spacing w:after="0" w:line="240" w:lineRule="auto"/>
              <w:ind w:left="24" w:right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- функции отдела;</w:t>
            </w:r>
          </w:p>
          <w:p w:rsidR="00B153FD" w:rsidRPr="00B153FD" w:rsidRDefault="00B153FD" w:rsidP="00714B8F">
            <w:pPr>
              <w:spacing w:after="0" w:line="240" w:lineRule="auto"/>
              <w:ind w:left="24" w:right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- взаимосвязь с другими отделами;</w:t>
            </w:r>
          </w:p>
          <w:p w:rsidR="00B153FD" w:rsidRPr="00B153FD" w:rsidRDefault="00B153FD" w:rsidP="00714B8F">
            <w:pPr>
              <w:spacing w:after="0" w:line="240" w:lineRule="auto"/>
              <w:ind w:left="24" w:right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- количество и название должностей в отделе, их взаимосвязь, система подчиненности;</w:t>
            </w:r>
          </w:p>
          <w:p w:rsidR="00B153FD" w:rsidRPr="00B153FD" w:rsidRDefault="00B153FD" w:rsidP="00714B8F">
            <w:pPr>
              <w:spacing w:after="0" w:line="240" w:lineRule="auto"/>
              <w:ind w:left="24" w:right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- управление отделом.</w:t>
            </w:r>
          </w:p>
          <w:p w:rsidR="00B153FD" w:rsidRPr="00B153FD" w:rsidRDefault="00B153FD" w:rsidP="00714B8F">
            <w:pPr>
              <w:spacing w:after="0" w:line="240" w:lineRule="auto"/>
              <w:ind w:left="24" w:right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B153FD">
              <w:rPr>
                <w:rFonts w:ascii="Times New Roman" w:hAnsi="Times New Roman"/>
                <w:sz w:val="24"/>
                <w:szCs w:val="24"/>
              </w:rPr>
              <w:t>1.3 Анализ основных методов, способов и средств получения, хранения, переработки информации на предприятии.</w:t>
            </w:r>
          </w:p>
          <w:p w:rsidR="00B153FD" w:rsidRPr="00B153FD" w:rsidRDefault="00B153FD" w:rsidP="00714B8F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>5.</w:t>
            </w:r>
            <w:r w:rsidRPr="00B153FD"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>2. Основы методологии диагностики, оценки и  анализа финансово-хозяйственной деятельности организации:</w:t>
            </w:r>
          </w:p>
          <w:p w:rsidR="00B153FD" w:rsidRPr="00B153FD" w:rsidRDefault="00B153FD" w:rsidP="00714B8F">
            <w:pPr>
              <w:spacing w:after="0" w:line="240" w:lineRule="auto"/>
              <w:ind w:left="24" w:right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153FD">
              <w:rPr>
                <w:rFonts w:ascii="Times New Roman" w:hAnsi="Times New Roman"/>
                <w:sz w:val="24"/>
                <w:szCs w:val="24"/>
              </w:rPr>
              <w:t xml:space="preserve"> предварительный обзор экономического и финансового положения организации;</w:t>
            </w:r>
          </w:p>
          <w:p w:rsidR="00B153FD" w:rsidRPr="00B153FD" w:rsidRDefault="00B153FD" w:rsidP="00714B8F">
            <w:pPr>
              <w:spacing w:after="0" w:line="240" w:lineRule="auto"/>
              <w:ind w:left="24" w:right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- оценка и анализ экономического потенциала организации;</w:t>
            </w:r>
          </w:p>
          <w:p w:rsidR="00B153FD" w:rsidRPr="00B153FD" w:rsidRDefault="00B153FD" w:rsidP="00714B8F">
            <w:pPr>
              <w:spacing w:after="0" w:line="240" w:lineRule="auto"/>
              <w:ind w:left="24" w:right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- оценка имущественного положения;</w:t>
            </w:r>
          </w:p>
          <w:p w:rsidR="00B153FD" w:rsidRPr="00B153FD" w:rsidRDefault="00B153FD" w:rsidP="00714B8F">
            <w:pPr>
              <w:spacing w:after="0" w:line="240" w:lineRule="auto"/>
              <w:ind w:left="24" w:right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- оценка финансового положения;</w:t>
            </w:r>
          </w:p>
          <w:p w:rsidR="00B153FD" w:rsidRPr="00B153FD" w:rsidRDefault="00B153FD" w:rsidP="00714B8F">
            <w:pPr>
              <w:spacing w:after="0" w:line="240" w:lineRule="auto"/>
              <w:ind w:left="24" w:right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- оценка и анализ результативности финансово-хозяйственной деятельности;</w:t>
            </w:r>
          </w:p>
          <w:p w:rsidR="00B153FD" w:rsidRPr="00B153FD" w:rsidRDefault="00B153FD" w:rsidP="00714B8F">
            <w:pPr>
              <w:spacing w:after="0" w:line="240" w:lineRule="auto"/>
              <w:ind w:left="24" w:right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- оценка деловой активности;</w:t>
            </w:r>
          </w:p>
          <w:p w:rsidR="00B153FD" w:rsidRPr="00B153FD" w:rsidRDefault="00B153FD" w:rsidP="00714B8F">
            <w:pPr>
              <w:spacing w:after="0" w:line="240" w:lineRule="auto"/>
              <w:ind w:left="24" w:right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- оценка рентабельности;</w:t>
            </w:r>
          </w:p>
          <w:p w:rsidR="00B153FD" w:rsidRPr="00B153FD" w:rsidRDefault="00B153FD" w:rsidP="00714B8F">
            <w:pPr>
              <w:spacing w:after="0" w:line="240" w:lineRule="auto"/>
              <w:ind w:left="24" w:right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- оценка положения на рынке ценных бумаг;</w:t>
            </w:r>
          </w:p>
          <w:p w:rsidR="00B153FD" w:rsidRPr="00B153FD" w:rsidRDefault="00B153FD" w:rsidP="00714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- определение неудовлетворительной структуры баланса предприятия;</w:t>
            </w:r>
          </w:p>
          <w:p w:rsidR="00B153FD" w:rsidRPr="00B153FD" w:rsidRDefault="00B153FD" w:rsidP="00714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- смоделировать способы решения выявленных проблем.</w:t>
            </w:r>
          </w:p>
          <w:p w:rsidR="00B153FD" w:rsidRPr="00B153FD" w:rsidRDefault="00B153FD" w:rsidP="00714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B153FD">
              <w:rPr>
                <w:rFonts w:ascii="Times New Roman" w:hAnsi="Times New Roman"/>
                <w:sz w:val="24"/>
                <w:szCs w:val="24"/>
              </w:rPr>
              <w:t>3. Основы финансового управления:</w:t>
            </w:r>
          </w:p>
          <w:p w:rsidR="00B153FD" w:rsidRPr="00B153FD" w:rsidRDefault="00B153FD" w:rsidP="00714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- технология управления активами и пассивами;</w:t>
            </w:r>
          </w:p>
          <w:p w:rsidR="00B153FD" w:rsidRPr="00B153FD" w:rsidRDefault="00B153FD" w:rsidP="00714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 xml:space="preserve">- технология управления инвестициями и инновациями; </w:t>
            </w:r>
          </w:p>
          <w:p w:rsidR="00B153FD" w:rsidRPr="00B153FD" w:rsidRDefault="00B153FD" w:rsidP="00714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 xml:space="preserve">- технология анализа финансовых потоков для управления финансами организации с точки зрения их формирования, движения и распределения; </w:t>
            </w:r>
          </w:p>
          <w:p w:rsidR="00B153FD" w:rsidRPr="00B153FD" w:rsidRDefault="00B153FD" w:rsidP="00714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 xml:space="preserve">- технология управления финансовыми рисками в организации; </w:t>
            </w:r>
          </w:p>
          <w:p w:rsidR="00B153FD" w:rsidRPr="00B153FD" w:rsidRDefault="00B153FD" w:rsidP="00714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 xml:space="preserve">- информационные технологии; </w:t>
            </w:r>
          </w:p>
          <w:p w:rsidR="00B153FD" w:rsidRPr="00B153FD" w:rsidRDefault="00B153FD" w:rsidP="00714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lastRenderedPageBreak/>
              <w:t>- вопросы финансового менеджмента в условиях инфляции, банкротства, финансовой реструктуризации и антикризисного управления.</w:t>
            </w:r>
          </w:p>
          <w:p w:rsidR="00B153FD" w:rsidRDefault="00B153FD" w:rsidP="00714B8F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>6</w:t>
            </w:r>
            <w:r w:rsidRPr="00B153FD"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 xml:space="preserve">. </w:t>
            </w:r>
            <w:r w:rsidRPr="00B153FD">
              <w:rPr>
                <w:rFonts w:ascii="Times New Roman" w:hAnsi="Times New Roman"/>
                <w:sz w:val="24"/>
                <w:szCs w:val="24"/>
              </w:rPr>
              <w:t>Изучение состава и содержания реально выполняемых функций определенного структурного подразделения</w:t>
            </w:r>
          </w:p>
          <w:p w:rsidR="00B153FD" w:rsidRPr="00B153FD" w:rsidRDefault="00B153FD" w:rsidP="00714B8F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 xml:space="preserve">7. </w:t>
            </w:r>
            <w:r w:rsidRPr="00B153FD"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 xml:space="preserve">Оформление документов, регламентирующих прохождение практики в организации. </w:t>
            </w:r>
          </w:p>
          <w:p w:rsidR="00B153FD" w:rsidRPr="00B153FD" w:rsidRDefault="00B153FD" w:rsidP="00714B8F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>8</w:t>
            </w:r>
            <w:r w:rsidRPr="00B153FD"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>. Выполнение индивидуального задания.</w:t>
            </w:r>
          </w:p>
          <w:p w:rsidR="00B153FD" w:rsidRPr="00B153FD" w:rsidRDefault="00B153FD" w:rsidP="00714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153FD">
              <w:rPr>
                <w:rFonts w:ascii="Times New Roman" w:hAnsi="Times New Roman"/>
                <w:sz w:val="24"/>
                <w:szCs w:val="24"/>
              </w:rPr>
              <w:t>. Согласование отчета по практике с руководителем от базы практики.</w:t>
            </w:r>
          </w:p>
          <w:p w:rsidR="00997A09" w:rsidRPr="00B153FD" w:rsidRDefault="00B153FD" w:rsidP="00714B8F">
            <w:pPr>
              <w:tabs>
                <w:tab w:val="left" w:pos="345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153FD">
              <w:rPr>
                <w:rFonts w:ascii="Times New Roman" w:hAnsi="Times New Roman"/>
                <w:sz w:val="24"/>
                <w:szCs w:val="24"/>
              </w:rPr>
              <w:t>. Заполнение дневника по практике.</w:t>
            </w:r>
            <w:r w:rsidR="007D57B1" w:rsidRPr="00B153FD">
              <w:rPr>
                <w:highlight w:val="yellow"/>
              </w:rPr>
              <w:t xml:space="preserve"> </w:t>
            </w:r>
          </w:p>
        </w:tc>
        <w:tc>
          <w:tcPr>
            <w:tcW w:w="1305" w:type="dxa"/>
            <w:vMerge/>
          </w:tcPr>
          <w:p w:rsidR="006021E4" w:rsidRPr="00D75240" w:rsidRDefault="006021E4" w:rsidP="00714B8F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</w:p>
        </w:tc>
      </w:tr>
      <w:tr w:rsidR="009E183A" w:rsidRPr="00D75240" w:rsidTr="00086B3F">
        <w:trPr>
          <w:jc w:val="center"/>
        </w:trPr>
        <w:tc>
          <w:tcPr>
            <w:tcW w:w="704" w:type="dxa"/>
            <w:shd w:val="clear" w:color="auto" w:fill="auto"/>
          </w:tcPr>
          <w:p w:rsidR="009E183A" w:rsidRPr="00D75240" w:rsidRDefault="009E183A" w:rsidP="00714B8F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5" w:type="dxa"/>
            <w:shd w:val="clear" w:color="auto" w:fill="auto"/>
          </w:tcPr>
          <w:p w:rsidR="009E183A" w:rsidRPr="006021E4" w:rsidRDefault="003A4FA7" w:rsidP="00714B8F">
            <w:pPr>
              <w:pStyle w:val="40"/>
              <w:shd w:val="clear" w:color="auto" w:fill="auto"/>
              <w:spacing w:line="240" w:lineRule="auto"/>
              <w:jc w:val="center"/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6021E4"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>Заключитель</w:t>
            </w:r>
            <w:r w:rsidR="006021E4" w:rsidRPr="006021E4"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 xml:space="preserve">ный </w:t>
            </w:r>
          </w:p>
          <w:p w:rsidR="009E183A" w:rsidRPr="006021E4" w:rsidRDefault="009E183A" w:rsidP="00714B8F">
            <w:pPr>
              <w:pStyle w:val="4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5357" w:type="dxa"/>
            <w:shd w:val="clear" w:color="auto" w:fill="auto"/>
          </w:tcPr>
          <w:p w:rsidR="009E183A" w:rsidRPr="006021E4" w:rsidRDefault="009E183A" w:rsidP="00714B8F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1E4"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  <w:t xml:space="preserve"> </w:t>
            </w:r>
            <w:r w:rsidRPr="006021E4">
              <w:rPr>
                <w:rStyle w:val="45"/>
                <w:rFonts w:eastAsia="Calibri"/>
                <w:b w:val="0"/>
                <w:sz w:val="24"/>
                <w:szCs w:val="24"/>
              </w:rPr>
              <w:t xml:space="preserve">Подготовка </w:t>
            </w:r>
            <w:r w:rsidRPr="006021E4">
              <w:rPr>
                <w:rStyle w:val="45"/>
                <w:rFonts w:eastAsiaTheme="minorHAnsi"/>
                <w:b w:val="0"/>
                <w:sz w:val="24"/>
                <w:szCs w:val="24"/>
              </w:rPr>
              <w:t>отчета</w:t>
            </w:r>
            <w:r w:rsidRPr="006021E4">
              <w:rPr>
                <w:rStyle w:val="45"/>
                <w:rFonts w:eastAsia="Calibri"/>
                <w:b w:val="0"/>
                <w:sz w:val="24"/>
                <w:szCs w:val="24"/>
              </w:rPr>
              <w:t>. Защита отчета на итоговой конференции</w:t>
            </w:r>
          </w:p>
        </w:tc>
        <w:tc>
          <w:tcPr>
            <w:tcW w:w="1305" w:type="dxa"/>
          </w:tcPr>
          <w:p w:rsidR="009E183A" w:rsidRPr="006021E4" w:rsidRDefault="003A2748" w:rsidP="00714B8F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  <w:t>п</w:t>
            </w:r>
            <w:r w:rsidR="009E183A" w:rsidRPr="006021E4"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  <w:t>ромежу</w:t>
            </w:r>
            <w:r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  <w:t>-</w:t>
            </w:r>
            <w:r w:rsidR="009E183A" w:rsidRPr="006021E4"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  <w:t>точный</w:t>
            </w:r>
            <w:proofErr w:type="gramEnd"/>
          </w:p>
        </w:tc>
      </w:tr>
    </w:tbl>
    <w:p w:rsidR="009E183A" w:rsidRPr="00D75240" w:rsidRDefault="009E183A" w:rsidP="00714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714B8F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В ходе прохождения </w:t>
      </w:r>
      <w:r w:rsidR="006021E4" w:rsidRPr="00D75240">
        <w:rPr>
          <w:rFonts w:ascii="Times New Roman" w:hAnsi="Times New Roman"/>
          <w:sz w:val="24"/>
          <w:szCs w:val="24"/>
        </w:rPr>
        <w:t>производственной практики</w:t>
      </w:r>
      <w:r w:rsidRPr="00D75240">
        <w:rPr>
          <w:rFonts w:ascii="Times New Roman" w:hAnsi="Times New Roman"/>
          <w:sz w:val="24"/>
          <w:szCs w:val="24"/>
        </w:rPr>
        <w:t xml:space="preserve"> используются следующие образовательные технологии:</w:t>
      </w:r>
    </w:p>
    <w:p w:rsidR="009E183A" w:rsidRPr="00D75240" w:rsidRDefault="009E183A" w:rsidP="00714B8F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75240">
        <w:rPr>
          <w:sz w:val="24"/>
          <w:szCs w:val="24"/>
        </w:rPr>
        <w:t xml:space="preserve">Установочная </w:t>
      </w:r>
      <w:r w:rsidR="006021E4" w:rsidRPr="00D75240">
        <w:rPr>
          <w:sz w:val="24"/>
          <w:szCs w:val="24"/>
        </w:rPr>
        <w:t>конференция руководителя</w:t>
      </w:r>
      <w:r w:rsidRPr="00D75240">
        <w:rPr>
          <w:sz w:val="24"/>
          <w:szCs w:val="24"/>
        </w:rPr>
        <w:t xml:space="preserve"> практики от организации (вуза)</w:t>
      </w:r>
      <w:r w:rsidR="00086B3F">
        <w:rPr>
          <w:sz w:val="24"/>
          <w:szCs w:val="24"/>
        </w:rPr>
        <w:t>.</w:t>
      </w:r>
    </w:p>
    <w:p w:rsidR="009E183A" w:rsidRPr="00D75240" w:rsidRDefault="009E183A" w:rsidP="00714B8F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75240">
        <w:rPr>
          <w:sz w:val="24"/>
          <w:szCs w:val="24"/>
        </w:rPr>
        <w:t>Консультации с руководителем практики от организации (вуза), руководителем практики от профильной организации.</w:t>
      </w:r>
    </w:p>
    <w:p w:rsidR="009E183A" w:rsidRPr="00D75240" w:rsidRDefault="009E183A" w:rsidP="00714B8F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75240">
        <w:rPr>
          <w:sz w:val="24"/>
          <w:szCs w:val="24"/>
        </w:rPr>
        <w:t>Инструктаж по технике безопасности на факультете и вводный инструктаж по технике безопасности на базе практики.</w:t>
      </w:r>
    </w:p>
    <w:p w:rsidR="009E183A" w:rsidRPr="00D75240" w:rsidRDefault="009E183A" w:rsidP="00714B8F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75240">
        <w:rPr>
          <w:sz w:val="24"/>
          <w:szCs w:val="24"/>
        </w:rPr>
        <w:t>Инструктаж по правилам внутреннего распорядка на базе практики.</w:t>
      </w:r>
    </w:p>
    <w:p w:rsidR="00750148" w:rsidRPr="00D75240" w:rsidRDefault="00750148" w:rsidP="00714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714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В ходе практики применяются следующие научно-исследовательские технологии:</w:t>
      </w:r>
    </w:p>
    <w:p w:rsidR="009E183A" w:rsidRPr="00D75240" w:rsidRDefault="009E183A" w:rsidP="00714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1.</w:t>
      </w:r>
      <w:r w:rsidR="00E640DC">
        <w:rPr>
          <w:rFonts w:ascii="Times New Roman" w:hAnsi="Times New Roman"/>
          <w:sz w:val="24"/>
          <w:szCs w:val="24"/>
        </w:rPr>
        <w:t xml:space="preserve"> </w:t>
      </w:r>
      <w:r w:rsidRPr="00D75240">
        <w:rPr>
          <w:rFonts w:ascii="Times New Roman" w:hAnsi="Times New Roman"/>
          <w:sz w:val="24"/>
          <w:szCs w:val="24"/>
        </w:rPr>
        <w:t>анализ документов;</w:t>
      </w:r>
    </w:p>
    <w:p w:rsidR="00DD5A0B" w:rsidRPr="00D75240" w:rsidRDefault="009E183A" w:rsidP="00714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2. анализ различных источников информации, </w:t>
      </w:r>
    </w:p>
    <w:p w:rsidR="00E37A7F" w:rsidRPr="00D75240" w:rsidRDefault="00DD5A0B" w:rsidP="00714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3. </w:t>
      </w:r>
      <w:r w:rsidR="009E183A" w:rsidRPr="00D75240">
        <w:rPr>
          <w:rFonts w:ascii="Times New Roman" w:hAnsi="Times New Roman"/>
          <w:sz w:val="24"/>
          <w:szCs w:val="24"/>
        </w:rPr>
        <w:t>наблюдение.</w:t>
      </w:r>
      <w:r w:rsidR="00E37A7F" w:rsidRPr="00D75240">
        <w:rPr>
          <w:rFonts w:ascii="Times New Roman" w:hAnsi="Times New Roman"/>
          <w:sz w:val="24"/>
          <w:szCs w:val="24"/>
        </w:rPr>
        <w:t xml:space="preserve"> </w:t>
      </w:r>
    </w:p>
    <w:p w:rsidR="009E183A" w:rsidRPr="00D75240" w:rsidRDefault="009E183A" w:rsidP="00714B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086B3F" w:rsidRDefault="009E183A" w:rsidP="00714B8F">
      <w:pPr>
        <w:pStyle w:val="1"/>
        <w:numPr>
          <w:ilvl w:val="0"/>
          <w:numId w:val="34"/>
        </w:num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501354904"/>
      <w:r w:rsidRPr="00086B3F">
        <w:rPr>
          <w:rFonts w:ascii="Times New Roman" w:hAnsi="Times New Roman" w:cs="Times New Roman"/>
          <w:color w:val="auto"/>
          <w:sz w:val="24"/>
          <w:szCs w:val="24"/>
        </w:rPr>
        <w:t>Формы отчетности по практике</w:t>
      </w:r>
      <w:bookmarkEnd w:id="5"/>
    </w:p>
    <w:p w:rsidR="009E183A" w:rsidRPr="00D75240" w:rsidRDefault="009E183A" w:rsidP="00714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714B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 xml:space="preserve">По окончании практики </w:t>
      </w:r>
      <w:r w:rsidR="00D02465">
        <w:rPr>
          <w:rFonts w:ascii="Times New Roman" w:hAnsi="Times New Roman"/>
          <w:bCs/>
          <w:sz w:val="24"/>
          <w:szCs w:val="24"/>
        </w:rPr>
        <w:t>магистранты</w:t>
      </w:r>
      <w:r w:rsidRPr="00D75240">
        <w:rPr>
          <w:rFonts w:ascii="Times New Roman" w:hAnsi="Times New Roman"/>
          <w:bCs/>
          <w:sz w:val="24"/>
          <w:szCs w:val="24"/>
        </w:rPr>
        <w:t xml:space="preserve"> должны представить следующие документы:</w:t>
      </w:r>
    </w:p>
    <w:p w:rsidR="009E183A" w:rsidRPr="00D75240" w:rsidRDefault="009E183A" w:rsidP="00714B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- дневник практики</w:t>
      </w:r>
      <w:r w:rsidR="00086B3F">
        <w:rPr>
          <w:rFonts w:ascii="Times New Roman" w:hAnsi="Times New Roman"/>
          <w:bCs/>
          <w:sz w:val="24"/>
          <w:szCs w:val="24"/>
        </w:rPr>
        <w:t>;</w:t>
      </w:r>
    </w:p>
    <w:p w:rsidR="009E183A" w:rsidRPr="00D75240" w:rsidRDefault="009E183A" w:rsidP="00714B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- отчет о прохождении практики</w:t>
      </w:r>
      <w:r w:rsidR="00086B3F">
        <w:rPr>
          <w:rFonts w:ascii="Times New Roman" w:hAnsi="Times New Roman"/>
          <w:bCs/>
          <w:sz w:val="24"/>
          <w:szCs w:val="24"/>
        </w:rPr>
        <w:t>;</w:t>
      </w:r>
    </w:p>
    <w:p w:rsidR="009E183A" w:rsidRPr="00D75240" w:rsidRDefault="009E183A" w:rsidP="00714B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- характеристику с места практики</w:t>
      </w:r>
      <w:r w:rsidR="00086B3F">
        <w:rPr>
          <w:rFonts w:ascii="Times New Roman" w:hAnsi="Times New Roman"/>
          <w:bCs/>
          <w:sz w:val="24"/>
          <w:szCs w:val="24"/>
        </w:rPr>
        <w:t>;</w:t>
      </w:r>
    </w:p>
    <w:p w:rsidR="009E183A" w:rsidRPr="00D75240" w:rsidRDefault="009E183A" w:rsidP="00714B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- совместный рабочий график (план) проведения практики руководителя практики от организации (вуза) и руководителя практики от профильной организации (Приложение 5)</w:t>
      </w:r>
      <w:r w:rsidR="00086B3F">
        <w:rPr>
          <w:rFonts w:ascii="Times New Roman" w:hAnsi="Times New Roman"/>
          <w:bCs/>
          <w:sz w:val="24"/>
          <w:szCs w:val="24"/>
        </w:rPr>
        <w:t>.</w:t>
      </w:r>
    </w:p>
    <w:p w:rsidR="009E183A" w:rsidRPr="00D75240" w:rsidRDefault="009E183A" w:rsidP="00714B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2D7B74" w:rsidRDefault="002D7B74" w:rsidP="00714B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 </w:t>
      </w:r>
      <w:r w:rsidR="009E183A" w:rsidRPr="002D7B74">
        <w:rPr>
          <w:rFonts w:ascii="Times New Roman" w:hAnsi="Times New Roman"/>
          <w:b/>
          <w:i/>
          <w:sz w:val="24"/>
          <w:szCs w:val="24"/>
        </w:rPr>
        <w:t>Дневник практики и порядок его представления</w:t>
      </w:r>
    </w:p>
    <w:p w:rsidR="009E183A" w:rsidRPr="00D75240" w:rsidRDefault="009E183A" w:rsidP="00714B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Процесс прохождения практики фиксируется в дневнике практики, формат которого утверждается вузом. Дневник практики должен содержать следующие разделы:</w:t>
      </w:r>
    </w:p>
    <w:p w:rsidR="009E183A" w:rsidRPr="00D75240" w:rsidRDefault="009E183A" w:rsidP="00714B8F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индивидуальное задание </w:t>
      </w:r>
      <w:r w:rsidR="003D6A95" w:rsidRPr="00D75240">
        <w:rPr>
          <w:rFonts w:ascii="Times New Roman" w:hAnsi="Times New Roman"/>
          <w:sz w:val="24"/>
          <w:szCs w:val="24"/>
        </w:rPr>
        <w:t>на практику</w:t>
      </w:r>
    </w:p>
    <w:p w:rsidR="009E183A" w:rsidRPr="00D75240" w:rsidRDefault="009E183A" w:rsidP="00714B8F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календарный план прохождения основных этапов практики и ежедневный краткий отчет о выполнении заданий практики</w:t>
      </w:r>
    </w:p>
    <w:p w:rsidR="009E183A" w:rsidRPr="00D75240" w:rsidRDefault="003D6A95" w:rsidP="00714B8F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характеристика руководителя</w:t>
      </w:r>
      <w:r w:rsidR="009E183A" w:rsidRPr="00D75240">
        <w:rPr>
          <w:rFonts w:ascii="Times New Roman" w:hAnsi="Times New Roman"/>
          <w:sz w:val="24"/>
          <w:szCs w:val="24"/>
        </w:rPr>
        <w:t xml:space="preserve"> практики </w:t>
      </w:r>
      <w:r w:rsidR="009E183A" w:rsidRPr="00D75240">
        <w:rPr>
          <w:rFonts w:ascii="Times New Roman" w:hAnsi="Times New Roman"/>
          <w:color w:val="000000"/>
          <w:sz w:val="24"/>
          <w:szCs w:val="24"/>
        </w:rPr>
        <w:t>от профильной организации</w:t>
      </w:r>
    </w:p>
    <w:p w:rsidR="009E183A" w:rsidRPr="00086B3F" w:rsidRDefault="009E183A" w:rsidP="00714B8F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6B3F">
        <w:rPr>
          <w:rFonts w:ascii="Times New Roman" w:hAnsi="Times New Roman"/>
          <w:sz w:val="24"/>
          <w:szCs w:val="24"/>
        </w:rPr>
        <w:t>совместный рабочий график (план) проведения практики руководителя практики от организации (вуза) и руководителя практики от профильной организации (Приложение 5)</w:t>
      </w:r>
    </w:p>
    <w:p w:rsidR="009E183A" w:rsidRPr="00D75240" w:rsidRDefault="009E183A" w:rsidP="00714B8F">
      <w:pPr>
        <w:pStyle w:val="2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Посещение мест практики заверяется в дневнике подписью руководителя практики от </w:t>
      </w:r>
      <w:r w:rsidR="003D6A95" w:rsidRPr="00D75240">
        <w:rPr>
          <w:rFonts w:ascii="Times New Roman" w:hAnsi="Times New Roman"/>
          <w:sz w:val="24"/>
          <w:szCs w:val="24"/>
        </w:rPr>
        <w:t>профильной организации</w:t>
      </w:r>
      <w:r w:rsidRPr="00D75240">
        <w:rPr>
          <w:rFonts w:ascii="Times New Roman" w:hAnsi="Times New Roman"/>
          <w:sz w:val="24"/>
          <w:szCs w:val="24"/>
        </w:rPr>
        <w:t>.</w:t>
      </w:r>
    </w:p>
    <w:p w:rsidR="009E183A" w:rsidRPr="00D75240" w:rsidRDefault="009E183A" w:rsidP="00714B8F">
      <w:pPr>
        <w:pStyle w:val="2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Дневник практики должен быть оформлен аккуратно, разборчиво, без помарок и подчисток. Дневник практики является составным элементом отчета.</w:t>
      </w:r>
    </w:p>
    <w:p w:rsidR="009E183A" w:rsidRPr="00D75240" w:rsidRDefault="009E183A" w:rsidP="00714B8F">
      <w:pPr>
        <w:pStyle w:val="2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E183A" w:rsidRPr="002D7B74" w:rsidRDefault="002D7B74" w:rsidP="00714B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 </w:t>
      </w:r>
      <w:r w:rsidR="009E183A" w:rsidRPr="002D7B74">
        <w:rPr>
          <w:rFonts w:ascii="Times New Roman" w:hAnsi="Times New Roman"/>
          <w:b/>
          <w:i/>
          <w:sz w:val="24"/>
          <w:szCs w:val="24"/>
        </w:rPr>
        <w:t>Отчет по практике</w:t>
      </w:r>
    </w:p>
    <w:p w:rsidR="009E183A" w:rsidRPr="00D75240" w:rsidRDefault="009E183A" w:rsidP="00714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По итогам прохождения </w:t>
      </w:r>
      <w:r w:rsidR="0064076F" w:rsidRPr="0064076F">
        <w:rPr>
          <w:rFonts w:ascii="Times New Roman" w:hAnsi="Times New Roman"/>
          <w:sz w:val="24"/>
          <w:szCs w:val="24"/>
        </w:rPr>
        <w:t>производственной практики (практики по получению профессиональных умений и опыта</w:t>
      </w:r>
      <w:r w:rsidR="00BA3C0A">
        <w:rPr>
          <w:rFonts w:ascii="Times New Roman" w:hAnsi="Times New Roman"/>
          <w:sz w:val="24"/>
          <w:szCs w:val="24"/>
        </w:rPr>
        <w:t xml:space="preserve"> профессиональной деятельности, </w:t>
      </w:r>
      <w:r w:rsidR="0064076F" w:rsidRPr="0064076F">
        <w:rPr>
          <w:rFonts w:ascii="Times New Roman" w:hAnsi="Times New Roman"/>
          <w:sz w:val="24"/>
          <w:szCs w:val="24"/>
        </w:rPr>
        <w:t>в то</w:t>
      </w:r>
      <w:r w:rsidR="00BA3C0A">
        <w:rPr>
          <w:rFonts w:ascii="Times New Roman" w:hAnsi="Times New Roman"/>
          <w:sz w:val="24"/>
          <w:szCs w:val="24"/>
        </w:rPr>
        <w:t>м числе технологической</w:t>
      </w:r>
      <w:r w:rsidR="0064076F" w:rsidRPr="0064076F">
        <w:rPr>
          <w:rFonts w:ascii="Times New Roman" w:hAnsi="Times New Roman"/>
          <w:sz w:val="24"/>
          <w:szCs w:val="24"/>
        </w:rPr>
        <w:t>)</w:t>
      </w:r>
      <w:r w:rsidRPr="00D75240">
        <w:rPr>
          <w:rFonts w:ascii="Times New Roman" w:hAnsi="Times New Roman"/>
          <w:sz w:val="24"/>
          <w:szCs w:val="24"/>
        </w:rPr>
        <w:t xml:space="preserve"> подготавливается и защищается отчет. (Титульный лист </w:t>
      </w:r>
      <w:proofErr w:type="gramStart"/>
      <w:r w:rsidRPr="00D75240">
        <w:rPr>
          <w:rFonts w:ascii="Times New Roman" w:hAnsi="Times New Roman"/>
          <w:sz w:val="24"/>
          <w:szCs w:val="24"/>
        </w:rPr>
        <w:t>см</w:t>
      </w:r>
      <w:proofErr w:type="gramEnd"/>
      <w:r w:rsidRPr="00D75240">
        <w:rPr>
          <w:rFonts w:ascii="Times New Roman" w:hAnsi="Times New Roman"/>
          <w:sz w:val="24"/>
          <w:szCs w:val="24"/>
        </w:rPr>
        <w:t>. Приложение 1).</w:t>
      </w:r>
    </w:p>
    <w:p w:rsidR="009E183A" w:rsidRPr="00D75240" w:rsidRDefault="009E183A" w:rsidP="00714B8F">
      <w:pPr>
        <w:pStyle w:val="21"/>
        <w:widowControl w:val="0"/>
        <w:tabs>
          <w:tab w:val="left" w:pos="9638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>Объем отчета (без приложений) – не менее 20 страниц формата А</w:t>
      </w:r>
      <w:proofErr w:type="gramStart"/>
      <w:r w:rsidRPr="00D75240"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 w:rsidRPr="00D75240">
        <w:rPr>
          <w:rFonts w:ascii="Times New Roman" w:hAnsi="Times New Roman"/>
          <w:color w:val="000000"/>
          <w:sz w:val="24"/>
          <w:szCs w:val="24"/>
        </w:rPr>
        <w:t xml:space="preserve">. Выравнивание по ширине. Гарнитура – </w:t>
      </w:r>
      <w:r w:rsidRPr="00D75240">
        <w:rPr>
          <w:rFonts w:ascii="Times New Roman" w:hAnsi="Times New Roman"/>
          <w:color w:val="000000"/>
          <w:sz w:val="24"/>
          <w:szCs w:val="24"/>
          <w:lang w:val="en-US"/>
        </w:rPr>
        <w:t>Times</w:t>
      </w:r>
      <w:r w:rsidRPr="00D752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5240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D752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5240">
        <w:rPr>
          <w:rFonts w:ascii="Times New Roman" w:hAnsi="Times New Roman"/>
          <w:color w:val="000000"/>
          <w:sz w:val="24"/>
          <w:szCs w:val="24"/>
          <w:lang w:val="en-US"/>
        </w:rPr>
        <w:t>Roman</w:t>
      </w:r>
      <w:r w:rsidRPr="00D75240">
        <w:rPr>
          <w:rFonts w:ascii="Times New Roman" w:hAnsi="Times New Roman"/>
          <w:color w:val="000000"/>
          <w:sz w:val="24"/>
          <w:szCs w:val="24"/>
        </w:rPr>
        <w:t>, кегль – 14, межстрочный интервал – 1,5. Параметры страницы – сверху и снизу 20 мм, слева 30 мм, справа 15 мм. Нумерация страниц ставится в верхнем правом углу.</w:t>
      </w:r>
    </w:p>
    <w:p w:rsidR="009E183A" w:rsidRPr="00D75240" w:rsidRDefault="009E183A" w:rsidP="00714B8F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>В тексте допускаются схемы и таблицы; схемы и таблицы, занимающие более 70% страницы, размещаются в приложении к отчету.</w:t>
      </w:r>
    </w:p>
    <w:p w:rsidR="009E183A" w:rsidRPr="00D75240" w:rsidRDefault="009E183A" w:rsidP="00714B8F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 xml:space="preserve">К отчету прилагаются: </w:t>
      </w:r>
    </w:p>
    <w:p w:rsidR="006021E4" w:rsidRDefault="006021E4" w:rsidP="00714B8F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E183A" w:rsidRPr="00D75240">
        <w:rPr>
          <w:rFonts w:ascii="Times New Roman" w:hAnsi="Times New Roman"/>
          <w:color w:val="000000"/>
          <w:sz w:val="24"/>
          <w:szCs w:val="24"/>
        </w:rPr>
        <w:t xml:space="preserve">задание на практику (Приложение </w:t>
      </w:r>
      <w:r w:rsidR="00086B3F">
        <w:rPr>
          <w:rFonts w:ascii="Times New Roman" w:hAnsi="Times New Roman"/>
          <w:color w:val="000000"/>
          <w:sz w:val="24"/>
          <w:szCs w:val="24"/>
        </w:rPr>
        <w:t>2);</w:t>
      </w:r>
    </w:p>
    <w:p w:rsidR="006E2682" w:rsidRPr="00D75240" w:rsidRDefault="006021E4" w:rsidP="00714B8F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6E2682" w:rsidRPr="00D75240">
        <w:rPr>
          <w:rFonts w:ascii="Times New Roman" w:hAnsi="Times New Roman"/>
          <w:color w:val="000000"/>
          <w:sz w:val="24"/>
          <w:szCs w:val="24"/>
        </w:rPr>
        <w:t>совместный план-график</w:t>
      </w:r>
      <w:r w:rsidR="00086B3F">
        <w:rPr>
          <w:rFonts w:ascii="Times New Roman" w:hAnsi="Times New Roman"/>
          <w:color w:val="000000"/>
          <w:sz w:val="24"/>
          <w:szCs w:val="24"/>
        </w:rPr>
        <w:t>;</w:t>
      </w:r>
    </w:p>
    <w:p w:rsidR="009E183A" w:rsidRDefault="006021E4" w:rsidP="00714B8F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E183A" w:rsidRPr="00D75240">
        <w:rPr>
          <w:rFonts w:ascii="Times New Roman" w:hAnsi="Times New Roman"/>
          <w:color w:val="000000"/>
          <w:sz w:val="24"/>
          <w:szCs w:val="24"/>
        </w:rPr>
        <w:t>дневник прохо</w:t>
      </w:r>
      <w:r w:rsidR="00086B3F">
        <w:rPr>
          <w:rFonts w:ascii="Times New Roman" w:hAnsi="Times New Roman"/>
          <w:color w:val="000000"/>
          <w:sz w:val="24"/>
          <w:szCs w:val="24"/>
        </w:rPr>
        <w:t>ждения практики (Приложение 3);</w:t>
      </w:r>
    </w:p>
    <w:p w:rsidR="009E183A" w:rsidRPr="00D75240" w:rsidRDefault="006021E4" w:rsidP="00714B8F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E183A" w:rsidRPr="00D75240">
        <w:rPr>
          <w:rFonts w:ascii="Times New Roman" w:hAnsi="Times New Roman"/>
          <w:color w:val="000000"/>
          <w:sz w:val="24"/>
          <w:szCs w:val="24"/>
        </w:rPr>
        <w:t xml:space="preserve">характеристика </w:t>
      </w:r>
      <w:r w:rsidR="00086B3F">
        <w:rPr>
          <w:rFonts w:ascii="Times New Roman" w:hAnsi="Times New Roman"/>
          <w:color w:val="000000"/>
          <w:sz w:val="24"/>
          <w:szCs w:val="24"/>
        </w:rPr>
        <w:t>магистранта</w:t>
      </w:r>
      <w:r w:rsidR="009E183A" w:rsidRPr="00D75240">
        <w:rPr>
          <w:rFonts w:ascii="Times New Roman" w:hAnsi="Times New Roman"/>
          <w:color w:val="000000"/>
          <w:sz w:val="24"/>
          <w:szCs w:val="24"/>
        </w:rPr>
        <w:t xml:space="preserve"> по месту прохождения практики (оформляется на бланке организации или удостоверяется официальной печа</w:t>
      </w:r>
      <w:r w:rsidR="00086B3F">
        <w:rPr>
          <w:rFonts w:ascii="Times New Roman" w:hAnsi="Times New Roman"/>
          <w:color w:val="000000"/>
          <w:sz w:val="24"/>
          <w:szCs w:val="24"/>
        </w:rPr>
        <w:t>тью организации) (Приложение 4);</w:t>
      </w:r>
    </w:p>
    <w:p w:rsidR="009E183A" w:rsidRPr="00D75240" w:rsidRDefault="006021E4" w:rsidP="00714B8F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E183A" w:rsidRPr="00D75240">
        <w:rPr>
          <w:rFonts w:ascii="Times New Roman" w:hAnsi="Times New Roman"/>
          <w:color w:val="000000"/>
          <w:sz w:val="24"/>
          <w:szCs w:val="24"/>
        </w:rPr>
        <w:t>приложения, включающие схему организационной структуры учреждения, а также информацию о финансовой деятельности предприятия, определяющую параме</w:t>
      </w:r>
      <w:r w:rsidR="00086B3F">
        <w:rPr>
          <w:rFonts w:ascii="Times New Roman" w:hAnsi="Times New Roman"/>
          <w:color w:val="000000"/>
          <w:sz w:val="24"/>
          <w:szCs w:val="24"/>
        </w:rPr>
        <w:t>тры функционирования учреждения;</w:t>
      </w:r>
    </w:p>
    <w:p w:rsidR="009E183A" w:rsidRPr="00D75240" w:rsidRDefault="006021E4" w:rsidP="00714B8F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="009E183A" w:rsidRPr="00D75240">
        <w:rPr>
          <w:rFonts w:ascii="Times New Roman" w:hAnsi="Times New Roman"/>
          <w:sz w:val="24"/>
          <w:szCs w:val="24"/>
          <w:lang w:eastAsia="ar-SA"/>
        </w:rPr>
        <w:t xml:space="preserve"> разработка концептуальной части проектной </w:t>
      </w:r>
      <w:r w:rsidRPr="00D75240">
        <w:rPr>
          <w:rFonts w:ascii="Times New Roman" w:hAnsi="Times New Roman"/>
          <w:sz w:val="24"/>
          <w:szCs w:val="24"/>
          <w:lang w:eastAsia="ar-SA"/>
        </w:rPr>
        <w:t>основы мероприятия</w:t>
      </w:r>
      <w:r w:rsidR="009E183A" w:rsidRPr="00D75240">
        <w:rPr>
          <w:rFonts w:ascii="Times New Roman" w:hAnsi="Times New Roman"/>
          <w:sz w:val="24"/>
          <w:szCs w:val="24"/>
          <w:lang w:eastAsia="ar-SA"/>
        </w:rPr>
        <w:t xml:space="preserve">; </w:t>
      </w:r>
    </w:p>
    <w:p w:rsidR="009E183A" w:rsidRPr="00D75240" w:rsidRDefault="006021E4" w:rsidP="00714B8F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9E183A" w:rsidRPr="00D75240">
        <w:rPr>
          <w:rFonts w:ascii="Times New Roman" w:hAnsi="Times New Roman"/>
          <w:sz w:val="24"/>
          <w:szCs w:val="24"/>
          <w:lang w:eastAsia="ar-SA"/>
        </w:rPr>
        <w:t>перечень личных действий в организации конкретных мероприятий</w:t>
      </w:r>
      <w:r w:rsidR="00086B3F">
        <w:rPr>
          <w:rFonts w:ascii="Times New Roman" w:hAnsi="Times New Roman"/>
          <w:sz w:val="24"/>
          <w:szCs w:val="24"/>
          <w:lang w:eastAsia="ar-SA"/>
        </w:rPr>
        <w:t>.</w:t>
      </w:r>
      <w:r w:rsidR="009E183A" w:rsidRPr="00D75240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9E183A" w:rsidRPr="00D75240" w:rsidRDefault="009E183A" w:rsidP="00714B8F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 xml:space="preserve">Формы титульного листа отчета, индивидуального задания, </w:t>
      </w:r>
      <w:r w:rsidR="006E2682" w:rsidRPr="00D75240">
        <w:rPr>
          <w:rFonts w:ascii="Times New Roman" w:hAnsi="Times New Roman"/>
          <w:color w:val="000000"/>
          <w:sz w:val="24"/>
          <w:szCs w:val="24"/>
        </w:rPr>
        <w:t xml:space="preserve">совместного плана графика, </w:t>
      </w:r>
      <w:r w:rsidRPr="00D75240">
        <w:rPr>
          <w:rFonts w:ascii="Times New Roman" w:hAnsi="Times New Roman"/>
          <w:color w:val="000000"/>
          <w:sz w:val="24"/>
          <w:szCs w:val="24"/>
        </w:rPr>
        <w:t>дневника прохождения практики и характеристики приведены в составе приложений ниже.</w:t>
      </w:r>
    </w:p>
    <w:p w:rsidR="009E183A" w:rsidRPr="00D75240" w:rsidRDefault="009E183A" w:rsidP="00714B8F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 xml:space="preserve">Материал отчета излагается в стиле эссе. Отчет должен содержать описание работы, выполнявшейся во время практики, и видов деятельности, освоенных </w:t>
      </w:r>
      <w:r w:rsidR="00086B3F">
        <w:rPr>
          <w:rFonts w:ascii="Times New Roman" w:hAnsi="Times New Roman"/>
          <w:color w:val="000000"/>
          <w:sz w:val="24"/>
          <w:szCs w:val="24"/>
        </w:rPr>
        <w:t>магистрантом</w:t>
      </w:r>
      <w:r w:rsidRPr="00D75240">
        <w:rPr>
          <w:rFonts w:ascii="Times New Roman" w:hAnsi="Times New Roman"/>
          <w:color w:val="000000"/>
          <w:sz w:val="24"/>
          <w:szCs w:val="24"/>
        </w:rPr>
        <w:t xml:space="preserve">. В отчете должно быть выражено личное отношение </w:t>
      </w:r>
      <w:r w:rsidR="00086B3F">
        <w:rPr>
          <w:rFonts w:ascii="Times New Roman" w:hAnsi="Times New Roman"/>
          <w:color w:val="000000"/>
          <w:sz w:val="24"/>
          <w:szCs w:val="24"/>
        </w:rPr>
        <w:t>магистранта</w:t>
      </w:r>
      <w:r w:rsidRPr="00D75240">
        <w:rPr>
          <w:rFonts w:ascii="Times New Roman" w:hAnsi="Times New Roman"/>
          <w:color w:val="000000"/>
          <w:sz w:val="24"/>
          <w:szCs w:val="24"/>
        </w:rPr>
        <w:t xml:space="preserve"> к той деятельности, которой ему пришлось заниматься на протяжении всего периода практики.</w:t>
      </w:r>
    </w:p>
    <w:p w:rsidR="009E183A" w:rsidRPr="00D75240" w:rsidRDefault="009E183A" w:rsidP="00714B8F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 xml:space="preserve">В своем отчете </w:t>
      </w:r>
      <w:r w:rsidR="00086B3F">
        <w:rPr>
          <w:rFonts w:ascii="Times New Roman" w:hAnsi="Times New Roman"/>
          <w:color w:val="000000"/>
          <w:sz w:val="24"/>
          <w:szCs w:val="24"/>
        </w:rPr>
        <w:t>магистрант</w:t>
      </w:r>
      <w:r w:rsidRPr="00D75240">
        <w:rPr>
          <w:rFonts w:ascii="Times New Roman" w:hAnsi="Times New Roman"/>
          <w:color w:val="000000"/>
          <w:sz w:val="24"/>
          <w:szCs w:val="24"/>
        </w:rPr>
        <w:t xml:space="preserve"> может предложить анализ своей собственной подготовленности к прохождению практики, показать, содержание каких дисциплин позволило ему понять формы и методы работы органов государственной власти и местного самоуправления.</w:t>
      </w:r>
    </w:p>
    <w:p w:rsidR="009E183A" w:rsidRPr="00D75240" w:rsidRDefault="009E183A" w:rsidP="00714B8F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 xml:space="preserve">Защита отчета о прохождении практики принимается руководителем практики от организации (вуза) на итоговой конференции по практике. Отчет может быть отклонен руководителем от организации (вуза) в случае его несоответствия требованиям настоящей программы. </w:t>
      </w:r>
    </w:p>
    <w:p w:rsidR="009E183A" w:rsidRPr="00D75240" w:rsidRDefault="009E183A" w:rsidP="00714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Текст отчета по практике должен содержать – титульный лист, содержание, введение, основную часть, заключение, список использованной литературы.</w:t>
      </w:r>
    </w:p>
    <w:p w:rsidR="009E183A" w:rsidRPr="00D75240" w:rsidRDefault="009E183A" w:rsidP="00714B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Во введении должны быть отражены: </w:t>
      </w:r>
      <w:r w:rsidRPr="00D75240">
        <w:rPr>
          <w:rFonts w:ascii="Times New Roman" w:hAnsi="Times New Roman"/>
          <w:color w:val="000000"/>
          <w:sz w:val="24"/>
          <w:szCs w:val="24"/>
        </w:rPr>
        <w:t xml:space="preserve">цели и задачи прохождения </w:t>
      </w:r>
      <w:r w:rsidR="0064076F" w:rsidRPr="0064076F">
        <w:rPr>
          <w:rFonts w:ascii="Times New Roman" w:hAnsi="Times New Roman"/>
          <w:color w:val="000000"/>
          <w:sz w:val="24"/>
          <w:szCs w:val="24"/>
        </w:rPr>
        <w:t>производственной практики (практики по получению профессиональных умений и опыта</w:t>
      </w:r>
      <w:r w:rsidR="00BA3C0A">
        <w:rPr>
          <w:rFonts w:ascii="Times New Roman" w:hAnsi="Times New Roman"/>
          <w:color w:val="000000"/>
          <w:sz w:val="24"/>
          <w:szCs w:val="24"/>
        </w:rPr>
        <w:t xml:space="preserve"> профессиональной деятельности, </w:t>
      </w:r>
      <w:r w:rsidR="0064076F" w:rsidRPr="0064076F">
        <w:rPr>
          <w:rFonts w:ascii="Times New Roman" w:hAnsi="Times New Roman"/>
          <w:color w:val="000000"/>
          <w:sz w:val="24"/>
          <w:szCs w:val="24"/>
        </w:rPr>
        <w:t>в то</w:t>
      </w:r>
      <w:r w:rsidR="00BA3C0A">
        <w:rPr>
          <w:rFonts w:ascii="Times New Roman" w:hAnsi="Times New Roman"/>
          <w:color w:val="000000"/>
          <w:sz w:val="24"/>
          <w:szCs w:val="24"/>
        </w:rPr>
        <w:t>м числе технологической</w:t>
      </w:r>
      <w:r w:rsidR="0064076F" w:rsidRPr="0064076F">
        <w:rPr>
          <w:rFonts w:ascii="Times New Roman" w:hAnsi="Times New Roman"/>
          <w:bCs/>
          <w:sz w:val="24"/>
          <w:szCs w:val="24"/>
        </w:rPr>
        <w:t>)</w:t>
      </w:r>
      <w:r w:rsidRPr="00D75240">
        <w:rPr>
          <w:rFonts w:ascii="Times New Roman" w:hAnsi="Times New Roman"/>
          <w:color w:val="000000"/>
          <w:sz w:val="24"/>
          <w:szCs w:val="24"/>
        </w:rPr>
        <w:t>, ее предмет и объект, основное содержание своей работы во время практики.</w:t>
      </w:r>
    </w:p>
    <w:p w:rsidR="009E183A" w:rsidRPr="00D75240" w:rsidRDefault="009E183A" w:rsidP="00714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Основная часть должна содержать:</w:t>
      </w:r>
    </w:p>
    <w:p w:rsidR="007D57B1" w:rsidRPr="00086B3F" w:rsidRDefault="0020750D" w:rsidP="00714B8F">
      <w:pPr>
        <w:pStyle w:val="a7"/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86B3F">
        <w:rPr>
          <w:sz w:val="24"/>
          <w:szCs w:val="24"/>
        </w:rPr>
        <w:t>Краткая организационно-экономическая характеристика организации (предприятия)</w:t>
      </w:r>
      <w:r w:rsidR="00B153FD" w:rsidRPr="00086B3F">
        <w:rPr>
          <w:sz w:val="24"/>
          <w:szCs w:val="24"/>
        </w:rPr>
        <w:t>.</w:t>
      </w:r>
    </w:p>
    <w:p w:rsidR="00B153FD" w:rsidRPr="00086B3F" w:rsidRDefault="00B153FD" w:rsidP="00714B8F">
      <w:pPr>
        <w:pStyle w:val="a7"/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86B3F">
        <w:rPr>
          <w:sz w:val="24"/>
          <w:szCs w:val="24"/>
        </w:rPr>
        <w:t>Формирование и использование финансовых ресурсов организации (предприятия).</w:t>
      </w:r>
    </w:p>
    <w:p w:rsidR="00B153FD" w:rsidRPr="00086B3F" w:rsidRDefault="00B153FD" w:rsidP="00714B8F">
      <w:pPr>
        <w:pStyle w:val="a7"/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86B3F">
        <w:rPr>
          <w:sz w:val="24"/>
          <w:szCs w:val="24"/>
        </w:rPr>
        <w:t>Применяемая техника и технология управления финансовыми ресурсами предприятия.</w:t>
      </w:r>
    </w:p>
    <w:p w:rsidR="007D57B1" w:rsidRPr="00086B3F" w:rsidRDefault="007D57B1" w:rsidP="00714B8F">
      <w:pPr>
        <w:pStyle w:val="a7"/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86B3F">
        <w:rPr>
          <w:sz w:val="24"/>
          <w:szCs w:val="24"/>
        </w:rPr>
        <w:t xml:space="preserve">Изменение основных </w:t>
      </w:r>
      <w:r w:rsidR="00B153FD" w:rsidRPr="00086B3F">
        <w:rPr>
          <w:sz w:val="24"/>
          <w:szCs w:val="24"/>
        </w:rPr>
        <w:t>финансовых</w:t>
      </w:r>
      <w:r w:rsidRPr="00086B3F">
        <w:rPr>
          <w:sz w:val="24"/>
          <w:szCs w:val="24"/>
        </w:rPr>
        <w:t xml:space="preserve"> показателей </w:t>
      </w:r>
      <w:r w:rsidR="00B153FD" w:rsidRPr="00086B3F">
        <w:rPr>
          <w:sz w:val="24"/>
          <w:szCs w:val="24"/>
        </w:rPr>
        <w:t>эффективности деятельности предприятия.</w:t>
      </w:r>
    </w:p>
    <w:p w:rsidR="007D57B1" w:rsidRPr="00086B3F" w:rsidRDefault="007D57B1" w:rsidP="00714B8F">
      <w:pPr>
        <w:pStyle w:val="a7"/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86B3F">
        <w:rPr>
          <w:sz w:val="24"/>
          <w:szCs w:val="24"/>
        </w:rPr>
        <w:t xml:space="preserve">Основные направления и тенденции изменений в </w:t>
      </w:r>
      <w:r w:rsidR="00B153FD" w:rsidRPr="00086B3F">
        <w:rPr>
          <w:sz w:val="24"/>
          <w:szCs w:val="24"/>
        </w:rPr>
        <w:t>финансовой политике</w:t>
      </w:r>
      <w:r w:rsidRPr="00086B3F">
        <w:rPr>
          <w:sz w:val="24"/>
          <w:szCs w:val="24"/>
        </w:rPr>
        <w:t xml:space="preserve"> предп</w:t>
      </w:r>
      <w:r w:rsidR="00B153FD" w:rsidRPr="00086B3F">
        <w:rPr>
          <w:sz w:val="24"/>
          <w:szCs w:val="24"/>
        </w:rPr>
        <w:t>риятия.</w:t>
      </w:r>
    </w:p>
    <w:p w:rsidR="007D57B1" w:rsidRDefault="00B153FD" w:rsidP="00714B8F">
      <w:pPr>
        <w:pStyle w:val="a7"/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Индивидуальное задание.</w:t>
      </w:r>
    </w:p>
    <w:p w:rsidR="00B153FD" w:rsidRPr="00B153FD" w:rsidRDefault="00B153FD" w:rsidP="00714B8F">
      <w:pPr>
        <w:spacing w:after="0" w:line="240" w:lineRule="auto"/>
        <w:ind w:right="24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53FD">
        <w:rPr>
          <w:rFonts w:ascii="Times New Roman" w:hAnsi="Times New Roman"/>
          <w:sz w:val="24"/>
          <w:szCs w:val="24"/>
        </w:rPr>
        <w:t>Выполнение индивидуального задания включает в себя несколько этапов.</w:t>
      </w:r>
    </w:p>
    <w:p w:rsidR="00B153FD" w:rsidRPr="00B153FD" w:rsidRDefault="00B153FD" w:rsidP="00714B8F">
      <w:pPr>
        <w:pStyle w:val="40"/>
        <w:shd w:val="clear" w:color="auto" w:fill="auto"/>
        <w:spacing w:line="240" w:lineRule="auto"/>
        <w:ind w:firstLine="567"/>
        <w:jc w:val="both"/>
        <w:rPr>
          <w:rStyle w:val="45"/>
          <w:rFonts w:eastAsia="Calibri"/>
          <w:b w:val="0"/>
          <w:spacing w:val="0"/>
          <w:sz w:val="24"/>
          <w:szCs w:val="24"/>
          <w:lang w:eastAsia="ru-RU"/>
        </w:rPr>
      </w:pPr>
      <w:r w:rsidRPr="00B153FD">
        <w:rPr>
          <w:rStyle w:val="45"/>
          <w:rFonts w:eastAsia="Calibri"/>
          <w:b w:val="0"/>
          <w:spacing w:val="0"/>
          <w:sz w:val="24"/>
          <w:szCs w:val="24"/>
          <w:lang w:eastAsia="ru-RU"/>
        </w:rPr>
        <w:t>1. Анализ характеристики организации.</w:t>
      </w:r>
    </w:p>
    <w:p w:rsidR="00B153FD" w:rsidRPr="00B153FD" w:rsidRDefault="00B153FD" w:rsidP="00714B8F">
      <w:pPr>
        <w:pStyle w:val="40"/>
        <w:shd w:val="clear" w:color="auto" w:fill="auto"/>
        <w:spacing w:line="240" w:lineRule="auto"/>
        <w:ind w:firstLine="567"/>
        <w:jc w:val="both"/>
        <w:rPr>
          <w:rStyle w:val="45"/>
          <w:rFonts w:eastAsia="Calibri"/>
          <w:b w:val="0"/>
          <w:spacing w:val="0"/>
          <w:sz w:val="24"/>
          <w:szCs w:val="24"/>
          <w:lang w:eastAsia="ru-RU"/>
        </w:rPr>
      </w:pPr>
      <w:r w:rsidRPr="00B153FD">
        <w:rPr>
          <w:rStyle w:val="45"/>
          <w:rFonts w:eastAsia="Calibri"/>
          <w:b w:val="0"/>
          <w:spacing w:val="0"/>
          <w:sz w:val="24"/>
          <w:szCs w:val="24"/>
          <w:lang w:eastAsia="ru-RU"/>
        </w:rPr>
        <w:t>1</w:t>
      </w:r>
      <w:r>
        <w:rPr>
          <w:rStyle w:val="45"/>
          <w:rFonts w:eastAsia="Calibri"/>
          <w:b w:val="0"/>
          <w:spacing w:val="0"/>
          <w:sz w:val="24"/>
          <w:szCs w:val="24"/>
          <w:lang w:eastAsia="ru-RU"/>
        </w:rPr>
        <w:t>.1</w:t>
      </w:r>
      <w:r w:rsidRPr="00B153FD">
        <w:rPr>
          <w:rStyle w:val="45"/>
          <w:rFonts w:eastAsia="Calibri"/>
          <w:b w:val="0"/>
          <w:spacing w:val="0"/>
          <w:sz w:val="24"/>
          <w:szCs w:val="24"/>
          <w:lang w:eastAsia="ru-RU"/>
        </w:rPr>
        <w:t xml:space="preserve"> Характеристика места и роли организации:</w:t>
      </w:r>
    </w:p>
    <w:p w:rsidR="00B153FD" w:rsidRPr="00086B3F" w:rsidRDefault="00B153FD" w:rsidP="00714B8F">
      <w:pPr>
        <w:pStyle w:val="a7"/>
        <w:numPr>
          <w:ilvl w:val="0"/>
          <w:numId w:val="33"/>
        </w:numPr>
        <w:ind w:left="0" w:right="24" w:firstLine="567"/>
        <w:jc w:val="both"/>
        <w:textAlignment w:val="baseline"/>
        <w:rPr>
          <w:sz w:val="24"/>
          <w:szCs w:val="24"/>
        </w:rPr>
      </w:pPr>
      <w:r w:rsidRPr="00086B3F">
        <w:rPr>
          <w:sz w:val="24"/>
          <w:szCs w:val="24"/>
        </w:rPr>
        <w:t>изучение нормативных документов, регламентирующих деятельность подразделений (отделов) организации;</w:t>
      </w:r>
    </w:p>
    <w:p w:rsidR="00B153FD" w:rsidRPr="00086B3F" w:rsidRDefault="00B153FD" w:rsidP="00714B8F">
      <w:pPr>
        <w:pStyle w:val="a7"/>
        <w:numPr>
          <w:ilvl w:val="0"/>
          <w:numId w:val="33"/>
        </w:numPr>
        <w:ind w:left="0" w:right="24" w:firstLine="567"/>
        <w:jc w:val="both"/>
        <w:textAlignment w:val="baseline"/>
        <w:rPr>
          <w:sz w:val="24"/>
          <w:szCs w:val="24"/>
        </w:rPr>
      </w:pPr>
      <w:r w:rsidRPr="00086B3F">
        <w:rPr>
          <w:sz w:val="24"/>
          <w:szCs w:val="24"/>
        </w:rPr>
        <w:t>изучение штатного расписания, особенностей кадровой политики организации;</w:t>
      </w:r>
    </w:p>
    <w:p w:rsidR="00B153FD" w:rsidRPr="00086B3F" w:rsidRDefault="00B153FD" w:rsidP="00714B8F">
      <w:pPr>
        <w:pStyle w:val="a7"/>
        <w:numPr>
          <w:ilvl w:val="0"/>
          <w:numId w:val="33"/>
        </w:numPr>
        <w:ind w:left="0" w:right="24" w:firstLine="567"/>
        <w:jc w:val="both"/>
        <w:textAlignment w:val="baseline"/>
        <w:rPr>
          <w:sz w:val="24"/>
          <w:szCs w:val="24"/>
        </w:rPr>
      </w:pPr>
      <w:r w:rsidRPr="00086B3F">
        <w:rPr>
          <w:sz w:val="24"/>
          <w:szCs w:val="24"/>
        </w:rPr>
        <w:t>изучение </w:t>
      </w:r>
      <w:hyperlink r:id="rId10" w:tooltip="Трудовые договора" w:history="1">
        <w:r w:rsidRPr="00086B3F">
          <w:rPr>
            <w:sz w:val="24"/>
            <w:szCs w:val="24"/>
          </w:rPr>
          <w:t>трудовых договоров</w:t>
        </w:r>
      </w:hyperlink>
      <w:r w:rsidRPr="00086B3F">
        <w:rPr>
          <w:sz w:val="24"/>
          <w:szCs w:val="24"/>
        </w:rPr>
        <w:t xml:space="preserve"> на предприятии;</w:t>
      </w:r>
    </w:p>
    <w:p w:rsidR="00B153FD" w:rsidRPr="00086B3F" w:rsidRDefault="00B153FD" w:rsidP="00714B8F">
      <w:pPr>
        <w:pStyle w:val="a7"/>
        <w:numPr>
          <w:ilvl w:val="0"/>
          <w:numId w:val="33"/>
        </w:numPr>
        <w:ind w:left="0" w:right="24" w:firstLine="567"/>
        <w:jc w:val="both"/>
        <w:textAlignment w:val="baseline"/>
        <w:rPr>
          <w:sz w:val="24"/>
          <w:szCs w:val="24"/>
        </w:rPr>
      </w:pPr>
      <w:r w:rsidRPr="00086B3F">
        <w:rPr>
          <w:sz w:val="24"/>
          <w:szCs w:val="24"/>
        </w:rPr>
        <w:t>изучение организационной структуры управления;</w:t>
      </w:r>
    </w:p>
    <w:p w:rsidR="00B153FD" w:rsidRPr="00086B3F" w:rsidRDefault="00B153FD" w:rsidP="00714B8F">
      <w:pPr>
        <w:pStyle w:val="a7"/>
        <w:numPr>
          <w:ilvl w:val="0"/>
          <w:numId w:val="33"/>
        </w:numPr>
        <w:ind w:left="0" w:right="24" w:firstLine="567"/>
        <w:jc w:val="both"/>
        <w:textAlignment w:val="baseline"/>
        <w:rPr>
          <w:sz w:val="24"/>
          <w:szCs w:val="24"/>
        </w:rPr>
      </w:pPr>
      <w:r w:rsidRPr="00086B3F">
        <w:rPr>
          <w:sz w:val="24"/>
          <w:szCs w:val="24"/>
        </w:rPr>
        <w:t>знакомство с обязанностями и функционально-должностными инструкциями персонала (экономистов, менеджеров высшего, среднего и низшего звена предприятия, бухгалтеров).</w:t>
      </w:r>
    </w:p>
    <w:p w:rsidR="00B153FD" w:rsidRPr="00B153FD" w:rsidRDefault="00B153FD" w:rsidP="00714B8F">
      <w:pPr>
        <w:spacing w:after="0" w:line="240" w:lineRule="auto"/>
        <w:ind w:right="24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53FD">
        <w:rPr>
          <w:rFonts w:ascii="Times New Roman" w:hAnsi="Times New Roman"/>
          <w:sz w:val="24"/>
          <w:szCs w:val="24"/>
        </w:rPr>
        <w:t xml:space="preserve">1.2 Характеристика деятельности отдела, в котором магистрант проходит практику: </w:t>
      </w:r>
    </w:p>
    <w:p w:rsidR="00B153FD" w:rsidRPr="00B153FD" w:rsidRDefault="00B153FD" w:rsidP="00714B8F">
      <w:pPr>
        <w:pStyle w:val="a7"/>
        <w:numPr>
          <w:ilvl w:val="0"/>
          <w:numId w:val="33"/>
        </w:numPr>
        <w:ind w:left="0" w:right="24" w:firstLine="567"/>
        <w:jc w:val="both"/>
        <w:textAlignment w:val="baseline"/>
        <w:rPr>
          <w:sz w:val="24"/>
          <w:szCs w:val="24"/>
        </w:rPr>
      </w:pPr>
      <w:r w:rsidRPr="00B153FD">
        <w:rPr>
          <w:sz w:val="24"/>
          <w:szCs w:val="24"/>
        </w:rPr>
        <w:t>название отдела;</w:t>
      </w:r>
    </w:p>
    <w:p w:rsidR="00B153FD" w:rsidRPr="00B153FD" w:rsidRDefault="00B153FD" w:rsidP="00714B8F">
      <w:pPr>
        <w:pStyle w:val="a7"/>
        <w:numPr>
          <w:ilvl w:val="0"/>
          <w:numId w:val="33"/>
        </w:numPr>
        <w:ind w:left="0" w:right="24" w:firstLine="567"/>
        <w:jc w:val="both"/>
        <w:textAlignment w:val="baseline"/>
        <w:rPr>
          <w:sz w:val="24"/>
          <w:szCs w:val="24"/>
        </w:rPr>
      </w:pPr>
      <w:r w:rsidRPr="00B153FD">
        <w:rPr>
          <w:sz w:val="24"/>
          <w:szCs w:val="24"/>
        </w:rPr>
        <w:t>функции отдела;</w:t>
      </w:r>
    </w:p>
    <w:p w:rsidR="00B153FD" w:rsidRPr="00B153FD" w:rsidRDefault="00B153FD" w:rsidP="00714B8F">
      <w:pPr>
        <w:pStyle w:val="a7"/>
        <w:numPr>
          <w:ilvl w:val="0"/>
          <w:numId w:val="33"/>
        </w:numPr>
        <w:ind w:left="0" w:right="24" w:firstLine="567"/>
        <w:jc w:val="both"/>
        <w:textAlignment w:val="baseline"/>
        <w:rPr>
          <w:sz w:val="24"/>
          <w:szCs w:val="24"/>
        </w:rPr>
      </w:pPr>
      <w:r w:rsidRPr="00B153FD">
        <w:rPr>
          <w:sz w:val="24"/>
          <w:szCs w:val="24"/>
        </w:rPr>
        <w:t>взаимосвязь с другими отделами;</w:t>
      </w:r>
    </w:p>
    <w:p w:rsidR="00B153FD" w:rsidRPr="00B153FD" w:rsidRDefault="00B153FD" w:rsidP="00714B8F">
      <w:pPr>
        <w:pStyle w:val="a7"/>
        <w:numPr>
          <w:ilvl w:val="0"/>
          <w:numId w:val="33"/>
        </w:numPr>
        <w:ind w:left="0" w:right="24" w:firstLine="567"/>
        <w:jc w:val="both"/>
        <w:textAlignment w:val="baseline"/>
        <w:rPr>
          <w:sz w:val="24"/>
          <w:szCs w:val="24"/>
        </w:rPr>
      </w:pPr>
      <w:r w:rsidRPr="00B153FD">
        <w:rPr>
          <w:sz w:val="24"/>
          <w:szCs w:val="24"/>
        </w:rPr>
        <w:t>количество и название должностей в отделе, их взаимосвязь, система подчиненности;</w:t>
      </w:r>
    </w:p>
    <w:p w:rsidR="00B153FD" w:rsidRPr="00B153FD" w:rsidRDefault="00B153FD" w:rsidP="00714B8F">
      <w:pPr>
        <w:pStyle w:val="a7"/>
        <w:numPr>
          <w:ilvl w:val="0"/>
          <w:numId w:val="33"/>
        </w:numPr>
        <w:ind w:left="0" w:right="24" w:firstLine="567"/>
        <w:jc w:val="both"/>
        <w:textAlignment w:val="baseline"/>
        <w:rPr>
          <w:sz w:val="24"/>
          <w:szCs w:val="24"/>
        </w:rPr>
      </w:pPr>
      <w:r w:rsidRPr="00B153FD">
        <w:rPr>
          <w:sz w:val="24"/>
          <w:szCs w:val="24"/>
        </w:rPr>
        <w:t>управление отделом.</w:t>
      </w:r>
    </w:p>
    <w:p w:rsidR="00B153FD" w:rsidRPr="00B153FD" w:rsidRDefault="00B153FD" w:rsidP="00714B8F">
      <w:pPr>
        <w:spacing w:after="0" w:line="240" w:lineRule="auto"/>
        <w:ind w:right="24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53FD">
        <w:rPr>
          <w:rFonts w:ascii="Times New Roman" w:hAnsi="Times New Roman"/>
          <w:sz w:val="24"/>
          <w:szCs w:val="24"/>
        </w:rPr>
        <w:t>1.3 Анализ основных методов, способов и средств получения, хранения, переработки информации на предприятии.</w:t>
      </w:r>
    </w:p>
    <w:p w:rsidR="00B153FD" w:rsidRPr="00B153FD" w:rsidRDefault="00B153FD" w:rsidP="00714B8F">
      <w:pPr>
        <w:pStyle w:val="40"/>
        <w:shd w:val="clear" w:color="auto" w:fill="auto"/>
        <w:spacing w:line="240" w:lineRule="auto"/>
        <w:ind w:firstLine="567"/>
        <w:jc w:val="both"/>
        <w:rPr>
          <w:rStyle w:val="45"/>
          <w:rFonts w:eastAsia="Calibri"/>
          <w:b w:val="0"/>
          <w:spacing w:val="0"/>
          <w:sz w:val="24"/>
          <w:szCs w:val="24"/>
          <w:lang w:eastAsia="ru-RU"/>
        </w:rPr>
      </w:pPr>
      <w:r w:rsidRPr="00B153FD">
        <w:rPr>
          <w:rStyle w:val="45"/>
          <w:rFonts w:eastAsia="Calibri"/>
          <w:b w:val="0"/>
          <w:spacing w:val="0"/>
          <w:sz w:val="24"/>
          <w:szCs w:val="24"/>
          <w:lang w:eastAsia="ru-RU"/>
        </w:rPr>
        <w:t>2. Основы методологии диагностики, оценки и  анализа финансово-хозяйственной деятельности организации:</w:t>
      </w:r>
    </w:p>
    <w:p w:rsidR="00B153FD" w:rsidRPr="00B153FD" w:rsidRDefault="00B153FD" w:rsidP="00714B8F">
      <w:pPr>
        <w:pStyle w:val="a7"/>
        <w:numPr>
          <w:ilvl w:val="0"/>
          <w:numId w:val="33"/>
        </w:numPr>
        <w:ind w:left="0" w:right="24" w:firstLine="567"/>
        <w:jc w:val="both"/>
        <w:textAlignment w:val="baseline"/>
        <w:rPr>
          <w:sz w:val="24"/>
          <w:szCs w:val="24"/>
        </w:rPr>
      </w:pPr>
      <w:r w:rsidRPr="00B153FD">
        <w:rPr>
          <w:sz w:val="24"/>
          <w:szCs w:val="24"/>
        </w:rPr>
        <w:t>предварительный обзор экономического и финансового положения организации;</w:t>
      </w:r>
    </w:p>
    <w:p w:rsidR="00B153FD" w:rsidRPr="00B153FD" w:rsidRDefault="00B153FD" w:rsidP="00714B8F">
      <w:pPr>
        <w:pStyle w:val="a7"/>
        <w:numPr>
          <w:ilvl w:val="0"/>
          <w:numId w:val="33"/>
        </w:numPr>
        <w:ind w:left="0" w:right="24" w:firstLine="567"/>
        <w:jc w:val="both"/>
        <w:textAlignment w:val="baseline"/>
        <w:rPr>
          <w:sz w:val="24"/>
          <w:szCs w:val="24"/>
        </w:rPr>
      </w:pPr>
      <w:r w:rsidRPr="00B153FD">
        <w:rPr>
          <w:sz w:val="24"/>
          <w:szCs w:val="24"/>
        </w:rPr>
        <w:t>оценка и анализ экономического потенциала организации;</w:t>
      </w:r>
    </w:p>
    <w:p w:rsidR="00B153FD" w:rsidRPr="00B153FD" w:rsidRDefault="00B153FD" w:rsidP="00714B8F">
      <w:pPr>
        <w:pStyle w:val="a7"/>
        <w:numPr>
          <w:ilvl w:val="0"/>
          <w:numId w:val="33"/>
        </w:numPr>
        <w:ind w:left="0" w:right="24" w:firstLine="567"/>
        <w:jc w:val="both"/>
        <w:textAlignment w:val="baseline"/>
        <w:rPr>
          <w:sz w:val="24"/>
          <w:szCs w:val="24"/>
        </w:rPr>
      </w:pPr>
      <w:r w:rsidRPr="00B153FD">
        <w:rPr>
          <w:sz w:val="24"/>
          <w:szCs w:val="24"/>
        </w:rPr>
        <w:t>оценка имущественного положения;</w:t>
      </w:r>
    </w:p>
    <w:p w:rsidR="00B153FD" w:rsidRPr="00B153FD" w:rsidRDefault="00B153FD" w:rsidP="00714B8F">
      <w:pPr>
        <w:pStyle w:val="a7"/>
        <w:numPr>
          <w:ilvl w:val="0"/>
          <w:numId w:val="33"/>
        </w:numPr>
        <w:ind w:left="0" w:right="24" w:firstLine="567"/>
        <w:jc w:val="both"/>
        <w:textAlignment w:val="baseline"/>
        <w:rPr>
          <w:sz w:val="24"/>
          <w:szCs w:val="24"/>
        </w:rPr>
      </w:pPr>
      <w:r w:rsidRPr="00B153FD">
        <w:rPr>
          <w:sz w:val="24"/>
          <w:szCs w:val="24"/>
        </w:rPr>
        <w:t>оценка финансового положения;</w:t>
      </w:r>
    </w:p>
    <w:p w:rsidR="00B153FD" w:rsidRPr="00B153FD" w:rsidRDefault="00B153FD" w:rsidP="00714B8F">
      <w:pPr>
        <w:pStyle w:val="a7"/>
        <w:numPr>
          <w:ilvl w:val="0"/>
          <w:numId w:val="33"/>
        </w:numPr>
        <w:ind w:left="0" w:right="24" w:firstLine="567"/>
        <w:jc w:val="both"/>
        <w:textAlignment w:val="baseline"/>
        <w:rPr>
          <w:sz w:val="24"/>
          <w:szCs w:val="24"/>
        </w:rPr>
      </w:pPr>
      <w:r w:rsidRPr="00B153FD">
        <w:rPr>
          <w:sz w:val="24"/>
          <w:szCs w:val="24"/>
        </w:rPr>
        <w:t>оценка и анализ результативности финансово-хозяйственной деятельности;</w:t>
      </w:r>
    </w:p>
    <w:p w:rsidR="00B153FD" w:rsidRPr="00B153FD" w:rsidRDefault="00B153FD" w:rsidP="00714B8F">
      <w:pPr>
        <w:pStyle w:val="a7"/>
        <w:numPr>
          <w:ilvl w:val="0"/>
          <w:numId w:val="33"/>
        </w:numPr>
        <w:ind w:left="0" w:right="24" w:firstLine="567"/>
        <w:jc w:val="both"/>
        <w:textAlignment w:val="baseline"/>
        <w:rPr>
          <w:sz w:val="24"/>
          <w:szCs w:val="24"/>
        </w:rPr>
      </w:pPr>
      <w:r w:rsidRPr="00B153FD">
        <w:rPr>
          <w:sz w:val="24"/>
          <w:szCs w:val="24"/>
        </w:rPr>
        <w:t>оценка деловой активности;</w:t>
      </w:r>
    </w:p>
    <w:p w:rsidR="00B153FD" w:rsidRPr="00B153FD" w:rsidRDefault="00B153FD" w:rsidP="00714B8F">
      <w:pPr>
        <w:pStyle w:val="a7"/>
        <w:numPr>
          <w:ilvl w:val="0"/>
          <w:numId w:val="33"/>
        </w:numPr>
        <w:ind w:left="0" w:right="24" w:firstLine="567"/>
        <w:jc w:val="both"/>
        <w:textAlignment w:val="baseline"/>
        <w:rPr>
          <w:sz w:val="24"/>
          <w:szCs w:val="24"/>
        </w:rPr>
      </w:pPr>
      <w:r w:rsidRPr="00B153FD">
        <w:rPr>
          <w:sz w:val="24"/>
          <w:szCs w:val="24"/>
        </w:rPr>
        <w:t>оценка рентабельности;</w:t>
      </w:r>
    </w:p>
    <w:p w:rsidR="00B153FD" w:rsidRPr="00B153FD" w:rsidRDefault="00B153FD" w:rsidP="00714B8F">
      <w:pPr>
        <w:pStyle w:val="a7"/>
        <w:numPr>
          <w:ilvl w:val="0"/>
          <w:numId w:val="33"/>
        </w:numPr>
        <w:ind w:left="0" w:right="24" w:firstLine="567"/>
        <w:jc w:val="both"/>
        <w:textAlignment w:val="baseline"/>
        <w:rPr>
          <w:sz w:val="24"/>
          <w:szCs w:val="24"/>
        </w:rPr>
      </w:pPr>
      <w:r w:rsidRPr="00B153FD">
        <w:rPr>
          <w:sz w:val="24"/>
          <w:szCs w:val="24"/>
        </w:rPr>
        <w:t>оценка положения на рынке ценных бумаг;</w:t>
      </w:r>
    </w:p>
    <w:p w:rsidR="00B153FD" w:rsidRPr="00B153FD" w:rsidRDefault="00B153FD" w:rsidP="00714B8F">
      <w:pPr>
        <w:pStyle w:val="a7"/>
        <w:numPr>
          <w:ilvl w:val="0"/>
          <w:numId w:val="33"/>
        </w:numPr>
        <w:ind w:left="0" w:right="24" w:firstLine="567"/>
        <w:jc w:val="both"/>
        <w:textAlignment w:val="baseline"/>
        <w:rPr>
          <w:sz w:val="24"/>
          <w:szCs w:val="24"/>
        </w:rPr>
      </w:pPr>
      <w:r w:rsidRPr="00B153FD">
        <w:rPr>
          <w:sz w:val="24"/>
          <w:szCs w:val="24"/>
        </w:rPr>
        <w:t>определение неудовлетворительной структуры баланса предприятия;</w:t>
      </w:r>
    </w:p>
    <w:p w:rsidR="00B153FD" w:rsidRPr="00B153FD" w:rsidRDefault="00B153FD" w:rsidP="00714B8F">
      <w:pPr>
        <w:pStyle w:val="a7"/>
        <w:numPr>
          <w:ilvl w:val="0"/>
          <w:numId w:val="33"/>
        </w:numPr>
        <w:ind w:left="0" w:right="24" w:firstLine="567"/>
        <w:jc w:val="both"/>
        <w:textAlignment w:val="baseline"/>
        <w:rPr>
          <w:sz w:val="24"/>
          <w:szCs w:val="24"/>
        </w:rPr>
      </w:pPr>
      <w:r w:rsidRPr="00B153FD">
        <w:rPr>
          <w:sz w:val="24"/>
          <w:szCs w:val="24"/>
        </w:rPr>
        <w:t>смоделировать способы решения выявленных проблем.</w:t>
      </w:r>
    </w:p>
    <w:p w:rsidR="00B153FD" w:rsidRPr="00B153FD" w:rsidRDefault="00B153FD" w:rsidP="00714B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53FD">
        <w:rPr>
          <w:rFonts w:ascii="Times New Roman" w:hAnsi="Times New Roman"/>
          <w:sz w:val="24"/>
          <w:szCs w:val="24"/>
        </w:rPr>
        <w:t>3. Основы финансового управления:</w:t>
      </w:r>
    </w:p>
    <w:p w:rsidR="00B153FD" w:rsidRPr="00B153FD" w:rsidRDefault="00B153FD" w:rsidP="00714B8F">
      <w:pPr>
        <w:pStyle w:val="a7"/>
        <w:numPr>
          <w:ilvl w:val="0"/>
          <w:numId w:val="33"/>
        </w:numPr>
        <w:ind w:left="0" w:right="24" w:firstLine="567"/>
        <w:jc w:val="both"/>
        <w:textAlignment w:val="baseline"/>
        <w:rPr>
          <w:sz w:val="24"/>
          <w:szCs w:val="24"/>
        </w:rPr>
      </w:pPr>
      <w:r w:rsidRPr="00B153FD">
        <w:rPr>
          <w:sz w:val="24"/>
          <w:szCs w:val="24"/>
        </w:rPr>
        <w:t>технология управления активами и пассивами;</w:t>
      </w:r>
    </w:p>
    <w:p w:rsidR="00B153FD" w:rsidRPr="00B153FD" w:rsidRDefault="00B153FD" w:rsidP="00714B8F">
      <w:pPr>
        <w:pStyle w:val="a7"/>
        <w:numPr>
          <w:ilvl w:val="0"/>
          <w:numId w:val="33"/>
        </w:numPr>
        <w:ind w:left="0" w:right="24" w:firstLine="567"/>
        <w:jc w:val="both"/>
        <w:textAlignment w:val="baseline"/>
        <w:rPr>
          <w:sz w:val="24"/>
          <w:szCs w:val="24"/>
        </w:rPr>
      </w:pPr>
      <w:r w:rsidRPr="00B153FD">
        <w:rPr>
          <w:sz w:val="24"/>
          <w:szCs w:val="24"/>
        </w:rPr>
        <w:t xml:space="preserve">технология управления инвестициями и инновациями; </w:t>
      </w:r>
    </w:p>
    <w:p w:rsidR="00B153FD" w:rsidRPr="00B153FD" w:rsidRDefault="00B153FD" w:rsidP="00714B8F">
      <w:pPr>
        <w:pStyle w:val="a7"/>
        <w:numPr>
          <w:ilvl w:val="0"/>
          <w:numId w:val="33"/>
        </w:numPr>
        <w:ind w:left="0" w:right="24" w:firstLine="567"/>
        <w:jc w:val="both"/>
        <w:textAlignment w:val="baseline"/>
        <w:rPr>
          <w:sz w:val="24"/>
          <w:szCs w:val="24"/>
        </w:rPr>
      </w:pPr>
      <w:r w:rsidRPr="00B153FD">
        <w:rPr>
          <w:sz w:val="24"/>
          <w:szCs w:val="24"/>
        </w:rPr>
        <w:t xml:space="preserve">технология анализа финансовых потоков для управления финансами организации с точки зрения их формирования, движения и распределения; </w:t>
      </w:r>
    </w:p>
    <w:p w:rsidR="00B153FD" w:rsidRPr="00B153FD" w:rsidRDefault="00B153FD" w:rsidP="00714B8F">
      <w:pPr>
        <w:pStyle w:val="a7"/>
        <w:numPr>
          <w:ilvl w:val="0"/>
          <w:numId w:val="33"/>
        </w:numPr>
        <w:ind w:left="0" w:right="24" w:firstLine="567"/>
        <w:jc w:val="both"/>
        <w:textAlignment w:val="baseline"/>
        <w:rPr>
          <w:sz w:val="24"/>
          <w:szCs w:val="24"/>
        </w:rPr>
      </w:pPr>
      <w:r w:rsidRPr="00B153FD">
        <w:rPr>
          <w:sz w:val="24"/>
          <w:szCs w:val="24"/>
        </w:rPr>
        <w:t xml:space="preserve">технология управления финансовыми рисками в организации; </w:t>
      </w:r>
    </w:p>
    <w:p w:rsidR="00B153FD" w:rsidRPr="00B153FD" w:rsidRDefault="00B153FD" w:rsidP="00714B8F">
      <w:pPr>
        <w:pStyle w:val="a7"/>
        <w:numPr>
          <w:ilvl w:val="0"/>
          <w:numId w:val="33"/>
        </w:numPr>
        <w:ind w:left="0" w:right="24" w:firstLine="567"/>
        <w:jc w:val="both"/>
        <w:textAlignment w:val="baseline"/>
        <w:rPr>
          <w:sz w:val="24"/>
          <w:szCs w:val="24"/>
        </w:rPr>
      </w:pPr>
      <w:r w:rsidRPr="00B153FD">
        <w:rPr>
          <w:sz w:val="24"/>
          <w:szCs w:val="24"/>
        </w:rPr>
        <w:t xml:space="preserve">информационные технологии; </w:t>
      </w:r>
    </w:p>
    <w:p w:rsidR="00B153FD" w:rsidRPr="00B153FD" w:rsidRDefault="00B153FD" w:rsidP="00714B8F">
      <w:pPr>
        <w:pStyle w:val="a7"/>
        <w:numPr>
          <w:ilvl w:val="0"/>
          <w:numId w:val="33"/>
        </w:numPr>
        <w:ind w:left="0" w:right="24" w:firstLine="567"/>
        <w:jc w:val="both"/>
        <w:textAlignment w:val="baseline"/>
        <w:rPr>
          <w:sz w:val="24"/>
          <w:szCs w:val="24"/>
        </w:rPr>
      </w:pPr>
      <w:r w:rsidRPr="00B153FD">
        <w:rPr>
          <w:sz w:val="24"/>
          <w:szCs w:val="24"/>
        </w:rPr>
        <w:t>вопросы финансового менеджмента в условиях инфляции, банкротства, финансовой реструктуризации и антикризисного управления.</w:t>
      </w:r>
    </w:p>
    <w:p w:rsidR="007D57B1" w:rsidRPr="007D57B1" w:rsidRDefault="007D57B1" w:rsidP="00714B8F">
      <w:pPr>
        <w:pStyle w:val="a7"/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D57B1">
        <w:rPr>
          <w:sz w:val="24"/>
          <w:szCs w:val="24"/>
        </w:rPr>
        <w:t xml:space="preserve">Перспективы развития производственно-финансовой деятельности объекта исследования </w:t>
      </w:r>
    </w:p>
    <w:p w:rsidR="00ED3911" w:rsidRPr="00086B3F" w:rsidRDefault="00ED3911" w:rsidP="00714B8F">
      <w:pPr>
        <w:pStyle w:val="a7"/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D75240">
        <w:rPr>
          <w:sz w:val="24"/>
          <w:szCs w:val="24"/>
        </w:rPr>
        <w:t xml:space="preserve">Заключение содержит </w:t>
      </w:r>
      <w:r w:rsidRPr="00086B3F">
        <w:rPr>
          <w:sz w:val="24"/>
          <w:szCs w:val="24"/>
        </w:rPr>
        <w:t>выводы по существу рассматриваемых проблем.</w:t>
      </w:r>
    </w:p>
    <w:p w:rsidR="009E183A" w:rsidRPr="00D75240" w:rsidRDefault="009E183A" w:rsidP="00714B8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086B3F" w:rsidRDefault="009E183A" w:rsidP="00714B8F">
      <w:pPr>
        <w:pStyle w:val="1"/>
        <w:numPr>
          <w:ilvl w:val="0"/>
          <w:numId w:val="34"/>
        </w:num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501354905"/>
      <w:r w:rsidRPr="00086B3F">
        <w:rPr>
          <w:rFonts w:ascii="Times New Roman" w:hAnsi="Times New Roman" w:cs="Times New Roman"/>
          <w:color w:val="auto"/>
          <w:sz w:val="24"/>
          <w:szCs w:val="24"/>
        </w:rPr>
        <w:t>Фонд оценочных сре</w:t>
      </w:r>
      <w:proofErr w:type="gramStart"/>
      <w:r w:rsidRPr="00086B3F">
        <w:rPr>
          <w:rFonts w:ascii="Times New Roman" w:hAnsi="Times New Roman" w:cs="Times New Roman"/>
          <w:color w:val="auto"/>
          <w:sz w:val="24"/>
          <w:szCs w:val="24"/>
        </w:rPr>
        <w:t>дств дл</w:t>
      </w:r>
      <w:proofErr w:type="gramEnd"/>
      <w:r w:rsidRPr="00086B3F">
        <w:rPr>
          <w:rFonts w:ascii="Times New Roman" w:hAnsi="Times New Roman" w:cs="Times New Roman"/>
          <w:color w:val="auto"/>
          <w:sz w:val="24"/>
          <w:szCs w:val="24"/>
        </w:rPr>
        <w:t>я проведения промежуточной аттестации обучающихся по практике</w:t>
      </w:r>
      <w:bookmarkEnd w:id="6"/>
    </w:p>
    <w:p w:rsidR="009E183A" w:rsidRPr="001E7553" w:rsidRDefault="009E183A" w:rsidP="00714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1E7553" w:rsidRDefault="009E183A" w:rsidP="00714B8F">
      <w:pPr>
        <w:pStyle w:val="25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1E7553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успеваемости и промежуточная аттестация по </w:t>
      </w:r>
      <w:r w:rsidR="0064076F" w:rsidRPr="001E7553">
        <w:rPr>
          <w:rFonts w:ascii="Times New Roman" w:hAnsi="Times New Roman" w:cs="Times New Roman"/>
          <w:bCs/>
          <w:sz w:val="24"/>
          <w:szCs w:val="24"/>
        </w:rPr>
        <w:t xml:space="preserve">производственной </w:t>
      </w:r>
      <w:r w:rsidR="0064076F" w:rsidRPr="001E7553">
        <w:rPr>
          <w:rFonts w:ascii="Times New Roman" w:hAnsi="Times New Roman" w:cs="Times New Roman"/>
          <w:bCs/>
        </w:rPr>
        <w:t>практики (практики по получению профессиональных умений и опыт</w:t>
      </w:r>
      <w:r w:rsidR="00BA3C0A">
        <w:rPr>
          <w:rFonts w:ascii="Times New Roman" w:hAnsi="Times New Roman" w:cs="Times New Roman"/>
          <w:bCs/>
        </w:rPr>
        <w:t xml:space="preserve">а профессиональной деятельности, </w:t>
      </w:r>
      <w:r w:rsidR="0064076F" w:rsidRPr="001E7553">
        <w:rPr>
          <w:rFonts w:ascii="Times New Roman" w:hAnsi="Times New Roman" w:cs="Times New Roman"/>
          <w:bCs/>
          <w:sz w:val="24"/>
          <w:szCs w:val="24"/>
        </w:rPr>
        <w:t>в то</w:t>
      </w:r>
      <w:r w:rsidR="00BA3C0A">
        <w:rPr>
          <w:rFonts w:ascii="Times New Roman" w:hAnsi="Times New Roman" w:cs="Times New Roman"/>
          <w:bCs/>
          <w:sz w:val="24"/>
          <w:szCs w:val="24"/>
        </w:rPr>
        <w:t>м числе технологической</w:t>
      </w:r>
      <w:r w:rsidR="0064076F" w:rsidRPr="001E7553">
        <w:rPr>
          <w:rFonts w:ascii="Times New Roman" w:hAnsi="Times New Roman" w:cs="Times New Roman"/>
          <w:bCs/>
          <w:sz w:val="24"/>
          <w:szCs w:val="24"/>
        </w:rPr>
        <w:t>)</w:t>
      </w:r>
      <w:r w:rsidRPr="001E7553">
        <w:rPr>
          <w:rFonts w:ascii="Times New Roman" w:eastAsia="Calibri" w:hAnsi="Times New Roman" w:cs="Times New Roman"/>
          <w:sz w:val="24"/>
          <w:szCs w:val="24"/>
        </w:rPr>
        <w:t xml:space="preserve"> проводятся с целью определения степени освоения обучающимися образовательной программы по</w:t>
      </w:r>
      <w:r w:rsidRPr="001E7553">
        <w:rPr>
          <w:rFonts w:ascii="Times New Roman" w:hAnsi="Times New Roman" w:cs="Times New Roman"/>
          <w:sz w:val="24"/>
          <w:szCs w:val="24"/>
        </w:rPr>
        <w:t xml:space="preserve"> направлению подготовки</w:t>
      </w:r>
      <w:r w:rsidRPr="001E75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3911" w:rsidRPr="001E755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38</w:t>
      </w:r>
      <w:r w:rsidRPr="001E755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.03.0</w:t>
      </w:r>
      <w:r w:rsidR="001E755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Pr="001E755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E755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Экономика</w:t>
      </w:r>
      <w:r w:rsidRPr="001E755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9E183A" w:rsidRPr="00D75240" w:rsidRDefault="009E183A" w:rsidP="00714B8F">
      <w:pPr>
        <w:pStyle w:val="25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524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ОЦЕНОЧНЫЕ СРЕДСТВА</w:t>
      </w:r>
    </w:p>
    <w:p w:rsidR="009E183A" w:rsidRPr="00D75240" w:rsidRDefault="009E183A" w:rsidP="00714B8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D75240">
        <w:rPr>
          <w:rFonts w:ascii="Times New Roman" w:hAnsi="Times New Roman"/>
          <w:bCs/>
          <w:i/>
          <w:sz w:val="24"/>
          <w:szCs w:val="24"/>
        </w:rPr>
        <w:t>Текущий контроль</w:t>
      </w:r>
    </w:p>
    <w:p w:rsidR="009E183A" w:rsidRPr="00D75240" w:rsidRDefault="009E183A" w:rsidP="00714B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 xml:space="preserve">- собеседование </w:t>
      </w:r>
    </w:p>
    <w:p w:rsidR="009E183A" w:rsidRPr="00D75240" w:rsidRDefault="009E183A" w:rsidP="00714B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- проверка заполнения дневников практики</w:t>
      </w:r>
    </w:p>
    <w:p w:rsidR="009E183A" w:rsidRPr="00D75240" w:rsidRDefault="009E183A" w:rsidP="00714B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- беседа с руководителем от профильной организации</w:t>
      </w:r>
    </w:p>
    <w:p w:rsidR="009E183A" w:rsidRPr="00D75240" w:rsidRDefault="009E183A" w:rsidP="00714B8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D75240">
        <w:rPr>
          <w:rFonts w:ascii="Times New Roman" w:hAnsi="Times New Roman"/>
          <w:bCs/>
          <w:i/>
          <w:sz w:val="24"/>
          <w:szCs w:val="24"/>
        </w:rPr>
        <w:t>Промежуточный контроль (зачет с оценкой)</w:t>
      </w:r>
    </w:p>
    <w:p w:rsidR="009E183A" w:rsidRPr="00D75240" w:rsidRDefault="009E183A" w:rsidP="00714B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- защита отчетов по практике в форме собеседования</w:t>
      </w:r>
    </w:p>
    <w:p w:rsidR="009E183A" w:rsidRPr="00D75240" w:rsidRDefault="009E183A" w:rsidP="00714B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714B8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p w:rsidR="009E183A" w:rsidRPr="00D75240" w:rsidRDefault="009E183A" w:rsidP="00714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493" w:type="dxa"/>
        <w:jc w:val="center"/>
        <w:tblLook w:val="04A0"/>
      </w:tblPr>
      <w:tblGrid>
        <w:gridCol w:w="743"/>
        <w:gridCol w:w="3070"/>
        <w:gridCol w:w="2398"/>
        <w:gridCol w:w="3282"/>
      </w:tblGrid>
      <w:tr w:rsidR="009E183A" w:rsidRPr="00D75240" w:rsidTr="00086B3F">
        <w:trPr>
          <w:trHeight w:val="437"/>
          <w:jc w:val="center"/>
        </w:trPr>
        <w:tc>
          <w:tcPr>
            <w:tcW w:w="743" w:type="dxa"/>
          </w:tcPr>
          <w:p w:rsidR="009E183A" w:rsidRPr="00D75240" w:rsidRDefault="009E183A" w:rsidP="00714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70" w:type="dxa"/>
          </w:tcPr>
          <w:p w:rsidR="009E183A" w:rsidRPr="00D75240" w:rsidRDefault="009E183A" w:rsidP="00714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Контролируемые разделы</w:t>
            </w:r>
          </w:p>
        </w:tc>
        <w:tc>
          <w:tcPr>
            <w:tcW w:w="2398" w:type="dxa"/>
          </w:tcPr>
          <w:p w:rsidR="009E183A" w:rsidRPr="00D75240" w:rsidRDefault="009E183A" w:rsidP="00714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Код контролируемой компетенции</w:t>
            </w:r>
          </w:p>
        </w:tc>
        <w:tc>
          <w:tcPr>
            <w:tcW w:w="3282" w:type="dxa"/>
          </w:tcPr>
          <w:p w:rsidR="009E183A" w:rsidRPr="00D75240" w:rsidRDefault="009E183A" w:rsidP="00714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9E183A" w:rsidRPr="00D75240" w:rsidTr="00086B3F">
        <w:trPr>
          <w:jc w:val="center"/>
        </w:trPr>
        <w:tc>
          <w:tcPr>
            <w:tcW w:w="743" w:type="dxa"/>
          </w:tcPr>
          <w:p w:rsidR="009E183A" w:rsidRPr="00D75240" w:rsidRDefault="009E183A" w:rsidP="00714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70" w:type="dxa"/>
          </w:tcPr>
          <w:p w:rsidR="009E183A" w:rsidRPr="00D75240" w:rsidRDefault="009E183A" w:rsidP="00714B8F">
            <w:pPr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Ведение дневника, подготовка отчета по практике, отчет по практике</w:t>
            </w:r>
          </w:p>
        </w:tc>
        <w:tc>
          <w:tcPr>
            <w:tcW w:w="2398" w:type="dxa"/>
          </w:tcPr>
          <w:p w:rsidR="007B6FA4" w:rsidRDefault="00D23939" w:rsidP="00714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ОК-1; ОК-2</w:t>
            </w:r>
            <w:r w:rsidR="00CD6C1D" w:rsidRPr="00CD6C1D">
              <w:rPr>
                <w:rFonts w:ascii="Times New Roman" w:hAnsi="Times New Roman"/>
                <w:sz w:val="24"/>
                <w:szCs w:val="24"/>
              </w:rPr>
              <w:t xml:space="preserve">; ОПК-1; ОПК-2; </w:t>
            </w:r>
            <w:r>
              <w:rPr>
                <w:rFonts w:ascii="Times New Roman" w:hAnsi="Times New Roman"/>
                <w:sz w:val="24"/>
                <w:szCs w:val="24"/>
              </w:rPr>
              <w:t>ОПК-3;</w:t>
            </w:r>
          </w:p>
          <w:p w:rsidR="009E183A" w:rsidRPr="00D75240" w:rsidRDefault="00D23939" w:rsidP="00714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ПК-8; ПК-9</w:t>
            </w:r>
            <w:r w:rsidR="00CD6C1D" w:rsidRPr="00CD6C1D">
              <w:rPr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82" w:type="dxa"/>
          </w:tcPr>
          <w:p w:rsidR="009E183A" w:rsidRPr="00D75240" w:rsidRDefault="009E183A" w:rsidP="00714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9E183A" w:rsidRPr="00D75240" w:rsidRDefault="009E183A" w:rsidP="00714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Проверка отчета</w:t>
            </w:r>
          </w:p>
          <w:p w:rsidR="009E183A" w:rsidRPr="00D75240" w:rsidRDefault="009E183A" w:rsidP="00714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Выступление на итоговой конференции</w:t>
            </w:r>
          </w:p>
        </w:tc>
      </w:tr>
    </w:tbl>
    <w:p w:rsidR="009E183A" w:rsidRPr="00D75240" w:rsidRDefault="009E183A" w:rsidP="00714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086B3F" w:rsidRDefault="009E183A" w:rsidP="00714B8F">
      <w:pPr>
        <w:pStyle w:val="2"/>
        <w:numPr>
          <w:ilvl w:val="1"/>
          <w:numId w:val="34"/>
        </w:numPr>
        <w:spacing w:before="0"/>
        <w:ind w:left="0" w:firstLine="840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501354906"/>
      <w:r w:rsidRPr="00086B3F">
        <w:rPr>
          <w:rFonts w:ascii="Times New Roman" w:hAnsi="Times New Roman" w:cs="Times New Roman"/>
          <w:color w:val="auto"/>
          <w:sz w:val="24"/>
          <w:szCs w:val="24"/>
        </w:rPr>
        <w:t>Перечень компетенций с указанием этапов их формирования в процессе освоения образовательной программы</w:t>
      </w:r>
      <w:bookmarkEnd w:id="7"/>
    </w:p>
    <w:p w:rsidR="009E183A" w:rsidRPr="00D75240" w:rsidRDefault="009E183A" w:rsidP="00714B8F">
      <w:pPr>
        <w:spacing w:after="0" w:line="240" w:lineRule="auto"/>
        <w:ind w:firstLine="840"/>
        <w:rPr>
          <w:rFonts w:ascii="Times New Roman" w:eastAsia="Calibri" w:hAnsi="Times New Roman"/>
          <w:sz w:val="24"/>
          <w:szCs w:val="24"/>
        </w:rPr>
      </w:pPr>
    </w:p>
    <w:p w:rsidR="009E183A" w:rsidRDefault="009E183A" w:rsidP="00714B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2748">
        <w:rPr>
          <w:rFonts w:ascii="Times New Roman" w:hAnsi="Times New Roman"/>
          <w:sz w:val="24"/>
          <w:szCs w:val="24"/>
        </w:rPr>
        <w:t>Этапы формирования компетенций также отражены в календарном графике и в матрице э</w:t>
      </w:r>
      <w:r w:rsidR="003A2748">
        <w:rPr>
          <w:rFonts w:ascii="Times New Roman" w:hAnsi="Times New Roman"/>
          <w:sz w:val="24"/>
          <w:szCs w:val="24"/>
        </w:rPr>
        <w:t xml:space="preserve">тапов формирования компетенций </w:t>
      </w:r>
      <w:r w:rsidRPr="003A2748">
        <w:rPr>
          <w:rFonts w:ascii="Times New Roman" w:hAnsi="Times New Roman"/>
          <w:sz w:val="24"/>
          <w:szCs w:val="24"/>
        </w:rPr>
        <w:t>(</w:t>
      </w:r>
      <w:proofErr w:type="gramStart"/>
      <w:r w:rsidRPr="003A2748">
        <w:rPr>
          <w:rFonts w:ascii="Times New Roman" w:hAnsi="Times New Roman"/>
          <w:sz w:val="24"/>
          <w:szCs w:val="24"/>
        </w:rPr>
        <w:t>см</w:t>
      </w:r>
      <w:proofErr w:type="gramEnd"/>
      <w:r w:rsidRPr="003A2748">
        <w:rPr>
          <w:rFonts w:ascii="Times New Roman" w:hAnsi="Times New Roman"/>
          <w:sz w:val="24"/>
          <w:szCs w:val="24"/>
        </w:rPr>
        <w:t xml:space="preserve">. </w:t>
      </w:r>
      <w:r w:rsidR="003A2748" w:rsidRPr="003A2748">
        <w:rPr>
          <w:rFonts w:ascii="Times New Roman" w:hAnsi="Times New Roman"/>
          <w:sz w:val="24"/>
          <w:szCs w:val="24"/>
        </w:rPr>
        <w:t>приложение к образовательной</w:t>
      </w:r>
      <w:r w:rsidRPr="003A2748">
        <w:rPr>
          <w:rFonts w:ascii="Times New Roman" w:hAnsi="Times New Roman"/>
          <w:sz w:val="24"/>
          <w:szCs w:val="24"/>
        </w:rPr>
        <w:t xml:space="preserve"> программе)</w:t>
      </w:r>
    </w:p>
    <w:p w:rsidR="009E183A" w:rsidRPr="003A2748" w:rsidRDefault="00DB1072" w:rsidP="00714B8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DB1072">
        <w:rPr>
          <w:rFonts w:ascii="Times New Roman" w:hAnsi="Times New Roman"/>
          <w:sz w:val="24"/>
          <w:szCs w:val="24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9"/>
        <w:gridCol w:w="1134"/>
        <w:gridCol w:w="993"/>
      </w:tblGrid>
      <w:tr w:rsidR="00CF0950" w:rsidRPr="00CF0950" w:rsidTr="000907DD">
        <w:trPr>
          <w:trHeight w:val="1703"/>
        </w:trPr>
        <w:tc>
          <w:tcPr>
            <w:tcW w:w="7479" w:type="dxa"/>
          </w:tcPr>
          <w:p w:rsidR="00CF0950" w:rsidRPr="00CF0950" w:rsidRDefault="00CF0950" w:rsidP="00714B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0950">
              <w:rPr>
                <w:rFonts w:ascii="Times New Roman" w:hAnsi="Times New Roman"/>
                <w:b/>
                <w:sz w:val="24"/>
                <w:szCs w:val="24"/>
              </w:rPr>
              <w:t xml:space="preserve">Код и содержание  контролируемой компетенции </w:t>
            </w:r>
          </w:p>
        </w:tc>
        <w:tc>
          <w:tcPr>
            <w:tcW w:w="1134" w:type="dxa"/>
          </w:tcPr>
          <w:p w:rsidR="00CF0950" w:rsidRPr="00CF0950" w:rsidRDefault="00CF0950" w:rsidP="00714B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0950">
              <w:rPr>
                <w:rFonts w:ascii="Times New Roman" w:hAnsi="Times New Roman"/>
                <w:b/>
                <w:sz w:val="24"/>
                <w:szCs w:val="24"/>
              </w:rPr>
              <w:t>Этапы формирования</w:t>
            </w:r>
          </w:p>
        </w:tc>
        <w:tc>
          <w:tcPr>
            <w:tcW w:w="993" w:type="dxa"/>
          </w:tcPr>
          <w:p w:rsidR="00CF0950" w:rsidRPr="00CF0950" w:rsidRDefault="00CF0950" w:rsidP="00714B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0950">
              <w:rPr>
                <w:rFonts w:ascii="Times New Roman" w:hAnsi="Times New Roman"/>
                <w:b/>
                <w:sz w:val="24"/>
                <w:szCs w:val="24"/>
              </w:rPr>
              <w:t>Форма промежуточного контроля</w:t>
            </w:r>
          </w:p>
        </w:tc>
      </w:tr>
      <w:tr w:rsidR="00CF0950" w:rsidRPr="00CF0950" w:rsidTr="00795CD5">
        <w:trPr>
          <w:trHeight w:val="324"/>
        </w:trPr>
        <w:tc>
          <w:tcPr>
            <w:tcW w:w="7479" w:type="dxa"/>
          </w:tcPr>
          <w:p w:rsidR="00CF0950" w:rsidRPr="00CF0950" w:rsidRDefault="00CF0950" w:rsidP="00714B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0950">
              <w:rPr>
                <w:rFonts w:ascii="Times New Roman" w:hAnsi="Times New Roman"/>
                <w:b/>
                <w:sz w:val="24"/>
                <w:szCs w:val="24"/>
              </w:rPr>
              <w:t>ОК-1</w:t>
            </w:r>
          </w:p>
          <w:p w:rsidR="00CF0950" w:rsidRPr="00CF0950" w:rsidRDefault="00CF0950" w:rsidP="00714B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0950">
              <w:rPr>
                <w:rFonts w:ascii="Times New Roman" w:hAnsi="Times New Roman"/>
                <w:sz w:val="24"/>
                <w:szCs w:val="24"/>
              </w:rPr>
              <w:t>Способностью  к абстрактному мышлению, анализу, синтезу</w:t>
            </w:r>
          </w:p>
        </w:tc>
        <w:tc>
          <w:tcPr>
            <w:tcW w:w="1134" w:type="dxa"/>
            <w:vMerge w:val="restart"/>
          </w:tcPr>
          <w:p w:rsidR="00CF0950" w:rsidRPr="00CF0950" w:rsidRDefault="00CF0950" w:rsidP="00714B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CF0950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993" w:type="dxa"/>
            <w:vMerge w:val="restart"/>
          </w:tcPr>
          <w:p w:rsidR="00CF0950" w:rsidRPr="00CF0950" w:rsidRDefault="00CF0950" w:rsidP="00714B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0950">
              <w:rPr>
                <w:rFonts w:ascii="Times New Roman" w:hAnsi="Times New Roman"/>
                <w:b/>
                <w:sz w:val="24"/>
                <w:szCs w:val="24"/>
              </w:rPr>
              <w:t xml:space="preserve">Зачет с </w:t>
            </w:r>
            <w:proofErr w:type="gramStart"/>
            <w:r w:rsidRPr="00CF0950">
              <w:rPr>
                <w:rFonts w:ascii="Times New Roman" w:hAnsi="Times New Roman"/>
                <w:b/>
                <w:sz w:val="24"/>
                <w:szCs w:val="24"/>
              </w:rPr>
              <w:t>оцен-кой</w:t>
            </w:r>
            <w:proofErr w:type="gramEnd"/>
          </w:p>
        </w:tc>
      </w:tr>
      <w:tr w:rsidR="00CF0950" w:rsidRPr="00CF0950" w:rsidTr="00795CD5">
        <w:trPr>
          <w:trHeight w:val="324"/>
        </w:trPr>
        <w:tc>
          <w:tcPr>
            <w:tcW w:w="7479" w:type="dxa"/>
          </w:tcPr>
          <w:p w:rsidR="00CF0950" w:rsidRPr="00CF0950" w:rsidRDefault="00CF0950" w:rsidP="00714B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0950">
              <w:rPr>
                <w:rFonts w:ascii="Times New Roman" w:hAnsi="Times New Roman"/>
                <w:b/>
                <w:sz w:val="24"/>
                <w:szCs w:val="24"/>
              </w:rPr>
              <w:t>ОК-2</w:t>
            </w:r>
          </w:p>
          <w:p w:rsidR="00CF0950" w:rsidRPr="00CF0950" w:rsidRDefault="00CF0950" w:rsidP="00714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950">
              <w:rPr>
                <w:rFonts w:ascii="Times New Roman" w:hAnsi="Times New Roman"/>
                <w:sz w:val="24"/>
                <w:szCs w:val="24"/>
              </w:rPr>
              <w:t>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1134" w:type="dxa"/>
            <w:vMerge/>
          </w:tcPr>
          <w:p w:rsidR="00CF0950" w:rsidRPr="00CF0950" w:rsidRDefault="00CF0950" w:rsidP="00714B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F0950" w:rsidRPr="00CF0950" w:rsidRDefault="00CF0950" w:rsidP="00714B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0950" w:rsidRPr="00CF0950" w:rsidTr="00CF0950">
        <w:trPr>
          <w:trHeight w:val="1322"/>
        </w:trPr>
        <w:tc>
          <w:tcPr>
            <w:tcW w:w="7479" w:type="dxa"/>
          </w:tcPr>
          <w:p w:rsidR="00CF0950" w:rsidRPr="00CF0950" w:rsidRDefault="00CF0950" w:rsidP="00714B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950">
              <w:rPr>
                <w:rFonts w:ascii="Times New Roman" w:hAnsi="Times New Roman"/>
                <w:b/>
                <w:sz w:val="24"/>
                <w:szCs w:val="24"/>
              </w:rPr>
              <w:t>ОПК-1</w:t>
            </w:r>
          </w:p>
          <w:p w:rsidR="00CF0950" w:rsidRPr="00CF0950" w:rsidRDefault="00CF0950" w:rsidP="00714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950">
              <w:rPr>
                <w:rFonts w:ascii="Times New Roman" w:hAnsi="Times New Roman"/>
                <w:sz w:val="24"/>
                <w:szCs w:val="24"/>
              </w:rPr>
              <w:t xml:space="preserve">Готовностью к коммуникации в устной и письменной </w:t>
            </w:r>
            <w:proofErr w:type="gramStart"/>
            <w:r w:rsidRPr="00CF0950">
              <w:rPr>
                <w:rFonts w:ascii="Times New Roman" w:hAnsi="Times New Roman"/>
                <w:sz w:val="24"/>
                <w:szCs w:val="24"/>
              </w:rPr>
              <w:t>формах</w:t>
            </w:r>
            <w:proofErr w:type="gramEnd"/>
            <w:r w:rsidRPr="00CF0950">
              <w:rPr>
                <w:rFonts w:ascii="Times New Roman" w:hAnsi="Times New Roman"/>
                <w:sz w:val="24"/>
                <w:szCs w:val="24"/>
              </w:rPr>
              <w:t xml:space="preserve"> на русском и иностранном языках для решения задач профессиональной деятельност</w:t>
            </w:r>
          </w:p>
        </w:tc>
        <w:tc>
          <w:tcPr>
            <w:tcW w:w="1134" w:type="dxa"/>
            <w:vMerge/>
          </w:tcPr>
          <w:p w:rsidR="00CF0950" w:rsidRPr="00CF0950" w:rsidRDefault="00CF0950" w:rsidP="00714B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F0950" w:rsidRPr="00CF0950" w:rsidRDefault="00CF0950" w:rsidP="00714B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0950" w:rsidRPr="00CF0950" w:rsidTr="00795CD5">
        <w:trPr>
          <w:trHeight w:val="324"/>
        </w:trPr>
        <w:tc>
          <w:tcPr>
            <w:tcW w:w="7479" w:type="dxa"/>
          </w:tcPr>
          <w:p w:rsidR="00CF0950" w:rsidRPr="00CF0950" w:rsidRDefault="00CF0950" w:rsidP="00714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950">
              <w:rPr>
                <w:rFonts w:ascii="Times New Roman" w:hAnsi="Times New Roman"/>
                <w:b/>
                <w:sz w:val="24"/>
                <w:szCs w:val="24"/>
              </w:rPr>
              <w:t>ОПК-2</w:t>
            </w:r>
            <w:r w:rsidRPr="00CF0950">
              <w:rPr>
                <w:rFonts w:ascii="Times New Roman" w:hAnsi="Times New Roman"/>
                <w:sz w:val="24"/>
                <w:szCs w:val="24"/>
              </w:rPr>
              <w:t xml:space="preserve"> 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1134" w:type="dxa"/>
            <w:vMerge/>
          </w:tcPr>
          <w:p w:rsidR="00CF0950" w:rsidRPr="00CF0950" w:rsidRDefault="00CF0950" w:rsidP="00714B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F0950" w:rsidRPr="00CF0950" w:rsidRDefault="00CF0950" w:rsidP="00714B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0950" w:rsidRPr="00CF0950" w:rsidTr="00795CD5">
        <w:trPr>
          <w:trHeight w:val="324"/>
        </w:trPr>
        <w:tc>
          <w:tcPr>
            <w:tcW w:w="7479" w:type="dxa"/>
          </w:tcPr>
          <w:p w:rsidR="00CF0950" w:rsidRPr="00CF0950" w:rsidRDefault="00CF0950" w:rsidP="00714B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0950">
              <w:rPr>
                <w:rFonts w:ascii="Times New Roman" w:hAnsi="Times New Roman"/>
                <w:b/>
                <w:sz w:val="24"/>
                <w:szCs w:val="24"/>
              </w:rPr>
              <w:t>ОПК-3</w:t>
            </w:r>
          </w:p>
          <w:p w:rsidR="00CF0950" w:rsidRPr="00CF0950" w:rsidRDefault="00CF0950" w:rsidP="00714B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0950">
              <w:rPr>
                <w:rFonts w:ascii="Times New Roman" w:hAnsi="Times New Roman"/>
                <w:sz w:val="24"/>
                <w:szCs w:val="24"/>
              </w:rPr>
              <w:t>Способностью принимать организационно-управленческие решения</w:t>
            </w:r>
          </w:p>
        </w:tc>
        <w:tc>
          <w:tcPr>
            <w:tcW w:w="1134" w:type="dxa"/>
            <w:vMerge/>
          </w:tcPr>
          <w:p w:rsidR="00CF0950" w:rsidRPr="00CF0950" w:rsidRDefault="00CF0950" w:rsidP="00714B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F0950" w:rsidRPr="00CF0950" w:rsidRDefault="00CF0950" w:rsidP="00714B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0950" w:rsidRPr="00CF0950" w:rsidTr="00795CD5">
        <w:trPr>
          <w:trHeight w:val="324"/>
        </w:trPr>
        <w:tc>
          <w:tcPr>
            <w:tcW w:w="7479" w:type="dxa"/>
          </w:tcPr>
          <w:p w:rsidR="00CF0950" w:rsidRPr="00CF0950" w:rsidRDefault="00CF0950" w:rsidP="00714B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0950">
              <w:rPr>
                <w:rFonts w:ascii="Times New Roman" w:hAnsi="Times New Roman"/>
                <w:b/>
                <w:sz w:val="24"/>
                <w:szCs w:val="24"/>
              </w:rPr>
              <w:t>ПК-8</w:t>
            </w:r>
          </w:p>
          <w:p w:rsidR="00CF0950" w:rsidRPr="00CF0950" w:rsidRDefault="00CF0950" w:rsidP="00714B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950">
              <w:rPr>
                <w:rFonts w:ascii="Times New Roman" w:hAnsi="Times New Roman"/>
                <w:sz w:val="24"/>
                <w:szCs w:val="24"/>
              </w:rPr>
              <w:t>Способностью готовить аналитические материалы для оценки мероприятий в области экономической политики и принятия стратегических решений на микр</w:t>
            </w:r>
            <w:proofErr w:type="gramStart"/>
            <w:r w:rsidRPr="00CF095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F0950">
              <w:rPr>
                <w:rFonts w:ascii="Times New Roman" w:hAnsi="Times New Roman"/>
                <w:sz w:val="24"/>
                <w:szCs w:val="24"/>
              </w:rPr>
              <w:t xml:space="preserve"> и макроуровне</w:t>
            </w:r>
          </w:p>
        </w:tc>
        <w:tc>
          <w:tcPr>
            <w:tcW w:w="1134" w:type="dxa"/>
            <w:vMerge/>
          </w:tcPr>
          <w:p w:rsidR="00CF0950" w:rsidRPr="00CF0950" w:rsidRDefault="00CF0950" w:rsidP="00714B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F0950" w:rsidRPr="00CF0950" w:rsidRDefault="00CF0950" w:rsidP="00714B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0950" w:rsidRPr="00CF0950" w:rsidTr="00795CD5">
        <w:trPr>
          <w:trHeight w:val="131"/>
        </w:trPr>
        <w:tc>
          <w:tcPr>
            <w:tcW w:w="7479" w:type="dxa"/>
          </w:tcPr>
          <w:p w:rsidR="00CF0950" w:rsidRPr="00CF0950" w:rsidRDefault="00CF0950" w:rsidP="00714B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0950">
              <w:rPr>
                <w:rFonts w:ascii="Times New Roman" w:hAnsi="Times New Roman"/>
                <w:b/>
                <w:sz w:val="24"/>
                <w:szCs w:val="24"/>
              </w:rPr>
              <w:t>ПК-9</w:t>
            </w:r>
          </w:p>
          <w:p w:rsidR="00CF0950" w:rsidRPr="00CF0950" w:rsidRDefault="00CF0950" w:rsidP="00714B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950">
              <w:rPr>
                <w:rFonts w:ascii="Times New Roman" w:hAnsi="Times New Roman"/>
                <w:sz w:val="24"/>
                <w:szCs w:val="24"/>
              </w:rPr>
              <w:t>способностью анализировать и использовать различные источники информации для проведения экономических расчетов</w:t>
            </w:r>
          </w:p>
        </w:tc>
        <w:tc>
          <w:tcPr>
            <w:tcW w:w="1134" w:type="dxa"/>
            <w:vMerge/>
          </w:tcPr>
          <w:p w:rsidR="00CF0950" w:rsidRPr="00CF0950" w:rsidRDefault="00CF0950" w:rsidP="00714B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F0950" w:rsidRPr="00CF0950" w:rsidRDefault="00CF0950" w:rsidP="00714B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0950" w:rsidRPr="00CF0950" w:rsidTr="00795CD5">
        <w:trPr>
          <w:trHeight w:val="131"/>
        </w:trPr>
        <w:tc>
          <w:tcPr>
            <w:tcW w:w="7479" w:type="dxa"/>
          </w:tcPr>
          <w:p w:rsidR="00CF0950" w:rsidRPr="00CF0950" w:rsidRDefault="00CF0950" w:rsidP="00714B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0950">
              <w:rPr>
                <w:rFonts w:ascii="Times New Roman" w:hAnsi="Times New Roman"/>
                <w:b/>
                <w:sz w:val="24"/>
                <w:szCs w:val="24"/>
              </w:rPr>
              <w:t>ПК-10</w:t>
            </w:r>
          </w:p>
          <w:p w:rsidR="00CF0950" w:rsidRPr="00CF0950" w:rsidRDefault="00CF0950" w:rsidP="00714B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0950">
              <w:rPr>
                <w:rFonts w:ascii="Times New Roman" w:hAnsi="Times New Roman"/>
                <w:sz w:val="24"/>
                <w:szCs w:val="24"/>
              </w:rPr>
              <w:t>Способностью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  <w:tc>
          <w:tcPr>
            <w:tcW w:w="1134" w:type="dxa"/>
            <w:vMerge/>
          </w:tcPr>
          <w:p w:rsidR="00CF0950" w:rsidRPr="00CF0950" w:rsidRDefault="00CF0950" w:rsidP="00714B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F0950" w:rsidRPr="00CF0950" w:rsidRDefault="00CF0950" w:rsidP="00714B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F0950" w:rsidRPr="00D75240" w:rsidRDefault="00CF0950" w:rsidP="00714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183A" w:rsidRPr="00086B3F" w:rsidRDefault="009E183A" w:rsidP="00714B8F">
      <w:pPr>
        <w:pStyle w:val="2"/>
        <w:numPr>
          <w:ilvl w:val="1"/>
          <w:numId w:val="34"/>
        </w:numPr>
        <w:spacing w:before="0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86B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8" w:name="_Toc501354907"/>
      <w:r w:rsidRPr="00086B3F">
        <w:rPr>
          <w:rFonts w:ascii="Times New Roman" w:hAnsi="Times New Roman" w:cs="Times New Roman"/>
          <w:color w:val="auto"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</w:t>
      </w:r>
      <w:bookmarkEnd w:id="8"/>
    </w:p>
    <w:p w:rsidR="009E183A" w:rsidRPr="00D75240" w:rsidRDefault="009E183A" w:rsidP="00714B8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E183A" w:rsidRPr="00D75240" w:rsidRDefault="009E183A" w:rsidP="00714B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>Показателями оценивания компетенций являются наиболее значимые знания, умения и владения, которые получены</w:t>
      </w:r>
      <w:r w:rsidR="00D02465">
        <w:rPr>
          <w:rFonts w:ascii="Times New Roman" w:hAnsi="Times New Roman"/>
          <w:color w:val="000000"/>
          <w:sz w:val="24"/>
          <w:szCs w:val="24"/>
        </w:rPr>
        <w:t xml:space="preserve"> магистрантами</w:t>
      </w:r>
      <w:r w:rsidRPr="00D75240">
        <w:rPr>
          <w:rFonts w:ascii="Times New Roman" w:hAnsi="Times New Roman"/>
          <w:color w:val="000000"/>
          <w:sz w:val="24"/>
          <w:szCs w:val="24"/>
        </w:rPr>
        <w:t xml:space="preserve"> в процессе освоения дисциплин и прохождения практики.</w:t>
      </w:r>
    </w:p>
    <w:p w:rsidR="009E183A" w:rsidRPr="00D75240" w:rsidRDefault="009E183A" w:rsidP="00714B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>В качестве шкалы оценивания используется трехуровневая шкала освоения компетенций (пороговый, продвинутый, высокий), для каждого из которых разработаны критерии оценивания.</w:t>
      </w:r>
    </w:p>
    <w:p w:rsidR="009E183A" w:rsidRPr="00D75240" w:rsidRDefault="009E183A" w:rsidP="00714B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6B3F" w:rsidRPr="00CF0950" w:rsidRDefault="00086B3F" w:rsidP="00714B8F">
      <w:pPr>
        <w:pStyle w:val="3"/>
        <w:numPr>
          <w:ilvl w:val="2"/>
          <w:numId w:val="34"/>
        </w:numPr>
        <w:tabs>
          <w:tab w:val="left" w:pos="3119"/>
        </w:tabs>
        <w:spacing w:before="0"/>
        <w:ind w:left="0" w:firstLine="1418"/>
      </w:pPr>
      <w:r w:rsidRPr="00CF095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9" w:name="_Toc501354908"/>
      <w:r w:rsidR="009E183A" w:rsidRPr="00CF095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F803C4">
        <w:rPr>
          <w:rFonts w:ascii="Times New Roman" w:hAnsi="Times New Roman" w:cs="Times New Roman"/>
          <w:color w:val="auto"/>
          <w:sz w:val="24"/>
          <w:szCs w:val="24"/>
        </w:rPr>
        <w:t xml:space="preserve">оказатели и критерии оценивания </w:t>
      </w:r>
      <w:r w:rsidR="009E183A" w:rsidRPr="00CF0950">
        <w:rPr>
          <w:rFonts w:ascii="Times New Roman" w:hAnsi="Times New Roman" w:cs="Times New Roman"/>
          <w:color w:val="auto"/>
          <w:sz w:val="24"/>
          <w:szCs w:val="24"/>
        </w:rPr>
        <w:t>сформированности компетенций</w:t>
      </w:r>
      <w:bookmarkEnd w:id="9"/>
    </w:p>
    <w:tbl>
      <w:tblPr>
        <w:tblStyle w:val="a8"/>
        <w:tblpPr w:leftFromText="180" w:rightFromText="180" w:vertAnchor="text" w:horzAnchor="margin" w:tblpY="308"/>
        <w:tblW w:w="9606" w:type="dxa"/>
        <w:tblLayout w:type="fixed"/>
        <w:tblLook w:val="04A0"/>
      </w:tblPr>
      <w:tblGrid>
        <w:gridCol w:w="1242"/>
        <w:gridCol w:w="1730"/>
        <w:gridCol w:w="1956"/>
        <w:gridCol w:w="2268"/>
        <w:gridCol w:w="2410"/>
      </w:tblGrid>
      <w:tr w:rsidR="009E183A" w:rsidRPr="00D75240" w:rsidTr="00854807">
        <w:trPr>
          <w:trHeight w:val="407"/>
        </w:trPr>
        <w:tc>
          <w:tcPr>
            <w:tcW w:w="1242" w:type="dxa"/>
            <w:vMerge w:val="restart"/>
          </w:tcPr>
          <w:p w:rsidR="009E183A" w:rsidRPr="00D75240" w:rsidRDefault="009E183A" w:rsidP="00714B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1730" w:type="dxa"/>
            <w:vMerge w:val="restart"/>
          </w:tcPr>
          <w:p w:rsidR="009E183A" w:rsidRPr="00D75240" w:rsidRDefault="009E183A" w:rsidP="00714B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Показатели освоения компетенции</w:t>
            </w:r>
          </w:p>
        </w:tc>
        <w:tc>
          <w:tcPr>
            <w:tcW w:w="6634" w:type="dxa"/>
            <w:gridSpan w:val="3"/>
            <w:tcBorders>
              <w:bottom w:val="single" w:sz="4" w:space="0" w:color="auto"/>
            </w:tcBorders>
          </w:tcPr>
          <w:p w:rsidR="009E183A" w:rsidRPr="00D75240" w:rsidRDefault="003A2748" w:rsidP="00714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оценивания компетенций</w:t>
            </w:r>
            <w:r w:rsidR="009E183A" w:rsidRPr="00D75240">
              <w:rPr>
                <w:rFonts w:ascii="Times New Roman" w:hAnsi="Times New Roman"/>
                <w:b/>
                <w:sz w:val="24"/>
                <w:szCs w:val="24"/>
              </w:rPr>
              <w:t xml:space="preserve"> в соответствии со шкалами оценивания</w:t>
            </w:r>
          </w:p>
        </w:tc>
      </w:tr>
      <w:tr w:rsidR="009E183A" w:rsidRPr="00D75240" w:rsidTr="00854807">
        <w:trPr>
          <w:trHeight w:val="671"/>
        </w:trPr>
        <w:tc>
          <w:tcPr>
            <w:tcW w:w="1242" w:type="dxa"/>
            <w:vMerge/>
          </w:tcPr>
          <w:p w:rsidR="009E183A" w:rsidRPr="00D75240" w:rsidRDefault="009E183A" w:rsidP="00714B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right w:val="single" w:sz="4" w:space="0" w:color="auto"/>
            </w:tcBorders>
          </w:tcPr>
          <w:p w:rsidR="009E183A" w:rsidRPr="00D75240" w:rsidRDefault="009E183A" w:rsidP="00714B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3A" w:rsidRPr="00D75240" w:rsidRDefault="009E183A" w:rsidP="00714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Пороговый уровень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3A" w:rsidRPr="00D75240" w:rsidRDefault="009E183A" w:rsidP="00714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Продвинутый уровень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3A" w:rsidRPr="00D75240" w:rsidRDefault="009E183A" w:rsidP="00714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Высокий уровень </w:t>
            </w:r>
          </w:p>
        </w:tc>
      </w:tr>
      <w:tr w:rsidR="009E183A" w:rsidRPr="00D75240" w:rsidTr="00854807">
        <w:tc>
          <w:tcPr>
            <w:tcW w:w="1242" w:type="dxa"/>
          </w:tcPr>
          <w:p w:rsidR="00445240" w:rsidRDefault="00445240" w:rsidP="00714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ОК-1; ОК-2</w:t>
            </w:r>
            <w:r w:rsidRPr="00CD6C1D">
              <w:rPr>
                <w:rFonts w:ascii="Times New Roman" w:hAnsi="Times New Roman"/>
                <w:sz w:val="24"/>
                <w:szCs w:val="24"/>
              </w:rPr>
              <w:t xml:space="preserve">; ОПК-1; ОПК-2; </w:t>
            </w:r>
            <w:r>
              <w:rPr>
                <w:rFonts w:ascii="Times New Roman" w:hAnsi="Times New Roman"/>
                <w:sz w:val="24"/>
                <w:szCs w:val="24"/>
              </w:rPr>
              <w:t>ОПК-3;</w:t>
            </w:r>
          </w:p>
          <w:p w:rsidR="009E183A" w:rsidRPr="00D75240" w:rsidRDefault="00445240" w:rsidP="00714B8F">
            <w:pPr>
              <w:pStyle w:val="a7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ПК-8; ПК-9</w:t>
            </w:r>
            <w:r w:rsidRPr="00CD6C1D">
              <w:rPr>
                <w:sz w:val="24"/>
                <w:szCs w:val="24"/>
              </w:rPr>
              <w:t>; ПК-</w:t>
            </w:r>
            <w:r w:rsidR="00F803C4">
              <w:rPr>
                <w:sz w:val="24"/>
                <w:szCs w:val="24"/>
              </w:rPr>
              <w:t>10</w:t>
            </w:r>
          </w:p>
        </w:tc>
        <w:tc>
          <w:tcPr>
            <w:tcW w:w="1730" w:type="dxa"/>
          </w:tcPr>
          <w:p w:rsidR="009E183A" w:rsidRPr="003A2748" w:rsidRDefault="009E183A" w:rsidP="00714B8F">
            <w:pPr>
              <w:pStyle w:val="a7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  <w:r w:rsidRPr="00854807">
              <w:rPr>
                <w:b/>
                <w:i/>
                <w:sz w:val="24"/>
                <w:szCs w:val="24"/>
              </w:rPr>
              <w:t>Знает</w:t>
            </w:r>
            <w:r w:rsidRPr="003A2748">
              <w:rPr>
                <w:sz w:val="24"/>
                <w:szCs w:val="24"/>
              </w:rPr>
              <w:t xml:space="preserve"> (показатели освоения</w:t>
            </w:r>
            <w:r w:rsidR="00854807">
              <w:rPr>
                <w:sz w:val="24"/>
                <w:szCs w:val="24"/>
              </w:rPr>
              <w:t xml:space="preserve"> каждой компетенции </w:t>
            </w:r>
            <w:proofErr w:type="gramStart"/>
            <w:r w:rsidR="00854807">
              <w:rPr>
                <w:sz w:val="24"/>
                <w:szCs w:val="24"/>
              </w:rPr>
              <w:t>см</w:t>
            </w:r>
            <w:proofErr w:type="gramEnd"/>
            <w:r w:rsidR="00854807">
              <w:rPr>
                <w:sz w:val="24"/>
                <w:szCs w:val="24"/>
              </w:rPr>
              <w:t>. в п. 2 п</w:t>
            </w:r>
            <w:r w:rsidR="00854807" w:rsidRPr="003A2748">
              <w:rPr>
                <w:sz w:val="24"/>
                <w:szCs w:val="24"/>
              </w:rPr>
              <w:t>рограммы практики</w:t>
            </w:r>
            <w:r w:rsidRPr="003A2748">
              <w:rPr>
                <w:sz w:val="24"/>
                <w:szCs w:val="24"/>
              </w:rPr>
              <w:t>)</w:t>
            </w:r>
          </w:p>
          <w:p w:rsidR="009E183A" w:rsidRPr="00D75240" w:rsidRDefault="009E183A" w:rsidP="00714B8F">
            <w:pPr>
              <w:pStyle w:val="a7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9E183A" w:rsidRPr="00D75240" w:rsidRDefault="009E183A" w:rsidP="00714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Обучающийся в целом знает учебный материал. </w:t>
            </w:r>
          </w:p>
          <w:p w:rsidR="009E183A" w:rsidRPr="00D75240" w:rsidRDefault="00D02465" w:rsidP="00714B8F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Магистрант</w:t>
            </w:r>
            <w:r w:rsidR="009E183A"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ориентируется в материале, однако затрудняется в его изложении, показывает недостаточность знаний основной и дополнительной литературы, не может быстро найти ответ</w:t>
            </w:r>
          </w:p>
          <w:p w:rsidR="009E183A" w:rsidRPr="00D75240" w:rsidRDefault="009E183A" w:rsidP="00714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E183A" w:rsidRPr="00D75240" w:rsidRDefault="009E183A" w:rsidP="00714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Обучающийся знает учебный материал, однако допускает </w:t>
            </w:r>
            <w:r w:rsidR="00854807" w:rsidRPr="00D75240">
              <w:rPr>
                <w:rFonts w:ascii="Times New Roman" w:hAnsi="Times New Roman"/>
                <w:sz w:val="24"/>
                <w:szCs w:val="24"/>
              </w:rPr>
              <w:t>минимальные неточности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 в воспроизведении.</w:t>
            </w:r>
          </w:p>
          <w:p w:rsidR="009E183A" w:rsidRPr="00D75240" w:rsidRDefault="00D02465" w:rsidP="00714B8F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Магистрант</w:t>
            </w:r>
            <w:r w:rsidR="00854807"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твердо</w:t>
            </w:r>
            <w:r w:rsidR="009E183A"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усвоил материал, грамотно и по существу излагает его, опираясь на знания основной и дополнительной литературы, но не всегда может показать область применения </w:t>
            </w:r>
            <w:r w:rsidR="00854807"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знаний в</w:t>
            </w:r>
            <w:r w:rsidR="009E183A"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своей профессиональной деятельности</w:t>
            </w:r>
          </w:p>
          <w:p w:rsidR="009E183A" w:rsidRPr="00D75240" w:rsidRDefault="009E183A" w:rsidP="00714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E183A" w:rsidRPr="00D75240" w:rsidRDefault="009E183A" w:rsidP="00714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Обучающийся знает учебный материал, </w:t>
            </w:r>
            <w:r w:rsidR="00854807" w:rsidRPr="00D75240">
              <w:rPr>
                <w:rFonts w:ascii="Times New Roman" w:hAnsi="Times New Roman"/>
                <w:sz w:val="24"/>
                <w:szCs w:val="24"/>
              </w:rPr>
              <w:t>не допускает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 неточности в его воспроизведении</w:t>
            </w:r>
          </w:p>
          <w:p w:rsidR="009E183A" w:rsidRPr="00D75240" w:rsidRDefault="00D02465" w:rsidP="00714B8F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Магистрант</w:t>
            </w:r>
            <w:r w:rsidR="009E183A"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глубоко и всесторонне усвоил материал, уверенно, логично, последовательно и грамотно его </w:t>
            </w:r>
            <w:r w:rsidR="00854807"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излагает, опираясь</w:t>
            </w:r>
            <w:r w:rsidR="009E183A"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на знания основной и дополнительной литературы, может показать область применения теоретических знаний в своей профессиональной деятельности</w:t>
            </w:r>
          </w:p>
          <w:p w:rsidR="009E183A" w:rsidRPr="00D75240" w:rsidRDefault="009E183A" w:rsidP="00714B8F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9E183A" w:rsidRPr="00D75240" w:rsidRDefault="009E183A" w:rsidP="00714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854807">
        <w:tc>
          <w:tcPr>
            <w:tcW w:w="1242" w:type="dxa"/>
          </w:tcPr>
          <w:p w:rsidR="00F803C4" w:rsidRDefault="00F803C4" w:rsidP="00714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ОК-1; ОК-2</w:t>
            </w:r>
            <w:r w:rsidRPr="00CD6C1D">
              <w:rPr>
                <w:rFonts w:ascii="Times New Roman" w:hAnsi="Times New Roman"/>
                <w:sz w:val="24"/>
                <w:szCs w:val="24"/>
              </w:rPr>
              <w:t xml:space="preserve">; ОПК-1; ОПК-2; </w:t>
            </w:r>
            <w:r>
              <w:rPr>
                <w:rFonts w:ascii="Times New Roman" w:hAnsi="Times New Roman"/>
                <w:sz w:val="24"/>
                <w:szCs w:val="24"/>
              </w:rPr>
              <w:t>ОПК-3;</w:t>
            </w:r>
          </w:p>
          <w:p w:rsidR="009E183A" w:rsidRPr="00D75240" w:rsidRDefault="00F803C4" w:rsidP="00714B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ПК-8; ПК-9</w:t>
            </w:r>
            <w:r w:rsidRPr="00CD6C1D">
              <w:rPr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30" w:type="dxa"/>
          </w:tcPr>
          <w:p w:rsidR="009E183A" w:rsidRPr="00854807" w:rsidRDefault="009E183A" w:rsidP="00714B8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4807">
              <w:rPr>
                <w:rFonts w:ascii="Times New Roman" w:hAnsi="Times New Roman"/>
                <w:b/>
                <w:i/>
                <w:sz w:val="24"/>
                <w:szCs w:val="24"/>
              </w:rPr>
              <w:t>Умеет</w:t>
            </w:r>
          </w:p>
          <w:p w:rsidR="009E183A" w:rsidRPr="00854807" w:rsidRDefault="009E183A" w:rsidP="00714B8F">
            <w:pPr>
              <w:pStyle w:val="a7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  <w:r w:rsidRPr="00854807">
              <w:rPr>
                <w:sz w:val="24"/>
                <w:szCs w:val="24"/>
              </w:rPr>
              <w:t xml:space="preserve">(показатели освоения каждой компетенции </w:t>
            </w:r>
            <w:proofErr w:type="gramStart"/>
            <w:r w:rsidRPr="00854807">
              <w:rPr>
                <w:sz w:val="24"/>
                <w:szCs w:val="24"/>
              </w:rPr>
              <w:t>см</w:t>
            </w:r>
            <w:proofErr w:type="gramEnd"/>
            <w:r w:rsidRPr="00854807">
              <w:rPr>
                <w:sz w:val="24"/>
                <w:szCs w:val="24"/>
              </w:rPr>
              <w:t xml:space="preserve">. в п. 2 </w:t>
            </w:r>
            <w:r w:rsidR="00854807" w:rsidRPr="00854807">
              <w:rPr>
                <w:sz w:val="24"/>
                <w:szCs w:val="24"/>
              </w:rPr>
              <w:t>Программы практики</w:t>
            </w:r>
            <w:r w:rsidRPr="00854807">
              <w:rPr>
                <w:sz w:val="24"/>
                <w:szCs w:val="24"/>
              </w:rPr>
              <w:t>)</w:t>
            </w:r>
          </w:p>
          <w:p w:rsidR="009E183A" w:rsidRPr="00D75240" w:rsidRDefault="009E183A" w:rsidP="00714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E183A" w:rsidRPr="00D75240" w:rsidRDefault="009E183A" w:rsidP="00714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На основе полученных знаний обучающийся </w:t>
            </w:r>
            <w:r w:rsidR="00854807" w:rsidRPr="00D75240">
              <w:rPr>
                <w:rFonts w:ascii="Times New Roman" w:hAnsi="Times New Roman"/>
                <w:sz w:val="24"/>
                <w:szCs w:val="24"/>
              </w:rPr>
              <w:t>может применять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 усвоенный материал, соответствующие понятия, но допускает существенные неточности. Пытается обосновать свою точку зрения, однако </w:t>
            </w: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слабо аргументирует научные положения, практически не </w:t>
            </w:r>
            <w:proofErr w:type="gramStart"/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способен</w:t>
            </w:r>
            <w:proofErr w:type="gramEnd"/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сформулировать выводы и обобщения.</w:t>
            </w:r>
          </w:p>
          <w:p w:rsidR="009E183A" w:rsidRPr="00D75240" w:rsidRDefault="009E183A" w:rsidP="00714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183A" w:rsidRPr="00D75240" w:rsidRDefault="009E183A" w:rsidP="00714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На основе полученных знаний обучающийся </w:t>
            </w:r>
            <w:r w:rsidR="00854807" w:rsidRPr="00D75240">
              <w:rPr>
                <w:rFonts w:ascii="Times New Roman" w:hAnsi="Times New Roman"/>
                <w:sz w:val="24"/>
                <w:szCs w:val="24"/>
              </w:rPr>
              <w:t>может применять усвоенный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 материал, соответствующие понятия, но допускает </w:t>
            </w:r>
            <w:r w:rsidR="00854807" w:rsidRPr="00D75240">
              <w:rPr>
                <w:rFonts w:ascii="Times New Roman" w:hAnsi="Times New Roman"/>
                <w:sz w:val="24"/>
                <w:szCs w:val="24"/>
              </w:rPr>
              <w:t>некоторые несущественные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 неточности. Анализирует усвоенный материал.</w:t>
            </w:r>
          </w:p>
          <w:p w:rsidR="009E183A" w:rsidRPr="00D75240" w:rsidRDefault="009E183A" w:rsidP="00714B8F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Однако затрудняется в формулировании квалифицированных выводов и обобщений.</w:t>
            </w:r>
          </w:p>
          <w:p w:rsidR="009E183A" w:rsidRPr="00D75240" w:rsidRDefault="009E183A" w:rsidP="00714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183A" w:rsidRPr="00D75240" w:rsidRDefault="009E183A" w:rsidP="00714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На основе полученных знаний обучающийся </w:t>
            </w:r>
            <w:r w:rsidR="00854807" w:rsidRPr="00D75240">
              <w:rPr>
                <w:rFonts w:ascii="Times New Roman" w:hAnsi="Times New Roman"/>
                <w:sz w:val="24"/>
                <w:szCs w:val="24"/>
              </w:rPr>
              <w:t>может применять усвоенный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 материал, соответствующие понятия, не допускает ошибок. Свободно анализирует усвоенный материал. Умеет применить полученные знания при анализе альтернативных вариантов решения исследовательских и практических задач.</w:t>
            </w:r>
          </w:p>
          <w:p w:rsidR="009E183A" w:rsidRPr="00D75240" w:rsidRDefault="009E183A" w:rsidP="00714B8F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Делает квалифицированные выводы и обобщения</w:t>
            </w:r>
          </w:p>
          <w:p w:rsidR="009E183A" w:rsidRPr="00D75240" w:rsidRDefault="009E183A" w:rsidP="00714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854807">
        <w:tc>
          <w:tcPr>
            <w:tcW w:w="1242" w:type="dxa"/>
          </w:tcPr>
          <w:p w:rsidR="00F803C4" w:rsidRDefault="00F803C4" w:rsidP="00714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ОК-1; ОК-2</w:t>
            </w:r>
            <w:r w:rsidRPr="00CD6C1D">
              <w:rPr>
                <w:rFonts w:ascii="Times New Roman" w:hAnsi="Times New Roman"/>
                <w:sz w:val="24"/>
                <w:szCs w:val="24"/>
              </w:rPr>
              <w:t xml:space="preserve">; ОПК-1; ОПК-2; </w:t>
            </w:r>
            <w:r>
              <w:rPr>
                <w:rFonts w:ascii="Times New Roman" w:hAnsi="Times New Roman"/>
                <w:sz w:val="24"/>
                <w:szCs w:val="24"/>
              </w:rPr>
              <w:t>ОПК-3;</w:t>
            </w:r>
          </w:p>
          <w:p w:rsidR="009E183A" w:rsidRPr="00D75240" w:rsidRDefault="00F803C4" w:rsidP="00714B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ПК-8; ПК-9</w:t>
            </w:r>
            <w:r w:rsidRPr="00CD6C1D">
              <w:rPr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30" w:type="dxa"/>
          </w:tcPr>
          <w:p w:rsidR="009E183A" w:rsidRPr="00854807" w:rsidRDefault="009E183A" w:rsidP="00714B8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4807">
              <w:rPr>
                <w:rFonts w:ascii="Times New Roman" w:hAnsi="Times New Roman"/>
                <w:b/>
                <w:i/>
                <w:sz w:val="24"/>
                <w:szCs w:val="24"/>
              </w:rPr>
              <w:t>Владеет</w:t>
            </w:r>
          </w:p>
          <w:p w:rsidR="009E183A" w:rsidRPr="00854807" w:rsidRDefault="009E183A" w:rsidP="00714B8F">
            <w:pPr>
              <w:pStyle w:val="a7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  <w:r w:rsidRPr="00854807">
              <w:rPr>
                <w:sz w:val="24"/>
                <w:szCs w:val="24"/>
              </w:rPr>
              <w:t xml:space="preserve">(показатели освоения каждой компетенции </w:t>
            </w:r>
            <w:proofErr w:type="gramStart"/>
            <w:r w:rsidRPr="00854807">
              <w:rPr>
                <w:sz w:val="24"/>
                <w:szCs w:val="24"/>
              </w:rPr>
              <w:t>см</w:t>
            </w:r>
            <w:proofErr w:type="gramEnd"/>
            <w:r w:rsidRPr="00854807">
              <w:rPr>
                <w:sz w:val="24"/>
                <w:szCs w:val="24"/>
              </w:rPr>
              <w:t>. в п. 2 Программы практики)</w:t>
            </w:r>
          </w:p>
          <w:p w:rsidR="009E183A" w:rsidRPr="00D75240" w:rsidRDefault="009E183A" w:rsidP="00714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E183A" w:rsidRPr="00D75240" w:rsidRDefault="009E183A" w:rsidP="00714B8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gramStart"/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Обучающийся</w:t>
            </w:r>
            <w:proofErr w:type="gramEnd"/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решает учебно-профессиональную задачу или задание, однако в целом не может аргументировано изложить свое решение,  не точно  ссылается на конкретные  знания, частично владеет системой понятий.</w:t>
            </w:r>
          </w:p>
        </w:tc>
        <w:tc>
          <w:tcPr>
            <w:tcW w:w="2268" w:type="dxa"/>
          </w:tcPr>
          <w:p w:rsidR="009E183A" w:rsidRPr="00D75240" w:rsidRDefault="009E183A" w:rsidP="00714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Обучающийся</w:t>
            </w:r>
            <w:proofErr w:type="gramEnd"/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в целом самостоятельно и правильно решает учебно-профессиональную задачу или задание, допуская незначительные ошибки,  последовательно и аргументировано излагает свое решение, используя соответствующие понятия, ссылаясь на конкретные знания, владеет на достаточном уровне системой понятий.</w:t>
            </w:r>
          </w:p>
        </w:tc>
        <w:tc>
          <w:tcPr>
            <w:tcW w:w="2410" w:type="dxa"/>
          </w:tcPr>
          <w:p w:rsidR="009E183A" w:rsidRPr="00D75240" w:rsidRDefault="009E183A" w:rsidP="00714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Обучающийся</w:t>
            </w:r>
            <w:proofErr w:type="gramEnd"/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самостоятельно и правильно решает учебно-профессиональную задачу или задание, уверенно, логично, последовательно и аргументировано излагал свое решение, используя соответствующие  понятия, ссылаясь на конкретные знания, владеет на высококвалифицированном уровне системой понятий.</w:t>
            </w:r>
          </w:p>
        </w:tc>
      </w:tr>
    </w:tbl>
    <w:p w:rsidR="009E183A" w:rsidRPr="00D75240" w:rsidRDefault="009E183A" w:rsidP="00714B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83A" w:rsidRPr="00086B3F" w:rsidRDefault="009E183A" w:rsidP="00714B8F">
      <w:pPr>
        <w:pStyle w:val="3"/>
        <w:numPr>
          <w:ilvl w:val="2"/>
          <w:numId w:val="34"/>
        </w:numPr>
        <w:tabs>
          <w:tab w:val="left" w:pos="3119"/>
        </w:tabs>
        <w:spacing w:before="0"/>
        <w:ind w:left="1560" w:firstLine="850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10" w:name="_Toc501354909"/>
      <w:r w:rsidRPr="00086B3F">
        <w:rPr>
          <w:rFonts w:ascii="Times New Roman" w:hAnsi="Times New Roman" w:cs="Times New Roman"/>
          <w:i/>
          <w:color w:val="auto"/>
          <w:sz w:val="24"/>
          <w:szCs w:val="24"/>
        </w:rPr>
        <w:t>Шкала оценивания и критерии оценки</w:t>
      </w:r>
      <w:bookmarkEnd w:id="10"/>
    </w:p>
    <w:p w:rsidR="009E183A" w:rsidRPr="00D75240" w:rsidRDefault="009E183A" w:rsidP="00714B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94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54"/>
        <w:gridCol w:w="7298"/>
      </w:tblGrid>
      <w:tr w:rsidR="009E183A" w:rsidRPr="00D75240" w:rsidTr="00854807">
        <w:tc>
          <w:tcPr>
            <w:tcW w:w="1258" w:type="pct"/>
            <w:vAlign w:val="center"/>
          </w:tcPr>
          <w:p w:rsidR="009E183A" w:rsidRPr="00D75240" w:rsidRDefault="009E183A" w:rsidP="00714B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Шкала оценивания</w:t>
            </w:r>
          </w:p>
        </w:tc>
        <w:tc>
          <w:tcPr>
            <w:tcW w:w="3742" w:type="pct"/>
            <w:vAlign w:val="center"/>
          </w:tcPr>
          <w:p w:rsidR="009E183A" w:rsidRPr="00D75240" w:rsidRDefault="009E183A" w:rsidP="00714B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Критерии (дескрипторы) оценки</w:t>
            </w:r>
          </w:p>
        </w:tc>
      </w:tr>
      <w:tr w:rsidR="009E183A" w:rsidRPr="00D75240" w:rsidTr="00854807">
        <w:tc>
          <w:tcPr>
            <w:tcW w:w="1258" w:type="pct"/>
            <w:vMerge w:val="restart"/>
            <w:vAlign w:val="center"/>
          </w:tcPr>
          <w:p w:rsidR="009E183A" w:rsidRPr="00D75240" w:rsidRDefault="009E183A" w:rsidP="00714B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Отлично (зачтено)</w:t>
            </w:r>
          </w:p>
        </w:tc>
        <w:tc>
          <w:tcPr>
            <w:tcW w:w="3742" w:type="pct"/>
            <w:vAlign w:val="center"/>
          </w:tcPr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Полнота и качество выполнения заданий</w:t>
            </w:r>
          </w:p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Программу практики выполнил в полном объёме</w:t>
            </w:r>
          </w:p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Выполнил все задания, предусмотренные программой практики на высоком уровне</w:t>
            </w:r>
          </w:p>
        </w:tc>
      </w:tr>
      <w:tr w:rsidR="009E183A" w:rsidRPr="00D75240" w:rsidTr="00854807">
        <w:tc>
          <w:tcPr>
            <w:tcW w:w="1258" w:type="pct"/>
            <w:vMerge/>
            <w:vAlign w:val="center"/>
          </w:tcPr>
          <w:p w:rsidR="009E183A" w:rsidRPr="00D75240" w:rsidRDefault="009E183A" w:rsidP="00714B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Творческий подход к выполнению заданий</w:t>
            </w:r>
          </w:p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Интеграция знаний, умений, навыков, полученных при изучении дисциплин; </w:t>
            </w:r>
          </w:p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Нахождение новых идей, способов использования знакомых технологий</w:t>
            </w:r>
          </w:p>
        </w:tc>
      </w:tr>
      <w:tr w:rsidR="009E183A" w:rsidRPr="00D75240" w:rsidTr="00854807">
        <w:tc>
          <w:tcPr>
            <w:tcW w:w="1258" w:type="pct"/>
            <w:vMerge/>
            <w:vAlign w:val="center"/>
          </w:tcPr>
          <w:p w:rsidR="009E183A" w:rsidRPr="00D75240" w:rsidRDefault="009E183A" w:rsidP="00714B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Качество отчетной документации</w:t>
            </w:r>
          </w:p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Документация полностью соответствует предъявляемым требованиям;</w:t>
            </w:r>
          </w:p>
        </w:tc>
      </w:tr>
      <w:tr w:rsidR="009E183A" w:rsidRPr="00D75240" w:rsidTr="00854807">
        <w:tc>
          <w:tcPr>
            <w:tcW w:w="1258" w:type="pct"/>
            <w:vMerge/>
            <w:vAlign w:val="center"/>
          </w:tcPr>
          <w:p w:rsidR="009E183A" w:rsidRPr="00D75240" w:rsidRDefault="009E183A" w:rsidP="00714B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Своевременная сдача отчетной документации</w:t>
            </w:r>
          </w:p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Документация сдана в установленные сроки</w:t>
            </w:r>
          </w:p>
        </w:tc>
      </w:tr>
      <w:tr w:rsidR="009E183A" w:rsidRPr="00D75240" w:rsidTr="00854807">
        <w:tc>
          <w:tcPr>
            <w:tcW w:w="1258" w:type="pct"/>
            <w:vMerge/>
            <w:vAlign w:val="center"/>
          </w:tcPr>
          <w:p w:rsidR="009E183A" w:rsidRPr="00D75240" w:rsidRDefault="009E183A" w:rsidP="00714B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Характеристика с места прохождения практики</w:t>
            </w:r>
          </w:p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Прохождение практики оценено на оценку «отлично»</w:t>
            </w:r>
          </w:p>
        </w:tc>
      </w:tr>
      <w:tr w:rsidR="009E183A" w:rsidRPr="00D75240" w:rsidTr="00854807">
        <w:tc>
          <w:tcPr>
            <w:tcW w:w="1258" w:type="pct"/>
            <w:vMerge/>
            <w:vAlign w:val="center"/>
          </w:tcPr>
          <w:p w:rsidR="009E183A" w:rsidRPr="00D75240" w:rsidRDefault="009E183A" w:rsidP="00714B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Защита отчета</w:t>
            </w:r>
          </w:p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Представленный доклад в полной мере отражает сущность практики</w:t>
            </w:r>
          </w:p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Правильно и полно ответил на заданные вопросы</w:t>
            </w:r>
          </w:p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Показал высокий уровень предпрофессиональной компетентности </w:t>
            </w:r>
            <w:proofErr w:type="gramStart"/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в</w:t>
            </w:r>
            <w:proofErr w:type="gramEnd"/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9E183A" w:rsidRPr="00D75240" w:rsidTr="00854807">
        <w:tc>
          <w:tcPr>
            <w:tcW w:w="1258" w:type="pct"/>
            <w:vMerge w:val="restart"/>
            <w:tcBorders>
              <w:top w:val="nil"/>
              <w:bottom w:val="nil"/>
            </w:tcBorders>
            <w:vAlign w:val="center"/>
          </w:tcPr>
          <w:p w:rsidR="009E183A" w:rsidRPr="00D75240" w:rsidRDefault="009E183A" w:rsidP="00714B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Хорошо (зачтено)</w:t>
            </w:r>
          </w:p>
        </w:tc>
        <w:tc>
          <w:tcPr>
            <w:tcW w:w="3742" w:type="pct"/>
            <w:vAlign w:val="center"/>
          </w:tcPr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Полнота и качество выполнения заданий</w:t>
            </w:r>
          </w:p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Программу практики выполнил в полном объёме</w:t>
            </w:r>
          </w:p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Выполнил все задания, предусмотренные программой практики на среднем уровне, допустив негрубые ошибки</w:t>
            </w:r>
          </w:p>
        </w:tc>
      </w:tr>
      <w:tr w:rsidR="009E183A" w:rsidRPr="00D75240" w:rsidTr="00854807">
        <w:tc>
          <w:tcPr>
            <w:tcW w:w="1258" w:type="pct"/>
            <w:vMerge/>
            <w:tcBorders>
              <w:bottom w:val="nil"/>
            </w:tcBorders>
            <w:vAlign w:val="center"/>
          </w:tcPr>
          <w:p w:rsidR="009E183A" w:rsidRPr="00D75240" w:rsidRDefault="009E183A" w:rsidP="00714B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Творческий подход к выполнению заданий</w:t>
            </w:r>
          </w:p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Показал недостаточную интеграцию знаний, умений, навыков, полученных при изучении дисциплин; </w:t>
            </w:r>
          </w:p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Затруднялся в поиске способов использования знакомых технологий</w:t>
            </w:r>
          </w:p>
        </w:tc>
      </w:tr>
      <w:tr w:rsidR="009E183A" w:rsidRPr="00D75240" w:rsidTr="00854807">
        <w:tc>
          <w:tcPr>
            <w:tcW w:w="1258" w:type="pct"/>
            <w:vMerge/>
            <w:tcBorders>
              <w:bottom w:val="nil"/>
            </w:tcBorders>
            <w:vAlign w:val="center"/>
          </w:tcPr>
          <w:p w:rsidR="009E183A" w:rsidRPr="00D75240" w:rsidRDefault="009E183A" w:rsidP="00714B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Качество отчетной документации</w:t>
            </w:r>
          </w:p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Документация не в полном объеме соответствует предъявляемым требованиям, </w:t>
            </w:r>
          </w:p>
        </w:tc>
      </w:tr>
      <w:tr w:rsidR="009E183A" w:rsidRPr="00D75240" w:rsidTr="00854807">
        <w:tc>
          <w:tcPr>
            <w:tcW w:w="1258" w:type="pct"/>
            <w:vMerge/>
            <w:tcBorders>
              <w:bottom w:val="nil"/>
            </w:tcBorders>
            <w:vAlign w:val="center"/>
          </w:tcPr>
          <w:p w:rsidR="009E183A" w:rsidRPr="00D75240" w:rsidRDefault="009E183A" w:rsidP="00714B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Своевременная сдача отчетной документации</w:t>
            </w:r>
          </w:p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Документация сдана в установленные сроки</w:t>
            </w:r>
          </w:p>
        </w:tc>
      </w:tr>
      <w:tr w:rsidR="009E183A" w:rsidRPr="00D75240" w:rsidTr="00854807">
        <w:tc>
          <w:tcPr>
            <w:tcW w:w="1258" w:type="pct"/>
            <w:vMerge w:val="restart"/>
            <w:tcBorders>
              <w:top w:val="nil"/>
            </w:tcBorders>
            <w:vAlign w:val="center"/>
          </w:tcPr>
          <w:p w:rsidR="009E183A" w:rsidRPr="00D75240" w:rsidRDefault="009E183A" w:rsidP="00714B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Характеристика с места прохождения практики</w:t>
            </w:r>
          </w:p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Прохождение практики оценено на оценку «отлично» / «хорошо»</w:t>
            </w:r>
          </w:p>
        </w:tc>
      </w:tr>
      <w:tr w:rsidR="009E183A" w:rsidRPr="00D75240" w:rsidTr="00854807">
        <w:tc>
          <w:tcPr>
            <w:tcW w:w="1258" w:type="pct"/>
            <w:vMerge/>
            <w:vAlign w:val="center"/>
          </w:tcPr>
          <w:p w:rsidR="009E183A" w:rsidRPr="00D75240" w:rsidRDefault="009E183A" w:rsidP="00714B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Защита отчета</w:t>
            </w:r>
          </w:p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Представленный доклад в неполной мере отражает сущность практики</w:t>
            </w:r>
          </w:p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Правильно ответил на заданные вопросы</w:t>
            </w:r>
          </w:p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Показал высокий уровень предпрофессиональной компетентности в сфере </w:t>
            </w:r>
            <w:r w:rsidR="0040522C">
              <w:rPr>
                <w:rFonts w:ascii="Times New Roman" w:eastAsia="Calibri" w:hAnsi="Times New Roman"/>
                <w:bCs/>
                <w:sz w:val="24"/>
                <w:szCs w:val="24"/>
              </w:rPr>
              <w:t>анализа</w:t>
            </w:r>
          </w:p>
        </w:tc>
      </w:tr>
      <w:tr w:rsidR="009E183A" w:rsidRPr="00D75240" w:rsidTr="00854807">
        <w:tc>
          <w:tcPr>
            <w:tcW w:w="1258" w:type="pct"/>
            <w:vMerge w:val="restart"/>
            <w:tcBorders>
              <w:top w:val="single" w:sz="4" w:space="0" w:color="auto"/>
            </w:tcBorders>
            <w:vAlign w:val="center"/>
          </w:tcPr>
          <w:p w:rsidR="009E183A" w:rsidRPr="00D75240" w:rsidRDefault="009E183A" w:rsidP="00714B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Удовлетворительно (зачтено)</w:t>
            </w:r>
          </w:p>
        </w:tc>
        <w:tc>
          <w:tcPr>
            <w:tcW w:w="3742" w:type="pct"/>
            <w:vAlign w:val="center"/>
          </w:tcPr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Полнота и качество выполнения заданий</w:t>
            </w:r>
          </w:p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Программу практики выполнил в неполном объёме</w:t>
            </w:r>
          </w:p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Выполнил частично задания, предусмотренные программой практики </w:t>
            </w:r>
          </w:p>
        </w:tc>
      </w:tr>
      <w:tr w:rsidR="009E183A" w:rsidRPr="00D75240" w:rsidTr="00854807">
        <w:tc>
          <w:tcPr>
            <w:tcW w:w="1258" w:type="pct"/>
            <w:vMerge/>
            <w:vAlign w:val="center"/>
          </w:tcPr>
          <w:p w:rsidR="009E183A" w:rsidRPr="00D75240" w:rsidRDefault="009E183A" w:rsidP="00714B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Творческий подход к выполнению заданий</w:t>
            </w:r>
          </w:p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Практически не показал интеграцию знаний, умений, навыков, полученных при изучении дисциплин; </w:t>
            </w:r>
          </w:p>
        </w:tc>
      </w:tr>
      <w:tr w:rsidR="009E183A" w:rsidRPr="00D75240" w:rsidTr="00854807">
        <w:tc>
          <w:tcPr>
            <w:tcW w:w="1258" w:type="pct"/>
            <w:vMerge/>
            <w:vAlign w:val="center"/>
          </w:tcPr>
          <w:p w:rsidR="009E183A" w:rsidRPr="00D75240" w:rsidRDefault="009E183A" w:rsidP="00714B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Качество отчетной документации</w:t>
            </w:r>
          </w:p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Документация не в полном объеме соответствует предъявляемым требованиям, </w:t>
            </w:r>
          </w:p>
        </w:tc>
      </w:tr>
      <w:tr w:rsidR="009E183A" w:rsidRPr="00D75240" w:rsidTr="00854807">
        <w:tc>
          <w:tcPr>
            <w:tcW w:w="1258" w:type="pct"/>
            <w:vMerge/>
            <w:vAlign w:val="center"/>
          </w:tcPr>
          <w:p w:rsidR="009E183A" w:rsidRPr="00D75240" w:rsidRDefault="009E183A" w:rsidP="00714B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Своевременная сдача отчетной документации</w:t>
            </w:r>
          </w:p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Документация сдана в установленные сроки</w:t>
            </w:r>
          </w:p>
        </w:tc>
      </w:tr>
      <w:tr w:rsidR="009E183A" w:rsidRPr="00D75240" w:rsidTr="00854807">
        <w:tc>
          <w:tcPr>
            <w:tcW w:w="1258" w:type="pct"/>
            <w:vMerge/>
            <w:vAlign w:val="center"/>
          </w:tcPr>
          <w:p w:rsidR="009E183A" w:rsidRPr="00D75240" w:rsidRDefault="009E183A" w:rsidP="00714B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Характеристика с места прохождения практики</w:t>
            </w:r>
          </w:p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Прохождение практики оценено на оценку «отлично»/ «хорошо»/ «удовлетворительно»</w:t>
            </w:r>
          </w:p>
        </w:tc>
      </w:tr>
      <w:tr w:rsidR="009E183A" w:rsidRPr="00D75240" w:rsidTr="00854807">
        <w:tc>
          <w:tcPr>
            <w:tcW w:w="1258" w:type="pct"/>
            <w:vMerge/>
            <w:vAlign w:val="center"/>
          </w:tcPr>
          <w:p w:rsidR="009E183A" w:rsidRPr="00D75240" w:rsidRDefault="009E183A" w:rsidP="00714B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Защита отчета</w:t>
            </w:r>
          </w:p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Представленный доклад в неполной мере отражает сущность практики</w:t>
            </w:r>
          </w:p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Затруднялся при ответах на заданные вопросы</w:t>
            </w:r>
          </w:p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Показал высокий уровень предпрофессиональной компетентности в сфере </w:t>
            </w:r>
            <w:r w:rsidR="0040522C">
              <w:rPr>
                <w:rFonts w:ascii="Times New Roman" w:eastAsia="Calibri" w:hAnsi="Times New Roman"/>
                <w:bCs/>
                <w:sz w:val="24"/>
                <w:szCs w:val="24"/>
              </w:rPr>
              <w:t>анализа</w:t>
            </w:r>
          </w:p>
        </w:tc>
      </w:tr>
      <w:tr w:rsidR="009E183A" w:rsidRPr="00D75240" w:rsidTr="00854807">
        <w:tc>
          <w:tcPr>
            <w:tcW w:w="1258" w:type="pct"/>
            <w:vAlign w:val="center"/>
          </w:tcPr>
          <w:p w:rsidR="009E183A" w:rsidRPr="00D75240" w:rsidRDefault="009E183A" w:rsidP="00714B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Неудовлетворительно (не</w:t>
            </w:r>
            <w:r w:rsidR="0085480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зачтено)</w:t>
            </w:r>
          </w:p>
        </w:tc>
        <w:tc>
          <w:tcPr>
            <w:tcW w:w="3742" w:type="pct"/>
            <w:vAlign w:val="center"/>
          </w:tcPr>
          <w:p w:rsidR="009E183A" w:rsidRPr="00D75240" w:rsidRDefault="009E183A" w:rsidP="00714B8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не выполнены требования, предъявляемые к умениям и навыкам, оцениваемым “удовлетворительно”.</w:t>
            </w:r>
          </w:p>
        </w:tc>
      </w:tr>
    </w:tbl>
    <w:p w:rsidR="009E183A" w:rsidRPr="00D75240" w:rsidRDefault="009E183A" w:rsidP="00714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714B8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75240">
        <w:rPr>
          <w:rFonts w:ascii="Times New Roman" w:hAnsi="Times New Roman"/>
          <w:i/>
          <w:sz w:val="24"/>
          <w:szCs w:val="24"/>
        </w:rPr>
        <w:t>Критерии оценивания отчета по практике:</w:t>
      </w:r>
    </w:p>
    <w:p w:rsidR="009E183A" w:rsidRPr="00D75240" w:rsidRDefault="009E183A" w:rsidP="00714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714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1.Умение сформулировать цель и задачи отчета</w:t>
      </w:r>
    </w:p>
    <w:p w:rsidR="009E183A" w:rsidRPr="00D75240" w:rsidRDefault="009E183A" w:rsidP="00714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2.Соответствие представленного материала теме отчета</w:t>
      </w:r>
    </w:p>
    <w:p w:rsidR="009E183A" w:rsidRPr="00D75240" w:rsidRDefault="009E183A" w:rsidP="00714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3.Полнота раскрытия показателей   деятельности конкретного п</w:t>
      </w:r>
      <w:r w:rsidR="005824EB">
        <w:rPr>
          <w:rFonts w:ascii="Times New Roman" w:hAnsi="Times New Roman"/>
          <w:sz w:val="24"/>
          <w:szCs w:val="24"/>
        </w:rPr>
        <w:t>одразделения, в котором работал</w:t>
      </w:r>
      <w:r w:rsidRPr="00D75240">
        <w:rPr>
          <w:rFonts w:ascii="Times New Roman" w:hAnsi="Times New Roman"/>
          <w:sz w:val="24"/>
          <w:szCs w:val="24"/>
        </w:rPr>
        <w:t xml:space="preserve">  </w:t>
      </w:r>
      <w:r w:rsidR="00D02465">
        <w:rPr>
          <w:rFonts w:ascii="Times New Roman" w:hAnsi="Times New Roman"/>
          <w:sz w:val="24"/>
          <w:szCs w:val="24"/>
        </w:rPr>
        <w:t>магистрант</w:t>
      </w:r>
      <w:r w:rsidRPr="00D75240">
        <w:rPr>
          <w:rFonts w:ascii="Times New Roman" w:hAnsi="Times New Roman"/>
          <w:sz w:val="24"/>
          <w:szCs w:val="24"/>
        </w:rPr>
        <w:t xml:space="preserve"> </w:t>
      </w:r>
    </w:p>
    <w:p w:rsidR="009E183A" w:rsidRPr="00D75240" w:rsidRDefault="009E183A" w:rsidP="00714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4.Логичность, последовательность раскрытия</w:t>
      </w:r>
    </w:p>
    <w:p w:rsidR="009E183A" w:rsidRPr="00D75240" w:rsidRDefault="009E183A" w:rsidP="00714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5.Наличие выводов</w:t>
      </w:r>
    </w:p>
    <w:p w:rsidR="009E183A" w:rsidRPr="00D75240" w:rsidRDefault="009E183A" w:rsidP="00714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6.Наличие практического применения теоретических положений по проблеме</w:t>
      </w:r>
    </w:p>
    <w:p w:rsidR="009E183A" w:rsidRPr="00D75240" w:rsidRDefault="009E183A" w:rsidP="00714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7.Умение работать с литературой</w:t>
      </w:r>
    </w:p>
    <w:p w:rsidR="009E183A" w:rsidRPr="00D75240" w:rsidRDefault="009E183A" w:rsidP="00714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8.Владение терминологией</w:t>
      </w:r>
    </w:p>
    <w:p w:rsidR="009E183A" w:rsidRPr="00D75240" w:rsidRDefault="009E183A" w:rsidP="00714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9.Качество ответов на вопросы (полнота, аргументированность, умение реагировать на критику, готовность к дискуссии, умение иллюстрировать теоретические положения конкретными примерами)</w:t>
      </w:r>
    </w:p>
    <w:p w:rsidR="009E183A" w:rsidRPr="00D75240" w:rsidRDefault="009E183A" w:rsidP="00714B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183A" w:rsidRPr="00D75240" w:rsidRDefault="009E183A" w:rsidP="00714B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183A" w:rsidRPr="005824EB" w:rsidRDefault="009E183A" w:rsidP="00714B8F">
      <w:pPr>
        <w:pStyle w:val="2"/>
        <w:numPr>
          <w:ilvl w:val="1"/>
          <w:numId w:val="34"/>
        </w:numPr>
        <w:spacing w:before="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501354910"/>
      <w:r w:rsidRPr="005824EB">
        <w:rPr>
          <w:rFonts w:ascii="Times New Roman" w:hAnsi="Times New Roman" w:cs="Times New Roman"/>
          <w:color w:val="auto"/>
          <w:sz w:val="24"/>
          <w:szCs w:val="24"/>
        </w:rPr>
        <w:t>Типовые контрольные задания и/или иные материалы для проведения промежуточной аттестации, необходимые для оценки знаний, умений, навыков и/или опыта деятельности, характеризующих этапы формирования компетенций в процессе освоения образовательной программы</w:t>
      </w:r>
      <w:bookmarkEnd w:id="11"/>
    </w:p>
    <w:p w:rsidR="009E183A" w:rsidRPr="00D75240" w:rsidRDefault="009E183A" w:rsidP="00714B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522C" w:rsidRPr="0040522C" w:rsidRDefault="0040522C" w:rsidP="00714B8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0522C">
        <w:rPr>
          <w:rFonts w:ascii="Times New Roman" w:hAnsi="Times New Roman"/>
          <w:sz w:val="24"/>
          <w:szCs w:val="24"/>
          <w:lang w:eastAsia="en-US"/>
        </w:rPr>
        <w:t>Содержание задания:</w:t>
      </w:r>
    </w:p>
    <w:p w:rsidR="0040522C" w:rsidRPr="005824EB" w:rsidRDefault="0040522C" w:rsidP="00714B8F">
      <w:pPr>
        <w:pStyle w:val="a7"/>
        <w:numPr>
          <w:ilvl w:val="0"/>
          <w:numId w:val="3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824EB">
        <w:rPr>
          <w:sz w:val="24"/>
          <w:szCs w:val="24"/>
        </w:rPr>
        <w:t xml:space="preserve">Зарегистрированная организационно-правовая форма </w:t>
      </w:r>
    </w:p>
    <w:p w:rsidR="0040522C" w:rsidRPr="005824EB" w:rsidRDefault="0040522C" w:rsidP="00714B8F">
      <w:pPr>
        <w:pStyle w:val="a7"/>
        <w:numPr>
          <w:ilvl w:val="0"/>
          <w:numId w:val="3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824EB">
        <w:rPr>
          <w:sz w:val="24"/>
          <w:szCs w:val="24"/>
        </w:rPr>
        <w:t xml:space="preserve">Организационная структура управления предприятия </w:t>
      </w:r>
    </w:p>
    <w:p w:rsidR="0040522C" w:rsidRPr="005824EB" w:rsidRDefault="0040522C" w:rsidP="00714B8F">
      <w:pPr>
        <w:pStyle w:val="a7"/>
        <w:numPr>
          <w:ilvl w:val="0"/>
          <w:numId w:val="3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824EB">
        <w:rPr>
          <w:sz w:val="24"/>
          <w:szCs w:val="24"/>
        </w:rPr>
        <w:t xml:space="preserve">Применяемая техника и технология </w:t>
      </w:r>
      <w:r w:rsidR="0020750D" w:rsidRPr="005824EB">
        <w:rPr>
          <w:sz w:val="24"/>
          <w:szCs w:val="24"/>
        </w:rPr>
        <w:t>управления финансовыми ресурсами предприятия</w:t>
      </w:r>
    </w:p>
    <w:p w:rsidR="0020750D" w:rsidRDefault="0020750D" w:rsidP="00714B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0522C" w:rsidRPr="0040522C" w:rsidRDefault="0020750D" w:rsidP="00714B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Основные </w:t>
      </w:r>
      <w:r w:rsidR="0040522C" w:rsidRPr="0040522C">
        <w:rPr>
          <w:rFonts w:ascii="Times New Roman" w:hAnsi="Times New Roman"/>
          <w:i/>
          <w:iCs/>
          <w:sz w:val="24"/>
          <w:szCs w:val="24"/>
        </w:rPr>
        <w:t>экономически</w:t>
      </w:r>
      <w:r>
        <w:rPr>
          <w:rFonts w:ascii="Times New Roman" w:hAnsi="Times New Roman"/>
          <w:i/>
          <w:iCs/>
          <w:sz w:val="24"/>
          <w:szCs w:val="24"/>
        </w:rPr>
        <w:t>е показатели работы предприятия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"/>
        <w:gridCol w:w="3572"/>
        <w:gridCol w:w="1411"/>
        <w:gridCol w:w="1378"/>
        <w:gridCol w:w="1363"/>
        <w:gridCol w:w="1501"/>
      </w:tblGrid>
      <w:tr w:rsidR="0040522C" w:rsidRPr="0040522C" w:rsidTr="00B153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0522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0522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Первый базовый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Второй базовый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Отношение</w:t>
            </w:r>
          </w:p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2 баз</w:t>
            </w:r>
            <w:proofErr w:type="gramStart"/>
            <w:r w:rsidRPr="0040522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05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522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0522C">
              <w:rPr>
                <w:rFonts w:ascii="Times New Roman" w:hAnsi="Times New Roman"/>
                <w:sz w:val="24"/>
                <w:szCs w:val="24"/>
              </w:rPr>
              <w:t>ериода к 1, %</w:t>
            </w:r>
          </w:p>
        </w:tc>
      </w:tr>
      <w:tr w:rsidR="0040522C" w:rsidRPr="0040522C" w:rsidTr="00B153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Среднегодовая производственная мощность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22C" w:rsidRPr="0040522C" w:rsidTr="00B153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Объем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22C" w:rsidRPr="0040522C" w:rsidTr="00B153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Товарная продукция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22C" w:rsidRPr="0040522C" w:rsidTr="00B153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Среднегодовая численность ППП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22C" w:rsidRPr="0040522C" w:rsidTr="00B153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Полная себестоимость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22C" w:rsidRPr="0040522C" w:rsidTr="00B153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Среднегодовая стоимость основных (ОПФ) производственных фондов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22C" w:rsidRPr="0040522C" w:rsidTr="00B153FD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Производные показатели</w:t>
            </w:r>
          </w:p>
        </w:tc>
      </w:tr>
      <w:tr w:rsidR="0040522C" w:rsidRPr="0040522C" w:rsidTr="00B153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Затраты на единицу товарной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22C" w:rsidRPr="0040522C" w:rsidTr="00B153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 xml:space="preserve">Товарная продукция на 1 </w:t>
            </w:r>
            <w:proofErr w:type="gramStart"/>
            <w:r w:rsidRPr="0040522C">
              <w:rPr>
                <w:rFonts w:ascii="Times New Roman" w:hAnsi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22C" w:rsidRPr="0040522C" w:rsidTr="00B153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Фондоотдача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22C" w:rsidRPr="0040522C" w:rsidTr="00B153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Прибыль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22C" w:rsidRPr="0040522C" w:rsidTr="00B153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Рентабельность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7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522C" w:rsidRPr="0040522C" w:rsidRDefault="0040522C" w:rsidP="00714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b/>
          <w:bCs/>
          <w:sz w:val="24"/>
          <w:szCs w:val="24"/>
        </w:rPr>
        <w:t>1.</w:t>
      </w:r>
      <w:r w:rsidRPr="0040522C">
        <w:rPr>
          <w:rFonts w:ascii="Times New Roman" w:hAnsi="Times New Roman"/>
          <w:sz w:val="24"/>
          <w:szCs w:val="24"/>
        </w:rPr>
        <w:t> Динамика основных производственных фондов.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Объемом основных производственных фондов и степенью их использования определяется производственная мощность предприятия.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Производственная мощность предприятия характеризуется максимальным количеством продукц</w:t>
      </w:r>
      <w:proofErr w:type="gramStart"/>
      <w:r w:rsidRPr="0040522C">
        <w:rPr>
          <w:rFonts w:ascii="Times New Roman" w:hAnsi="Times New Roman"/>
          <w:sz w:val="24"/>
          <w:szCs w:val="24"/>
        </w:rPr>
        <w:t>ии и ее</w:t>
      </w:r>
      <w:proofErr w:type="gramEnd"/>
      <w:r w:rsidRPr="0040522C">
        <w:rPr>
          <w:rFonts w:ascii="Times New Roman" w:hAnsi="Times New Roman"/>
          <w:sz w:val="24"/>
          <w:szCs w:val="24"/>
        </w:rPr>
        <w:t xml:space="preserve"> ассортимента, которое может быть произведено им в единицу времени при полном использовании основных производственных фондов.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Производственная мощность может измениться. Чем больше планируемый период, тем вероятность таких изменений выше.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Основными причинами изменений являются: установка новых единиц оборудования, взамен устаревших; износ оборудования; ввод в действие новых мощностей; изменение производительности оборудования в связи с изменением качества сырья, модернизация оборудования; изменения в структуре исходных материалов, состава сырья или полуфабрикатов; режим работы оборудования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На величину производственной мощности оказывают влияние следующие факторы: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Технические факторы: количественный и качественный состав основных фондов; степень механизации и автоматизации технологических процессов; качество исходного сырья.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Организационные факторы: уровень организации производства, труда и управления.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Экономические факторы: формы оплаты труда и стимулирования работников.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Социальные факторы: квалификационный уровень работников, их профессионализм; уровень подготовки.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Производственная мощность определяется по мощности ведущих цехов, агрегатов или участков.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b/>
          <w:bCs/>
          <w:sz w:val="24"/>
          <w:szCs w:val="24"/>
        </w:rPr>
        <w:t>2.</w:t>
      </w:r>
      <w:r w:rsidRPr="0040522C">
        <w:rPr>
          <w:rFonts w:ascii="Times New Roman" w:hAnsi="Times New Roman"/>
          <w:sz w:val="24"/>
          <w:szCs w:val="24"/>
        </w:rPr>
        <w:t> Объем производств в натуральном выражении.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Объем производств – результат деятельности предприятия по производству какой-либо продукции и представленных производственных услуг. В ее объем включается стоимость лишь той части изготовленной продукции, которая была продана и оплачена покупателем. В практике этот показатель называют проданным валом. Товарная продукция включает в себя фактически реализованную продукцию и стоимость продукции, находящейся на складе предприятия или отправленной потребителю, но не оплаченной им.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b/>
          <w:bCs/>
          <w:sz w:val="24"/>
          <w:szCs w:val="24"/>
        </w:rPr>
        <w:t>3.</w:t>
      </w:r>
      <w:r w:rsidRPr="0040522C">
        <w:rPr>
          <w:rFonts w:ascii="Times New Roman" w:hAnsi="Times New Roman"/>
          <w:sz w:val="24"/>
          <w:szCs w:val="24"/>
        </w:rPr>
        <w:t xml:space="preserve"> Товарная продукция. </w:t>
      </w:r>
      <w:proofErr w:type="gramStart"/>
      <w:r w:rsidRPr="0040522C">
        <w:rPr>
          <w:rFonts w:ascii="Times New Roman" w:hAnsi="Times New Roman"/>
          <w:sz w:val="24"/>
          <w:szCs w:val="24"/>
        </w:rPr>
        <w:t>Факторы, определяющие выпуск товарной продукции: трудовые ресурсы (люди, занятые на производстве), средства труда (земля, оборудование), предметы труда (сырье, материалы).</w:t>
      </w:r>
      <w:proofErr w:type="gramEnd"/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Товарная продукция - продукция, предназначенная для реализации. Выпуск товарной продукции зависит от внешних факторов: потребности рынка сбыта, количество рынков сбыта, потребительского спроса, а также цены.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b/>
          <w:bCs/>
          <w:sz w:val="24"/>
          <w:szCs w:val="24"/>
        </w:rPr>
        <w:t>4.</w:t>
      </w:r>
      <w:r w:rsidRPr="0040522C">
        <w:rPr>
          <w:rFonts w:ascii="Times New Roman" w:hAnsi="Times New Roman"/>
          <w:sz w:val="24"/>
          <w:szCs w:val="24"/>
        </w:rPr>
        <w:t> Численность промышленно-производственного персонала.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Рациональное использование рабочих кадров является непременным условием, обеспечивающим бесперебойность производства и успешное выполнение производственных планов и хозяйственных процессов.</w:t>
      </w:r>
    </w:p>
    <w:p w:rsidR="0040522C" w:rsidRPr="0040522C" w:rsidRDefault="0040522C" w:rsidP="00714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  <w:shd w:val="clear" w:color="auto" w:fill="FFFFFF"/>
        </w:rPr>
        <w:t>Производительность труда может исчисляться по объему производства, выраженному в валовой продукции</w:t>
      </w:r>
      <w:proofErr w:type="gramStart"/>
      <w:r w:rsidRPr="0040522C">
        <w:rPr>
          <w:rFonts w:ascii="Times New Roman" w:hAnsi="Times New Roman"/>
          <w:sz w:val="24"/>
          <w:szCs w:val="24"/>
          <w:shd w:val="clear" w:color="auto" w:fill="FFFFFF"/>
        </w:rPr>
        <w:t xml:space="preserve"> ,</w:t>
      </w:r>
      <w:proofErr w:type="gramEnd"/>
      <w:r w:rsidRPr="0040522C">
        <w:rPr>
          <w:rFonts w:ascii="Times New Roman" w:hAnsi="Times New Roman"/>
          <w:sz w:val="24"/>
          <w:szCs w:val="24"/>
          <w:shd w:val="clear" w:color="auto" w:fill="FFFFFF"/>
        </w:rPr>
        <w:t xml:space="preserve"> товарной продукции или реализованной продукции. Исчисление производительности труда по валовой продукции недостаточно полно характеризует ее действительный уровень, т.к. сильно зависит от объема незавершенного производства, от стоимости материалов и комплектующих изделий, не связанных с производительностью труда. Исчисление производительности труда по товарной продукции отражает ее действительный уровень и не зависит от объема незавершенного производства, но зависит от стоимости материалов и комплектующих изделий. При неизменных затратах на эти статьи расходов и при исчислении производительности труда по товарной продукции, выраженной в натуральных единицах, этот показатель правильно отражает производительность труда, если расчет производительности труда ведется в натуральных единицах. В отдельных случаях может исчисляться производительность труда только производственных рабочих.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b/>
          <w:bCs/>
          <w:sz w:val="24"/>
          <w:szCs w:val="24"/>
        </w:rPr>
        <w:t>5.</w:t>
      </w:r>
      <w:r w:rsidRPr="0040522C">
        <w:rPr>
          <w:rFonts w:ascii="Times New Roman" w:hAnsi="Times New Roman"/>
          <w:sz w:val="24"/>
          <w:szCs w:val="24"/>
        </w:rPr>
        <w:t> Себестоимость товарной продукции.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Себестоимость это все затраты, полученные в результате производтва продукции, оказания услуг.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Себестоимость включает в себя материальные затраты – на сырье, материалы; затраты на оплату труда промышленно-производственного персонала, отчисления на плату труда, амортизацию основных производственных фондов, затраты на электроэнергию и тепло, рекламу.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Внедрение новой техники, комплексная механизация и автоматизация производственных процессов, совершенствование технологии, внедрение прогрессивных видов материалов позволяют значительно снизить себестоимость продукции.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 xml:space="preserve">Снижение себестоимости продукции </w:t>
      </w:r>
      <w:proofErr w:type="gramStart"/>
      <w:r w:rsidRPr="0040522C">
        <w:rPr>
          <w:rFonts w:ascii="Times New Roman" w:hAnsi="Times New Roman"/>
          <w:sz w:val="24"/>
          <w:szCs w:val="24"/>
        </w:rPr>
        <w:t>обеспечивается</w:t>
      </w:r>
      <w:proofErr w:type="gramEnd"/>
      <w:r w:rsidRPr="0040522C">
        <w:rPr>
          <w:rFonts w:ascii="Times New Roman" w:hAnsi="Times New Roman"/>
          <w:sz w:val="24"/>
          <w:szCs w:val="24"/>
        </w:rPr>
        <w:t xml:space="preserve"> прежде всего за счет повышения производительности труда. С ростом производительности труда сокращаются затраты труда в расчете на единицу продукции, а следовательно, уменьшается и удельный вес заработной платы в структуре себестоимости.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С ростом объема выпуска продукции прибыль предприятия увеличивается не только за счет снижения себестоимости, но и вследствие увеличения количества выпускаемой продукции. Таким образом, чем больше объем производства, тем больше сумма получаемой предприятием прибыли.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Важнейшее значение в борьбе за снижение себестоимости продукции имеет соблюдение строжайшего режима экономии на всех участках производственно-хозяйственной деятельности предприятия.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Последовательное осуществление на предприятиях режима экономии проявляется прежде всего в уменьшении затрат материальных ресурсов на единицу продукции, сокращении расходов по обслуживанию производства и управлению, в ликвидации потерь от брака и других непроизводительных расходов.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Сырье и материалы входят в себестоимость по цене их приобретения с учетом расходов на перевозку, поэтому правильный выбор поставщиков материалов влияет на себестоимость продукции. Важно обеспечить поступление материалов от таких поставщиков, которые находятся на небольшом расстоянии от предприятия, а также перевозить грузы наиболее дешевым видом транспорта. При заключении договоров на поставку материальных ресурсов необходимо заказывать такие материалы, которые по своим размерам и качеству точно соответствуют плановой спецификации на материалы, стремиться использовать более дешевые материалы, не снижая в то же время качества продукции.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Основным условием снижения затрат сырья и материалов на производство единицы продукции является улучшение конструкций изделий и совершенствование технологии производства, использование прогрессивных видов материалов, внедрение технически обоснованных норм расходов материальных ценностей.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b/>
          <w:bCs/>
          <w:sz w:val="24"/>
          <w:szCs w:val="24"/>
        </w:rPr>
        <w:t>6.</w:t>
      </w:r>
      <w:r w:rsidRPr="0040522C">
        <w:rPr>
          <w:rFonts w:ascii="Times New Roman" w:hAnsi="Times New Roman"/>
          <w:sz w:val="24"/>
          <w:szCs w:val="24"/>
        </w:rPr>
        <w:t> Среднегодовая стоимость основных производственных фондов.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Основные производственные фонды это средства труда, которые функционируют в производстве в течение длительного времени, постепенно перенося свою стоимость на произведенный продукт. Предназначаются для нужд основной деятельности организации и должны иметь срок использования более года.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Увеличение среднегодовой стоимости производственных фондов говорит об увеличении объема производства товарной продукции, необходимости увеличения промышленно-производственного персонала.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Основные производственные фонды включают в себя землю, здания, оборудование. В прямые затраты ОПФ входят: основная зарплата, затраты по эксплуатации производственных машин и оборудования (монтаж и демонтаж), материальные затраты, включая амортизацию.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Эффективность использования основных фондов оценивается системой показателей.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Одним из важнейших среди них является фондоотдача. Она определяется отношением объема продукции в денежном выражении к среднегодовой стоимости основных фондов (расчет далее).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Величина, обратная фондоотдаче, называется фондоемкостью. Она определяется стоимостью основных фондов, приходящейся на единицу годового объема произведенной продукции (расчет далее).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Рентабельность основных фондов – этот показатель ориентирует предприятия на повышение эффективности производства, по формуле: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R</w:t>
      </w:r>
      <w:r w:rsidRPr="0040522C">
        <w:rPr>
          <w:rFonts w:ascii="Times New Roman" w:hAnsi="Times New Roman"/>
          <w:sz w:val="24"/>
          <w:szCs w:val="24"/>
          <w:vertAlign w:val="subscript"/>
        </w:rPr>
        <w:t>опф </w:t>
      </w:r>
      <w:r w:rsidRPr="0040522C">
        <w:rPr>
          <w:rFonts w:ascii="Times New Roman" w:hAnsi="Times New Roman"/>
          <w:sz w:val="24"/>
          <w:szCs w:val="24"/>
        </w:rPr>
        <w:t xml:space="preserve">= </w:t>
      </w:r>
      <w:proofErr w:type="gramStart"/>
      <w:r w:rsidRPr="0040522C">
        <w:rPr>
          <w:rFonts w:ascii="Times New Roman" w:hAnsi="Times New Roman"/>
          <w:sz w:val="24"/>
          <w:szCs w:val="24"/>
        </w:rPr>
        <w:t>П</w:t>
      </w:r>
      <w:proofErr w:type="gramEnd"/>
      <w:r w:rsidRPr="0040522C">
        <w:rPr>
          <w:rFonts w:ascii="Times New Roman" w:hAnsi="Times New Roman"/>
          <w:sz w:val="24"/>
          <w:szCs w:val="24"/>
        </w:rPr>
        <w:t xml:space="preserve"> / ОПФ + ТП ×100%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 xml:space="preserve">где, </w:t>
      </w:r>
      <w:proofErr w:type="gramStart"/>
      <w:r w:rsidRPr="0040522C">
        <w:rPr>
          <w:rFonts w:ascii="Times New Roman" w:hAnsi="Times New Roman"/>
          <w:sz w:val="24"/>
          <w:szCs w:val="24"/>
        </w:rPr>
        <w:t>П</w:t>
      </w:r>
      <w:proofErr w:type="gramEnd"/>
      <w:r w:rsidRPr="0040522C">
        <w:rPr>
          <w:rFonts w:ascii="Times New Roman" w:hAnsi="Times New Roman"/>
          <w:sz w:val="24"/>
          <w:szCs w:val="24"/>
        </w:rPr>
        <w:t xml:space="preserve"> – прибыль от реализации годового объема продукции, ОПФ– основные производственные фонды, ТП – товарная продукция (По назначению в производственном процессе (по элементам) оборотные средства делятся на: материально-производственные запасы: сырье, основные материалы, находящиеся в процессе производства средства: незавершенное производство; расходы будущих периодов; готовая продукция: готовая продукция на складе предприятия; готовая продукция отгруженная).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 xml:space="preserve">Анализ технико-экономических показателей </w:t>
      </w:r>
      <w:proofErr w:type="gramStart"/>
      <w:r w:rsidRPr="0040522C">
        <w:rPr>
          <w:rFonts w:ascii="Times New Roman" w:hAnsi="Times New Roman"/>
          <w:sz w:val="24"/>
          <w:szCs w:val="24"/>
        </w:rPr>
        <w:t>позволяет</w:t>
      </w:r>
      <w:proofErr w:type="gramEnd"/>
      <w:r w:rsidRPr="0040522C">
        <w:rPr>
          <w:rFonts w:ascii="Times New Roman" w:hAnsi="Times New Roman"/>
          <w:sz w:val="24"/>
          <w:szCs w:val="24"/>
        </w:rPr>
        <w:t xml:space="preserve"> утвердит, что в изменениях производных показателей наблюдается закономерность, однако нужно выявить причины увеличения затрат на единицу товарной продукции.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b/>
          <w:bCs/>
          <w:sz w:val="24"/>
          <w:szCs w:val="24"/>
        </w:rPr>
        <w:t>7. </w:t>
      </w:r>
      <w:r w:rsidRPr="0040522C">
        <w:rPr>
          <w:rFonts w:ascii="Times New Roman" w:hAnsi="Times New Roman"/>
          <w:sz w:val="24"/>
          <w:szCs w:val="24"/>
        </w:rPr>
        <w:t>Затраты на 1 рубль товарной продукции: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522C">
        <w:rPr>
          <w:rFonts w:ascii="Times New Roman" w:hAnsi="Times New Roman"/>
          <w:sz w:val="24"/>
          <w:szCs w:val="24"/>
        </w:rPr>
        <w:t>З</w:t>
      </w:r>
      <w:proofErr w:type="gramEnd"/>
      <w:r w:rsidRPr="0040522C">
        <w:rPr>
          <w:rFonts w:ascii="Times New Roman" w:hAnsi="Times New Roman"/>
          <w:sz w:val="24"/>
          <w:szCs w:val="24"/>
        </w:rPr>
        <w:t xml:space="preserve"> =С / ТП,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 xml:space="preserve">где </w:t>
      </w:r>
      <w:proofErr w:type="gramStart"/>
      <w:r w:rsidRPr="0040522C">
        <w:rPr>
          <w:rFonts w:ascii="Times New Roman" w:hAnsi="Times New Roman"/>
          <w:sz w:val="24"/>
          <w:szCs w:val="24"/>
        </w:rPr>
        <w:t>З</w:t>
      </w:r>
      <w:proofErr w:type="gramEnd"/>
      <w:r w:rsidRPr="0040522C">
        <w:rPr>
          <w:rFonts w:ascii="Times New Roman" w:hAnsi="Times New Roman"/>
          <w:sz w:val="24"/>
          <w:szCs w:val="24"/>
        </w:rPr>
        <w:t xml:space="preserve"> – затраты на 1 рубль товарной продукции, С - себестоимость товарной продукции, ТП – товарная продукция.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Непосредственное влияние на изменение уровня затрат на 1 руб. товарной продукции оказывают факторы, которые находятся с ним в прямой функциональной связи: изменение объёма выпущенной продукции, её структуры, изменение уровня цен на продукцию, изменение уровня удельных переменных затрат, изменение суммы постоянных затрат.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Для уменьшения затрат на единицу товарной продукции необходимо подумать об уменьшении себестоимости и увеличении прибыли организации, путем эффективного использования ресурсов предприятия. Эффективным использованием материалов, сырья, правильным распределением труда, развить инновационную деятельность.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Изменение затрат на 1 руб. произведенной продукции может происходить под влиянием трех факторов: изменения цен на производимую продукцию, изменения себестоимости единицы продукции каждого вида, изменения объема и ассортимента производимой продукции.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b/>
          <w:bCs/>
          <w:sz w:val="24"/>
          <w:szCs w:val="24"/>
        </w:rPr>
        <w:t>8.</w:t>
      </w:r>
      <w:r w:rsidRPr="0040522C">
        <w:rPr>
          <w:rFonts w:ascii="Times New Roman" w:hAnsi="Times New Roman"/>
          <w:sz w:val="24"/>
          <w:szCs w:val="24"/>
        </w:rPr>
        <w:t> Товарная продукция на 1 работающего = товарная продукция / среднегодовая численность промышленно-производственного персонала.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За счет эффективного распределения труда, усовершенствованного оборудования, высококвалифицированных работников среднегодовая товарная продукция на одного работника промышленно-производственного персонала прогрессирует.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b/>
          <w:bCs/>
          <w:sz w:val="24"/>
          <w:szCs w:val="24"/>
        </w:rPr>
        <w:t>9.</w:t>
      </w:r>
      <w:r w:rsidRPr="0040522C">
        <w:rPr>
          <w:rFonts w:ascii="Times New Roman" w:hAnsi="Times New Roman"/>
          <w:sz w:val="24"/>
          <w:szCs w:val="24"/>
        </w:rPr>
        <w:t> Фондоотдача основных средств (ФО)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ФО = ТП/ОПФ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где, ТП – товарная продукция, ОПФ – среднегодовая стоимость основных производственных фондов.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Фондоотдача это показатель эффективности использования основных средств. Фондоотдача зависит от эффективности использования основных производственных фондов, которую надо усовершенствовать, а товарную продукцию увеличивать в объеме.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522C">
        <w:rPr>
          <w:rFonts w:ascii="Times New Roman" w:hAnsi="Times New Roman"/>
          <w:sz w:val="24"/>
          <w:szCs w:val="24"/>
        </w:rPr>
        <w:t>Повышение фондоотдачи можно достигнуть за счет: увеличения доли основного оборудования; заменой устаревшего оборудования на более современное; продажей неиспользуемого и малоиспользуемого оборудования; переходом на производство продукции с более высоким уровнем добавленной стоимости; ликвидацией ненужных вспомогательных основных фондов, увеличением производительности труда и т.д.</w:t>
      </w:r>
      <w:proofErr w:type="gramEnd"/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Фондоемкость продукции (ФЕ)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ФЕ = ОПФ / ТП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где, ОПФ – среднегодовая стоимость основных производственных фондов, ТП – товарная продукция.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Величина фондоемкости показывает, стоимость основных фондов, приходящейся на единицу годового объема произведенной продукции.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b/>
          <w:bCs/>
          <w:sz w:val="24"/>
          <w:szCs w:val="24"/>
        </w:rPr>
        <w:t>10.</w:t>
      </w:r>
      <w:r w:rsidRPr="0040522C">
        <w:rPr>
          <w:rFonts w:ascii="Times New Roman" w:hAnsi="Times New Roman"/>
          <w:sz w:val="24"/>
          <w:szCs w:val="24"/>
        </w:rPr>
        <w:t> Прибыль.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522C">
        <w:rPr>
          <w:rFonts w:ascii="Times New Roman" w:hAnsi="Times New Roman"/>
          <w:sz w:val="24"/>
          <w:szCs w:val="24"/>
        </w:rPr>
        <w:t>П</w:t>
      </w:r>
      <w:proofErr w:type="gramEnd"/>
      <w:r w:rsidRPr="0040522C">
        <w:rPr>
          <w:rFonts w:ascii="Times New Roman" w:hAnsi="Times New Roman"/>
          <w:sz w:val="24"/>
          <w:szCs w:val="24"/>
        </w:rPr>
        <w:t xml:space="preserve"> = ТП – С,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 xml:space="preserve">где </w:t>
      </w:r>
      <w:proofErr w:type="gramStart"/>
      <w:r w:rsidRPr="0040522C">
        <w:rPr>
          <w:rFonts w:ascii="Times New Roman" w:hAnsi="Times New Roman"/>
          <w:sz w:val="24"/>
          <w:szCs w:val="24"/>
        </w:rPr>
        <w:t>П</w:t>
      </w:r>
      <w:proofErr w:type="gramEnd"/>
      <w:r w:rsidRPr="0040522C">
        <w:rPr>
          <w:rFonts w:ascii="Times New Roman" w:hAnsi="Times New Roman"/>
          <w:sz w:val="24"/>
          <w:szCs w:val="24"/>
        </w:rPr>
        <w:t xml:space="preserve"> – прибыль от реализации продукции, ТП – реализованная продукция, С – себестоимость продукции.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Прибыль является одним из финансовых результатов деятельности предприятия и свидетельствует о его успешной деятельности, которая достигается, если доходы превышают расходы. В обратном случае предприятие получает убыток. Рост прибыли определяет рост потенциальных возможностей предприятия, повышает степень его деловой активности. По прибыли определяется доля доходов учредителей и собственников, размеры дивидендов и других доходов. Прибыль используется также для расчета рентабельности собственных и заемных средств, основных средств.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Резервы увеличения суммы прибыли: увеличение объема реализованной товарной продукции, повышение цен (это в свою очередь повышение качества, поиск выгодного рынка сбыта), уменьшение себестоимости товарной продукции за счет более рационального использования материальных ресурсов, производственных мощностей и площадей, рабочей силы и рабочего времени; диверсификации производства; расширения рынка продаж.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Основными составляющими прибыли являются: товарооборот, издержки обращения, внереализационные доходы и расходы.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На каждом предприятии должны предусматриваться плановые мероприятия по увеличению прибыли. В общем плане эти мероприятия могут быть следующего характера: увеличение выпуска продукции; улучшение качества продукции; продажа излишнего оборудования и другого имущества или сдача его в аренду; снижение себестоимости продукции за счет более рационального использования материальных ресурсов, производственных мощностей и площадей, рабочей силы и рабочего времени; расширение рынка продаж. Из этого перечня мероприятий вытекает, что они тесно связаны с другими мероприятиями на предприятии, направленными на снижение издержек.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В условиях рыночных отношений предприятие должно стремиться не только к получению максимальной прибыли, но и к рациональному, оптимальному использованию уже полученной прибыли. Это позволит не только удерживать свои позиции на рынке, но и обеспечить динамичное развитие его производства в условиях конкуренции.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b/>
          <w:bCs/>
          <w:sz w:val="24"/>
          <w:szCs w:val="24"/>
        </w:rPr>
        <w:t>11.</w:t>
      </w:r>
      <w:r w:rsidRPr="0040522C">
        <w:rPr>
          <w:rFonts w:ascii="Times New Roman" w:hAnsi="Times New Roman"/>
          <w:sz w:val="24"/>
          <w:szCs w:val="24"/>
        </w:rPr>
        <w:t> Рентабельность продукции (R</w:t>
      </w:r>
      <w:r w:rsidRPr="0040522C">
        <w:rPr>
          <w:rFonts w:ascii="Times New Roman" w:hAnsi="Times New Roman"/>
          <w:sz w:val="24"/>
          <w:szCs w:val="24"/>
          <w:vertAlign w:val="subscript"/>
        </w:rPr>
        <w:t>п</w:t>
      </w:r>
      <w:proofErr w:type="gramStart"/>
      <w:r w:rsidRPr="0040522C">
        <w:rPr>
          <w:rFonts w:ascii="Times New Roman" w:hAnsi="Times New Roman"/>
          <w:sz w:val="24"/>
          <w:szCs w:val="24"/>
        </w:rPr>
        <w:t> )</w:t>
      </w:r>
      <w:proofErr w:type="gramEnd"/>
      <w:r w:rsidRPr="0040522C">
        <w:rPr>
          <w:rFonts w:ascii="Times New Roman" w:hAnsi="Times New Roman"/>
          <w:sz w:val="24"/>
          <w:szCs w:val="24"/>
        </w:rPr>
        <w:t>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R</w:t>
      </w:r>
      <w:r w:rsidRPr="0040522C">
        <w:rPr>
          <w:rFonts w:ascii="Times New Roman" w:hAnsi="Times New Roman"/>
          <w:sz w:val="24"/>
          <w:szCs w:val="24"/>
          <w:vertAlign w:val="subscript"/>
        </w:rPr>
        <w:t>п </w:t>
      </w:r>
      <w:r w:rsidRPr="0040522C">
        <w:rPr>
          <w:rFonts w:ascii="Times New Roman" w:hAnsi="Times New Roman"/>
          <w:sz w:val="24"/>
          <w:szCs w:val="24"/>
        </w:rPr>
        <w:t xml:space="preserve">= </w:t>
      </w:r>
      <w:proofErr w:type="gramStart"/>
      <w:r w:rsidRPr="0040522C">
        <w:rPr>
          <w:rFonts w:ascii="Times New Roman" w:hAnsi="Times New Roman"/>
          <w:sz w:val="24"/>
          <w:szCs w:val="24"/>
        </w:rPr>
        <w:t>П</w:t>
      </w:r>
      <w:proofErr w:type="gramEnd"/>
      <w:r w:rsidRPr="0040522C">
        <w:rPr>
          <w:rFonts w:ascii="Times New Roman" w:hAnsi="Times New Roman"/>
          <w:sz w:val="24"/>
          <w:szCs w:val="24"/>
        </w:rPr>
        <w:t xml:space="preserve"> / С×100%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 xml:space="preserve">где, </w:t>
      </w:r>
      <w:proofErr w:type="gramStart"/>
      <w:r w:rsidRPr="0040522C">
        <w:rPr>
          <w:rFonts w:ascii="Times New Roman" w:hAnsi="Times New Roman"/>
          <w:sz w:val="24"/>
          <w:szCs w:val="24"/>
        </w:rPr>
        <w:t>П</w:t>
      </w:r>
      <w:proofErr w:type="gramEnd"/>
      <w:r w:rsidRPr="0040522C">
        <w:rPr>
          <w:rFonts w:ascii="Times New Roman" w:hAnsi="Times New Roman"/>
          <w:sz w:val="24"/>
          <w:szCs w:val="24"/>
        </w:rPr>
        <w:t xml:space="preserve"> – прибыль от реализации годового объема продукции, С– полная себестоимость всей продукции.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 xml:space="preserve">Рентабельность это относительный показатель экономической эффективности, отражающий эффективность использования материальных, трудовых, и финансовых ресурсов предприятия. Показывает количество получаемой прибыли организаций на каждый рубль затрат. </w:t>
      </w:r>
    </w:p>
    <w:p w:rsidR="0040522C" w:rsidRPr="0040522C" w:rsidRDefault="0040522C" w:rsidP="00714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6. Индивидуальное задание:</w:t>
      </w:r>
    </w:p>
    <w:p w:rsidR="0040522C" w:rsidRPr="0040522C" w:rsidRDefault="0040522C" w:rsidP="0071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 xml:space="preserve">Перспективы развития производственно-финансовой деятельности объекта исследования </w:t>
      </w:r>
    </w:p>
    <w:p w:rsidR="0040522C" w:rsidRPr="0040522C" w:rsidRDefault="0040522C" w:rsidP="00714B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0522C">
        <w:rPr>
          <w:rFonts w:ascii="Times New Roman" w:hAnsi="Times New Roman"/>
          <w:sz w:val="24"/>
          <w:szCs w:val="24"/>
          <w:lang w:eastAsia="en-US"/>
        </w:rPr>
        <w:t>7. Заключение содержит личное отношение к той деятельности, которой пришлось заниматься в период ее прохождения.</w:t>
      </w:r>
    </w:p>
    <w:p w:rsidR="00DD5A0B" w:rsidRDefault="00DD5A0B" w:rsidP="00714B8F">
      <w:pPr>
        <w:pStyle w:val="a7"/>
        <w:ind w:left="0" w:firstLine="709"/>
        <w:jc w:val="both"/>
        <w:rPr>
          <w:sz w:val="24"/>
          <w:szCs w:val="24"/>
        </w:rPr>
      </w:pPr>
    </w:p>
    <w:p w:rsidR="0020750D" w:rsidRDefault="0020750D" w:rsidP="00714B8F">
      <w:pPr>
        <w:pStyle w:val="a7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Учитывая особенности коммерческих и некоммерческих организаций различных организационно-правовых форм, включая финансово-кредитные</w:t>
      </w:r>
      <w:r w:rsidRPr="00B153FD">
        <w:rPr>
          <w:sz w:val="24"/>
          <w:szCs w:val="24"/>
        </w:rPr>
        <w:t>, орган</w:t>
      </w:r>
      <w:r>
        <w:rPr>
          <w:sz w:val="24"/>
          <w:szCs w:val="24"/>
        </w:rPr>
        <w:t>ы</w:t>
      </w:r>
      <w:r w:rsidRPr="00B153FD">
        <w:rPr>
          <w:sz w:val="24"/>
          <w:szCs w:val="24"/>
        </w:rPr>
        <w:t xml:space="preserve"> государственной власти и местного самоуправления</w:t>
      </w:r>
      <w:r>
        <w:rPr>
          <w:sz w:val="24"/>
          <w:szCs w:val="24"/>
        </w:rPr>
        <w:t>, следует учитывать следующие показател</w:t>
      </w:r>
      <w:r w:rsidR="00A10D0B">
        <w:rPr>
          <w:sz w:val="24"/>
          <w:szCs w:val="24"/>
        </w:rPr>
        <w:t>и эффективности финансово-хозяйственной деятельности перечисленных организаций.</w:t>
      </w:r>
    </w:p>
    <w:p w:rsidR="0020750D" w:rsidRPr="0020750D" w:rsidRDefault="0020750D" w:rsidP="00714B8F">
      <w:pPr>
        <w:pStyle w:val="a7"/>
        <w:ind w:left="0" w:firstLine="709"/>
        <w:jc w:val="both"/>
        <w:rPr>
          <w:sz w:val="24"/>
          <w:szCs w:val="24"/>
        </w:rPr>
      </w:pPr>
    </w:p>
    <w:p w:rsidR="0020750D" w:rsidRPr="00A10D0B" w:rsidRDefault="0020750D" w:rsidP="00714B8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A10D0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Система показателей оценки финансово-хозяйственной деятельности</w:t>
      </w:r>
    </w:p>
    <w:p w:rsidR="0020750D" w:rsidRPr="0020750D" w:rsidRDefault="0020750D" w:rsidP="00714B8F">
      <w:pPr>
        <w:pStyle w:val="a7"/>
        <w:ind w:left="708"/>
        <w:jc w:val="both"/>
        <w:rPr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02"/>
        <w:gridCol w:w="13"/>
        <w:gridCol w:w="3283"/>
        <w:gridCol w:w="596"/>
        <w:gridCol w:w="657"/>
        <w:gridCol w:w="2267"/>
      </w:tblGrid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83" w:type="dxa"/>
            <w:vMerge w:val="restart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Формула расчета</w:t>
            </w:r>
          </w:p>
        </w:tc>
        <w:tc>
          <w:tcPr>
            <w:tcW w:w="3520" w:type="dxa"/>
            <w:gridSpan w:val="3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обеспечение</w:t>
            </w:r>
          </w:p>
        </w:tc>
      </w:tr>
      <w:tr w:rsidR="005D2742" w:rsidRPr="0020750D" w:rsidTr="007E68AC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Отчетная форма</w:t>
            </w:r>
          </w:p>
        </w:tc>
      </w:tr>
      <w:tr w:rsidR="005D2742" w:rsidRPr="0020750D" w:rsidTr="004A6DA8">
        <w:trPr>
          <w:tblCellSpacing w:w="0" w:type="dxa"/>
        </w:trPr>
        <w:tc>
          <w:tcPr>
            <w:tcW w:w="2915" w:type="dxa"/>
            <w:gridSpan w:val="2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gridSpan w:val="3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9718" w:type="dxa"/>
            <w:gridSpan w:val="6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Оценка имущественного положения</w:t>
            </w:r>
          </w:p>
        </w:tc>
      </w:tr>
      <w:tr w:rsidR="005D2742" w:rsidRPr="0020750D" w:rsidTr="002B24BB">
        <w:trPr>
          <w:tblCellSpacing w:w="0" w:type="dxa"/>
        </w:trPr>
        <w:tc>
          <w:tcPr>
            <w:tcW w:w="2915" w:type="dxa"/>
            <w:gridSpan w:val="2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1.1. Сумма хозяйственных средств, находящихся в распоряжении организации</w:t>
            </w:r>
          </w:p>
        </w:tc>
        <w:tc>
          <w:tcPr>
            <w:tcW w:w="3283" w:type="dxa"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итог баланса-нетто</w:t>
            </w:r>
          </w:p>
        </w:tc>
        <w:tc>
          <w:tcPr>
            <w:tcW w:w="3520" w:type="dxa"/>
            <w:gridSpan w:val="3"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716C2D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1.2. Доля основных средств в активах</w:t>
            </w:r>
          </w:p>
        </w:tc>
        <w:tc>
          <w:tcPr>
            <w:tcW w:w="3283" w:type="dxa"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основных средств</w:t>
            </w:r>
          </w:p>
        </w:tc>
        <w:tc>
          <w:tcPr>
            <w:tcW w:w="3520" w:type="dxa"/>
            <w:gridSpan w:val="3"/>
            <w:vMerge w:val="restart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716C2D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итог баланса-нетто</w:t>
            </w:r>
          </w:p>
        </w:tc>
        <w:tc>
          <w:tcPr>
            <w:tcW w:w="3520" w:type="dxa"/>
            <w:gridSpan w:val="3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A33183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1.3. Доля активной части основных средств</w:t>
            </w: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активной части основных средств</w:t>
            </w:r>
          </w:p>
        </w:tc>
        <w:tc>
          <w:tcPr>
            <w:tcW w:w="3520" w:type="dxa"/>
            <w:gridSpan w:val="3"/>
            <w:vMerge w:val="restart"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A33183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основных средств</w:t>
            </w:r>
          </w:p>
        </w:tc>
        <w:tc>
          <w:tcPr>
            <w:tcW w:w="3520" w:type="dxa"/>
            <w:gridSpan w:val="3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F522BA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1.4. Коэффициент износа основных средств</w:t>
            </w: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износ основных средств</w:t>
            </w:r>
          </w:p>
        </w:tc>
        <w:tc>
          <w:tcPr>
            <w:tcW w:w="3520" w:type="dxa"/>
            <w:gridSpan w:val="3"/>
            <w:vMerge w:val="restart"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F522BA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первоначальная стоимость основных средств</w:t>
            </w:r>
          </w:p>
        </w:tc>
        <w:tc>
          <w:tcPr>
            <w:tcW w:w="3520" w:type="dxa"/>
            <w:gridSpan w:val="3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F21114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1.5. Коэффициент износа активной части основных средств</w:t>
            </w: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износ активной части основных средств</w:t>
            </w:r>
          </w:p>
        </w:tc>
        <w:tc>
          <w:tcPr>
            <w:tcW w:w="3520" w:type="dxa"/>
            <w:gridSpan w:val="3"/>
            <w:vMerge w:val="restart"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F21114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первоначальная стоимость активной части основных средств</w:t>
            </w:r>
          </w:p>
        </w:tc>
        <w:tc>
          <w:tcPr>
            <w:tcW w:w="3520" w:type="dxa"/>
            <w:gridSpan w:val="3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545B0E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1.6. Коэффициент обновления</w:t>
            </w: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первоначальная стоимость поступивших за период основных средств</w:t>
            </w:r>
          </w:p>
        </w:tc>
        <w:tc>
          <w:tcPr>
            <w:tcW w:w="3520" w:type="dxa"/>
            <w:gridSpan w:val="3"/>
            <w:vMerge w:val="restart"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545B0E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первоначальная стоимость основных средств на конец периода</w:t>
            </w:r>
          </w:p>
        </w:tc>
        <w:tc>
          <w:tcPr>
            <w:tcW w:w="3520" w:type="dxa"/>
            <w:gridSpan w:val="3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616B6F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1.7. Коэффициент выбытия</w:t>
            </w: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первоначальная стоимость выбывших за период основных средств</w:t>
            </w:r>
          </w:p>
        </w:tc>
        <w:tc>
          <w:tcPr>
            <w:tcW w:w="3520" w:type="dxa"/>
            <w:gridSpan w:val="3"/>
            <w:vMerge w:val="restart"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616B6F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первоначальная стоимость основных средств на начало периода</w:t>
            </w:r>
          </w:p>
        </w:tc>
        <w:tc>
          <w:tcPr>
            <w:tcW w:w="3520" w:type="dxa"/>
            <w:gridSpan w:val="3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750D" w:rsidRPr="0020750D" w:rsidTr="00753C21">
        <w:trPr>
          <w:tblCellSpacing w:w="0" w:type="dxa"/>
        </w:trPr>
        <w:tc>
          <w:tcPr>
            <w:tcW w:w="9718" w:type="dxa"/>
            <w:gridSpan w:val="6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Оценка ликвидности</w:t>
            </w:r>
          </w:p>
        </w:tc>
      </w:tr>
      <w:tr w:rsidR="005D2742" w:rsidRPr="0020750D" w:rsidTr="00E5217B">
        <w:trPr>
          <w:tblCellSpacing w:w="0" w:type="dxa"/>
        </w:trPr>
        <w:tc>
          <w:tcPr>
            <w:tcW w:w="2915" w:type="dxa"/>
            <w:gridSpan w:val="2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2.1. Величина собственных оборотных средств (функционирующий капитал)</w:t>
            </w: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собственный капитал + долгосрочные обязательства — внеоборотные активы</w:t>
            </w:r>
          </w:p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</w:p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оборотные активы </w:t>
            </w:r>
            <w:proofErr w:type="gramStart"/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—к</w:t>
            </w:r>
            <w:proofErr w:type="gramEnd"/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раткосрочные пассивы</w:t>
            </w:r>
          </w:p>
        </w:tc>
        <w:tc>
          <w:tcPr>
            <w:tcW w:w="3520" w:type="dxa"/>
            <w:gridSpan w:val="3"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D767F0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2.2. Маневренность собственных оборотных средств</w:t>
            </w: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</w:t>
            </w:r>
          </w:p>
        </w:tc>
        <w:tc>
          <w:tcPr>
            <w:tcW w:w="3520" w:type="dxa"/>
            <w:gridSpan w:val="3"/>
            <w:vMerge w:val="restart"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D767F0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функционирующий капитал</w:t>
            </w:r>
          </w:p>
        </w:tc>
        <w:tc>
          <w:tcPr>
            <w:tcW w:w="3520" w:type="dxa"/>
            <w:gridSpan w:val="3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FA66C9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2.3. Коэффициент текущей ликвидности</w:t>
            </w:r>
          </w:p>
        </w:tc>
        <w:tc>
          <w:tcPr>
            <w:tcW w:w="3283" w:type="dxa"/>
            <w:shd w:val="clear" w:color="auto" w:fill="FFFFFF"/>
            <w:vAlign w:val="bottom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оборотные активы</w:t>
            </w:r>
          </w:p>
        </w:tc>
        <w:tc>
          <w:tcPr>
            <w:tcW w:w="3520" w:type="dxa"/>
            <w:gridSpan w:val="3"/>
            <w:vMerge w:val="restart"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FA66C9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краткосрочные пассивы</w:t>
            </w:r>
          </w:p>
        </w:tc>
        <w:tc>
          <w:tcPr>
            <w:tcW w:w="3520" w:type="dxa"/>
            <w:gridSpan w:val="3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654DDF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2.4. Коэффициент быстрой ликвидности</w:t>
            </w: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оборотные активы за минусом запасов</w:t>
            </w:r>
          </w:p>
        </w:tc>
        <w:tc>
          <w:tcPr>
            <w:tcW w:w="3520" w:type="dxa"/>
            <w:gridSpan w:val="3"/>
            <w:vMerge w:val="restart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654DDF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краткосрочные пассивы</w:t>
            </w:r>
          </w:p>
        </w:tc>
        <w:tc>
          <w:tcPr>
            <w:tcW w:w="3520" w:type="dxa"/>
            <w:gridSpan w:val="3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B85479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2.5. Коэффициент абсолютной ликвидности (платежеспособности)</w:t>
            </w: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</w:t>
            </w:r>
          </w:p>
        </w:tc>
        <w:tc>
          <w:tcPr>
            <w:tcW w:w="3520" w:type="dxa"/>
            <w:gridSpan w:val="3"/>
            <w:vMerge w:val="restart"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B85479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краткосрочные пассивы</w:t>
            </w:r>
          </w:p>
        </w:tc>
        <w:tc>
          <w:tcPr>
            <w:tcW w:w="3520" w:type="dxa"/>
            <w:gridSpan w:val="3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584C69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2.6. Доля оборотных средств в активах</w:t>
            </w: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оборотные активы</w:t>
            </w:r>
          </w:p>
        </w:tc>
        <w:tc>
          <w:tcPr>
            <w:tcW w:w="3520" w:type="dxa"/>
            <w:gridSpan w:val="3"/>
            <w:vMerge w:val="restart"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584C69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всего хозяйственных средств (нетто)</w:t>
            </w:r>
          </w:p>
        </w:tc>
        <w:tc>
          <w:tcPr>
            <w:tcW w:w="3520" w:type="dxa"/>
            <w:gridSpan w:val="3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9A1457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2.7. Доля собственных оборотных средств в общей их сумме</w:t>
            </w: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собственные оборотные средства</w:t>
            </w:r>
          </w:p>
        </w:tc>
        <w:tc>
          <w:tcPr>
            <w:tcW w:w="3520" w:type="dxa"/>
            <w:gridSpan w:val="3"/>
            <w:vMerge w:val="restart"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9A1457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оборотные активы</w:t>
            </w:r>
          </w:p>
        </w:tc>
        <w:tc>
          <w:tcPr>
            <w:tcW w:w="3520" w:type="dxa"/>
            <w:gridSpan w:val="3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9920E7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2.8. Доля запасов в оборотных активах</w:t>
            </w: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запасы</w:t>
            </w:r>
          </w:p>
        </w:tc>
        <w:tc>
          <w:tcPr>
            <w:tcW w:w="3520" w:type="dxa"/>
            <w:gridSpan w:val="3"/>
            <w:vMerge w:val="restart"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9920E7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оборотные активы</w:t>
            </w:r>
          </w:p>
        </w:tc>
        <w:tc>
          <w:tcPr>
            <w:tcW w:w="3520" w:type="dxa"/>
            <w:gridSpan w:val="3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750D" w:rsidRPr="0020750D" w:rsidTr="00753C21">
        <w:trPr>
          <w:tblCellSpacing w:w="0" w:type="dxa"/>
        </w:trPr>
        <w:tc>
          <w:tcPr>
            <w:tcW w:w="9718" w:type="dxa"/>
            <w:gridSpan w:val="6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 Оценка финансовой устойчивости</w:t>
            </w:r>
          </w:p>
        </w:tc>
      </w:tr>
      <w:tr w:rsidR="005D2742" w:rsidRPr="0020750D" w:rsidTr="000C2FE4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3.1. Коэффициент концентрации собственного капитала</w:t>
            </w:r>
          </w:p>
        </w:tc>
        <w:tc>
          <w:tcPr>
            <w:tcW w:w="3283" w:type="dxa"/>
            <w:shd w:val="clear" w:color="auto" w:fill="FFFFFF"/>
            <w:vAlign w:val="bottom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собственный капитал</w:t>
            </w:r>
          </w:p>
        </w:tc>
        <w:tc>
          <w:tcPr>
            <w:tcW w:w="3520" w:type="dxa"/>
            <w:gridSpan w:val="3"/>
            <w:vMerge w:val="restart"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0C2FE4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всего хозяйственных средств (нетто)</w:t>
            </w:r>
          </w:p>
        </w:tc>
        <w:tc>
          <w:tcPr>
            <w:tcW w:w="3520" w:type="dxa"/>
            <w:gridSpan w:val="3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C276F2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3.2. Коэффициент финансовой зависимости</w:t>
            </w: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всего хозяйственных средств (нетто)</w:t>
            </w:r>
          </w:p>
        </w:tc>
        <w:tc>
          <w:tcPr>
            <w:tcW w:w="3520" w:type="dxa"/>
            <w:gridSpan w:val="3"/>
            <w:vMerge w:val="restart"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C276F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собственный капитал</w:t>
            </w:r>
          </w:p>
        </w:tc>
        <w:tc>
          <w:tcPr>
            <w:tcW w:w="3520" w:type="dxa"/>
            <w:gridSpan w:val="3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42293E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3.3. Коэффициент маневренности собственного капитала</w:t>
            </w: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собственные оборотные средства</w:t>
            </w:r>
          </w:p>
        </w:tc>
        <w:tc>
          <w:tcPr>
            <w:tcW w:w="3520" w:type="dxa"/>
            <w:gridSpan w:val="3"/>
            <w:vMerge w:val="restart"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42293E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собственный капитал</w:t>
            </w:r>
          </w:p>
        </w:tc>
        <w:tc>
          <w:tcPr>
            <w:tcW w:w="3520" w:type="dxa"/>
            <w:gridSpan w:val="3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544969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3.4. Коэффициент концентрации заемного капитала</w:t>
            </w: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заемный капитал</w:t>
            </w:r>
          </w:p>
        </w:tc>
        <w:tc>
          <w:tcPr>
            <w:tcW w:w="3520" w:type="dxa"/>
            <w:gridSpan w:val="3"/>
            <w:vMerge w:val="restart"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544969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всего хозяйственных средств (нетто)</w:t>
            </w:r>
          </w:p>
        </w:tc>
        <w:tc>
          <w:tcPr>
            <w:tcW w:w="3520" w:type="dxa"/>
            <w:gridSpan w:val="3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7858A7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3.5. Коэффициент структуры долгосрочных вложений</w:t>
            </w: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долгосрочные пассивы</w:t>
            </w:r>
          </w:p>
        </w:tc>
        <w:tc>
          <w:tcPr>
            <w:tcW w:w="3520" w:type="dxa"/>
            <w:gridSpan w:val="3"/>
            <w:vMerge w:val="restart"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7858A7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внеоборотные активы</w:t>
            </w:r>
          </w:p>
        </w:tc>
        <w:tc>
          <w:tcPr>
            <w:tcW w:w="3520" w:type="dxa"/>
            <w:gridSpan w:val="3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504E13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3.6. Коэффициент долгосрочного привлечения заемных средств</w:t>
            </w: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долгосрочные пассивы</w:t>
            </w:r>
          </w:p>
        </w:tc>
        <w:tc>
          <w:tcPr>
            <w:tcW w:w="3520" w:type="dxa"/>
            <w:gridSpan w:val="3"/>
            <w:vMerge w:val="restart"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504E13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долгосрочные пассивы + собственный капитал</w:t>
            </w:r>
          </w:p>
        </w:tc>
        <w:tc>
          <w:tcPr>
            <w:tcW w:w="3520" w:type="dxa"/>
            <w:gridSpan w:val="3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757C3F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3.7. Коэффициент структуры заемного капитала</w:t>
            </w: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долгосрочные пассивы</w:t>
            </w:r>
          </w:p>
        </w:tc>
        <w:tc>
          <w:tcPr>
            <w:tcW w:w="3520" w:type="dxa"/>
            <w:gridSpan w:val="3"/>
            <w:vMerge w:val="restart"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757C3F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заемный капитал</w:t>
            </w:r>
          </w:p>
        </w:tc>
        <w:tc>
          <w:tcPr>
            <w:tcW w:w="3520" w:type="dxa"/>
            <w:gridSpan w:val="3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615037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3.8. Коэффициент соотношения заемных и собственных средств</w:t>
            </w: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заемный капитал</w:t>
            </w:r>
          </w:p>
        </w:tc>
        <w:tc>
          <w:tcPr>
            <w:tcW w:w="3520" w:type="dxa"/>
            <w:gridSpan w:val="3"/>
            <w:vMerge w:val="restart"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615037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собственный капитал</w:t>
            </w:r>
          </w:p>
        </w:tc>
        <w:tc>
          <w:tcPr>
            <w:tcW w:w="3520" w:type="dxa"/>
            <w:gridSpan w:val="3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750D" w:rsidRPr="0020750D" w:rsidTr="00753C21">
        <w:trPr>
          <w:tblCellSpacing w:w="0" w:type="dxa"/>
        </w:trPr>
        <w:tc>
          <w:tcPr>
            <w:tcW w:w="9718" w:type="dxa"/>
            <w:gridSpan w:val="6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 Оценка деловой активности</w:t>
            </w:r>
          </w:p>
        </w:tc>
      </w:tr>
      <w:tr w:rsidR="005D2742" w:rsidRPr="0020750D" w:rsidTr="00090D05">
        <w:trPr>
          <w:tblCellSpacing w:w="0" w:type="dxa"/>
        </w:trPr>
        <w:tc>
          <w:tcPr>
            <w:tcW w:w="2915" w:type="dxa"/>
            <w:gridSpan w:val="2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4.1. Выручка от реализации</w:t>
            </w:r>
          </w:p>
        </w:tc>
        <w:tc>
          <w:tcPr>
            <w:tcW w:w="3283" w:type="dxa"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3520" w:type="dxa"/>
            <w:gridSpan w:val="3"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470371">
        <w:trPr>
          <w:tblCellSpacing w:w="0" w:type="dxa"/>
        </w:trPr>
        <w:tc>
          <w:tcPr>
            <w:tcW w:w="2915" w:type="dxa"/>
            <w:gridSpan w:val="2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4.2. Чистая прибыль</w:t>
            </w: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3520" w:type="dxa"/>
            <w:gridSpan w:val="3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D965BB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4.3. Производительность труда</w:t>
            </w: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выручка от реализации</w:t>
            </w:r>
          </w:p>
        </w:tc>
        <w:tc>
          <w:tcPr>
            <w:tcW w:w="3520" w:type="dxa"/>
            <w:gridSpan w:val="3"/>
            <w:vMerge w:val="restart"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2, 5</w:t>
            </w:r>
          </w:p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D965BB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среднесписочная численность</w:t>
            </w:r>
          </w:p>
        </w:tc>
        <w:tc>
          <w:tcPr>
            <w:tcW w:w="3520" w:type="dxa"/>
            <w:gridSpan w:val="3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FD2A07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4.4. Фондоотдача</w:t>
            </w: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выручка от реализации</w:t>
            </w:r>
          </w:p>
        </w:tc>
        <w:tc>
          <w:tcPr>
            <w:tcW w:w="3520" w:type="dxa"/>
            <w:gridSpan w:val="3"/>
            <w:vMerge w:val="restart"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1, 2</w:t>
            </w:r>
          </w:p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FD2A07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средняя стоимость основных средств</w:t>
            </w:r>
          </w:p>
        </w:tc>
        <w:tc>
          <w:tcPr>
            <w:tcW w:w="3520" w:type="dxa"/>
            <w:gridSpan w:val="3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1A1B18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4.5. Оборачиваемость сре</w:t>
            </w:r>
            <w:proofErr w:type="gramStart"/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дств в р</w:t>
            </w:r>
            <w:proofErr w:type="gramEnd"/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асчетах (в оборотах)</w:t>
            </w: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выручка от реализации</w:t>
            </w:r>
          </w:p>
        </w:tc>
        <w:tc>
          <w:tcPr>
            <w:tcW w:w="3520" w:type="dxa"/>
            <w:gridSpan w:val="3"/>
            <w:vMerge w:val="restart"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1, 2</w:t>
            </w:r>
          </w:p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1A1B18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средняя дебиторская задолженность</w:t>
            </w:r>
          </w:p>
        </w:tc>
        <w:tc>
          <w:tcPr>
            <w:tcW w:w="3520" w:type="dxa"/>
            <w:gridSpan w:val="3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4.6. Оборачиваемость сре</w:t>
            </w:r>
            <w:proofErr w:type="gramStart"/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дств в р</w:t>
            </w:r>
            <w:proofErr w:type="gramEnd"/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асчетах (в днях)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360 дней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1, 2</w:t>
            </w:r>
          </w:p>
        </w:tc>
        <w:tc>
          <w:tcPr>
            <w:tcW w:w="2267" w:type="dxa"/>
            <w:vMerge w:val="restart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см. алгоритм для показателя 4.5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4.5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4.7. Оборачиваемость запасов (в оборотах)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себестоимость реализации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1, 2</w:t>
            </w: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средние запасы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4.8. Оборачиваемость запасов (в днях)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360 дней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1, 2</w:t>
            </w:r>
          </w:p>
        </w:tc>
        <w:tc>
          <w:tcPr>
            <w:tcW w:w="2267" w:type="dxa"/>
            <w:vMerge w:val="restart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см. алгоритм для показателя 4.7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4.7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4.9. Оборачиваемость кредиторской задолженности (в днях)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средняя кредиторская задолженность х 360 дн.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1, 2</w:t>
            </w: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себестоимость реализации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4.10. Продолжительность операционного цикла</w:t>
            </w:r>
          </w:p>
        </w:tc>
        <w:tc>
          <w:tcPr>
            <w:tcW w:w="3283" w:type="dxa"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4.6+показатель 4.8</w:t>
            </w:r>
          </w:p>
        </w:tc>
        <w:tc>
          <w:tcPr>
            <w:tcW w:w="1253" w:type="dxa"/>
            <w:gridSpan w:val="2"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см. алгоритмы для показателей 4.6, 4.8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4.11. Коэффициент погашаемости </w:t>
            </w:r>
            <w:proofErr w:type="gramStart"/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дебитор-ской</w:t>
            </w:r>
            <w:proofErr w:type="gramEnd"/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задолженности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средняя дебиторская задолженность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1, 2</w:t>
            </w:r>
          </w:p>
        </w:tc>
        <w:tc>
          <w:tcPr>
            <w:tcW w:w="2267" w:type="dxa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см. алгоритм  для показателя</w:t>
            </w:r>
            <w:r w:rsidRPr="002075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выручка от реализации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4.12. Оборачиваемость собственного капитала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выручка от реализации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1, 2</w:t>
            </w: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средняя величина собственного капитала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50D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9718" w:type="dxa"/>
            <w:gridSpan w:val="6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 Оценка рентабельности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5.1. Чистая прибыль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балансовая прибыль </w:t>
            </w:r>
            <w:proofErr w:type="gramStart"/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—п</w:t>
            </w:r>
            <w:proofErr w:type="gramEnd"/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латежи в бюджет</w:t>
            </w:r>
          </w:p>
        </w:tc>
        <w:tc>
          <w:tcPr>
            <w:tcW w:w="1253" w:type="dxa"/>
            <w:gridSpan w:val="2"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7" w:type="dxa"/>
            <w:shd w:val="clear" w:color="auto" w:fill="FFFFFF"/>
            <w:vAlign w:val="center"/>
            <w:hideMark/>
          </w:tcPr>
          <w:p w:rsidR="0020750D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5.2. Рентабельность продукции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прибыль от продаж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выручка от продаж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D2742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5.3. Рентабельность основной деятельности</w:t>
            </w: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прибыль от продаж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7" w:type="dxa"/>
            <w:vMerge w:val="restart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D2742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затраты на производство и сбыт продукции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5.4. Рентабельность совокупного капитала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чистая прибыль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1, 2</w:t>
            </w: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итог среднего баланса-нетто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D2742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5.5. Рентабельность собственного капитала</w:t>
            </w: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чистая прибыль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1, 2</w:t>
            </w:r>
          </w:p>
        </w:tc>
        <w:tc>
          <w:tcPr>
            <w:tcW w:w="2267" w:type="dxa"/>
            <w:vMerge w:val="restart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D2742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средняя величина собственного капитала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742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5.6. Период окупаемости собственного капитала</w:t>
            </w: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средняя величина собственного капитала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1, 2</w:t>
            </w:r>
          </w:p>
        </w:tc>
        <w:tc>
          <w:tcPr>
            <w:tcW w:w="2267" w:type="dxa"/>
            <w:vMerge w:val="restart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D2742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чистая прибыль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D2742" w:rsidRPr="0020750D" w:rsidRDefault="005D2742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hideMark/>
          </w:tcPr>
          <w:p w:rsidR="005D2742" w:rsidRPr="0020750D" w:rsidRDefault="005D2742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750D" w:rsidRPr="0020750D" w:rsidTr="00753C21">
        <w:trPr>
          <w:tblCellSpacing w:w="0" w:type="dxa"/>
        </w:trPr>
        <w:tc>
          <w:tcPr>
            <w:tcW w:w="9718" w:type="dxa"/>
            <w:gridSpan w:val="6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6. Оценка положения </w:t>
            </w:r>
            <w:proofErr w:type="gramStart"/>
            <w:r w:rsidRPr="002075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коммерческой</w:t>
            </w:r>
            <w:proofErr w:type="gramEnd"/>
            <w:r w:rsidRPr="002075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организация на рынке венных бумаг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02" w:type="dxa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6.1. Доход (прибыль) на акцию</w:t>
            </w:r>
          </w:p>
        </w:tc>
        <w:tc>
          <w:tcPr>
            <w:tcW w:w="3892" w:type="dxa"/>
            <w:gridSpan w:val="3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чистая прибыль </w:t>
            </w:r>
            <w:proofErr w:type="gramStart"/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—д</w:t>
            </w:r>
            <w:proofErr w:type="gramEnd"/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ивиденды по привилегированным акциям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2" w:type="dxa"/>
            <w:gridSpan w:val="3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общее число обыкновенных акций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750D" w:rsidRPr="0020750D" w:rsidTr="00753C21">
        <w:trPr>
          <w:tblCellSpacing w:w="0" w:type="dxa"/>
        </w:trPr>
        <w:tc>
          <w:tcPr>
            <w:tcW w:w="2902" w:type="dxa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6.2. Ценность акции</w:t>
            </w:r>
          </w:p>
        </w:tc>
        <w:tc>
          <w:tcPr>
            <w:tcW w:w="3892" w:type="dxa"/>
            <w:gridSpan w:val="3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рыночная цена акции</w:t>
            </w:r>
          </w:p>
        </w:tc>
        <w:tc>
          <w:tcPr>
            <w:tcW w:w="2924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используются данные бухгалтерского учета и рынка ценных бумаг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2" w:type="dxa"/>
            <w:gridSpan w:val="3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доход на акцию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750D" w:rsidRPr="0020750D" w:rsidTr="00753C21">
        <w:trPr>
          <w:tblCellSpacing w:w="0" w:type="dxa"/>
        </w:trPr>
        <w:tc>
          <w:tcPr>
            <w:tcW w:w="2902" w:type="dxa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6.3. Дивидендная доходность акции</w:t>
            </w:r>
          </w:p>
        </w:tc>
        <w:tc>
          <w:tcPr>
            <w:tcW w:w="3892" w:type="dxa"/>
            <w:gridSpan w:val="3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дивиденд на одну акцию</w:t>
            </w:r>
          </w:p>
        </w:tc>
        <w:tc>
          <w:tcPr>
            <w:tcW w:w="2924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используются данные бухгалтерского учета и рынка ценных бумаг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2" w:type="dxa"/>
            <w:gridSpan w:val="3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рыночная цена акции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750D" w:rsidRPr="0020750D" w:rsidTr="00753C21">
        <w:trPr>
          <w:tblCellSpacing w:w="0" w:type="dxa"/>
        </w:trPr>
        <w:tc>
          <w:tcPr>
            <w:tcW w:w="2902" w:type="dxa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6.4. Дивидендный выход</w:t>
            </w:r>
          </w:p>
        </w:tc>
        <w:tc>
          <w:tcPr>
            <w:tcW w:w="3892" w:type="dxa"/>
            <w:gridSpan w:val="3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дивиденд на одну акцию</w:t>
            </w:r>
          </w:p>
        </w:tc>
        <w:tc>
          <w:tcPr>
            <w:tcW w:w="2924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используются данные бухгалтерского учета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2" w:type="dxa"/>
            <w:gridSpan w:val="3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доход на акцию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750D" w:rsidRPr="0020750D" w:rsidTr="00753C21">
        <w:trPr>
          <w:tblCellSpacing w:w="0" w:type="dxa"/>
        </w:trPr>
        <w:tc>
          <w:tcPr>
            <w:tcW w:w="2902" w:type="dxa"/>
            <w:vMerge w:val="restart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6.5. Коэффициент котировки акции</w:t>
            </w:r>
          </w:p>
        </w:tc>
        <w:tc>
          <w:tcPr>
            <w:tcW w:w="3892" w:type="dxa"/>
            <w:gridSpan w:val="3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рыночная цена акции</w:t>
            </w:r>
          </w:p>
        </w:tc>
        <w:tc>
          <w:tcPr>
            <w:tcW w:w="2924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используются данные бухгалтерского учета и рынка ценных бумаг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2" w:type="dxa"/>
            <w:gridSpan w:val="3"/>
            <w:shd w:val="clear" w:color="auto" w:fill="FFFFFF"/>
            <w:hideMark/>
          </w:tcPr>
          <w:p w:rsidR="0020750D" w:rsidRPr="0020750D" w:rsidRDefault="0020750D" w:rsidP="0071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учетная цена акции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714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0750D" w:rsidRDefault="0020750D" w:rsidP="00714B8F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AC7D62" w:rsidRPr="0020750D" w:rsidRDefault="00AC7D62" w:rsidP="00714B8F">
      <w:pPr>
        <w:spacing w:after="0" w:line="240" w:lineRule="auto"/>
        <w:ind w:firstLine="709"/>
        <w:rPr>
          <w:rFonts w:ascii="Times New Roman" w:hAnsi="Times New Roman"/>
          <w:b/>
          <w:i/>
          <w:vanish/>
          <w:sz w:val="24"/>
          <w:szCs w:val="24"/>
        </w:rPr>
      </w:pPr>
    </w:p>
    <w:p w:rsidR="0020750D" w:rsidRPr="0020750D" w:rsidRDefault="0020750D" w:rsidP="00714B8F">
      <w:pPr>
        <w:pStyle w:val="a7"/>
        <w:ind w:left="0" w:firstLine="709"/>
        <w:jc w:val="both"/>
        <w:rPr>
          <w:b/>
          <w:i/>
          <w:color w:val="000000"/>
          <w:sz w:val="24"/>
          <w:szCs w:val="24"/>
          <w:shd w:val="clear" w:color="auto" w:fill="FFFFFF"/>
        </w:rPr>
      </w:pPr>
      <w:r w:rsidRPr="0020750D">
        <w:rPr>
          <w:b/>
          <w:i/>
          <w:color w:val="000000"/>
          <w:sz w:val="24"/>
          <w:szCs w:val="24"/>
          <w:shd w:val="clear" w:color="auto" w:fill="FFFFFF"/>
        </w:rPr>
        <w:t>Примечания к таблице 1:</w:t>
      </w:r>
    </w:p>
    <w:p w:rsidR="0020750D" w:rsidRPr="00A52AE8" w:rsidRDefault="0020750D" w:rsidP="00714B8F">
      <w:pPr>
        <w:pStyle w:val="a7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52AE8">
        <w:rPr>
          <w:color w:val="000000"/>
          <w:sz w:val="24"/>
          <w:szCs w:val="24"/>
          <w:lang w:eastAsia="ru-RU"/>
        </w:rPr>
        <w:t>Информационное обеспечение показателей составлено на основе структуры бухгалтерской отчетности.</w:t>
      </w:r>
    </w:p>
    <w:p w:rsidR="0020750D" w:rsidRPr="00A52AE8" w:rsidRDefault="0020750D" w:rsidP="00714B8F">
      <w:pPr>
        <w:pStyle w:val="a7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52AE8">
        <w:rPr>
          <w:color w:val="000000"/>
          <w:sz w:val="24"/>
          <w:szCs w:val="24"/>
          <w:lang w:eastAsia="ru-RU"/>
        </w:rPr>
        <w:t>Средние значения отдельных показателей рассчитываются по данным отчетности с использованием формулы средней арифметической.</w:t>
      </w:r>
    </w:p>
    <w:p w:rsidR="0020750D" w:rsidRPr="00A52AE8" w:rsidRDefault="0020750D" w:rsidP="00714B8F">
      <w:pPr>
        <w:pStyle w:val="a7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52AE8">
        <w:rPr>
          <w:color w:val="000000"/>
          <w:sz w:val="24"/>
          <w:szCs w:val="24"/>
          <w:lang w:eastAsia="ru-RU"/>
        </w:rPr>
        <w:t>Показатели 5.4, 5.5 можно исчислять, используя другие показатели прибыли</w:t>
      </w:r>
    </w:p>
    <w:p w:rsidR="0020750D" w:rsidRPr="00D75240" w:rsidRDefault="0020750D" w:rsidP="00714B8F">
      <w:pPr>
        <w:pStyle w:val="a7"/>
        <w:ind w:left="0"/>
        <w:jc w:val="both"/>
        <w:rPr>
          <w:sz w:val="24"/>
          <w:szCs w:val="24"/>
        </w:rPr>
      </w:pPr>
    </w:p>
    <w:p w:rsidR="009E183A" w:rsidRPr="00854807" w:rsidRDefault="009E183A" w:rsidP="00714B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>Типовые контрольные в</w:t>
      </w:r>
      <w:r w:rsidR="00854807">
        <w:rPr>
          <w:rFonts w:ascii="Times New Roman" w:hAnsi="Times New Roman"/>
          <w:b/>
          <w:sz w:val="24"/>
          <w:szCs w:val="24"/>
        </w:rPr>
        <w:t>опросы в процессе собеседования</w:t>
      </w:r>
    </w:p>
    <w:p w:rsidR="00750148" w:rsidRPr="00D75240" w:rsidRDefault="00750148" w:rsidP="00714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22C" w:rsidRPr="005824EB" w:rsidRDefault="0040522C" w:rsidP="00714B8F">
      <w:pPr>
        <w:pStyle w:val="a7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824EB">
        <w:rPr>
          <w:sz w:val="24"/>
          <w:szCs w:val="24"/>
        </w:rPr>
        <w:t>Перечислите задачи производственной практики?</w:t>
      </w:r>
    </w:p>
    <w:p w:rsidR="0040522C" w:rsidRPr="005824EB" w:rsidRDefault="0040522C" w:rsidP="00714B8F">
      <w:pPr>
        <w:pStyle w:val="a7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824EB">
        <w:rPr>
          <w:sz w:val="24"/>
          <w:szCs w:val="24"/>
        </w:rPr>
        <w:t>Какие из задач производственной практики не выполнены и почему?</w:t>
      </w:r>
    </w:p>
    <w:p w:rsidR="0040522C" w:rsidRPr="005824EB" w:rsidRDefault="0040522C" w:rsidP="00714B8F">
      <w:pPr>
        <w:pStyle w:val="a7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824EB">
        <w:rPr>
          <w:sz w:val="24"/>
          <w:szCs w:val="24"/>
        </w:rPr>
        <w:t>Назовите источники информации практического материала, собранного во время практики.</w:t>
      </w:r>
    </w:p>
    <w:p w:rsidR="0040522C" w:rsidRPr="005824EB" w:rsidRDefault="0040522C" w:rsidP="00714B8F">
      <w:pPr>
        <w:pStyle w:val="a7"/>
        <w:numPr>
          <w:ilvl w:val="0"/>
          <w:numId w:val="37"/>
        </w:numPr>
        <w:tabs>
          <w:tab w:val="left" w:pos="345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5824EB">
        <w:rPr>
          <w:sz w:val="24"/>
          <w:szCs w:val="24"/>
        </w:rPr>
        <w:t xml:space="preserve"> Источники информации финансового характера. Финансовая отчетность в системе финансового менеджмента. Содержание основных форм финансовой отчетности. Анализ показателей финансового состояния предприятия. Принципы и методы управления финансовыми и предпринимательскими рисками. Анализ и оценка потенциального банкротства предприятия. </w:t>
      </w:r>
    </w:p>
    <w:p w:rsidR="0040522C" w:rsidRPr="005824EB" w:rsidRDefault="0040522C" w:rsidP="00714B8F">
      <w:pPr>
        <w:pStyle w:val="a7"/>
        <w:numPr>
          <w:ilvl w:val="0"/>
          <w:numId w:val="37"/>
        </w:numPr>
        <w:tabs>
          <w:tab w:val="left" w:pos="345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5824EB">
        <w:rPr>
          <w:sz w:val="24"/>
          <w:szCs w:val="24"/>
        </w:rPr>
        <w:t xml:space="preserve">Опишите управление денежными потоками на предприятии: Способы финансирования деятельности предприятия. Структура источников финансирования. Управление собственным капиталом. Политика распределения прибыли. Дивидендная политика предприятия. Управление затратами. </w:t>
      </w:r>
    </w:p>
    <w:p w:rsidR="0040522C" w:rsidRPr="005824EB" w:rsidRDefault="0040522C" w:rsidP="00714B8F">
      <w:pPr>
        <w:pStyle w:val="a7"/>
        <w:numPr>
          <w:ilvl w:val="0"/>
          <w:numId w:val="37"/>
        </w:numPr>
        <w:tabs>
          <w:tab w:val="left" w:pos="345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5824EB">
        <w:rPr>
          <w:sz w:val="24"/>
          <w:szCs w:val="24"/>
        </w:rPr>
        <w:t xml:space="preserve">Охарактеризуйте финансовое планирование на предприятии: Общие основы планирования финансовой деятельности предприятия. Финансовая стратегия и финансовая идеология предприятия. Стратегическое, текущее и оперативное планирование. Финансовый план предприятия и его содержание. Роль и место бюджетирования в общей системе финансового планирования. Функции бюджета. Виды бюджетов. </w:t>
      </w:r>
    </w:p>
    <w:p w:rsidR="0040522C" w:rsidRPr="005824EB" w:rsidRDefault="0040522C" w:rsidP="00714B8F">
      <w:pPr>
        <w:pStyle w:val="a7"/>
        <w:numPr>
          <w:ilvl w:val="0"/>
          <w:numId w:val="37"/>
        </w:numPr>
        <w:tabs>
          <w:tab w:val="left" w:pos="345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5824EB">
        <w:rPr>
          <w:sz w:val="24"/>
          <w:szCs w:val="24"/>
        </w:rPr>
        <w:t xml:space="preserve">Опишите инвестиционную деятельность предприятия: Цели и формы осуществления инвестиционной деятельности. Инвестиционная стратегия предприятия и этапы ее разработки. Показатели инвестиционной привлекательности предприятия. </w:t>
      </w:r>
    </w:p>
    <w:p w:rsidR="0040522C" w:rsidRPr="00B153FD" w:rsidRDefault="0040522C" w:rsidP="00714B8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50148" w:rsidRPr="00D75240" w:rsidRDefault="00750148" w:rsidP="00714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5824EB" w:rsidRDefault="00854807" w:rsidP="00714B8F">
      <w:pPr>
        <w:pStyle w:val="2"/>
        <w:numPr>
          <w:ilvl w:val="1"/>
          <w:numId w:val="34"/>
        </w:numPr>
        <w:spacing w:before="0"/>
        <w:ind w:firstLine="840"/>
        <w:rPr>
          <w:rFonts w:ascii="Times New Roman" w:hAnsi="Times New Roman" w:cs="Times New Roman"/>
          <w:color w:val="auto"/>
          <w:sz w:val="24"/>
          <w:szCs w:val="24"/>
        </w:rPr>
      </w:pPr>
      <w:r w:rsidRPr="005824E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2" w:name="_Toc501354911"/>
      <w:r w:rsidR="009E183A" w:rsidRPr="005824EB">
        <w:rPr>
          <w:rFonts w:ascii="Times New Roman" w:hAnsi="Times New Roman" w:cs="Times New Roman"/>
          <w:color w:val="auto"/>
          <w:sz w:val="24"/>
          <w:szCs w:val="24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  <w:bookmarkEnd w:id="12"/>
    </w:p>
    <w:p w:rsidR="009E183A" w:rsidRPr="00D75240" w:rsidRDefault="009E183A" w:rsidP="00714B8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E183A" w:rsidRPr="00D75240" w:rsidRDefault="009E183A" w:rsidP="00714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Для </w:t>
      </w:r>
      <w:r w:rsidR="002F032A" w:rsidRPr="00D75240">
        <w:rPr>
          <w:rFonts w:ascii="Times New Roman" w:hAnsi="Times New Roman"/>
          <w:sz w:val="24"/>
          <w:szCs w:val="24"/>
        </w:rPr>
        <w:t>выявления уровня</w:t>
      </w:r>
      <w:r w:rsidRPr="00D75240">
        <w:rPr>
          <w:rFonts w:ascii="Times New Roman" w:hAnsi="Times New Roman"/>
          <w:sz w:val="24"/>
          <w:szCs w:val="24"/>
        </w:rPr>
        <w:t xml:space="preserve"> сформированности компетенций через оценку знаний, умений и навыков </w:t>
      </w:r>
      <w:r w:rsidR="00D02465">
        <w:rPr>
          <w:rFonts w:ascii="Times New Roman" w:hAnsi="Times New Roman"/>
          <w:sz w:val="24"/>
          <w:szCs w:val="24"/>
        </w:rPr>
        <w:t>магистран</w:t>
      </w:r>
      <w:r w:rsidRPr="00D75240">
        <w:rPr>
          <w:rFonts w:ascii="Times New Roman" w:hAnsi="Times New Roman"/>
          <w:sz w:val="24"/>
          <w:szCs w:val="24"/>
        </w:rPr>
        <w:t xml:space="preserve">тов в ходе промежуточной аттестации по практике руководителем практики от организации (вуза) осуществляется анализ и проверка представленной </w:t>
      </w:r>
      <w:r w:rsidR="00D02465">
        <w:rPr>
          <w:rFonts w:ascii="Times New Roman" w:hAnsi="Times New Roman"/>
          <w:sz w:val="24"/>
          <w:szCs w:val="24"/>
        </w:rPr>
        <w:t>магистрант</w:t>
      </w:r>
      <w:r w:rsidRPr="00D75240">
        <w:rPr>
          <w:rFonts w:ascii="Times New Roman" w:hAnsi="Times New Roman"/>
          <w:sz w:val="24"/>
          <w:szCs w:val="24"/>
        </w:rPr>
        <w:t xml:space="preserve">ом отчетной документации в соответствии с изложенными выше дескрипторами. </w:t>
      </w:r>
    </w:p>
    <w:p w:rsidR="009E183A" w:rsidRPr="00D75240" w:rsidRDefault="009E183A" w:rsidP="00714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После предварительной оценки документации проводится защита отчетов по практике, которая состоит из двух этапов:</w:t>
      </w:r>
    </w:p>
    <w:p w:rsidR="009E183A" w:rsidRPr="00D75240" w:rsidRDefault="009E183A" w:rsidP="00714B8F">
      <w:pPr>
        <w:pStyle w:val="a7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75240">
        <w:rPr>
          <w:sz w:val="24"/>
          <w:szCs w:val="24"/>
        </w:rPr>
        <w:t>Представление краткого доклада (7-10 минут)</w:t>
      </w:r>
      <w:r w:rsidR="005824EB">
        <w:rPr>
          <w:sz w:val="24"/>
          <w:szCs w:val="24"/>
        </w:rPr>
        <w:t>;</w:t>
      </w:r>
    </w:p>
    <w:p w:rsidR="009E183A" w:rsidRPr="00D75240" w:rsidRDefault="009E183A" w:rsidP="00714B8F">
      <w:pPr>
        <w:pStyle w:val="a7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75240">
        <w:rPr>
          <w:sz w:val="24"/>
          <w:szCs w:val="24"/>
        </w:rPr>
        <w:t xml:space="preserve">Ответы на вопросы преподавателя и </w:t>
      </w:r>
      <w:r w:rsidR="00D02465">
        <w:rPr>
          <w:sz w:val="24"/>
          <w:szCs w:val="24"/>
        </w:rPr>
        <w:t>магистра</w:t>
      </w:r>
      <w:r w:rsidRPr="00D75240">
        <w:rPr>
          <w:sz w:val="24"/>
          <w:szCs w:val="24"/>
        </w:rPr>
        <w:t>нтов.</w:t>
      </w:r>
    </w:p>
    <w:p w:rsidR="009E183A" w:rsidRPr="00D75240" w:rsidRDefault="009E183A" w:rsidP="00714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По итогам защиты отчетов руководитель практики от организации (вуза) выставляет соответствующую оценку. Если по практике предусмотрен зачет, то применяется следующая таблица соответствия:</w:t>
      </w:r>
    </w:p>
    <w:p w:rsidR="009E183A" w:rsidRPr="00D75240" w:rsidRDefault="009E183A" w:rsidP="00714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/>
      </w:tblPr>
      <w:tblGrid>
        <w:gridCol w:w="4785"/>
        <w:gridCol w:w="4786"/>
      </w:tblGrid>
      <w:tr w:rsidR="009E183A" w:rsidRPr="00D75240" w:rsidTr="005824EB">
        <w:trPr>
          <w:jc w:val="center"/>
        </w:trPr>
        <w:tc>
          <w:tcPr>
            <w:tcW w:w="4785" w:type="dxa"/>
          </w:tcPr>
          <w:p w:rsidR="009E183A" w:rsidRPr="00D75240" w:rsidRDefault="009E183A" w:rsidP="007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Отлично, хорошо, удовлетворительно</w:t>
            </w:r>
          </w:p>
        </w:tc>
        <w:tc>
          <w:tcPr>
            <w:tcW w:w="4786" w:type="dxa"/>
          </w:tcPr>
          <w:p w:rsidR="009E183A" w:rsidRPr="00D75240" w:rsidRDefault="009E183A" w:rsidP="007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9E183A" w:rsidRPr="00D75240" w:rsidTr="005824EB">
        <w:trPr>
          <w:jc w:val="center"/>
        </w:trPr>
        <w:tc>
          <w:tcPr>
            <w:tcW w:w="4785" w:type="dxa"/>
          </w:tcPr>
          <w:p w:rsidR="009E183A" w:rsidRPr="00D75240" w:rsidRDefault="009E183A" w:rsidP="007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4786" w:type="dxa"/>
          </w:tcPr>
          <w:p w:rsidR="009E183A" w:rsidRPr="00D75240" w:rsidRDefault="009E183A" w:rsidP="00714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</w:tr>
    </w:tbl>
    <w:p w:rsidR="009E183A" w:rsidRPr="00D75240" w:rsidRDefault="009E183A" w:rsidP="00714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5824EB" w:rsidRDefault="009E183A" w:rsidP="00714B8F">
      <w:pPr>
        <w:pStyle w:val="1"/>
        <w:numPr>
          <w:ilvl w:val="0"/>
          <w:numId w:val="34"/>
        </w:num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501354912"/>
      <w:r w:rsidRPr="005824EB">
        <w:rPr>
          <w:rFonts w:ascii="Times New Roman" w:hAnsi="Times New Roman" w:cs="Times New Roman"/>
          <w:color w:val="auto"/>
          <w:sz w:val="24"/>
          <w:szCs w:val="24"/>
        </w:rPr>
        <w:t>Перечень учебной литературы и ресурсов сети «Интернет», необходимых для проведения практики</w:t>
      </w:r>
      <w:bookmarkEnd w:id="13"/>
    </w:p>
    <w:p w:rsidR="00A57D17" w:rsidRDefault="00A57D17" w:rsidP="00714B8F">
      <w:pPr>
        <w:pStyle w:val="a7"/>
        <w:ind w:left="0" w:firstLine="709"/>
        <w:rPr>
          <w:i/>
          <w:sz w:val="24"/>
          <w:szCs w:val="24"/>
        </w:rPr>
      </w:pPr>
    </w:p>
    <w:p w:rsidR="00470D5C" w:rsidRPr="00470D5C" w:rsidRDefault="00470D5C" w:rsidP="00470D5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70D5C">
        <w:rPr>
          <w:rFonts w:ascii="Times New Roman" w:hAnsi="Times New Roman"/>
          <w:b/>
          <w:i/>
          <w:sz w:val="24"/>
          <w:szCs w:val="24"/>
        </w:rPr>
        <w:t xml:space="preserve">Основная литература: </w:t>
      </w:r>
    </w:p>
    <w:p w:rsidR="00470D5C" w:rsidRPr="00470D5C" w:rsidRDefault="00470D5C" w:rsidP="00470D5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70D5C">
        <w:rPr>
          <w:rFonts w:ascii="Times New Roman" w:hAnsi="Times New Roman"/>
          <w:sz w:val="24"/>
          <w:szCs w:val="24"/>
        </w:rPr>
        <w:t>1. Гукасьян</w:t>
      </w:r>
      <w:r w:rsidRPr="00470D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70D5C">
        <w:rPr>
          <w:rFonts w:ascii="Times New Roman" w:hAnsi="Times New Roman"/>
          <w:sz w:val="24"/>
          <w:szCs w:val="24"/>
        </w:rPr>
        <w:t>Г</w:t>
      </w:r>
      <w:r w:rsidRPr="00470D5C">
        <w:rPr>
          <w:rFonts w:ascii="Times New Roman" w:hAnsi="Times New Roman"/>
          <w:color w:val="FF0000"/>
          <w:sz w:val="24"/>
          <w:szCs w:val="24"/>
        </w:rPr>
        <w:t>.</w:t>
      </w:r>
      <w:r w:rsidRPr="00470D5C">
        <w:rPr>
          <w:rFonts w:ascii="Times New Roman" w:hAnsi="Times New Roman"/>
          <w:sz w:val="24"/>
          <w:szCs w:val="24"/>
        </w:rPr>
        <w:t>М. Экономическая теория: ключевые вопросы: учебное пособие / Г.М Гукасьян. - 4-е изд., доп. и перераб. - М.: ИНФРА-М, 2015. - 224с.</w:t>
      </w:r>
    </w:p>
    <w:p w:rsidR="00470D5C" w:rsidRPr="00470D5C" w:rsidRDefault="00470D5C" w:rsidP="00470D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70D5C">
        <w:rPr>
          <w:rFonts w:ascii="Times New Roman" w:hAnsi="Times New Roman"/>
          <w:sz w:val="24"/>
          <w:szCs w:val="24"/>
        </w:rPr>
        <w:t>2. Деньгов В.В. Микроэкономика. В 2 т. Т.1. Теория потребительского поведения. Теория фирмы. Теория рынков: учебник для бакалавриата и магистратуры / В.В. Деньгов. - 4-е изд. – М.: Юрай</w:t>
      </w:r>
      <w:proofErr w:type="gramStart"/>
      <w:r w:rsidRPr="00470D5C">
        <w:rPr>
          <w:rFonts w:ascii="Times New Roman" w:hAnsi="Times New Roman"/>
          <w:sz w:val="24"/>
          <w:szCs w:val="24"/>
        </w:rPr>
        <w:t>т-</w:t>
      </w:r>
      <w:proofErr w:type="gramEnd"/>
      <w:r w:rsidRPr="00470D5C">
        <w:rPr>
          <w:rFonts w:ascii="Times New Roman" w:hAnsi="Times New Roman"/>
          <w:sz w:val="24"/>
          <w:szCs w:val="24"/>
        </w:rPr>
        <w:t xml:space="preserve"> Издат, 2016. - 410с.</w:t>
      </w:r>
    </w:p>
    <w:p w:rsidR="00470D5C" w:rsidRPr="00470D5C" w:rsidRDefault="00470D5C" w:rsidP="00470D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70D5C">
        <w:rPr>
          <w:rFonts w:ascii="Times New Roman" w:hAnsi="Times New Roman"/>
          <w:sz w:val="24"/>
          <w:szCs w:val="24"/>
        </w:rPr>
        <w:t>3. Деньгов В.В. Микроэкономика. В 2т. Т. 2. Рынки факторов производства. Равновесие. Экономика риска: учебник для бакалавриата и магистратуры / В.В. Деньгов. - М.: Юрай</w:t>
      </w:r>
      <w:proofErr w:type="gramStart"/>
      <w:r w:rsidRPr="00470D5C">
        <w:rPr>
          <w:rFonts w:ascii="Times New Roman" w:hAnsi="Times New Roman"/>
          <w:sz w:val="24"/>
          <w:szCs w:val="24"/>
        </w:rPr>
        <w:t>т-</w:t>
      </w:r>
      <w:proofErr w:type="gramEnd"/>
      <w:r w:rsidRPr="00470D5C">
        <w:rPr>
          <w:rFonts w:ascii="Times New Roman" w:hAnsi="Times New Roman"/>
          <w:sz w:val="24"/>
          <w:szCs w:val="24"/>
        </w:rPr>
        <w:t xml:space="preserve"> Издат, 2016. - 384с.</w:t>
      </w:r>
    </w:p>
    <w:p w:rsidR="00470D5C" w:rsidRPr="00470D5C" w:rsidRDefault="00470D5C" w:rsidP="00470D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70D5C">
        <w:rPr>
          <w:rFonts w:ascii="Times New Roman" w:hAnsi="Times New Roman"/>
          <w:sz w:val="24"/>
          <w:szCs w:val="24"/>
        </w:rPr>
        <w:t>Климова Н.В. Экономический анализ (с традиционными и интерактивными формами обучения): учеб</w:t>
      </w:r>
      <w:proofErr w:type="gramStart"/>
      <w:r w:rsidRPr="00470D5C">
        <w:rPr>
          <w:rFonts w:ascii="Times New Roman" w:hAnsi="Times New Roman"/>
          <w:sz w:val="24"/>
          <w:szCs w:val="24"/>
        </w:rPr>
        <w:t>.</w:t>
      </w:r>
      <w:proofErr w:type="gramEnd"/>
      <w:r w:rsidRPr="00470D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70D5C">
        <w:rPr>
          <w:rFonts w:ascii="Times New Roman" w:hAnsi="Times New Roman"/>
          <w:sz w:val="24"/>
          <w:szCs w:val="24"/>
        </w:rPr>
        <w:t>п</w:t>
      </w:r>
      <w:proofErr w:type="gramEnd"/>
      <w:r w:rsidRPr="00470D5C">
        <w:rPr>
          <w:rFonts w:ascii="Times New Roman" w:hAnsi="Times New Roman"/>
          <w:sz w:val="24"/>
          <w:szCs w:val="24"/>
        </w:rPr>
        <w:t>особие / Н.В. Климова. - 2-е изд., перераб. и доп. - М.: ИНФРА-М, 2016. - 296с.</w:t>
      </w:r>
    </w:p>
    <w:p w:rsidR="00470D5C" w:rsidRPr="00470D5C" w:rsidRDefault="00470D5C" w:rsidP="00470D5C">
      <w:pPr>
        <w:pStyle w:val="a7"/>
        <w:ind w:left="0" w:firstLine="709"/>
        <w:jc w:val="both"/>
        <w:rPr>
          <w:i/>
          <w:sz w:val="24"/>
          <w:szCs w:val="24"/>
        </w:rPr>
      </w:pPr>
      <w:r w:rsidRPr="00470D5C">
        <w:rPr>
          <w:color w:val="000000"/>
          <w:sz w:val="24"/>
          <w:szCs w:val="24"/>
          <w:shd w:val="clear" w:color="auto" w:fill="FCFCFC"/>
        </w:rPr>
        <w:t>4. Максимова В.Ф. Микроэкономика [Электронный ресурс]</w:t>
      </w:r>
      <w:proofErr w:type="gramStart"/>
      <w:r w:rsidRPr="00470D5C"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470D5C">
        <w:rPr>
          <w:color w:val="000000"/>
          <w:sz w:val="24"/>
          <w:szCs w:val="24"/>
          <w:shd w:val="clear" w:color="auto" w:fill="FCFCFC"/>
        </w:rPr>
        <w:t xml:space="preserve"> учебник / В.Ф. Максимова. — Электрон</w:t>
      </w:r>
      <w:proofErr w:type="gramStart"/>
      <w:r w:rsidRPr="00470D5C">
        <w:rPr>
          <w:color w:val="000000"/>
          <w:sz w:val="24"/>
          <w:szCs w:val="24"/>
          <w:shd w:val="clear" w:color="auto" w:fill="FCFCFC"/>
        </w:rPr>
        <w:t>.</w:t>
      </w:r>
      <w:proofErr w:type="gramEnd"/>
      <w:r w:rsidRPr="00470D5C">
        <w:rPr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470D5C">
        <w:rPr>
          <w:color w:val="000000"/>
          <w:sz w:val="24"/>
          <w:szCs w:val="24"/>
          <w:shd w:val="clear" w:color="auto" w:fill="FCFCFC"/>
        </w:rPr>
        <w:t>т</w:t>
      </w:r>
      <w:proofErr w:type="gramEnd"/>
      <w:r w:rsidRPr="00470D5C">
        <w:rPr>
          <w:color w:val="000000"/>
          <w:sz w:val="24"/>
          <w:szCs w:val="24"/>
          <w:shd w:val="clear" w:color="auto" w:fill="FCFCFC"/>
        </w:rPr>
        <w:t>екстовые данные. — М.</w:t>
      </w:r>
      <w:proofErr w:type="gramStart"/>
      <w:r w:rsidRPr="00470D5C"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470D5C">
        <w:rPr>
          <w:color w:val="000000"/>
          <w:sz w:val="24"/>
          <w:szCs w:val="24"/>
          <w:shd w:val="clear" w:color="auto" w:fill="FCFCFC"/>
        </w:rPr>
        <w:t xml:space="preserve"> Московский финансово-промышленный университет «Синергия», 2013. — 496 c. — 978-5-4257-0108-4. — Режим доступа: http://www.iprbookshop.ru/17025.html</w:t>
      </w:r>
    </w:p>
    <w:p w:rsidR="00470D5C" w:rsidRPr="00470D5C" w:rsidRDefault="00470D5C" w:rsidP="00470D5C">
      <w:pPr>
        <w:pStyle w:val="a7"/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470D5C">
        <w:rPr>
          <w:sz w:val="24"/>
          <w:szCs w:val="24"/>
        </w:rPr>
        <w:t>5. Маховикова Г.А. Экономическая теория 3-е изд., пер. И доп. Учебник и практикум/ Маховикова Г.А., Юрайт, 2015. -573с.</w:t>
      </w:r>
    </w:p>
    <w:p w:rsidR="00470D5C" w:rsidRPr="00470D5C" w:rsidRDefault="00470D5C" w:rsidP="00470D5C">
      <w:pPr>
        <w:pStyle w:val="a7"/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470D5C">
        <w:rPr>
          <w:sz w:val="24"/>
          <w:szCs w:val="24"/>
        </w:rPr>
        <w:t>6. Мамаева Л.Н. Экономическая теория: учеб</w:t>
      </w:r>
      <w:proofErr w:type="gramStart"/>
      <w:r w:rsidRPr="00470D5C">
        <w:rPr>
          <w:sz w:val="24"/>
          <w:szCs w:val="24"/>
        </w:rPr>
        <w:t>.</w:t>
      </w:r>
      <w:proofErr w:type="gramEnd"/>
      <w:r w:rsidRPr="00470D5C">
        <w:rPr>
          <w:sz w:val="24"/>
          <w:szCs w:val="24"/>
        </w:rPr>
        <w:t xml:space="preserve"> (</w:t>
      </w:r>
      <w:proofErr w:type="gramStart"/>
      <w:r w:rsidRPr="00470D5C">
        <w:rPr>
          <w:sz w:val="24"/>
          <w:szCs w:val="24"/>
        </w:rPr>
        <w:t>д</w:t>
      </w:r>
      <w:proofErr w:type="gramEnd"/>
      <w:r w:rsidRPr="00470D5C">
        <w:rPr>
          <w:sz w:val="24"/>
          <w:szCs w:val="24"/>
        </w:rPr>
        <w:t>ля вузов)  гриф НМС МАИТ/Мамаева Л.Н., Феникс, РнД, 2015.-365с.</w:t>
      </w:r>
    </w:p>
    <w:p w:rsidR="00470D5C" w:rsidRPr="00470D5C" w:rsidRDefault="00470D5C" w:rsidP="00470D5C">
      <w:pPr>
        <w:pStyle w:val="a7"/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470D5C">
        <w:rPr>
          <w:sz w:val="24"/>
          <w:szCs w:val="24"/>
        </w:rPr>
        <w:t>7. Сажина М.А. Экономическая теория: Учебник   М.А. Сажина, Г.Г. Чибриков. - 3-e изд., перераб. и доп. - ил. - (Классический университетский учебник</w:t>
      </w:r>
      <w:proofErr w:type="gramStart"/>
      <w:r w:rsidRPr="00470D5C">
        <w:rPr>
          <w:sz w:val="24"/>
          <w:szCs w:val="24"/>
        </w:rPr>
        <w:t>)., (</w:t>
      </w:r>
      <w:proofErr w:type="gramEnd"/>
      <w:r w:rsidRPr="00470D5C">
        <w:rPr>
          <w:sz w:val="24"/>
          <w:szCs w:val="24"/>
        </w:rPr>
        <w:t>Гриф)/Сажина М.А., Чибриков Г.Г., ИД ФОРУМ, НИЦ ИНФРА-М, 2013.-608с.</w:t>
      </w:r>
    </w:p>
    <w:p w:rsidR="00470D5C" w:rsidRPr="00470D5C" w:rsidRDefault="00470D5C" w:rsidP="00470D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70D5C">
        <w:rPr>
          <w:rFonts w:ascii="Times New Roman" w:hAnsi="Times New Roman"/>
          <w:sz w:val="24"/>
          <w:szCs w:val="24"/>
        </w:rPr>
        <w:t>8. Климова Н.В. Экономический анализ (с традиционными и интерактивными формами обучения): учеб</w:t>
      </w:r>
      <w:proofErr w:type="gramStart"/>
      <w:r w:rsidRPr="00470D5C">
        <w:rPr>
          <w:rFonts w:ascii="Times New Roman" w:hAnsi="Times New Roman"/>
          <w:sz w:val="24"/>
          <w:szCs w:val="24"/>
        </w:rPr>
        <w:t>.</w:t>
      </w:r>
      <w:proofErr w:type="gramEnd"/>
      <w:r w:rsidRPr="00470D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70D5C">
        <w:rPr>
          <w:rFonts w:ascii="Times New Roman" w:hAnsi="Times New Roman"/>
          <w:sz w:val="24"/>
          <w:szCs w:val="24"/>
        </w:rPr>
        <w:t>п</w:t>
      </w:r>
      <w:proofErr w:type="gramEnd"/>
      <w:r w:rsidRPr="00470D5C">
        <w:rPr>
          <w:rFonts w:ascii="Times New Roman" w:hAnsi="Times New Roman"/>
          <w:sz w:val="24"/>
          <w:szCs w:val="24"/>
        </w:rPr>
        <w:t>особие / Н.В. Климова. - 2-е изд., перераб. и доп. - М.: ИНФРА-М, 2016. - 296с.</w:t>
      </w:r>
    </w:p>
    <w:p w:rsidR="00470D5C" w:rsidRPr="00470D5C" w:rsidRDefault="00470D5C" w:rsidP="00470D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70D5C">
        <w:rPr>
          <w:rFonts w:ascii="Times New Roman" w:hAnsi="Times New Roman"/>
          <w:sz w:val="24"/>
          <w:szCs w:val="24"/>
        </w:rPr>
        <w:t>9</w:t>
      </w:r>
      <w:r w:rsidRPr="00470D5C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470D5C">
        <w:rPr>
          <w:rFonts w:ascii="Times New Roman" w:hAnsi="Times New Roman"/>
          <w:sz w:val="24"/>
          <w:szCs w:val="24"/>
        </w:rPr>
        <w:t>Черненко А.Ф. Финансовое положение и эффективность использования ресурсов предприятия: монография / А.Ф. Черненко. - М.: ЮНИТИ-ДАНА, 2014. - 207с.</w:t>
      </w:r>
    </w:p>
    <w:p w:rsidR="00470D5C" w:rsidRPr="00470D5C" w:rsidRDefault="00470D5C" w:rsidP="00470D5C">
      <w:pPr>
        <w:pStyle w:val="a7"/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470D5C">
        <w:rPr>
          <w:sz w:val="24"/>
          <w:szCs w:val="24"/>
        </w:rPr>
        <w:t>10. Шишкина А.Ф. Экономическая теория. В 2-х т. Том 2: Учебник для вузов   А.Ф. Шишкин, Н.В. Шишкина. - (Учебник для вузов</w:t>
      </w:r>
      <w:proofErr w:type="gramStart"/>
      <w:r w:rsidRPr="00470D5C">
        <w:rPr>
          <w:sz w:val="24"/>
          <w:szCs w:val="24"/>
        </w:rPr>
        <w:t>)., (</w:t>
      </w:r>
      <w:proofErr w:type="gramEnd"/>
      <w:r w:rsidRPr="00470D5C">
        <w:rPr>
          <w:sz w:val="24"/>
          <w:szCs w:val="24"/>
        </w:rPr>
        <w:t>Гриф)/Шишкин А.Ф., Шишкина Н.В., ВЛАДОС, Изд. "КДУ", 2013.-712с</w:t>
      </w:r>
    </w:p>
    <w:p w:rsidR="00470D5C" w:rsidRPr="00470D5C" w:rsidRDefault="00470D5C" w:rsidP="00470D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70D5C">
        <w:rPr>
          <w:rFonts w:ascii="Times New Roman" w:hAnsi="Times New Roman"/>
          <w:color w:val="000000"/>
          <w:sz w:val="24"/>
          <w:szCs w:val="24"/>
        </w:rPr>
        <w:t>11. Юзов О.В. Комплексный экономический анализ хозяйственной деятельности предприятий [Электронный ресурс]: учебное пособие/ Юзов О.В., Петракова Т.М.— Электрон</w:t>
      </w:r>
      <w:proofErr w:type="gramStart"/>
      <w:r w:rsidRPr="00470D5C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470D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70D5C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470D5C">
        <w:rPr>
          <w:rFonts w:ascii="Times New Roman" w:hAnsi="Times New Roman"/>
          <w:color w:val="000000"/>
          <w:sz w:val="24"/>
          <w:szCs w:val="24"/>
        </w:rPr>
        <w:t>екстовые данные.— М.: Издательский Дом МИСиС, 2015.— 90 c.— Режим доступа: http://www.iprbookshop.ru/56555.— ЭБС «IPRbooks»</w:t>
      </w:r>
      <w:r w:rsidRPr="00470D5C">
        <w:rPr>
          <w:rFonts w:ascii="Times New Roman" w:hAnsi="Times New Roman"/>
          <w:sz w:val="24"/>
          <w:szCs w:val="24"/>
        </w:rPr>
        <w:t>.</w:t>
      </w:r>
    </w:p>
    <w:p w:rsidR="00470D5C" w:rsidRPr="00470D5C" w:rsidRDefault="00470D5C" w:rsidP="00470D5C">
      <w:pPr>
        <w:pStyle w:val="a7"/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470D5C">
        <w:rPr>
          <w:sz w:val="24"/>
          <w:szCs w:val="24"/>
        </w:rPr>
        <w:t>12</w:t>
      </w:r>
      <w:r w:rsidRPr="00470D5C">
        <w:rPr>
          <w:color w:val="FF0000"/>
          <w:sz w:val="24"/>
          <w:szCs w:val="24"/>
        </w:rPr>
        <w:t xml:space="preserve">. </w:t>
      </w:r>
      <w:r w:rsidRPr="00470D5C">
        <w:rPr>
          <w:sz w:val="24"/>
          <w:szCs w:val="24"/>
        </w:rPr>
        <w:t>Янбарисов Р.Г. Экономическая теория: Учебное пособие   Р.Г. Янбарисов. - ил. - (Высшее образование), (Гриф)/Янбарисов Р.Г., ИД ФОРУМ, ИНФРА-М, 2015.-624с.</w:t>
      </w:r>
    </w:p>
    <w:p w:rsidR="00470D5C" w:rsidRPr="00470D5C" w:rsidRDefault="00470D5C" w:rsidP="00470D5C">
      <w:pPr>
        <w:pStyle w:val="a7"/>
        <w:tabs>
          <w:tab w:val="left" w:pos="709"/>
        </w:tabs>
        <w:ind w:firstLine="709"/>
        <w:jc w:val="both"/>
        <w:rPr>
          <w:b/>
          <w:color w:val="333333"/>
          <w:sz w:val="24"/>
          <w:szCs w:val="24"/>
          <w:shd w:val="clear" w:color="auto" w:fill="FFFFFF"/>
        </w:rPr>
      </w:pPr>
    </w:p>
    <w:p w:rsidR="00470D5C" w:rsidRPr="00470D5C" w:rsidRDefault="00470D5C" w:rsidP="00470D5C">
      <w:pPr>
        <w:pStyle w:val="a7"/>
        <w:tabs>
          <w:tab w:val="left" w:pos="709"/>
        </w:tabs>
        <w:ind w:firstLine="709"/>
        <w:jc w:val="both"/>
        <w:rPr>
          <w:b/>
          <w:i/>
          <w:sz w:val="24"/>
          <w:szCs w:val="24"/>
        </w:rPr>
      </w:pPr>
      <w:r w:rsidRPr="00470D5C">
        <w:rPr>
          <w:b/>
          <w:i/>
          <w:sz w:val="24"/>
          <w:szCs w:val="24"/>
        </w:rPr>
        <w:t>Дополнительная учебная литература</w:t>
      </w:r>
    </w:p>
    <w:p w:rsidR="00470D5C" w:rsidRPr="00470D5C" w:rsidRDefault="00470D5C" w:rsidP="00470D5C">
      <w:pPr>
        <w:pStyle w:val="a7"/>
        <w:tabs>
          <w:tab w:val="left" w:pos="709"/>
        </w:tabs>
        <w:ind w:left="0" w:firstLine="709"/>
        <w:jc w:val="both"/>
        <w:rPr>
          <w:color w:val="000000"/>
          <w:sz w:val="24"/>
          <w:szCs w:val="24"/>
          <w:shd w:val="clear" w:color="auto" w:fill="FCFCFC"/>
        </w:rPr>
      </w:pPr>
      <w:r w:rsidRPr="00470D5C">
        <w:rPr>
          <w:sz w:val="24"/>
          <w:szCs w:val="24"/>
          <w:shd w:val="clear" w:color="auto" w:fill="FFFFFF"/>
        </w:rPr>
        <w:t xml:space="preserve">1. Зубко Н.М. </w:t>
      </w:r>
      <w:r w:rsidRPr="00470D5C">
        <w:rPr>
          <w:color w:val="000000"/>
          <w:sz w:val="24"/>
          <w:szCs w:val="24"/>
          <w:shd w:val="clear" w:color="auto" w:fill="FCFCFC"/>
        </w:rPr>
        <w:t>Микроэкономика [Электронный ресурс]</w:t>
      </w:r>
      <w:proofErr w:type="gramStart"/>
      <w:r w:rsidRPr="00470D5C"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470D5C">
        <w:rPr>
          <w:color w:val="000000"/>
          <w:sz w:val="24"/>
          <w:szCs w:val="24"/>
          <w:shd w:val="clear" w:color="auto" w:fill="FCFCFC"/>
        </w:rPr>
        <w:t xml:space="preserve"> ответы на экзаменационные вопросы / Н.М. Зубко [и др.]. — Электрон</w:t>
      </w:r>
      <w:proofErr w:type="gramStart"/>
      <w:r w:rsidRPr="00470D5C">
        <w:rPr>
          <w:color w:val="000000"/>
          <w:sz w:val="24"/>
          <w:szCs w:val="24"/>
          <w:shd w:val="clear" w:color="auto" w:fill="FCFCFC"/>
        </w:rPr>
        <w:t>.</w:t>
      </w:r>
      <w:proofErr w:type="gramEnd"/>
      <w:r w:rsidRPr="00470D5C">
        <w:rPr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470D5C">
        <w:rPr>
          <w:color w:val="000000"/>
          <w:sz w:val="24"/>
          <w:szCs w:val="24"/>
          <w:shd w:val="clear" w:color="auto" w:fill="FCFCFC"/>
        </w:rPr>
        <w:t>т</w:t>
      </w:r>
      <w:proofErr w:type="gramEnd"/>
      <w:r w:rsidRPr="00470D5C">
        <w:rPr>
          <w:color w:val="000000"/>
          <w:sz w:val="24"/>
          <w:szCs w:val="24"/>
          <w:shd w:val="clear" w:color="auto" w:fill="FCFCFC"/>
        </w:rPr>
        <w:t xml:space="preserve">екстовые данные. — Минск: ТетраСистемс, 2013. — 128 c. — 978-985-536-386-7. — Режим доступа: </w:t>
      </w:r>
      <w:hyperlink r:id="rId11" w:history="1">
        <w:r w:rsidRPr="00470D5C">
          <w:rPr>
            <w:rStyle w:val="af0"/>
            <w:sz w:val="24"/>
            <w:szCs w:val="24"/>
            <w:shd w:val="clear" w:color="auto" w:fill="FCFCFC"/>
          </w:rPr>
          <w:t>http://www.iprbookshop.ru/28132.html</w:t>
        </w:r>
      </w:hyperlink>
    </w:p>
    <w:p w:rsidR="00470D5C" w:rsidRPr="00470D5C" w:rsidRDefault="00470D5C" w:rsidP="00470D5C">
      <w:pPr>
        <w:pStyle w:val="a7"/>
        <w:tabs>
          <w:tab w:val="left" w:pos="709"/>
        </w:tabs>
        <w:ind w:left="0" w:firstLine="709"/>
        <w:jc w:val="both"/>
        <w:rPr>
          <w:color w:val="000000"/>
          <w:sz w:val="24"/>
          <w:szCs w:val="24"/>
          <w:shd w:val="clear" w:color="auto" w:fill="FCFCFC"/>
        </w:rPr>
      </w:pPr>
      <w:r w:rsidRPr="00470D5C">
        <w:rPr>
          <w:color w:val="000000"/>
          <w:sz w:val="24"/>
          <w:szCs w:val="24"/>
          <w:shd w:val="clear" w:color="auto" w:fill="FCFCFC"/>
        </w:rPr>
        <w:t>2. Новикова И.В. Микроэкономика [Электронный ресурс]</w:t>
      </w:r>
      <w:proofErr w:type="gramStart"/>
      <w:r w:rsidRPr="00470D5C"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470D5C">
        <w:rPr>
          <w:color w:val="000000"/>
          <w:sz w:val="24"/>
          <w:szCs w:val="24"/>
          <w:shd w:val="clear" w:color="auto" w:fill="FCFCFC"/>
        </w:rPr>
        <w:t xml:space="preserve"> курс интенсивной подготовки / И.В. Новикова [и др.]. — Электрон</w:t>
      </w:r>
      <w:proofErr w:type="gramStart"/>
      <w:r w:rsidRPr="00470D5C">
        <w:rPr>
          <w:color w:val="000000"/>
          <w:sz w:val="24"/>
          <w:szCs w:val="24"/>
          <w:shd w:val="clear" w:color="auto" w:fill="FCFCFC"/>
        </w:rPr>
        <w:t>.</w:t>
      </w:r>
      <w:proofErr w:type="gramEnd"/>
      <w:r w:rsidRPr="00470D5C">
        <w:rPr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470D5C">
        <w:rPr>
          <w:color w:val="000000"/>
          <w:sz w:val="24"/>
          <w:szCs w:val="24"/>
          <w:shd w:val="clear" w:color="auto" w:fill="FCFCFC"/>
        </w:rPr>
        <w:t>т</w:t>
      </w:r>
      <w:proofErr w:type="gramEnd"/>
      <w:r w:rsidRPr="00470D5C">
        <w:rPr>
          <w:color w:val="000000"/>
          <w:sz w:val="24"/>
          <w:szCs w:val="24"/>
          <w:shd w:val="clear" w:color="auto" w:fill="FCFCFC"/>
        </w:rPr>
        <w:t xml:space="preserve">екстовые данные. — Минск: ТетраСистемс, 2012. — 272 c. — 978-985-536-334-8. — Режим доступа: </w:t>
      </w:r>
      <w:hyperlink r:id="rId12" w:history="1">
        <w:r w:rsidRPr="00470D5C">
          <w:rPr>
            <w:rStyle w:val="af0"/>
            <w:sz w:val="24"/>
            <w:szCs w:val="24"/>
            <w:shd w:val="clear" w:color="auto" w:fill="FCFCFC"/>
          </w:rPr>
          <w:t>http://www.iprbookshop.ru/28131.html</w:t>
        </w:r>
      </w:hyperlink>
    </w:p>
    <w:p w:rsidR="00470D5C" w:rsidRPr="00470D5C" w:rsidRDefault="00470D5C" w:rsidP="00470D5C">
      <w:pPr>
        <w:pStyle w:val="a7"/>
        <w:tabs>
          <w:tab w:val="left" w:pos="709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470D5C">
        <w:rPr>
          <w:sz w:val="24"/>
          <w:szCs w:val="24"/>
          <w:shd w:val="clear" w:color="auto" w:fill="FFFFFF"/>
        </w:rPr>
        <w:t>3. Максимова В.Ф. Микроэкономика: учебное пособие/ Максимова В.Ф., Горяинова Л.В., Максимова Т.П.— М.: Евразийский открытый институт, 2011.— 366 c.</w:t>
      </w:r>
    </w:p>
    <w:p w:rsidR="00470D5C" w:rsidRDefault="00470D5C" w:rsidP="00470D5C">
      <w:pPr>
        <w:pStyle w:val="a7"/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470D5C">
        <w:rPr>
          <w:sz w:val="24"/>
          <w:szCs w:val="24"/>
        </w:rPr>
        <w:t>4. Носова С.С. Экономическая теория:  учебник/ Носова С.С., Кнорус, 2016.-800с.</w:t>
      </w:r>
    </w:p>
    <w:p w:rsidR="00470D5C" w:rsidRPr="00A57D17" w:rsidRDefault="00470D5C" w:rsidP="00714B8F">
      <w:pPr>
        <w:pStyle w:val="a7"/>
        <w:ind w:left="0" w:firstLine="709"/>
        <w:rPr>
          <w:i/>
          <w:sz w:val="24"/>
          <w:szCs w:val="24"/>
        </w:rPr>
      </w:pPr>
    </w:p>
    <w:p w:rsidR="009E183A" w:rsidRPr="00D75240" w:rsidRDefault="009E183A" w:rsidP="00714B8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D75240">
        <w:rPr>
          <w:rFonts w:ascii="Times New Roman" w:hAnsi="Times New Roman"/>
          <w:b/>
          <w:i/>
          <w:sz w:val="24"/>
          <w:szCs w:val="24"/>
          <w:lang w:eastAsia="en-US"/>
        </w:rPr>
        <w:t>Интернет-ресурсы:</w:t>
      </w:r>
    </w:p>
    <w:p w:rsidR="009E183A" w:rsidRPr="00D75240" w:rsidRDefault="009E183A" w:rsidP="00714B8F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854807" w:rsidP="00714B8F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E183A" w:rsidRPr="00D75240">
        <w:rPr>
          <w:rFonts w:ascii="Times New Roman" w:hAnsi="Times New Roman"/>
          <w:sz w:val="24"/>
          <w:szCs w:val="24"/>
        </w:rPr>
        <w:t xml:space="preserve">Федеральная служба по надзору в сфере защиты прав потребителей и благополучия человека http://www.rospotrebnadzor.ru </w:t>
      </w:r>
    </w:p>
    <w:p w:rsidR="009E183A" w:rsidRPr="00D75240" w:rsidRDefault="00854807" w:rsidP="00714B8F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E183A" w:rsidRPr="00D75240">
        <w:rPr>
          <w:rFonts w:ascii="Times New Roman" w:hAnsi="Times New Roman"/>
          <w:sz w:val="24"/>
          <w:szCs w:val="24"/>
        </w:rPr>
        <w:t xml:space="preserve">Федеральное агентство по образованию http://www.ed.gov.ru </w:t>
      </w:r>
    </w:p>
    <w:p w:rsidR="00854807" w:rsidRPr="00854807" w:rsidRDefault="00854807" w:rsidP="00714B8F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E183A" w:rsidRPr="00D75240">
        <w:rPr>
          <w:rFonts w:ascii="Times New Roman" w:hAnsi="Times New Roman"/>
          <w:sz w:val="24"/>
          <w:szCs w:val="24"/>
        </w:rPr>
        <w:t xml:space="preserve"> Министерство экономического развития и торговли Российской Федерации </w:t>
      </w:r>
      <w:r>
        <w:rPr>
          <w:rFonts w:ascii="Times New Roman" w:hAnsi="Times New Roman"/>
          <w:sz w:val="24"/>
          <w:szCs w:val="24"/>
        </w:rPr>
        <w:t xml:space="preserve">http://www.economy.gov.ru </w:t>
      </w:r>
    </w:p>
    <w:p w:rsidR="005824EB" w:rsidRDefault="005824EB" w:rsidP="00714B8F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E183A" w:rsidRPr="00D75240" w:rsidRDefault="009E183A" w:rsidP="00714B8F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5240">
        <w:rPr>
          <w:rFonts w:ascii="Times New Roman" w:hAnsi="Times New Roman"/>
          <w:i/>
          <w:sz w:val="24"/>
          <w:szCs w:val="24"/>
        </w:rPr>
        <w:t xml:space="preserve">Правовые базы: </w:t>
      </w:r>
    </w:p>
    <w:p w:rsidR="009E183A" w:rsidRPr="005824EB" w:rsidRDefault="009E183A" w:rsidP="00714B8F">
      <w:pPr>
        <w:pStyle w:val="a7"/>
        <w:widowControl w:val="0"/>
        <w:numPr>
          <w:ilvl w:val="0"/>
          <w:numId w:val="39"/>
        </w:numPr>
        <w:shd w:val="clear" w:color="auto" w:fill="FFFFFF"/>
        <w:tabs>
          <w:tab w:val="left" w:pos="318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824EB">
        <w:rPr>
          <w:sz w:val="24"/>
          <w:szCs w:val="24"/>
        </w:rPr>
        <w:t xml:space="preserve">Гарант http://www.garant.ru/ </w:t>
      </w:r>
    </w:p>
    <w:p w:rsidR="009E183A" w:rsidRPr="005824EB" w:rsidRDefault="009E183A" w:rsidP="00714B8F">
      <w:pPr>
        <w:pStyle w:val="a7"/>
        <w:widowControl w:val="0"/>
        <w:numPr>
          <w:ilvl w:val="0"/>
          <w:numId w:val="39"/>
        </w:numPr>
        <w:shd w:val="clear" w:color="auto" w:fill="FFFFFF"/>
        <w:tabs>
          <w:tab w:val="left" w:pos="318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824EB">
        <w:rPr>
          <w:sz w:val="24"/>
          <w:szCs w:val="24"/>
        </w:rPr>
        <w:t xml:space="preserve">Консультант плюс http://www.consultant.ru/ </w:t>
      </w:r>
    </w:p>
    <w:p w:rsidR="005824EB" w:rsidRDefault="005824EB" w:rsidP="00714B8F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E183A" w:rsidRPr="00D75240" w:rsidRDefault="009E183A" w:rsidP="00714B8F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i/>
          <w:sz w:val="24"/>
          <w:szCs w:val="24"/>
        </w:rPr>
        <w:t>Газеты и журналы</w:t>
      </w:r>
      <w:r w:rsidRPr="00D75240">
        <w:rPr>
          <w:rFonts w:ascii="Times New Roman" w:hAnsi="Times New Roman"/>
          <w:sz w:val="24"/>
          <w:szCs w:val="24"/>
        </w:rPr>
        <w:t xml:space="preserve">: </w:t>
      </w:r>
    </w:p>
    <w:p w:rsidR="009E183A" w:rsidRPr="005824EB" w:rsidRDefault="009E183A" w:rsidP="00714B8F">
      <w:pPr>
        <w:pStyle w:val="a7"/>
        <w:widowControl w:val="0"/>
        <w:numPr>
          <w:ilvl w:val="0"/>
          <w:numId w:val="40"/>
        </w:numPr>
        <w:shd w:val="clear" w:color="auto" w:fill="FFFFFF"/>
        <w:tabs>
          <w:tab w:val="left" w:pos="318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824EB">
        <w:rPr>
          <w:sz w:val="24"/>
          <w:szCs w:val="24"/>
        </w:rPr>
        <w:t xml:space="preserve">Российская газета http://www.rg.ru/ </w:t>
      </w:r>
    </w:p>
    <w:p w:rsidR="005824EB" w:rsidRDefault="005824EB" w:rsidP="00714B8F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E183A" w:rsidRPr="00D75240" w:rsidRDefault="009E183A" w:rsidP="00714B8F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5240">
        <w:rPr>
          <w:rFonts w:ascii="Times New Roman" w:hAnsi="Times New Roman"/>
          <w:i/>
          <w:sz w:val="24"/>
          <w:szCs w:val="24"/>
        </w:rPr>
        <w:t xml:space="preserve">Другие полезные сайты широкой тематики: </w:t>
      </w:r>
    </w:p>
    <w:p w:rsidR="009E183A" w:rsidRPr="00D75240" w:rsidRDefault="009E183A" w:rsidP="00714B8F">
      <w:pPr>
        <w:pStyle w:val="a7"/>
        <w:widowControl w:val="0"/>
        <w:numPr>
          <w:ilvl w:val="0"/>
          <w:numId w:val="41"/>
        </w:numPr>
        <w:shd w:val="clear" w:color="auto" w:fill="FFFFFF"/>
        <w:tabs>
          <w:tab w:val="left" w:pos="318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75240">
        <w:rPr>
          <w:sz w:val="24"/>
          <w:szCs w:val="24"/>
        </w:rPr>
        <w:t xml:space="preserve">Официальная Россия http://www.gov.ru/ </w:t>
      </w:r>
    </w:p>
    <w:p w:rsidR="009E183A" w:rsidRPr="00D75240" w:rsidRDefault="009E183A" w:rsidP="00714B8F">
      <w:pPr>
        <w:pStyle w:val="a7"/>
        <w:widowControl w:val="0"/>
        <w:numPr>
          <w:ilvl w:val="0"/>
          <w:numId w:val="41"/>
        </w:numPr>
        <w:shd w:val="clear" w:color="auto" w:fill="FFFFFF"/>
        <w:tabs>
          <w:tab w:val="left" w:pos="318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75240">
        <w:rPr>
          <w:sz w:val="24"/>
          <w:szCs w:val="24"/>
        </w:rPr>
        <w:t xml:space="preserve">Электронная Россия http://government.e-rus.ru </w:t>
      </w:r>
    </w:p>
    <w:p w:rsidR="009E183A" w:rsidRPr="00D75240" w:rsidRDefault="009E183A" w:rsidP="00714B8F">
      <w:pPr>
        <w:pStyle w:val="a7"/>
        <w:widowControl w:val="0"/>
        <w:numPr>
          <w:ilvl w:val="0"/>
          <w:numId w:val="41"/>
        </w:numPr>
        <w:shd w:val="clear" w:color="auto" w:fill="FFFFFF"/>
        <w:tabs>
          <w:tab w:val="left" w:pos="318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75240">
        <w:rPr>
          <w:sz w:val="24"/>
          <w:szCs w:val="24"/>
        </w:rPr>
        <w:t xml:space="preserve">Центр стратегических разработок http://www.csr.ru/ </w:t>
      </w:r>
    </w:p>
    <w:p w:rsidR="009E183A" w:rsidRPr="00D75240" w:rsidRDefault="009E183A" w:rsidP="00714B8F">
      <w:pPr>
        <w:pStyle w:val="a7"/>
        <w:widowControl w:val="0"/>
        <w:numPr>
          <w:ilvl w:val="0"/>
          <w:numId w:val="41"/>
        </w:numPr>
        <w:shd w:val="clear" w:color="auto" w:fill="FFFFFF"/>
        <w:tabs>
          <w:tab w:val="left" w:pos="318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75240">
        <w:rPr>
          <w:sz w:val="24"/>
          <w:szCs w:val="24"/>
        </w:rPr>
        <w:t>Портал «Право» http://www.pravo.ru</w:t>
      </w:r>
    </w:p>
    <w:p w:rsidR="009E183A" w:rsidRPr="00D75240" w:rsidRDefault="009E183A" w:rsidP="00714B8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183A" w:rsidRPr="005824EB" w:rsidRDefault="005824EB" w:rsidP="00714B8F">
      <w:pPr>
        <w:pStyle w:val="1"/>
        <w:numPr>
          <w:ilvl w:val="0"/>
          <w:numId w:val="34"/>
        </w:num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501354913"/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9E183A" w:rsidRPr="005824EB">
        <w:rPr>
          <w:rFonts w:ascii="Times New Roman" w:hAnsi="Times New Roman" w:cs="Times New Roman"/>
          <w:color w:val="auto"/>
          <w:sz w:val="24"/>
          <w:szCs w:val="24"/>
        </w:rPr>
        <w:t>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  <w:bookmarkEnd w:id="14"/>
    </w:p>
    <w:p w:rsidR="009E183A" w:rsidRPr="00D75240" w:rsidRDefault="009E183A" w:rsidP="00714B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183A" w:rsidRPr="005824EB" w:rsidRDefault="009E183A" w:rsidP="00714B8F">
      <w:pPr>
        <w:pStyle w:val="a7"/>
        <w:numPr>
          <w:ilvl w:val="0"/>
          <w:numId w:val="4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5824EB">
        <w:rPr>
          <w:sz w:val="24"/>
          <w:szCs w:val="24"/>
        </w:rPr>
        <w:t xml:space="preserve">Операционная система Windows. </w:t>
      </w:r>
    </w:p>
    <w:p w:rsidR="009E183A" w:rsidRPr="005824EB" w:rsidRDefault="009E183A" w:rsidP="00714B8F">
      <w:pPr>
        <w:pStyle w:val="a7"/>
        <w:numPr>
          <w:ilvl w:val="0"/>
          <w:numId w:val="4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5824EB">
        <w:rPr>
          <w:sz w:val="24"/>
          <w:szCs w:val="24"/>
        </w:rPr>
        <w:t xml:space="preserve">Интернет-браузер Internet Explorer (или любой другой). </w:t>
      </w:r>
    </w:p>
    <w:p w:rsidR="009E183A" w:rsidRPr="005824EB" w:rsidRDefault="009E183A" w:rsidP="00714B8F">
      <w:pPr>
        <w:pStyle w:val="a7"/>
        <w:numPr>
          <w:ilvl w:val="0"/>
          <w:numId w:val="4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5824EB">
        <w:rPr>
          <w:sz w:val="24"/>
          <w:szCs w:val="24"/>
        </w:rPr>
        <w:t xml:space="preserve">Офисный пакет Microsoft Office 2007 и выше. </w:t>
      </w:r>
    </w:p>
    <w:p w:rsidR="009E183A" w:rsidRPr="005824EB" w:rsidRDefault="009E183A" w:rsidP="00714B8F">
      <w:pPr>
        <w:pStyle w:val="a7"/>
        <w:numPr>
          <w:ilvl w:val="0"/>
          <w:numId w:val="4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5824EB">
        <w:rPr>
          <w:sz w:val="24"/>
          <w:szCs w:val="24"/>
        </w:rPr>
        <w:t xml:space="preserve">Электронная библиотечная система </w:t>
      </w:r>
      <w:hyperlink r:id="rId13" w:history="1">
        <w:r w:rsidRPr="005824EB">
          <w:rPr>
            <w:rStyle w:val="af0"/>
            <w:color w:val="auto"/>
            <w:sz w:val="24"/>
            <w:szCs w:val="24"/>
            <w:u w:val="none"/>
            <w:shd w:val="clear" w:color="auto" w:fill="FFFFFF"/>
          </w:rPr>
          <w:t>www.iprbookshop.ru</w:t>
        </w:r>
      </w:hyperlink>
      <w:r w:rsidRPr="005824EB">
        <w:rPr>
          <w:sz w:val="24"/>
          <w:szCs w:val="24"/>
        </w:rPr>
        <w:t xml:space="preserve"> </w:t>
      </w:r>
    </w:p>
    <w:p w:rsidR="009E183A" w:rsidRPr="005824EB" w:rsidRDefault="009E183A" w:rsidP="00714B8F">
      <w:pPr>
        <w:pStyle w:val="a7"/>
        <w:numPr>
          <w:ilvl w:val="0"/>
          <w:numId w:val="4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5824EB">
        <w:rPr>
          <w:sz w:val="24"/>
          <w:szCs w:val="24"/>
        </w:rPr>
        <w:t>Информационно-справочные системы КонсультантПлюс</w:t>
      </w:r>
      <w:r w:rsidR="009D3C13">
        <w:rPr>
          <w:sz w:val="24"/>
          <w:szCs w:val="24"/>
        </w:rPr>
        <w:t>, Гарант</w:t>
      </w:r>
    </w:p>
    <w:p w:rsidR="009E183A" w:rsidRPr="00D75240" w:rsidRDefault="009E183A" w:rsidP="00714B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183A" w:rsidRPr="005824EB" w:rsidRDefault="009E183A" w:rsidP="00714B8F">
      <w:pPr>
        <w:pStyle w:val="1"/>
        <w:numPr>
          <w:ilvl w:val="0"/>
          <w:numId w:val="34"/>
        </w:num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501354914"/>
      <w:r w:rsidRPr="005824EB">
        <w:rPr>
          <w:rFonts w:ascii="Times New Roman" w:hAnsi="Times New Roman" w:cs="Times New Roman"/>
          <w:color w:val="auto"/>
          <w:sz w:val="24"/>
          <w:szCs w:val="24"/>
        </w:rPr>
        <w:t>Описание материально-технической базы, необходимой для проведения практики</w:t>
      </w:r>
      <w:bookmarkEnd w:id="15"/>
    </w:p>
    <w:p w:rsidR="009E183A" w:rsidRPr="00D75240" w:rsidRDefault="009E183A" w:rsidP="00714B8F">
      <w:pPr>
        <w:pStyle w:val="12"/>
        <w:tabs>
          <w:tab w:val="left" w:pos="567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9E183A" w:rsidRPr="00D75240" w:rsidRDefault="009E183A" w:rsidP="00714B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Материально-техническое обеспечение </w:t>
      </w:r>
      <w:r w:rsidR="0064076F" w:rsidRPr="0064076F">
        <w:rPr>
          <w:rFonts w:ascii="Times New Roman" w:hAnsi="Times New Roman"/>
          <w:sz w:val="24"/>
          <w:szCs w:val="24"/>
        </w:rPr>
        <w:t>производственной практики (практики по получению профессиональных умений и опыт</w:t>
      </w:r>
      <w:r w:rsidR="00BA3C0A">
        <w:rPr>
          <w:rFonts w:ascii="Times New Roman" w:hAnsi="Times New Roman"/>
          <w:sz w:val="24"/>
          <w:szCs w:val="24"/>
        </w:rPr>
        <w:t xml:space="preserve">а профессиональной деятельности, </w:t>
      </w:r>
      <w:r w:rsidR="0064076F">
        <w:rPr>
          <w:rFonts w:ascii="Times New Roman" w:hAnsi="Times New Roman"/>
          <w:sz w:val="24"/>
          <w:szCs w:val="24"/>
        </w:rPr>
        <w:t>в то</w:t>
      </w:r>
      <w:r w:rsidR="00BA3C0A">
        <w:rPr>
          <w:rFonts w:ascii="Times New Roman" w:hAnsi="Times New Roman"/>
          <w:sz w:val="24"/>
          <w:szCs w:val="24"/>
        </w:rPr>
        <w:t>м числе технологической</w:t>
      </w:r>
      <w:bookmarkStart w:id="16" w:name="_GoBack"/>
      <w:bookmarkEnd w:id="16"/>
      <w:r w:rsidR="0064076F" w:rsidRPr="0064076F">
        <w:rPr>
          <w:rFonts w:ascii="Times New Roman" w:hAnsi="Times New Roman"/>
          <w:sz w:val="24"/>
          <w:szCs w:val="24"/>
        </w:rPr>
        <w:t>)</w:t>
      </w:r>
      <w:r w:rsidR="00854807" w:rsidRPr="00D75240">
        <w:rPr>
          <w:rFonts w:ascii="Times New Roman" w:hAnsi="Times New Roman"/>
          <w:sz w:val="24"/>
          <w:szCs w:val="24"/>
        </w:rPr>
        <w:t xml:space="preserve"> полностью</w:t>
      </w:r>
      <w:r w:rsidRPr="00D75240">
        <w:rPr>
          <w:rFonts w:ascii="Times New Roman" w:hAnsi="Times New Roman"/>
          <w:sz w:val="24"/>
          <w:szCs w:val="24"/>
        </w:rPr>
        <w:t xml:space="preserve"> определяется задачами практики.</w:t>
      </w:r>
    </w:p>
    <w:p w:rsidR="009E183A" w:rsidRPr="00D75240" w:rsidRDefault="009E183A" w:rsidP="00714B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Материально-техническое обеспечение практики должно быть достаточным для достижения целей практики и должно соответствовать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9E183A" w:rsidRPr="00D75240" w:rsidRDefault="009E183A" w:rsidP="00714B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Обучающимся должна быть обеспечена возможность доступа к информации, необходимой для выполнения задания по практике и написанию отчета</w:t>
      </w:r>
    </w:p>
    <w:p w:rsidR="009E183A" w:rsidRPr="00D75240" w:rsidRDefault="009E183A" w:rsidP="00714B8F">
      <w:pPr>
        <w:pStyle w:val="12"/>
        <w:tabs>
          <w:tab w:val="left" w:pos="567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Проведение защиты отчетов по практике предусматривает техническое сопровождение докладов с использованием </w:t>
      </w:r>
      <w:r w:rsidR="00854807" w:rsidRPr="00D75240">
        <w:rPr>
          <w:rFonts w:ascii="Times New Roman" w:hAnsi="Times New Roman" w:cs="Times New Roman"/>
          <w:sz w:val="24"/>
          <w:szCs w:val="24"/>
        </w:rPr>
        <w:t>мультимедийного комплекса</w:t>
      </w:r>
      <w:r w:rsidRPr="00D75240">
        <w:rPr>
          <w:rFonts w:ascii="Times New Roman" w:hAnsi="Times New Roman" w:cs="Times New Roman"/>
          <w:sz w:val="24"/>
          <w:szCs w:val="24"/>
        </w:rPr>
        <w:t>.</w:t>
      </w:r>
    </w:p>
    <w:p w:rsidR="009E183A" w:rsidRPr="00D75240" w:rsidRDefault="009E183A" w:rsidP="00714B8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0721C" w:rsidRDefault="0080721C" w:rsidP="00714B8F">
      <w:pPr>
        <w:spacing w:after="0" w:line="240" w:lineRule="auto"/>
        <w:rPr>
          <w:rFonts w:ascii="Times New Roman" w:hAnsi="Times New Roman"/>
          <w:sz w:val="24"/>
          <w:szCs w:val="24"/>
        </w:rPr>
        <w:sectPr w:rsidR="0080721C" w:rsidSect="00D6791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E183A" w:rsidRPr="007A1230" w:rsidRDefault="005824EB" w:rsidP="00714B8F">
      <w:pPr>
        <w:pStyle w:val="1"/>
        <w:tabs>
          <w:tab w:val="left" w:pos="1134"/>
        </w:tabs>
        <w:spacing w:before="0"/>
        <w:ind w:left="70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501354915"/>
      <w:r w:rsidRPr="007A123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9E183A" w:rsidRPr="007A1230">
        <w:rPr>
          <w:rFonts w:ascii="Times New Roman" w:hAnsi="Times New Roman" w:cs="Times New Roman"/>
          <w:color w:val="auto"/>
          <w:sz w:val="24"/>
          <w:szCs w:val="24"/>
        </w:rPr>
        <w:t>риложение 1</w:t>
      </w:r>
      <w:bookmarkEnd w:id="17"/>
    </w:p>
    <w:p w:rsidR="009E183A" w:rsidRPr="00D75240" w:rsidRDefault="009E183A" w:rsidP="00714B8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183A" w:rsidRPr="00D75240" w:rsidRDefault="009E183A" w:rsidP="00714B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МИНОБРНАУКИ РОССИИ </w:t>
      </w:r>
    </w:p>
    <w:p w:rsidR="009E183A" w:rsidRPr="00D75240" w:rsidRDefault="009E183A" w:rsidP="00714B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9E183A" w:rsidRPr="00D75240" w:rsidRDefault="009E183A" w:rsidP="00714B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высшего  образования </w:t>
      </w:r>
    </w:p>
    <w:p w:rsidR="009E183A" w:rsidRPr="00D75240" w:rsidRDefault="009E183A" w:rsidP="00714B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>«Гжельский государственный университет»</w:t>
      </w:r>
    </w:p>
    <w:p w:rsidR="009E183A" w:rsidRPr="00D75240" w:rsidRDefault="009E183A" w:rsidP="00714B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(ГГУ)</w:t>
      </w:r>
    </w:p>
    <w:p w:rsidR="009E183A" w:rsidRPr="00D75240" w:rsidRDefault="009E183A" w:rsidP="00714B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714B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714B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183A" w:rsidRPr="00D75240" w:rsidRDefault="00465418" w:rsidP="00714B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э</w:t>
      </w:r>
      <w:r w:rsidR="0040522C">
        <w:rPr>
          <w:rFonts w:ascii="Times New Roman" w:hAnsi="Times New Roman"/>
          <w:sz w:val="24"/>
          <w:szCs w:val="24"/>
        </w:rPr>
        <w:t>кономики и финансов</w:t>
      </w:r>
    </w:p>
    <w:p w:rsidR="009E183A" w:rsidRPr="00D75240" w:rsidRDefault="009E183A" w:rsidP="00714B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183A" w:rsidRPr="00D75240" w:rsidRDefault="009E183A" w:rsidP="00714B8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183A" w:rsidRPr="00D75240" w:rsidRDefault="009E183A" w:rsidP="00714B8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183A" w:rsidRPr="00D75240" w:rsidRDefault="009E183A" w:rsidP="00714B8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183A" w:rsidRPr="002D7B74" w:rsidRDefault="009E183A" w:rsidP="00714B8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501354916"/>
      <w:r w:rsidRPr="002D7B74">
        <w:rPr>
          <w:rFonts w:ascii="Times New Roman" w:hAnsi="Times New Roman" w:cs="Times New Roman"/>
          <w:color w:val="auto"/>
          <w:sz w:val="24"/>
          <w:szCs w:val="24"/>
        </w:rPr>
        <w:t>ОТЧЕТ</w:t>
      </w:r>
      <w:bookmarkEnd w:id="18"/>
    </w:p>
    <w:p w:rsidR="009E183A" w:rsidRPr="00D75240" w:rsidRDefault="009E183A" w:rsidP="00714B8F">
      <w:pPr>
        <w:pStyle w:val="1"/>
        <w:spacing w:before="0"/>
        <w:jc w:val="center"/>
      </w:pPr>
      <w:bookmarkStart w:id="19" w:name="_Toc501354917"/>
      <w:proofErr w:type="gramStart"/>
      <w:r w:rsidRPr="002D7B74">
        <w:rPr>
          <w:rFonts w:ascii="Times New Roman" w:hAnsi="Times New Roman" w:cs="Times New Roman"/>
          <w:color w:val="auto"/>
          <w:sz w:val="24"/>
          <w:szCs w:val="24"/>
        </w:rPr>
        <w:t xml:space="preserve">о прохождении </w:t>
      </w:r>
      <w:r w:rsidR="0064076F" w:rsidRPr="0064076F">
        <w:rPr>
          <w:rFonts w:ascii="Times New Roman" w:hAnsi="Times New Roman" w:cs="Times New Roman"/>
          <w:color w:val="auto"/>
          <w:sz w:val="24"/>
          <w:szCs w:val="24"/>
        </w:rPr>
        <w:t xml:space="preserve">производственной практики (практики по получению профессиональных умений и опыта профессиональной деятельности </w:t>
      </w:r>
      <w:r w:rsidR="0064076F">
        <w:rPr>
          <w:rFonts w:ascii="Times New Roman" w:hAnsi="Times New Roman" w:cs="Times New Roman"/>
          <w:color w:val="auto"/>
          <w:sz w:val="24"/>
          <w:szCs w:val="24"/>
        </w:rPr>
        <w:t>(в том числе технологической практики</w:t>
      </w:r>
      <w:r w:rsidR="0064076F" w:rsidRPr="0064076F">
        <w:rPr>
          <w:rFonts w:ascii="Times New Roman" w:hAnsi="Times New Roman" w:cs="Times New Roman"/>
          <w:color w:val="auto"/>
          <w:sz w:val="24"/>
          <w:szCs w:val="24"/>
        </w:rPr>
        <w:t>)</w:t>
      </w:r>
      <w:bookmarkEnd w:id="19"/>
      <w:proofErr w:type="gramEnd"/>
    </w:p>
    <w:p w:rsidR="009E183A" w:rsidRPr="00D75240" w:rsidRDefault="009E183A" w:rsidP="00714B8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E183A" w:rsidRPr="00D75240" w:rsidRDefault="000C0E55" w:rsidP="00714B8F">
      <w:pPr>
        <w:pStyle w:val="aa"/>
        <w:jc w:val="center"/>
        <w:rPr>
          <w:sz w:val="24"/>
          <w:szCs w:val="24"/>
        </w:rPr>
      </w:pPr>
      <w:r>
        <w:rPr>
          <w:sz w:val="24"/>
          <w:szCs w:val="24"/>
        </w:rPr>
        <w:t>магистранта</w:t>
      </w:r>
      <w:r w:rsidR="009E183A" w:rsidRPr="00D75240">
        <w:rPr>
          <w:sz w:val="24"/>
          <w:szCs w:val="24"/>
        </w:rPr>
        <w:t xml:space="preserve"> (ки) группы _____________ </w:t>
      </w:r>
    </w:p>
    <w:p w:rsidR="009E183A" w:rsidRPr="00D75240" w:rsidRDefault="009E183A" w:rsidP="00714B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9E183A" w:rsidRPr="00D75240" w:rsidRDefault="009E183A" w:rsidP="00714B8F">
      <w:pPr>
        <w:pStyle w:val="aa"/>
        <w:jc w:val="center"/>
        <w:rPr>
          <w:sz w:val="24"/>
          <w:szCs w:val="24"/>
          <w:vertAlign w:val="superscript"/>
        </w:rPr>
      </w:pPr>
      <w:r w:rsidRPr="00D75240">
        <w:rPr>
          <w:sz w:val="24"/>
          <w:szCs w:val="24"/>
          <w:vertAlign w:val="superscript"/>
        </w:rPr>
        <w:t>(фамилия, имя, отчество полностью)</w:t>
      </w:r>
    </w:p>
    <w:p w:rsidR="009E183A" w:rsidRPr="00D75240" w:rsidRDefault="009E183A" w:rsidP="00714B8F">
      <w:pPr>
        <w:pStyle w:val="aa"/>
        <w:rPr>
          <w:sz w:val="24"/>
          <w:szCs w:val="24"/>
        </w:rPr>
      </w:pPr>
    </w:p>
    <w:p w:rsidR="009E183A" w:rsidRPr="00D75240" w:rsidRDefault="009E183A" w:rsidP="00714B8F">
      <w:pPr>
        <w:pStyle w:val="aa"/>
        <w:rPr>
          <w:sz w:val="24"/>
          <w:szCs w:val="24"/>
        </w:rPr>
      </w:pPr>
    </w:p>
    <w:p w:rsidR="009E183A" w:rsidRPr="00D75240" w:rsidRDefault="009E183A" w:rsidP="00714B8F">
      <w:pPr>
        <w:pStyle w:val="aa"/>
        <w:rPr>
          <w:sz w:val="24"/>
          <w:szCs w:val="24"/>
        </w:rPr>
      </w:pPr>
      <w:r w:rsidRPr="00D75240">
        <w:rPr>
          <w:sz w:val="24"/>
          <w:szCs w:val="24"/>
        </w:rPr>
        <w:t>Наименование базы практики: _________________________________________________</w:t>
      </w:r>
    </w:p>
    <w:p w:rsidR="009E183A" w:rsidRPr="00D75240" w:rsidRDefault="009E183A" w:rsidP="00714B8F">
      <w:pPr>
        <w:pStyle w:val="aa"/>
        <w:rPr>
          <w:sz w:val="24"/>
          <w:szCs w:val="24"/>
        </w:rPr>
      </w:pPr>
    </w:p>
    <w:p w:rsidR="009E183A" w:rsidRPr="00D75240" w:rsidRDefault="009E183A" w:rsidP="00714B8F">
      <w:pPr>
        <w:pStyle w:val="aa"/>
        <w:rPr>
          <w:sz w:val="24"/>
          <w:szCs w:val="24"/>
        </w:rPr>
      </w:pPr>
      <w:r w:rsidRPr="00D75240">
        <w:rPr>
          <w:sz w:val="24"/>
          <w:szCs w:val="24"/>
        </w:rPr>
        <w:t>Срок прохождения практики___________________________________________________</w:t>
      </w:r>
    </w:p>
    <w:p w:rsidR="009E183A" w:rsidRPr="00763EBE" w:rsidRDefault="009E183A" w:rsidP="00714B8F">
      <w:pPr>
        <w:pStyle w:val="aa"/>
        <w:rPr>
          <w:sz w:val="24"/>
          <w:szCs w:val="24"/>
        </w:rPr>
      </w:pPr>
    </w:p>
    <w:p w:rsidR="009E183A" w:rsidRPr="00D75240" w:rsidRDefault="009E183A" w:rsidP="00714B8F">
      <w:pPr>
        <w:pStyle w:val="aa"/>
        <w:rPr>
          <w:sz w:val="24"/>
          <w:szCs w:val="24"/>
        </w:rPr>
      </w:pPr>
      <w:r w:rsidRPr="00D75240">
        <w:rPr>
          <w:sz w:val="24"/>
          <w:szCs w:val="24"/>
        </w:rPr>
        <w:t>Руководитель от профильной организации: ______________________________________</w:t>
      </w:r>
    </w:p>
    <w:p w:rsidR="009E183A" w:rsidRPr="00D75240" w:rsidRDefault="009E183A" w:rsidP="00714B8F">
      <w:pPr>
        <w:pStyle w:val="aa"/>
        <w:ind w:firstLine="5954"/>
        <w:rPr>
          <w:sz w:val="24"/>
          <w:szCs w:val="24"/>
          <w:vertAlign w:val="superscript"/>
        </w:rPr>
      </w:pPr>
      <w:r w:rsidRPr="00D75240">
        <w:rPr>
          <w:sz w:val="24"/>
          <w:szCs w:val="24"/>
          <w:vertAlign w:val="superscript"/>
        </w:rPr>
        <w:t>(ФИО полностью; подпись)</w:t>
      </w:r>
    </w:p>
    <w:p w:rsidR="009E183A" w:rsidRPr="00D75240" w:rsidRDefault="009E183A" w:rsidP="00714B8F">
      <w:pPr>
        <w:pStyle w:val="aa"/>
        <w:rPr>
          <w:sz w:val="24"/>
          <w:szCs w:val="24"/>
        </w:rPr>
      </w:pPr>
      <w:r w:rsidRPr="00D75240">
        <w:rPr>
          <w:sz w:val="24"/>
          <w:szCs w:val="24"/>
        </w:rPr>
        <w:t>Руководитель от организации (вуза): __________________________________________</w:t>
      </w:r>
    </w:p>
    <w:p w:rsidR="009E183A" w:rsidRPr="00D75240" w:rsidRDefault="009E183A" w:rsidP="00714B8F">
      <w:pPr>
        <w:pStyle w:val="aa"/>
        <w:ind w:firstLine="5954"/>
        <w:rPr>
          <w:sz w:val="24"/>
          <w:szCs w:val="24"/>
        </w:rPr>
      </w:pPr>
      <w:r w:rsidRPr="00D75240">
        <w:rPr>
          <w:sz w:val="24"/>
          <w:szCs w:val="24"/>
          <w:vertAlign w:val="superscript"/>
        </w:rPr>
        <w:t>(ФИО полностью; подпись)</w:t>
      </w:r>
    </w:p>
    <w:p w:rsidR="009E183A" w:rsidRPr="00D75240" w:rsidRDefault="00D02465" w:rsidP="00714B8F">
      <w:pPr>
        <w:pStyle w:val="aa"/>
        <w:rPr>
          <w:sz w:val="24"/>
          <w:szCs w:val="24"/>
        </w:rPr>
      </w:pPr>
      <w:r>
        <w:rPr>
          <w:sz w:val="24"/>
          <w:szCs w:val="24"/>
        </w:rPr>
        <w:t>Магистрант</w:t>
      </w:r>
      <w:r w:rsidR="009E183A" w:rsidRPr="00D75240">
        <w:rPr>
          <w:sz w:val="24"/>
          <w:szCs w:val="24"/>
        </w:rPr>
        <w:t>: ____________________________________________________________________</w:t>
      </w:r>
    </w:p>
    <w:p w:rsidR="009E183A" w:rsidRPr="00D75240" w:rsidRDefault="009E183A" w:rsidP="00714B8F">
      <w:pPr>
        <w:pStyle w:val="aa"/>
        <w:ind w:firstLine="5040"/>
        <w:rPr>
          <w:sz w:val="24"/>
          <w:szCs w:val="24"/>
        </w:rPr>
      </w:pPr>
      <w:r w:rsidRPr="00D75240">
        <w:rPr>
          <w:sz w:val="24"/>
          <w:szCs w:val="24"/>
          <w:vertAlign w:val="superscript"/>
        </w:rPr>
        <w:t>(ФИО полностью; подпись)</w:t>
      </w:r>
    </w:p>
    <w:p w:rsidR="009E183A" w:rsidRPr="00D75240" w:rsidRDefault="009E183A" w:rsidP="00714B8F">
      <w:pPr>
        <w:pStyle w:val="aa"/>
        <w:rPr>
          <w:sz w:val="24"/>
          <w:szCs w:val="24"/>
        </w:rPr>
      </w:pPr>
    </w:p>
    <w:p w:rsidR="009E183A" w:rsidRPr="00D75240" w:rsidRDefault="009E183A" w:rsidP="00714B8F">
      <w:pPr>
        <w:pStyle w:val="aa"/>
        <w:rPr>
          <w:sz w:val="24"/>
          <w:szCs w:val="24"/>
        </w:rPr>
      </w:pPr>
    </w:p>
    <w:p w:rsidR="009E183A" w:rsidRPr="00D75240" w:rsidRDefault="009E183A" w:rsidP="00714B8F">
      <w:pPr>
        <w:pStyle w:val="aa"/>
        <w:rPr>
          <w:sz w:val="24"/>
          <w:szCs w:val="24"/>
        </w:rPr>
      </w:pPr>
      <w:r w:rsidRPr="00D75240">
        <w:rPr>
          <w:sz w:val="24"/>
          <w:szCs w:val="24"/>
        </w:rPr>
        <w:t>Дата защиты отчёта:_____________</w:t>
      </w:r>
    </w:p>
    <w:p w:rsidR="009E183A" w:rsidRPr="00D75240" w:rsidRDefault="009E183A" w:rsidP="00714B8F">
      <w:pPr>
        <w:pStyle w:val="aa"/>
        <w:rPr>
          <w:sz w:val="24"/>
          <w:szCs w:val="24"/>
        </w:rPr>
      </w:pPr>
    </w:p>
    <w:p w:rsidR="009E183A" w:rsidRPr="00D75240" w:rsidRDefault="009E183A" w:rsidP="00714B8F">
      <w:pPr>
        <w:pStyle w:val="aa"/>
        <w:rPr>
          <w:sz w:val="24"/>
          <w:szCs w:val="24"/>
        </w:rPr>
      </w:pPr>
      <w:r w:rsidRPr="00D75240">
        <w:rPr>
          <w:sz w:val="24"/>
          <w:szCs w:val="24"/>
        </w:rPr>
        <w:t>Оценка за прохождение практики:______________</w:t>
      </w:r>
    </w:p>
    <w:p w:rsidR="009E183A" w:rsidRPr="00D75240" w:rsidRDefault="009E183A" w:rsidP="00714B8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E183A" w:rsidRPr="00D75240" w:rsidRDefault="009E183A" w:rsidP="00714B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183A" w:rsidRDefault="009E183A" w:rsidP="00714B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24EB" w:rsidRDefault="005824EB" w:rsidP="00714B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24EB" w:rsidRDefault="005824EB" w:rsidP="00714B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24EB" w:rsidRDefault="005824EB" w:rsidP="00714B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24EB" w:rsidRDefault="005824EB" w:rsidP="00714B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24EB" w:rsidRPr="00D75240" w:rsidRDefault="005824EB" w:rsidP="00714B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183A" w:rsidRPr="00D75240" w:rsidRDefault="009E183A" w:rsidP="00714B8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>пос. Электроизолятор</w:t>
      </w:r>
    </w:p>
    <w:p w:rsidR="009E183A" w:rsidRPr="00D75240" w:rsidRDefault="009E183A" w:rsidP="00714B8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>201</w:t>
      </w:r>
      <w:r w:rsidR="00790BFC">
        <w:rPr>
          <w:rFonts w:ascii="Times New Roman" w:hAnsi="Times New Roman"/>
          <w:color w:val="000000"/>
          <w:sz w:val="24"/>
          <w:szCs w:val="24"/>
        </w:rPr>
        <w:t>_</w:t>
      </w:r>
      <w:r w:rsidRPr="00D75240">
        <w:rPr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9E183A" w:rsidRPr="007A1230" w:rsidRDefault="009E183A" w:rsidP="00714B8F">
      <w:pPr>
        <w:pStyle w:val="1"/>
        <w:tabs>
          <w:tab w:val="left" w:pos="1134"/>
        </w:tabs>
        <w:spacing w:before="0"/>
        <w:ind w:left="70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br w:type="page"/>
      </w:r>
      <w:bookmarkStart w:id="20" w:name="_Toc501354918"/>
      <w:r w:rsidRPr="007A1230">
        <w:rPr>
          <w:rFonts w:ascii="Times New Roman" w:hAnsi="Times New Roman" w:cs="Times New Roman"/>
          <w:color w:val="auto"/>
          <w:sz w:val="24"/>
          <w:szCs w:val="24"/>
        </w:rPr>
        <w:t>Приложение 2</w:t>
      </w:r>
      <w:bookmarkEnd w:id="20"/>
    </w:p>
    <w:p w:rsidR="009E183A" w:rsidRPr="00D75240" w:rsidRDefault="009E183A" w:rsidP="00714B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МИНОБРНАУКИ РОССИИ </w:t>
      </w:r>
    </w:p>
    <w:p w:rsidR="009E183A" w:rsidRPr="00D75240" w:rsidRDefault="009E183A" w:rsidP="00714B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9E183A" w:rsidRPr="00D75240" w:rsidRDefault="009E183A" w:rsidP="00714B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высшего  образования </w:t>
      </w:r>
    </w:p>
    <w:p w:rsidR="009E183A" w:rsidRPr="00D75240" w:rsidRDefault="009E183A" w:rsidP="00714B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>«Гжельский государственный университет»</w:t>
      </w:r>
    </w:p>
    <w:p w:rsidR="009E183A" w:rsidRPr="00D75240" w:rsidRDefault="009E183A" w:rsidP="00714B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(ГГУ)</w:t>
      </w:r>
    </w:p>
    <w:p w:rsidR="009E183A" w:rsidRPr="00D75240" w:rsidRDefault="009E183A" w:rsidP="00714B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714B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714B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183A" w:rsidRPr="00D75240" w:rsidRDefault="00465418" w:rsidP="00714B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э</w:t>
      </w:r>
      <w:r w:rsidR="0040522C">
        <w:rPr>
          <w:rFonts w:ascii="Times New Roman" w:hAnsi="Times New Roman"/>
          <w:sz w:val="24"/>
          <w:szCs w:val="24"/>
        </w:rPr>
        <w:t>кономики и финансов</w:t>
      </w:r>
    </w:p>
    <w:p w:rsidR="009E183A" w:rsidRPr="00D75240" w:rsidRDefault="009E183A" w:rsidP="00714B8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E183A" w:rsidRPr="00D75240" w:rsidRDefault="009E183A" w:rsidP="00714B8F">
      <w:pPr>
        <w:pStyle w:val="1"/>
        <w:spacing w:before="0"/>
        <w:jc w:val="center"/>
        <w:rPr>
          <w:rFonts w:ascii="Times New Roman" w:hAnsi="Times New Roman"/>
          <w:b w:val="0"/>
          <w:sz w:val="24"/>
          <w:szCs w:val="24"/>
        </w:rPr>
      </w:pPr>
      <w:bookmarkStart w:id="21" w:name="_Toc501354919"/>
      <w:proofErr w:type="gramStart"/>
      <w:r w:rsidRPr="002D7B74">
        <w:rPr>
          <w:rFonts w:ascii="Times New Roman" w:hAnsi="Times New Roman" w:cs="Times New Roman"/>
          <w:color w:val="auto"/>
          <w:sz w:val="24"/>
          <w:szCs w:val="24"/>
        </w:rPr>
        <w:t xml:space="preserve">ЗАДАНИЕ НА </w:t>
      </w:r>
      <w:r w:rsidR="0064076F">
        <w:rPr>
          <w:rFonts w:ascii="Times New Roman" w:hAnsi="Times New Roman" w:cs="Times New Roman"/>
          <w:color w:val="auto"/>
          <w:sz w:val="24"/>
          <w:szCs w:val="24"/>
        </w:rPr>
        <w:t xml:space="preserve">ПРОХОЖДЕНИЕ </w:t>
      </w:r>
      <w:r w:rsidR="0064076F" w:rsidRPr="0064076F">
        <w:rPr>
          <w:rFonts w:ascii="Times New Roman" w:hAnsi="Times New Roman" w:cs="Times New Roman"/>
          <w:color w:val="auto"/>
          <w:sz w:val="24"/>
          <w:szCs w:val="24"/>
        </w:rPr>
        <w:t>ПРОИЗВОДСТВЕННОЙ ПРАКТИКИ (ПРАКТИКИ ПО ПОЛУЧЕНИЮ ПРОФЕССИОНАЛЬНЫХ УМЕНИЙ И ОПЫТА ПРОФЕССИОНАЛЬНОЙ ДЕЯТЕЛЬНО</w:t>
      </w:r>
      <w:r w:rsidR="0064076F">
        <w:rPr>
          <w:rFonts w:ascii="Times New Roman" w:hAnsi="Times New Roman" w:cs="Times New Roman"/>
          <w:color w:val="auto"/>
          <w:sz w:val="24"/>
          <w:szCs w:val="24"/>
        </w:rPr>
        <w:t>СТИ (В ТОМ ЧИСЛЕ ТЕХНОЛОГИЧЕСКОЙ ПРАКТИКИ</w:t>
      </w:r>
      <w:r w:rsidR="0064076F" w:rsidRPr="0064076F">
        <w:rPr>
          <w:rFonts w:ascii="Times New Roman" w:hAnsi="Times New Roman" w:cs="Times New Roman"/>
          <w:color w:val="auto"/>
          <w:sz w:val="24"/>
          <w:szCs w:val="24"/>
        </w:rPr>
        <w:t>)</w:t>
      </w:r>
      <w:bookmarkEnd w:id="21"/>
      <w:r w:rsidR="0064076F" w:rsidRPr="00D75240">
        <w:rPr>
          <w:rFonts w:ascii="Times New Roman" w:eastAsia="Calibri" w:hAnsi="Times New Roman"/>
          <w:b w:val="0"/>
          <w:sz w:val="24"/>
          <w:szCs w:val="24"/>
        </w:rPr>
        <w:t xml:space="preserve"> </w:t>
      </w:r>
      <w:proofErr w:type="gramEnd"/>
    </w:p>
    <w:p w:rsidR="009E183A" w:rsidRPr="00D75240" w:rsidRDefault="000C0E55" w:rsidP="00714B8F">
      <w:pPr>
        <w:pStyle w:val="3"/>
        <w:keepNext w:val="0"/>
        <w:widowControl w:val="0"/>
        <w:spacing w:before="0"/>
        <w:jc w:val="center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bookmarkStart w:id="22" w:name="_Toc500936073"/>
      <w:bookmarkStart w:id="23" w:name="_Toc501354920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Выдано магистранту</w:t>
      </w:r>
      <w:r w:rsidR="009E183A" w:rsidRPr="00D7524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9E183A" w:rsidRPr="00D75240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</w:t>
      </w:r>
      <w:bookmarkEnd w:id="22"/>
      <w:bookmarkEnd w:id="23"/>
    </w:p>
    <w:p w:rsidR="009E183A" w:rsidRPr="00D75240" w:rsidRDefault="009E183A" w:rsidP="00714B8F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i/>
          <w:iCs/>
          <w:sz w:val="24"/>
          <w:szCs w:val="24"/>
        </w:rPr>
        <w:t>(фамилия, имя, отчество)</w:t>
      </w:r>
    </w:p>
    <w:p w:rsidR="009E183A" w:rsidRPr="00D75240" w:rsidRDefault="009E183A" w:rsidP="00714B8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714B8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группа № ______________      тел.: (______)____________________</w:t>
      </w:r>
      <w:r w:rsidRPr="00D75240">
        <w:rPr>
          <w:rFonts w:ascii="Times New Roman" w:hAnsi="Times New Roman"/>
          <w:sz w:val="24"/>
          <w:szCs w:val="24"/>
          <w:lang w:val="en-US"/>
        </w:rPr>
        <w:t>e</w:t>
      </w:r>
      <w:r w:rsidRPr="00D75240">
        <w:rPr>
          <w:rFonts w:ascii="Times New Roman" w:hAnsi="Times New Roman"/>
          <w:sz w:val="24"/>
          <w:szCs w:val="24"/>
        </w:rPr>
        <w:t>-</w:t>
      </w:r>
      <w:r w:rsidRPr="00D75240">
        <w:rPr>
          <w:rFonts w:ascii="Times New Roman" w:hAnsi="Times New Roman"/>
          <w:sz w:val="24"/>
          <w:szCs w:val="24"/>
          <w:lang w:val="en-US"/>
        </w:rPr>
        <w:t>mail</w:t>
      </w:r>
      <w:r w:rsidRPr="00D75240">
        <w:rPr>
          <w:rFonts w:ascii="Times New Roman" w:hAnsi="Times New Roman"/>
          <w:sz w:val="24"/>
          <w:szCs w:val="24"/>
        </w:rPr>
        <w:t xml:space="preserve">:_________________        </w:t>
      </w:r>
    </w:p>
    <w:p w:rsidR="009E183A" w:rsidRPr="00D75240" w:rsidRDefault="009E183A" w:rsidP="00714B8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Руководитель от организации (вуза)________________________________________________</w:t>
      </w:r>
    </w:p>
    <w:p w:rsidR="009E183A" w:rsidRPr="00D75240" w:rsidRDefault="009E183A" w:rsidP="00714B8F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i/>
          <w:iCs/>
          <w:sz w:val="24"/>
          <w:szCs w:val="24"/>
        </w:rPr>
        <w:t>(фамилия, имя, отчество, ученая степень, ученое звание)</w:t>
      </w:r>
    </w:p>
    <w:p w:rsidR="009E183A" w:rsidRPr="00D75240" w:rsidRDefault="009E183A" w:rsidP="00714B8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Место практики _________________________________________________________________</w:t>
      </w:r>
    </w:p>
    <w:p w:rsidR="009E183A" w:rsidRPr="00D75240" w:rsidRDefault="009E183A" w:rsidP="00714B8F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i/>
          <w:iCs/>
          <w:sz w:val="24"/>
          <w:szCs w:val="24"/>
        </w:rPr>
        <w:t>(наименование органа власти  или организации, учреждения)</w:t>
      </w:r>
    </w:p>
    <w:p w:rsidR="009E183A" w:rsidRPr="00D75240" w:rsidRDefault="009E183A" w:rsidP="00714B8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E183A" w:rsidRPr="00D75240" w:rsidRDefault="009E183A" w:rsidP="00714B8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Сроки прохождения </w:t>
      </w:r>
      <w:proofErr w:type="gramStart"/>
      <w:r w:rsidRPr="00D75240">
        <w:rPr>
          <w:rFonts w:ascii="Times New Roman" w:hAnsi="Times New Roman"/>
          <w:sz w:val="24"/>
          <w:szCs w:val="24"/>
        </w:rPr>
        <w:t>с</w:t>
      </w:r>
      <w:proofErr w:type="gramEnd"/>
      <w:r w:rsidRPr="00D75240">
        <w:rPr>
          <w:rFonts w:ascii="Times New Roman" w:hAnsi="Times New Roman"/>
          <w:sz w:val="24"/>
          <w:szCs w:val="24"/>
        </w:rPr>
        <w:t xml:space="preserve"> ____________________по ______________________________________</w:t>
      </w:r>
    </w:p>
    <w:p w:rsidR="009E183A" w:rsidRPr="00D75240" w:rsidRDefault="009E183A" w:rsidP="00714B8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Содержание задания:</w:t>
      </w:r>
      <w:r w:rsidRPr="00D75240">
        <w:rPr>
          <w:rFonts w:ascii="Times New Roman" w:hAnsi="Times New Roman"/>
          <w:b/>
          <w:sz w:val="24"/>
          <w:szCs w:val="24"/>
        </w:rPr>
        <w:t xml:space="preserve"> </w:t>
      </w:r>
      <w:r w:rsidRPr="00D75240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9E183A" w:rsidRPr="00D75240" w:rsidRDefault="009E183A" w:rsidP="00714B8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E183A" w:rsidRPr="00D75240" w:rsidRDefault="009E183A" w:rsidP="00714B8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E183A" w:rsidRPr="00D75240" w:rsidRDefault="009E183A" w:rsidP="00714B8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E183A" w:rsidRPr="00D75240" w:rsidRDefault="009E183A" w:rsidP="00714B8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E183A" w:rsidRPr="00D75240" w:rsidRDefault="009E183A" w:rsidP="00714B8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E183A" w:rsidRPr="00D75240" w:rsidRDefault="009E183A" w:rsidP="00714B8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E183A" w:rsidRPr="00D75240" w:rsidRDefault="009E183A" w:rsidP="00714B8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E183A" w:rsidRPr="00D75240" w:rsidRDefault="009E183A" w:rsidP="00714B8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E183A" w:rsidRPr="00D75240" w:rsidRDefault="009E183A" w:rsidP="00714B8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714B8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714B8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714B8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Руководитель  от организации (вуза)______________/__________________ </w:t>
      </w:r>
    </w:p>
    <w:p w:rsidR="009E183A" w:rsidRPr="00D75240" w:rsidRDefault="009E183A" w:rsidP="00714B8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                              (подпись)     (расшифровка подписи)</w:t>
      </w:r>
    </w:p>
    <w:p w:rsidR="009E183A" w:rsidRPr="00D75240" w:rsidRDefault="009E183A" w:rsidP="00714B8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714B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714B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Задание принял_________________________________</w:t>
      </w:r>
    </w:p>
    <w:p w:rsidR="009E183A" w:rsidRPr="00D75240" w:rsidRDefault="009E183A" w:rsidP="00714B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714B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Default="009E183A" w:rsidP="00714B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21C" w:rsidRDefault="0080721C" w:rsidP="00714B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21C" w:rsidRDefault="0080721C" w:rsidP="00714B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21C" w:rsidRDefault="0080721C" w:rsidP="00714B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21C" w:rsidRDefault="0080721C" w:rsidP="00714B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21C" w:rsidRDefault="0080721C" w:rsidP="00714B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21C" w:rsidRDefault="0080721C" w:rsidP="00714B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21C" w:rsidRDefault="0080721C" w:rsidP="00714B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7A1230" w:rsidRDefault="005824EB" w:rsidP="00714B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9E183A" w:rsidRPr="007A1230">
        <w:rPr>
          <w:rFonts w:ascii="Times New Roman" w:hAnsi="Times New Roman"/>
          <w:sz w:val="24"/>
          <w:szCs w:val="24"/>
        </w:rPr>
        <w:t>Приложение 3</w:t>
      </w:r>
    </w:p>
    <w:p w:rsidR="005824EB" w:rsidRDefault="005824EB" w:rsidP="00714B8F">
      <w:pPr>
        <w:pStyle w:val="3"/>
        <w:keepNext w:val="0"/>
        <w:widowControl w:val="0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E183A" w:rsidRPr="002D7B74" w:rsidRDefault="009E183A" w:rsidP="00714B8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501354921"/>
      <w:r w:rsidRPr="002D7B74">
        <w:rPr>
          <w:rFonts w:ascii="Times New Roman" w:hAnsi="Times New Roman" w:cs="Times New Roman"/>
          <w:color w:val="auto"/>
          <w:sz w:val="24"/>
          <w:szCs w:val="24"/>
        </w:rPr>
        <w:t>ДНЕВНИК</w:t>
      </w:r>
      <w:bookmarkEnd w:id="24"/>
    </w:p>
    <w:p w:rsidR="009E183A" w:rsidRPr="00D75240" w:rsidRDefault="009E183A" w:rsidP="00714B8F">
      <w:pPr>
        <w:pStyle w:val="1"/>
        <w:spacing w:before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bookmarkStart w:id="25" w:name="_Toc501354922"/>
      <w:proofErr w:type="gramStart"/>
      <w:r w:rsidRPr="002D7B74">
        <w:rPr>
          <w:rFonts w:ascii="Times New Roman" w:hAnsi="Times New Roman" w:cs="Times New Roman"/>
          <w:color w:val="auto"/>
          <w:sz w:val="24"/>
          <w:szCs w:val="24"/>
        </w:rPr>
        <w:t xml:space="preserve">прохождения </w:t>
      </w:r>
      <w:r w:rsidR="0064076F" w:rsidRPr="0064076F">
        <w:rPr>
          <w:rFonts w:ascii="Times New Roman" w:hAnsi="Times New Roman" w:cs="Times New Roman"/>
          <w:color w:val="auto"/>
          <w:sz w:val="24"/>
          <w:szCs w:val="24"/>
        </w:rPr>
        <w:t xml:space="preserve">производственной практики (практики по получению профессиональных умений и опыта профессиональной деятельности </w:t>
      </w:r>
      <w:r w:rsidR="0064076F">
        <w:rPr>
          <w:rFonts w:ascii="Times New Roman" w:hAnsi="Times New Roman" w:cs="Times New Roman"/>
          <w:color w:val="auto"/>
          <w:sz w:val="24"/>
          <w:szCs w:val="24"/>
        </w:rPr>
        <w:t>(в том числе технологической практики</w:t>
      </w:r>
      <w:r w:rsidR="0064076F" w:rsidRPr="0064076F">
        <w:rPr>
          <w:rFonts w:ascii="Times New Roman" w:hAnsi="Times New Roman" w:cs="Times New Roman"/>
          <w:color w:val="auto"/>
          <w:sz w:val="24"/>
          <w:szCs w:val="24"/>
        </w:rPr>
        <w:t>)</w:t>
      </w:r>
      <w:bookmarkEnd w:id="25"/>
      <w:proofErr w:type="gramEnd"/>
    </w:p>
    <w:p w:rsidR="009E183A" w:rsidRPr="00D75240" w:rsidRDefault="009E183A" w:rsidP="00714B8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E183A" w:rsidRPr="00D75240" w:rsidRDefault="000C0E55" w:rsidP="00714B8F">
      <w:pPr>
        <w:pStyle w:val="aa"/>
        <w:jc w:val="center"/>
        <w:rPr>
          <w:sz w:val="24"/>
          <w:szCs w:val="24"/>
        </w:rPr>
      </w:pPr>
      <w:r>
        <w:rPr>
          <w:sz w:val="24"/>
          <w:szCs w:val="24"/>
        </w:rPr>
        <w:t>магистрант</w:t>
      </w:r>
      <w:proofErr w:type="gramStart"/>
      <w:r>
        <w:rPr>
          <w:sz w:val="24"/>
          <w:szCs w:val="24"/>
        </w:rPr>
        <w:t>а</w:t>
      </w:r>
      <w:r w:rsidR="009E183A" w:rsidRPr="00D75240">
        <w:rPr>
          <w:sz w:val="24"/>
          <w:szCs w:val="24"/>
        </w:rPr>
        <w:t>(</w:t>
      </w:r>
      <w:proofErr w:type="gramEnd"/>
      <w:r w:rsidR="009E183A" w:rsidRPr="00D75240">
        <w:rPr>
          <w:sz w:val="24"/>
          <w:szCs w:val="24"/>
        </w:rPr>
        <w:t>ки) факультета ____________________</w:t>
      </w:r>
    </w:p>
    <w:p w:rsidR="009E183A" w:rsidRPr="00D75240" w:rsidRDefault="009E183A" w:rsidP="00714B8F">
      <w:pPr>
        <w:pStyle w:val="aa"/>
        <w:jc w:val="center"/>
        <w:rPr>
          <w:sz w:val="24"/>
          <w:szCs w:val="24"/>
        </w:rPr>
      </w:pPr>
      <w:r w:rsidRPr="00D75240">
        <w:rPr>
          <w:sz w:val="24"/>
          <w:szCs w:val="24"/>
        </w:rPr>
        <w:t xml:space="preserve">кафедры </w:t>
      </w:r>
      <w:r w:rsidR="0040522C">
        <w:rPr>
          <w:sz w:val="24"/>
          <w:szCs w:val="24"/>
        </w:rPr>
        <w:t>экономики и финансов</w:t>
      </w:r>
      <w:r w:rsidR="003A4FA7" w:rsidRPr="00D75240">
        <w:rPr>
          <w:sz w:val="24"/>
          <w:szCs w:val="24"/>
        </w:rPr>
        <w:t xml:space="preserve"> </w:t>
      </w:r>
      <w:r w:rsidRPr="00D75240">
        <w:rPr>
          <w:sz w:val="24"/>
          <w:szCs w:val="24"/>
        </w:rPr>
        <w:t xml:space="preserve">_____ курса </w:t>
      </w:r>
    </w:p>
    <w:p w:rsidR="009E183A" w:rsidRPr="00D75240" w:rsidRDefault="009E183A" w:rsidP="00714B8F">
      <w:pPr>
        <w:pStyle w:val="aa"/>
        <w:jc w:val="center"/>
        <w:rPr>
          <w:sz w:val="24"/>
          <w:szCs w:val="24"/>
        </w:rPr>
      </w:pPr>
      <w:r w:rsidRPr="00D75240">
        <w:rPr>
          <w:sz w:val="24"/>
          <w:szCs w:val="24"/>
        </w:rPr>
        <w:t>____</w:t>
      </w:r>
      <w:r w:rsidRPr="00D75240">
        <w:rPr>
          <w:sz w:val="24"/>
          <w:szCs w:val="24"/>
          <w:u w:val="single"/>
        </w:rPr>
        <w:t xml:space="preserve"> </w:t>
      </w:r>
      <w:r w:rsidRPr="00D75240">
        <w:rPr>
          <w:sz w:val="24"/>
          <w:szCs w:val="24"/>
        </w:rPr>
        <w:t>___________________________________________________</w:t>
      </w:r>
    </w:p>
    <w:p w:rsidR="009E183A" w:rsidRPr="00D75240" w:rsidRDefault="009E183A" w:rsidP="00714B8F">
      <w:pPr>
        <w:pStyle w:val="aa"/>
        <w:jc w:val="center"/>
        <w:rPr>
          <w:sz w:val="24"/>
          <w:szCs w:val="24"/>
          <w:vertAlign w:val="superscript"/>
        </w:rPr>
      </w:pPr>
      <w:r w:rsidRPr="00D75240">
        <w:rPr>
          <w:sz w:val="24"/>
          <w:szCs w:val="24"/>
          <w:vertAlign w:val="superscript"/>
        </w:rPr>
        <w:t>(фамилия, имя, отчество полностью)</w:t>
      </w:r>
    </w:p>
    <w:p w:rsidR="009E183A" w:rsidRPr="00D75240" w:rsidRDefault="009E183A" w:rsidP="00714B8F">
      <w:pPr>
        <w:pStyle w:val="aa"/>
        <w:jc w:val="center"/>
        <w:rPr>
          <w:sz w:val="24"/>
          <w:szCs w:val="24"/>
        </w:rPr>
      </w:pPr>
      <w:r w:rsidRPr="00D75240">
        <w:rPr>
          <w:sz w:val="24"/>
          <w:szCs w:val="24"/>
        </w:rPr>
        <w:t>Наименование базы практики: __________________________________________________</w:t>
      </w:r>
    </w:p>
    <w:p w:rsidR="009E183A" w:rsidRPr="00D75240" w:rsidRDefault="009E183A" w:rsidP="00714B8F">
      <w:pPr>
        <w:pStyle w:val="aa"/>
        <w:rPr>
          <w:spacing w:val="40"/>
          <w:sz w:val="24"/>
          <w:szCs w:val="24"/>
        </w:rPr>
      </w:pPr>
    </w:p>
    <w:p w:rsidR="009E183A" w:rsidRPr="00D75240" w:rsidRDefault="009E183A" w:rsidP="00714B8F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5"/>
        <w:gridCol w:w="6283"/>
        <w:gridCol w:w="1726"/>
      </w:tblGrid>
      <w:tr w:rsidR="009E183A" w:rsidRPr="00D75240" w:rsidTr="00867C51">
        <w:tc>
          <w:tcPr>
            <w:tcW w:w="1666" w:type="dxa"/>
            <w:vAlign w:val="center"/>
          </w:tcPr>
          <w:p w:rsidR="009E183A" w:rsidRPr="00D75240" w:rsidRDefault="009E183A" w:rsidP="00714B8F">
            <w:pPr>
              <w:pStyle w:val="5"/>
              <w:keepNext w:val="0"/>
              <w:widowControl w:val="0"/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2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Даты</w:t>
            </w:r>
          </w:p>
        </w:tc>
        <w:tc>
          <w:tcPr>
            <w:tcW w:w="6513" w:type="dxa"/>
            <w:vAlign w:val="center"/>
          </w:tcPr>
          <w:p w:rsidR="009E183A" w:rsidRPr="00D75240" w:rsidRDefault="009E183A" w:rsidP="00714B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Описание выполняемой работы в организации, с учетом прохождения основных этапов практики</w:t>
            </w:r>
            <w:r w:rsidRPr="00D75240">
              <w:rPr>
                <w:rStyle w:val="af3"/>
                <w:rFonts w:ascii="Times New Roman" w:hAnsi="Times New Roman"/>
                <w:b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1455" w:type="dxa"/>
          </w:tcPr>
          <w:p w:rsidR="009E183A" w:rsidRPr="00D75240" w:rsidRDefault="009E183A" w:rsidP="00714B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Подпись руководителя от профильной организации</w:t>
            </w:r>
          </w:p>
        </w:tc>
      </w:tr>
      <w:tr w:rsidR="009E183A" w:rsidRPr="00D75240" w:rsidTr="00867C51">
        <w:tc>
          <w:tcPr>
            <w:tcW w:w="9634" w:type="dxa"/>
            <w:gridSpan w:val="3"/>
          </w:tcPr>
          <w:p w:rsidR="009E183A" w:rsidRPr="00D75240" w:rsidRDefault="009E183A" w:rsidP="00714B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Подготовительный</w:t>
            </w:r>
          </w:p>
        </w:tc>
      </w:tr>
      <w:tr w:rsidR="009E183A" w:rsidRPr="00D75240" w:rsidTr="00867C51">
        <w:tc>
          <w:tcPr>
            <w:tcW w:w="1666" w:type="dxa"/>
          </w:tcPr>
          <w:p w:rsidR="009E183A" w:rsidRPr="00D75240" w:rsidRDefault="009E183A" w:rsidP="00714B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9E183A" w:rsidRPr="00D75240" w:rsidRDefault="009E183A" w:rsidP="00714B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9E183A" w:rsidRPr="00D75240" w:rsidRDefault="009E183A" w:rsidP="00714B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183A" w:rsidRPr="00D75240" w:rsidTr="00867C51">
        <w:tc>
          <w:tcPr>
            <w:tcW w:w="1666" w:type="dxa"/>
          </w:tcPr>
          <w:p w:rsidR="009E183A" w:rsidRPr="00D75240" w:rsidRDefault="009E183A" w:rsidP="00714B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9E183A" w:rsidRPr="00D75240" w:rsidRDefault="009E183A" w:rsidP="00714B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9E183A" w:rsidRPr="00D75240" w:rsidRDefault="009E183A" w:rsidP="00714B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183A" w:rsidRPr="00D75240" w:rsidTr="00867C51">
        <w:tc>
          <w:tcPr>
            <w:tcW w:w="9634" w:type="dxa"/>
            <w:gridSpan w:val="3"/>
          </w:tcPr>
          <w:p w:rsidR="009E183A" w:rsidRPr="00D75240" w:rsidRDefault="009E183A" w:rsidP="00714B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color w:val="000000"/>
                <w:sz w:val="24"/>
                <w:szCs w:val="24"/>
              </w:rPr>
              <w:t>Основной</w:t>
            </w:r>
          </w:p>
        </w:tc>
      </w:tr>
      <w:tr w:rsidR="009E183A" w:rsidRPr="00D75240" w:rsidTr="00867C51">
        <w:tc>
          <w:tcPr>
            <w:tcW w:w="1666" w:type="dxa"/>
          </w:tcPr>
          <w:p w:rsidR="009E183A" w:rsidRPr="00D75240" w:rsidRDefault="009E183A" w:rsidP="00714B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9E183A" w:rsidRPr="00D75240" w:rsidRDefault="009E183A" w:rsidP="00714B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9E183A" w:rsidRPr="00D75240" w:rsidRDefault="009E183A" w:rsidP="00714B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183A" w:rsidRPr="00D75240" w:rsidTr="00867C51">
        <w:tc>
          <w:tcPr>
            <w:tcW w:w="1666" w:type="dxa"/>
          </w:tcPr>
          <w:p w:rsidR="009E183A" w:rsidRPr="00D75240" w:rsidRDefault="009E183A" w:rsidP="00714B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9E183A" w:rsidRPr="00D75240" w:rsidRDefault="009E183A" w:rsidP="00714B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9E183A" w:rsidRPr="00D75240" w:rsidRDefault="009E183A" w:rsidP="00714B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183A" w:rsidRPr="00D75240" w:rsidTr="00867C51">
        <w:tc>
          <w:tcPr>
            <w:tcW w:w="9634" w:type="dxa"/>
            <w:gridSpan w:val="3"/>
          </w:tcPr>
          <w:p w:rsidR="009E183A" w:rsidRPr="00D75240" w:rsidRDefault="009E183A" w:rsidP="00714B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Заключительный</w:t>
            </w:r>
          </w:p>
        </w:tc>
      </w:tr>
      <w:tr w:rsidR="009E183A" w:rsidRPr="00D75240" w:rsidTr="00867C51">
        <w:tc>
          <w:tcPr>
            <w:tcW w:w="1666" w:type="dxa"/>
          </w:tcPr>
          <w:p w:rsidR="009E183A" w:rsidRPr="00D75240" w:rsidRDefault="009E183A" w:rsidP="00714B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9E183A" w:rsidRPr="00D75240" w:rsidRDefault="009E183A" w:rsidP="00714B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9E183A" w:rsidRPr="00D75240" w:rsidRDefault="009E183A" w:rsidP="00714B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183A" w:rsidRPr="00D75240" w:rsidTr="00867C51">
        <w:tc>
          <w:tcPr>
            <w:tcW w:w="1666" w:type="dxa"/>
          </w:tcPr>
          <w:p w:rsidR="009E183A" w:rsidRPr="00D75240" w:rsidRDefault="009E183A" w:rsidP="00714B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9E183A" w:rsidRPr="00D75240" w:rsidRDefault="009E183A" w:rsidP="00714B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9E183A" w:rsidRPr="00D75240" w:rsidRDefault="009E183A" w:rsidP="00714B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E183A" w:rsidRPr="00D75240" w:rsidRDefault="009E183A" w:rsidP="00714B8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183A" w:rsidRPr="00D75240" w:rsidRDefault="00D02465" w:rsidP="00714B8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Магистрант</w:t>
      </w:r>
      <w:r w:rsidR="009E183A" w:rsidRPr="00D75240">
        <w:rPr>
          <w:rFonts w:ascii="Times New Roman" w:hAnsi="Times New Roman"/>
          <w:color w:val="000000"/>
          <w:sz w:val="24"/>
          <w:szCs w:val="24"/>
        </w:rPr>
        <w:t>_________/_________________</w:t>
      </w:r>
      <w:r w:rsidR="009E183A" w:rsidRPr="00D75240">
        <w:rPr>
          <w:rFonts w:ascii="Times New Roman" w:hAnsi="Times New Roman"/>
          <w:color w:val="000000"/>
          <w:sz w:val="24"/>
          <w:szCs w:val="24"/>
        </w:rPr>
        <w:tab/>
      </w:r>
      <w:r w:rsidR="009E183A" w:rsidRPr="00D75240">
        <w:rPr>
          <w:rFonts w:ascii="Times New Roman" w:hAnsi="Times New Roman"/>
          <w:color w:val="000000"/>
          <w:sz w:val="24"/>
          <w:szCs w:val="24"/>
        </w:rPr>
        <w:tab/>
      </w:r>
      <w:r w:rsidR="009E183A" w:rsidRPr="00D75240">
        <w:rPr>
          <w:rFonts w:ascii="Times New Roman" w:hAnsi="Times New Roman"/>
          <w:color w:val="000000"/>
          <w:sz w:val="24"/>
          <w:szCs w:val="24"/>
        </w:rPr>
        <w:tab/>
      </w:r>
      <w:r w:rsidR="009E183A" w:rsidRPr="00D75240">
        <w:rPr>
          <w:rFonts w:ascii="Times New Roman" w:hAnsi="Times New Roman"/>
          <w:color w:val="000000"/>
          <w:sz w:val="24"/>
          <w:szCs w:val="24"/>
        </w:rPr>
        <w:tab/>
      </w:r>
      <w:r w:rsidR="009E183A" w:rsidRPr="00D75240">
        <w:rPr>
          <w:rFonts w:ascii="Times New Roman" w:hAnsi="Times New Roman"/>
          <w:color w:val="000000"/>
          <w:sz w:val="24"/>
          <w:szCs w:val="24"/>
        </w:rPr>
        <w:tab/>
      </w:r>
      <w:r w:rsidR="009E183A" w:rsidRPr="00D75240">
        <w:rPr>
          <w:rFonts w:ascii="Times New Roman" w:hAnsi="Times New Roman"/>
          <w:color w:val="000000"/>
          <w:sz w:val="24"/>
          <w:szCs w:val="24"/>
        </w:rPr>
        <w:tab/>
      </w:r>
      <w:r w:rsidR="009E183A" w:rsidRPr="00D75240">
        <w:rPr>
          <w:rFonts w:ascii="Times New Roman" w:hAnsi="Times New Roman"/>
          <w:color w:val="000000"/>
          <w:sz w:val="24"/>
          <w:szCs w:val="24"/>
        </w:rPr>
        <w:tab/>
      </w:r>
    </w:p>
    <w:p w:rsidR="009E183A" w:rsidRPr="00D75240" w:rsidRDefault="009E183A" w:rsidP="00714B8F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>Руководитель практики от организации (вуза)           __________/______________</w:t>
      </w:r>
    </w:p>
    <w:p w:rsidR="009E183A" w:rsidRPr="00D75240" w:rsidRDefault="009E183A" w:rsidP="00714B8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>Руководитель практики</w:t>
      </w:r>
      <w:r w:rsidRPr="00D75240">
        <w:rPr>
          <w:rFonts w:ascii="Times New Roman" w:hAnsi="Times New Roman"/>
          <w:color w:val="000000"/>
          <w:sz w:val="24"/>
          <w:szCs w:val="24"/>
        </w:rPr>
        <w:tab/>
        <w:t xml:space="preserve"> от профильной организации </w:t>
      </w:r>
    </w:p>
    <w:p w:rsidR="009E183A" w:rsidRPr="00D75240" w:rsidRDefault="009E183A" w:rsidP="00714B8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>__________/______________</w:t>
      </w:r>
    </w:p>
    <w:p w:rsidR="0080721C" w:rsidRDefault="0080721C" w:rsidP="00714B8F">
      <w:pPr>
        <w:pStyle w:val="6"/>
        <w:keepNext w:val="0"/>
        <w:widowControl w:val="0"/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  <w:sectPr w:rsidR="0080721C" w:rsidSect="00D6791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E183A" w:rsidRPr="007A1230" w:rsidRDefault="009E183A" w:rsidP="00714B8F">
      <w:pPr>
        <w:pStyle w:val="1"/>
        <w:tabs>
          <w:tab w:val="left" w:pos="1134"/>
        </w:tabs>
        <w:spacing w:before="0"/>
        <w:ind w:left="70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501354923"/>
      <w:r w:rsidRPr="007A1230">
        <w:rPr>
          <w:rFonts w:ascii="Times New Roman" w:hAnsi="Times New Roman" w:cs="Times New Roman"/>
          <w:color w:val="auto"/>
          <w:sz w:val="24"/>
          <w:szCs w:val="24"/>
        </w:rPr>
        <w:t>Приложение 4</w:t>
      </w:r>
      <w:bookmarkEnd w:id="26"/>
    </w:p>
    <w:p w:rsidR="009E183A" w:rsidRPr="00D75240" w:rsidRDefault="009E183A" w:rsidP="00714B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2D7B74" w:rsidRDefault="009E183A" w:rsidP="00714B8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501354924"/>
      <w:r w:rsidRPr="002D7B74">
        <w:rPr>
          <w:rFonts w:ascii="Times New Roman" w:hAnsi="Times New Roman" w:cs="Times New Roman"/>
          <w:color w:val="auto"/>
          <w:sz w:val="24"/>
          <w:szCs w:val="24"/>
        </w:rPr>
        <w:t>ХАРАКТЕРИСТИКА</w:t>
      </w:r>
      <w:bookmarkEnd w:id="27"/>
    </w:p>
    <w:p w:rsidR="009E183A" w:rsidRPr="00D75240" w:rsidRDefault="009E183A" w:rsidP="00714B8F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2D7B74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bookmarkStart w:id="28" w:name="_Toc501354925"/>
      <w:r w:rsidRPr="002D7B74">
        <w:rPr>
          <w:rFonts w:ascii="Times New Roman" w:hAnsi="Times New Roman" w:cs="Times New Roman"/>
          <w:color w:val="auto"/>
          <w:sz w:val="24"/>
          <w:szCs w:val="24"/>
        </w:rPr>
        <w:t>ПО МЕСТУ ПРОХОЖДЕНИЯ ПРАКТИКИ</w:t>
      </w:r>
      <w:bookmarkEnd w:id="28"/>
    </w:p>
    <w:p w:rsidR="009E183A" w:rsidRPr="00D75240" w:rsidRDefault="009E183A" w:rsidP="00714B8F">
      <w:pPr>
        <w:pStyle w:val="af4"/>
        <w:jc w:val="center"/>
        <w:rPr>
          <w:sz w:val="24"/>
          <w:szCs w:val="24"/>
        </w:rPr>
      </w:pPr>
      <w:r w:rsidRPr="00D75240">
        <w:rPr>
          <w:sz w:val="24"/>
          <w:szCs w:val="24"/>
        </w:rPr>
        <w:t>(с указанием степени его теоретической подготовки, трудовой дисциплины)</w:t>
      </w:r>
    </w:p>
    <w:p w:rsidR="009E183A" w:rsidRPr="00D75240" w:rsidRDefault="009E183A" w:rsidP="00714B8F">
      <w:pPr>
        <w:pStyle w:val="aa"/>
        <w:jc w:val="center"/>
        <w:rPr>
          <w:sz w:val="24"/>
          <w:szCs w:val="24"/>
        </w:rPr>
      </w:pPr>
    </w:p>
    <w:p w:rsidR="009E183A" w:rsidRPr="00D75240" w:rsidRDefault="000C0E55" w:rsidP="00714B8F">
      <w:pPr>
        <w:pStyle w:val="aa"/>
        <w:jc w:val="center"/>
        <w:rPr>
          <w:sz w:val="24"/>
          <w:szCs w:val="24"/>
        </w:rPr>
      </w:pPr>
      <w:r>
        <w:rPr>
          <w:sz w:val="24"/>
          <w:szCs w:val="24"/>
        </w:rPr>
        <w:t>магистрант</w:t>
      </w:r>
      <w:proofErr w:type="gramStart"/>
      <w:r>
        <w:rPr>
          <w:sz w:val="24"/>
          <w:szCs w:val="24"/>
        </w:rPr>
        <w:t>а</w:t>
      </w:r>
      <w:r w:rsidR="009E183A" w:rsidRPr="00D75240">
        <w:rPr>
          <w:sz w:val="24"/>
          <w:szCs w:val="24"/>
        </w:rPr>
        <w:t>(</w:t>
      </w:r>
      <w:proofErr w:type="gramEnd"/>
      <w:r w:rsidR="009E183A" w:rsidRPr="00D75240">
        <w:rPr>
          <w:sz w:val="24"/>
          <w:szCs w:val="24"/>
        </w:rPr>
        <w:t>ки) факультета ____________________</w:t>
      </w:r>
    </w:p>
    <w:p w:rsidR="009E183A" w:rsidRPr="00D75240" w:rsidRDefault="009E183A" w:rsidP="00714B8F">
      <w:pPr>
        <w:pStyle w:val="aa"/>
        <w:jc w:val="center"/>
        <w:rPr>
          <w:sz w:val="24"/>
          <w:szCs w:val="24"/>
        </w:rPr>
      </w:pPr>
      <w:r w:rsidRPr="00D75240">
        <w:rPr>
          <w:sz w:val="24"/>
          <w:szCs w:val="24"/>
        </w:rPr>
        <w:t xml:space="preserve">кафедры </w:t>
      </w:r>
      <w:r w:rsidR="0040522C">
        <w:rPr>
          <w:sz w:val="24"/>
          <w:szCs w:val="24"/>
        </w:rPr>
        <w:t>экономики и финансов</w:t>
      </w:r>
      <w:r w:rsidR="003A4FA7" w:rsidRPr="00D75240">
        <w:rPr>
          <w:sz w:val="24"/>
          <w:szCs w:val="24"/>
        </w:rPr>
        <w:t xml:space="preserve"> </w:t>
      </w:r>
      <w:r w:rsidRPr="00D75240">
        <w:rPr>
          <w:sz w:val="24"/>
          <w:szCs w:val="24"/>
        </w:rPr>
        <w:t xml:space="preserve">_____ курса </w:t>
      </w:r>
    </w:p>
    <w:p w:rsidR="009E183A" w:rsidRPr="00D75240" w:rsidRDefault="009E183A" w:rsidP="00714B8F">
      <w:pPr>
        <w:pStyle w:val="aa"/>
        <w:jc w:val="center"/>
        <w:rPr>
          <w:sz w:val="24"/>
          <w:szCs w:val="24"/>
        </w:rPr>
      </w:pPr>
      <w:r w:rsidRPr="00D75240">
        <w:rPr>
          <w:sz w:val="24"/>
          <w:szCs w:val="24"/>
        </w:rPr>
        <w:t>____</w:t>
      </w:r>
      <w:r w:rsidRPr="00D75240">
        <w:rPr>
          <w:sz w:val="24"/>
          <w:szCs w:val="24"/>
          <w:u w:val="single"/>
        </w:rPr>
        <w:t xml:space="preserve"> </w:t>
      </w:r>
      <w:r w:rsidRPr="00D75240">
        <w:rPr>
          <w:sz w:val="24"/>
          <w:szCs w:val="24"/>
        </w:rPr>
        <w:t>___________________________________________________</w:t>
      </w:r>
    </w:p>
    <w:p w:rsidR="009E183A" w:rsidRPr="00D75240" w:rsidRDefault="009E183A" w:rsidP="00714B8F">
      <w:pPr>
        <w:pStyle w:val="aa"/>
        <w:jc w:val="center"/>
        <w:rPr>
          <w:sz w:val="24"/>
          <w:szCs w:val="24"/>
          <w:vertAlign w:val="superscript"/>
        </w:rPr>
      </w:pPr>
      <w:r w:rsidRPr="00D75240">
        <w:rPr>
          <w:sz w:val="24"/>
          <w:szCs w:val="24"/>
          <w:vertAlign w:val="superscript"/>
        </w:rPr>
        <w:t>(фамилия, имя, отчество полностью)</w:t>
      </w:r>
    </w:p>
    <w:p w:rsidR="009E183A" w:rsidRPr="00D75240" w:rsidRDefault="009E183A" w:rsidP="00714B8F">
      <w:pPr>
        <w:pStyle w:val="aa"/>
        <w:jc w:val="center"/>
        <w:rPr>
          <w:sz w:val="24"/>
          <w:szCs w:val="24"/>
        </w:rPr>
      </w:pPr>
      <w:r w:rsidRPr="00D75240">
        <w:rPr>
          <w:sz w:val="24"/>
          <w:szCs w:val="24"/>
        </w:rPr>
        <w:t>Наименование базы практики: __________________________________________________</w:t>
      </w:r>
    </w:p>
    <w:p w:rsidR="009E183A" w:rsidRPr="00D75240" w:rsidRDefault="009E183A" w:rsidP="00714B8F">
      <w:pPr>
        <w:pStyle w:val="aa"/>
        <w:rPr>
          <w:spacing w:val="40"/>
          <w:sz w:val="24"/>
          <w:szCs w:val="24"/>
        </w:rPr>
      </w:pPr>
    </w:p>
    <w:p w:rsidR="009E183A" w:rsidRPr="00D75240" w:rsidRDefault="009E183A" w:rsidP="00714B8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714B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183A" w:rsidRPr="00D75240" w:rsidRDefault="009E183A" w:rsidP="00714B8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714B8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«_____» ___________________ 201_ г.</w:t>
      </w:r>
    </w:p>
    <w:p w:rsidR="009E183A" w:rsidRPr="00D75240" w:rsidRDefault="009E183A" w:rsidP="00714B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Руководитель практики от профильной организации:</w:t>
      </w:r>
    </w:p>
    <w:p w:rsidR="009E183A" w:rsidRPr="00D75240" w:rsidRDefault="009E183A" w:rsidP="00714B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                                          _______________________________/подпись/</w:t>
      </w:r>
    </w:p>
    <w:p w:rsidR="009E183A" w:rsidRPr="00D75240" w:rsidRDefault="009E183A" w:rsidP="00714B8F">
      <w:pPr>
        <w:pStyle w:val="af4"/>
        <w:jc w:val="both"/>
        <w:rPr>
          <w:i/>
          <w:sz w:val="24"/>
          <w:szCs w:val="24"/>
        </w:rPr>
      </w:pPr>
      <w:r w:rsidRPr="00D75240">
        <w:rPr>
          <w:sz w:val="24"/>
          <w:szCs w:val="24"/>
        </w:rPr>
        <w:t xml:space="preserve">     </w:t>
      </w:r>
      <w:r w:rsidRPr="00D75240">
        <w:rPr>
          <w:i/>
          <w:sz w:val="24"/>
          <w:szCs w:val="24"/>
        </w:rPr>
        <w:t>(Ф.И.О.)</w:t>
      </w:r>
    </w:p>
    <w:p w:rsidR="009E183A" w:rsidRPr="00D75240" w:rsidRDefault="009E183A" w:rsidP="00714B8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                 </w:t>
      </w:r>
    </w:p>
    <w:p w:rsidR="009E183A" w:rsidRPr="00D75240" w:rsidRDefault="009E183A" w:rsidP="00714B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75240">
        <w:rPr>
          <w:rFonts w:ascii="Times New Roman" w:hAnsi="Times New Roman"/>
          <w:sz w:val="24"/>
          <w:szCs w:val="24"/>
        </w:rPr>
        <w:t>М. П.</w:t>
      </w:r>
      <w:r w:rsidRPr="00D75240">
        <w:rPr>
          <w:rFonts w:ascii="Times New Roman" w:hAnsi="Times New Roman"/>
          <w:sz w:val="24"/>
          <w:szCs w:val="24"/>
          <w:vertAlign w:val="superscript"/>
        </w:rPr>
        <w:tab/>
        <w:t xml:space="preserve"> </w:t>
      </w:r>
    </w:p>
    <w:p w:rsidR="009E183A" w:rsidRPr="00D75240" w:rsidRDefault="009E183A" w:rsidP="00714B8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183A" w:rsidRPr="00D75240" w:rsidRDefault="009E183A" w:rsidP="00714B8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183A" w:rsidRPr="00D75240" w:rsidRDefault="009E183A" w:rsidP="00714B8F">
      <w:pPr>
        <w:pStyle w:val="6"/>
        <w:keepNext w:val="0"/>
        <w:widowControl w:val="0"/>
        <w:spacing w:before="0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D75240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</w:p>
    <w:p w:rsidR="009E183A" w:rsidRPr="00D75240" w:rsidRDefault="009E183A" w:rsidP="00714B8F">
      <w:pPr>
        <w:pStyle w:val="a3"/>
        <w:rPr>
          <w:b/>
          <w:i/>
          <w:szCs w:val="24"/>
        </w:rPr>
      </w:pPr>
    </w:p>
    <w:p w:rsidR="009E183A" w:rsidRPr="00D75240" w:rsidRDefault="009E183A" w:rsidP="00714B8F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E183A" w:rsidRPr="00D75240" w:rsidRDefault="009E183A" w:rsidP="00714B8F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E183A" w:rsidRPr="00D75240" w:rsidRDefault="009E183A" w:rsidP="00714B8F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E183A" w:rsidRPr="00D75240" w:rsidRDefault="009E183A" w:rsidP="00714B8F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E183A" w:rsidRPr="00D75240" w:rsidRDefault="009E183A" w:rsidP="00714B8F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E183A" w:rsidRPr="00D75240" w:rsidRDefault="009E183A" w:rsidP="00714B8F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E183A" w:rsidRPr="00D75240" w:rsidRDefault="009E183A" w:rsidP="00714B8F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E183A" w:rsidRPr="00D75240" w:rsidRDefault="009E183A" w:rsidP="00714B8F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E183A" w:rsidRPr="00D75240" w:rsidRDefault="009E183A" w:rsidP="00714B8F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E183A" w:rsidRPr="00D75240" w:rsidRDefault="009E183A" w:rsidP="00714B8F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67EBF" w:rsidRPr="00D75240" w:rsidRDefault="00C67EBF" w:rsidP="00D75240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67EBF" w:rsidRPr="00D75240" w:rsidRDefault="00C67EBF" w:rsidP="00D75240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67EBF" w:rsidRPr="00D75240" w:rsidRDefault="00C67EBF" w:rsidP="00D75240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67EBF" w:rsidRPr="00D75240" w:rsidRDefault="00C67EBF" w:rsidP="00D75240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E183A" w:rsidRPr="00D75240" w:rsidRDefault="009E183A" w:rsidP="00D75240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67C51" w:rsidRPr="007A1230" w:rsidRDefault="0021550C" w:rsidP="007A1230">
      <w:pPr>
        <w:pStyle w:val="1"/>
        <w:tabs>
          <w:tab w:val="left" w:pos="1134"/>
        </w:tabs>
        <w:spacing w:before="0"/>
        <w:ind w:left="70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_Toc501354926"/>
      <w:r>
        <w:rPr>
          <w:rFonts w:ascii="Times New Roman" w:hAnsi="Times New Roman" w:cs="Times New Roman"/>
          <w:color w:val="auto"/>
          <w:sz w:val="24"/>
          <w:szCs w:val="24"/>
        </w:rPr>
        <w:t>Приложение 5</w:t>
      </w:r>
      <w:bookmarkEnd w:id="29"/>
    </w:p>
    <w:p w:rsidR="009E183A" w:rsidRPr="00D75240" w:rsidRDefault="009E183A" w:rsidP="00D752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E183A" w:rsidRPr="00D75240" w:rsidRDefault="009E183A" w:rsidP="002D7B74">
      <w:pPr>
        <w:pStyle w:val="1"/>
        <w:spacing w:befor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bookmarkStart w:id="30" w:name="_Toc501354927"/>
      <w:r w:rsidRPr="002D7B74">
        <w:rPr>
          <w:rFonts w:ascii="Times New Roman" w:hAnsi="Times New Roman" w:cs="Times New Roman"/>
          <w:color w:val="auto"/>
          <w:sz w:val="24"/>
          <w:szCs w:val="24"/>
        </w:rPr>
        <w:t>Совместный рабочий график (план) проведения практики руководителя практики от организации (вуза) и руководителя практики от профильной организации</w:t>
      </w:r>
      <w:bookmarkEnd w:id="30"/>
    </w:p>
    <w:p w:rsidR="009E183A" w:rsidRPr="00D75240" w:rsidRDefault="009E183A" w:rsidP="00D752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800"/>
        <w:gridCol w:w="7388"/>
        <w:gridCol w:w="1666"/>
      </w:tblGrid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88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Содержание этапов практики (связанных с содержанием задания)</w:t>
            </w: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Продолжительность/сроки</w:t>
            </w: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tabs>
                <w:tab w:val="left" w:pos="32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tabs>
                <w:tab w:val="left" w:pos="32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tabs>
                <w:tab w:val="left" w:pos="32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tabs>
                <w:tab w:val="left" w:pos="32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tabs>
                <w:tab w:val="left" w:pos="32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Руководитель практики от организации (вуза)         ____________/___________________</w:t>
      </w: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Руководитель практики от профильной организации                                                     ____________/___________________</w:t>
      </w: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Дата ___________________</w:t>
      </w:r>
    </w:p>
    <w:p w:rsidR="009E183A" w:rsidRPr="00D75240" w:rsidRDefault="009E183A" w:rsidP="00D752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BF" w:rsidRPr="00D75240" w:rsidRDefault="00C67EBF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67EBF" w:rsidRPr="00D75240" w:rsidSect="00D679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62B" w:rsidRDefault="00CB462B" w:rsidP="009E183A">
      <w:pPr>
        <w:spacing w:after="0" w:line="240" w:lineRule="auto"/>
      </w:pPr>
      <w:r>
        <w:separator/>
      </w:r>
    </w:p>
  </w:endnote>
  <w:endnote w:type="continuationSeparator" w:id="0">
    <w:p w:rsidR="00CB462B" w:rsidRDefault="00CB462B" w:rsidP="009E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8401042"/>
      <w:docPartObj>
        <w:docPartGallery w:val="Page Numbers (Bottom of Page)"/>
        <w:docPartUnique/>
      </w:docPartObj>
    </w:sdtPr>
    <w:sdtContent>
      <w:p w:rsidR="00C415C0" w:rsidRDefault="005F74AB">
        <w:pPr>
          <w:pStyle w:val="ac"/>
          <w:jc w:val="center"/>
        </w:pPr>
        <w:r>
          <w:fldChar w:fldCharType="begin"/>
        </w:r>
        <w:r w:rsidR="00714B8F">
          <w:instrText>PAGE   \* MERGEFORMAT</w:instrText>
        </w:r>
        <w:r>
          <w:fldChar w:fldCharType="separate"/>
        </w:r>
        <w:r w:rsidR="008D096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415C0" w:rsidRDefault="00C415C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62B" w:rsidRDefault="00CB462B" w:rsidP="009E183A">
      <w:pPr>
        <w:spacing w:after="0" w:line="240" w:lineRule="auto"/>
      </w:pPr>
      <w:r>
        <w:separator/>
      </w:r>
    </w:p>
  </w:footnote>
  <w:footnote w:type="continuationSeparator" w:id="0">
    <w:p w:rsidR="00CB462B" w:rsidRDefault="00CB462B" w:rsidP="009E183A">
      <w:pPr>
        <w:spacing w:after="0" w:line="240" w:lineRule="auto"/>
      </w:pPr>
      <w:r>
        <w:continuationSeparator/>
      </w:r>
    </w:p>
  </w:footnote>
  <w:footnote w:id="1">
    <w:p w:rsidR="00C415C0" w:rsidRPr="00E439C6" w:rsidRDefault="00C415C0" w:rsidP="009E183A">
      <w:pPr>
        <w:pStyle w:val="af1"/>
        <w:jc w:val="both"/>
        <w:rPr>
          <w:rFonts w:ascii="Times New Roman" w:hAnsi="Times New Roman"/>
        </w:rPr>
      </w:pPr>
      <w:r w:rsidRPr="00B05FD4">
        <w:rPr>
          <w:rStyle w:val="af3"/>
          <w:rFonts w:ascii="Times New Roman" w:hAnsi="Times New Roman"/>
        </w:rPr>
        <w:footnoteRef/>
      </w:r>
      <w:r w:rsidRPr="00B05FD4">
        <w:rPr>
          <w:rFonts w:ascii="Times New Roman" w:hAnsi="Times New Roman"/>
        </w:rPr>
        <w:t xml:space="preserve"> Проведение установочной конференции¸</w:t>
      </w:r>
      <w:r>
        <w:rPr>
          <w:rFonts w:ascii="Times New Roman" w:hAnsi="Times New Roman"/>
        </w:rPr>
        <w:t xml:space="preserve"> </w:t>
      </w:r>
      <w:r w:rsidRPr="00B05FD4">
        <w:rPr>
          <w:rFonts w:ascii="Times New Roman" w:hAnsi="Times New Roman"/>
        </w:rPr>
        <w:t>инструктаж по технике безопасности,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</w:rPr>
        <w:t>о</w:t>
      </w:r>
      <w:r w:rsidRPr="00E439C6">
        <w:rPr>
          <w:rFonts w:ascii="Times New Roman" w:hAnsi="Times New Roman"/>
        </w:rPr>
        <w:t xml:space="preserve">знакомление с нормативными правовыми актами; анализ статистических данных; </w:t>
      </w:r>
      <w:r>
        <w:rPr>
          <w:rFonts w:ascii="Times New Roman" w:hAnsi="Times New Roman"/>
        </w:rPr>
        <w:t xml:space="preserve">обращений граждан, изучение целевых программ, </w:t>
      </w:r>
      <w:r w:rsidRPr="00E439C6">
        <w:rPr>
          <w:rFonts w:ascii="Times New Roman" w:hAnsi="Times New Roman"/>
        </w:rPr>
        <w:t xml:space="preserve">работа с базами данных; </w:t>
      </w:r>
      <w:r>
        <w:rPr>
          <w:rFonts w:ascii="Times New Roman" w:hAnsi="Times New Roman"/>
        </w:rPr>
        <w:t xml:space="preserve">изучение работы отдела кадров, </w:t>
      </w:r>
      <w:r w:rsidRPr="00E439C6">
        <w:rPr>
          <w:rFonts w:ascii="Times New Roman" w:hAnsi="Times New Roman"/>
        </w:rPr>
        <w:t>оформление документов; выполнение отдельных поручений руководителя практики по месту ее прохождения; подготовка отчета о прохождении практики.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3D1"/>
    <w:multiLevelType w:val="hybridMultilevel"/>
    <w:tmpl w:val="C0C03BFC"/>
    <w:lvl w:ilvl="0" w:tplc="B71E9398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20F5F"/>
    <w:multiLevelType w:val="multilevel"/>
    <w:tmpl w:val="C3E26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2">
    <w:nsid w:val="0C565F83"/>
    <w:multiLevelType w:val="hybridMultilevel"/>
    <w:tmpl w:val="C4DCA4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891BE9"/>
    <w:multiLevelType w:val="hybridMultilevel"/>
    <w:tmpl w:val="E5F8DE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F170B82"/>
    <w:multiLevelType w:val="hybridMultilevel"/>
    <w:tmpl w:val="6C78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4098B"/>
    <w:multiLevelType w:val="hybridMultilevel"/>
    <w:tmpl w:val="EDBA8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00415"/>
    <w:multiLevelType w:val="hybridMultilevel"/>
    <w:tmpl w:val="827E89FE"/>
    <w:lvl w:ilvl="0" w:tplc="03202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3D3009"/>
    <w:multiLevelType w:val="hybridMultilevel"/>
    <w:tmpl w:val="EA5C6674"/>
    <w:lvl w:ilvl="0" w:tplc="E4542BC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105F3FB3"/>
    <w:multiLevelType w:val="hybridMultilevel"/>
    <w:tmpl w:val="FF1222F8"/>
    <w:lvl w:ilvl="0" w:tplc="04190001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7"/>
        </w:tabs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abstractNum w:abstractNumId="9">
    <w:nsid w:val="11FF0FB6"/>
    <w:multiLevelType w:val="hybridMultilevel"/>
    <w:tmpl w:val="F8707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DA5C6A"/>
    <w:multiLevelType w:val="hybridMultilevel"/>
    <w:tmpl w:val="010693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8AD6523"/>
    <w:multiLevelType w:val="hybridMultilevel"/>
    <w:tmpl w:val="70CEECEA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2">
    <w:nsid w:val="19713536"/>
    <w:multiLevelType w:val="hybridMultilevel"/>
    <w:tmpl w:val="19ECC306"/>
    <w:lvl w:ilvl="0" w:tplc="0419000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49"/>
        </w:tabs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69"/>
        </w:tabs>
        <w:ind w:left="8269" w:hanging="360"/>
      </w:pPr>
      <w:rPr>
        <w:rFonts w:ascii="Wingdings" w:hAnsi="Wingdings" w:hint="default"/>
      </w:rPr>
    </w:lvl>
  </w:abstractNum>
  <w:abstractNum w:abstractNumId="13">
    <w:nsid w:val="1C7441F6"/>
    <w:multiLevelType w:val="hybridMultilevel"/>
    <w:tmpl w:val="A4EC6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24BBE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3E2DC2"/>
    <w:multiLevelType w:val="hybridMultilevel"/>
    <w:tmpl w:val="2A66F5F6"/>
    <w:lvl w:ilvl="0" w:tplc="DAA6C7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1F4161A"/>
    <w:multiLevelType w:val="multilevel"/>
    <w:tmpl w:val="AF725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5314402"/>
    <w:multiLevelType w:val="hybridMultilevel"/>
    <w:tmpl w:val="180A7E3E"/>
    <w:lvl w:ilvl="0" w:tplc="E9646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53851AB"/>
    <w:multiLevelType w:val="hybridMultilevel"/>
    <w:tmpl w:val="AF70F1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617619B"/>
    <w:multiLevelType w:val="hybridMultilevel"/>
    <w:tmpl w:val="76C4C4EA"/>
    <w:lvl w:ilvl="0" w:tplc="EB7C87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B7BB8"/>
    <w:multiLevelType w:val="hybridMultilevel"/>
    <w:tmpl w:val="4C3E7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C2D3D"/>
    <w:multiLevelType w:val="hybridMultilevel"/>
    <w:tmpl w:val="6406B6A6"/>
    <w:lvl w:ilvl="0" w:tplc="5406DA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8C3852"/>
    <w:multiLevelType w:val="hybridMultilevel"/>
    <w:tmpl w:val="8E8C37D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560F38"/>
    <w:multiLevelType w:val="hybridMultilevel"/>
    <w:tmpl w:val="39BAE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FF2B1C"/>
    <w:multiLevelType w:val="hybridMultilevel"/>
    <w:tmpl w:val="13284C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1DB4153"/>
    <w:multiLevelType w:val="hybridMultilevel"/>
    <w:tmpl w:val="88FE0FBA"/>
    <w:lvl w:ilvl="0" w:tplc="E9646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3444CF2"/>
    <w:multiLevelType w:val="hybridMultilevel"/>
    <w:tmpl w:val="6C78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3248F"/>
    <w:multiLevelType w:val="hybridMultilevel"/>
    <w:tmpl w:val="010693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581388D"/>
    <w:multiLevelType w:val="hybridMultilevel"/>
    <w:tmpl w:val="88FE0FBA"/>
    <w:lvl w:ilvl="0" w:tplc="E9646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99F26E7"/>
    <w:multiLevelType w:val="hybridMultilevel"/>
    <w:tmpl w:val="88FE0FBA"/>
    <w:lvl w:ilvl="0" w:tplc="E9646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C035FAB"/>
    <w:multiLevelType w:val="multilevel"/>
    <w:tmpl w:val="B38A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812F0D"/>
    <w:multiLevelType w:val="hybridMultilevel"/>
    <w:tmpl w:val="88FE0FBA"/>
    <w:lvl w:ilvl="0" w:tplc="E9646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4644783"/>
    <w:multiLevelType w:val="hybridMultilevel"/>
    <w:tmpl w:val="88FE0FBA"/>
    <w:lvl w:ilvl="0" w:tplc="E9646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7615FA9"/>
    <w:multiLevelType w:val="hybridMultilevel"/>
    <w:tmpl w:val="88FE0FBA"/>
    <w:lvl w:ilvl="0" w:tplc="E9646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81437AE"/>
    <w:multiLevelType w:val="hybridMultilevel"/>
    <w:tmpl w:val="AC98F13C"/>
    <w:lvl w:ilvl="0" w:tplc="F1C6ED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BC21F4"/>
    <w:multiLevelType w:val="hybridMultilevel"/>
    <w:tmpl w:val="88FE0FBA"/>
    <w:lvl w:ilvl="0" w:tplc="E9646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3905AE2"/>
    <w:multiLevelType w:val="hybridMultilevel"/>
    <w:tmpl w:val="E344324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BB6897"/>
    <w:multiLevelType w:val="hybridMultilevel"/>
    <w:tmpl w:val="17F22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9D2F63"/>
    <w:multiLevelType w:val="multilevel"/>
    <w:tmpl w:val="8B0816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14D71F7"/>
    <w:multiLevelType w:val="hybridMultilevel"/>
    <w:tmpl w:val="88FE0FBA"/>
    <w:lvl w:ilvl="0" w:tplc="E9646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28231BE"/>
    <w:multiLevelType w:val="hybridMultilevel"/>
    <w:tmpl w:val="57002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2333A5"/>
    <w:multiLevelType w:val="hybridMultilevel"/>
    <w:tmpl w:val="E4AAF372"/>
    <w:lvl w:ilvl="0" w:tplc="44028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8E11E8"/>
    <w:multiLevelType w:val="hybridMultilevel"/>
    <w:tmpl w:val="4DD0A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111F1A"/>
    <w:multiLevelType w:val="hybridMultilevel"/>
    <w:tmpl w:val="010693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2"/>
  </w:num>
  <w:num w:numId="5">
    <w:abstractNumId w:val="1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2"/>
  </w:num>
  <w:num w:numId="9">
    <w:abstractNumId w:val="29"/>
  </w:num>
  <w:num w:numId="10">
    <w:abstractNumId w:val="13"/>
  </w:num>
  <w:num w:numId="11">
    <w:abstractNumId w:val="21"/>
  </w:num>
  <w:num w:numId="12">
    <w:abstractNumId w:val="4"/>
  </w:num>
  <w:num w:numId="13">
    <w:abstractNumId w:val="25"/>
  </w:num>
  <w:num w:numId="14">
    <w:abstractNumId w:val="39"/>
  </w:num>
  <w:num w:numId="15">
    <w:abstractNumId w:val="19"/>
  </w:num>
  <w:num w:numId="16">
    <w:abstractNumId w:val="33"/>
  </w:num>
  <w:num w:numId="17">
    <w:abstractNumId w:val="14"/>
  </w:num>
  <w:num w:numId="18">
    <w:abstractNumId w:val="35"/>
  </w:num>
  <w:num w:numId="19">
    <w:abstractNumId w:val="5"/>
  </w:num>
  <w:num w:numId="20">
    <w:abstractNumId w:val="9"/>
  </w:num>
  <w:num w:numId="21">
    <w:abstractNumId w:val="40"/>
  </w:num>
  <w:num w:numId="22">
    <w:abstractNumId w:val="31"/>
  </w:num>
  <w:num w:numId="23">
    <w:abstractNumId w:val="28"/>
  </w:num>
  <w:num w:numId="24">
    <w:abstractNumId w:val="38"/>
  </w:num>
  <w:num w:numId="25">
    <w:abstractNumId w:val="32"/>
  </w:num>
  <w:num w:numId="26">
    <w:abstractNumId w:val="30"/>
  </w:num>
  <w:num w:numId="27">
    <w:abstractNumId w:val="24"/>
  </w:num>
  <w:num w:numId="28">
    <w:abstractNumId w:val="27"/>
  </w:num>
  <w:num w:numId="29">
    <w:abstractNumId w:val="34"/>
  </w:num>
  <w:num w:numId="30">
    <w:abstractNumId w:val="16"/>
  </w:num>
  <w:num w:numId="31">
    <w:abstractNumId w:val="23"/>
  </w:num>
  <w:num w:numId="32">
    <w:abstractNumId w:val="0"/>
  </w:num>
  <w:num w:numId="33">
    <w:abstractNumId w:val="7"/>
  </w:num>
  <w:num w:numId="34">
    <w:abstractNumId w:val="15"/>
  </w:num>
  <w:num w:numId="35">
    <w:abstractNumId w:val="17"/>
  </w:num>
  <w:num w:numId="36">
    <w:abstractNumId w:val="20"/>
  </w:num>
  <w:num w:numId="37">
    <w:abstractNumId w:val="2"/>
  </w:num>
  <w:num w:numId="38">
    <w:abstractNumId w:val="6"/>
  </w:num>
  <w:num w:numId="39">
    <w:abstractNumId w:val="42"/>
  </w:num>
  <w:num w:numId="40">
    <w:abstractNumId w:val="10"/>
  </w:num>
  <w:num w:numId="41">
    <w:abstractNumId w:val="26"/>
  </w:num>
  <w:num w:numId="42">
    <w:abstractNumId w:val="41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823"/>
    <w:rsid w:val="00000520"/>
    <w:rsid w:val="00014CF3"/>
    <w:rsid w:val="000701CF"/>
    <w:rsid w:val="00074823"/>
    <w:rsid w:val="00085782"/>
    <w:rsid w:val="00086B3F"/>
    <w:rsid w:val="000907DD"/>
    <w:rsid w:val="000C0E55"/>
    <w:rsid w:val="000C71CA"/>
    <w:rsid w:val="000D3CB8"/>
    <w:rsid w:val="000D746B"/>
    <w:rsid w:val="000F7523"/>
    <w:rsid w:val="00114FB1"/>
    <w:rsid w:val="0015146A"/>
    <w:rsid w:val="0017547E"/>
    <w:rsid w:val="00180BBD"/>
    <w:rsid w:val="001D27FE"/>
    <w:rsid w:val="001E7553"/>
    <w:rsid w:val="0020750D"/>
    <w:rsid w:val="0021550C"/>
    <w:rsid w:val="00256340"/>
    <w:rsid w:val="00281A1B"/>
    <w:rsid w:val="002C5256"/>
    <w:rsid w:val="002C58E2"/>
    <w:rsid w:val="002D2A70"/>
    <w:rsid w:val="002D381F"/>
    <w:rsid w:val="002D7B74"/>
    <w:rsid w:val="002D7FC4"/>
    <w:rsid w:val="002F032A"/>
    <w:rsid w:val="002F16D9"/>
    <w:rsid w:val="002F5346"/>
    <w:rsid w:val="003173B8"/>
    <w:rsid w:val="00361F32"/>
    <w:rsid w:val="00367217"/>
    <w:rsid w:val="003717BA"/>
    <w:rsid w:val="003809E1"/>
    <w:rsid w:val="003946C1"/>
    <w:rsid w:val="003A2748"/>
    <w:rsid w:val="003A4FA7"/>
    <w:rsid w:val="003B0E7F"/>
    <w:rsid w:val="003B4057"/>
    <w:rsid w:val="003C22EE"/>
    <w:rsid w:val="003D08B4"/>
    <w:rsid w:val="003D0F99"/>
    <w:rsid w:val="003D30C5"/>
    <w:rsid w:val="003D3879"/>
    <w:rsid w:val="003D6A95"/>
    <w:rsid w:val="003D6E07"/>
    <w:rsid w:val="0040522C"/>
    <w:rsid w:val="00440355"/>
    <w:rsid w:val="00445240"/>
    <w:rsid w:val="00465418"/>
    <w:rsid w:val="004656C0"/>
    <w:rsid w:val="00470D5C"/>
    <w:rsid w:val="00487B5B"/>
    <w:rsid w:val="004D0026"/>
    <w:rsid w:val="004D188C"/>
    <w:rsid w:val="004D50B0"/>
    <w:rsid w:val="004F214F"/>
    <w:rsid w:val="00511281"/>
    <w:rsid w:val="005262DD"/>
    <w:rsid w:val="005271BF"/>
    <w:rsid w:val="00532160"/>
    <w:rsid w:val="00550B75"/>
    <w:rsid w:val="00551A9A"/>
    <w:rsid w:val="0056529F"/>
    <w:rsid w:val="005824EB"/>
    <w:rsid w:val="005A1FDF"/>
    <w:rsid w:val="005B6F51"/>
    <w:rsid w:val="005C1470"/>
    <w:rsid w:val="005D005B"/>
    <w:rsid w:val="005D2742"/>
    <w:rsid w:val="005F74AB"/>
    <w:rsid w:val="006021E4"/>
    <w:rsid w:val="00607E87"/>
    <w:rsid w:val="00620859"/>
    <w:rsid w:val="0064076F"/>
    <w:rsid w:val="0065391F"/>
    <w:rsid w:val="006542D7"/>
    <w:rsid w:val="0066315D"/>
    <w:rsid w:val="00667364"/>
    <w:rsid w:val="0068615F"/>
    <w:rsid w:val="006D6391"/>
    <w:rsid w:val="006E2682"/>
    <w:rsid w:val="00714B8F"/>
    <w:rsid w:val="00750148"/>
    <w:rsid w:val="00752F8B"/>
    <w:rsid w:val="00753C21"/>
    <w:rsid w:val="00756CA9"/>
    <w:rsid w:val="00761ECE"/>
    <w:rsid w:val="00763EBE"/>
    <w:rsid w:val="00790BFC"/>
    <w:rsid w:val="007A1230"/>
    <w:rsid w:val="007A277B"/>
    <w:rsid w:val="007A7002"/>
    <w:rsid w:val="007B6FA4"/>
    <w:rsid w:val="007D57B1"/>
    <w:rsid w:val="007E14D6"/>
    <w:rsid w:val="007F3DF3"/>
    <w:rsid w:val="007F6DE1"/>
    <w:rsid w:val="0080721C"/>
    <w:rsid w:val="00841486"/>
    <w:rsid w:val="00852186"/>
    <w:rsid w:val="00853AEF"/>
    <w:rsid w:val="00854807"/>
    <w:rsid w:val="00867C51"/>
    <w:rsid w:val="00876EEF"/>
    <w:rsid w:val="008771ED"/>
    <w:rsid w:val="00890845"/>
    <w:rsid w:val="008D0965"/>
    <w:rsid w:val="008F79AB"/>
    <w:rsid w:val="00933C7D"/>
    <w:rsid w:val="009461D7"/>
    <w:rsid w:val="00951F25"/>
    <w:rsid w:val="00996CB4"/>
    <w:rsid w:val="00997A09"/>
    <w:rsid w:val="009D3C13"/>
    <w:rsid w:val="009E183A"/>
    <w:rsid w:val="009E575F"/>
    <w:rsid w:val="009F56C2"/>
    <w:rsid w:val="00A10D0B"/>
    <w:rsid w:val="00A12A16"/>
    <w:rsid w:val="00A34469"/>
    <w:rsid w:val="00A401E9"/>
    <w:rsid w:val="00A57D17"/>
    <w:rsid w:val="00A743AF"/>
    <w:rsid w:val="00A87855"/>
    <w:rsid w:val="00AA119B"/>
    <w:rsid w:val="00AA56DE"/>
    <w:rsid w:val="00AB7503"/>
    <w:rsid w:val="00AC7D62"/>
    <w:rsid w:val="00AD3392"/>
    <w:rsid w:val="00B153FD"/>
    <w:rsid w:val="00B16131"/>
    <w:rsid w:val="00B472CE"/>
    <w:rsid w:val="00B87074"/>
    <w:rsid w:val="00BA3C0A"/>
    <w:rsid w:val="00BA3F84"/>
    <w:rsid w:val="00BE6B24"/>
    <w:rsid w:val="00C03964"/>
    <w:rsid w:val="00C125D4"/>
    <w:rsid w:val="00C15446"/>
    <w:rsid w:val="00C415C0"/>
    <w:rsid w:val="00C432E2"/>
    <w:rsid w:val="00C51E30"/>
    <w:rsid w:val="00C67EBF"/>
    <w:rsid w:val="00CA4E92"/>
    <w:rsid w:val="00CB462B"/>
    <w:rsid w:val="00CD1A80"/>
    <w:rsid w:val="00CD56EA"/>
    <w:rsid w:val="00CD6C1D"/>
    <w:rsid w:val="00CE1766"/>
    <w:rsid w:val="00CF0950"/>
    <w:rsid w:val="00D02465"/>
    <w:rsid w:val="00D07A24"/>
    <w:rsid w:val="00D10648"/>
    <w:rsid w:val="00D23939"/>
    <w:rsid w:val="00D66285"/>
    <w:rsid w:val="00D67919"/>
    <w:rsid w:val="00D75240"/>
    <w:rsid w:val="00D9696E"/>
    <w:rsid w:val="00DB1072"/>
    <w:rsid w:val="00DB1149"/>
    <w:rsid w:val="00DC36E7"/>
    <w:rsid w:val="00DD5A0B"/>
    <w:rsid w:val="00DE0F66"/>
    <w:rsid w:val="00E37A7F"/>
    <w:rsid w:val="00E640DC"/>
    <w:rsid w:val="00E644C0"/>
    <w:rsid w:val="00E75C36"/>
    <w:rsid w:val="00E90F09"/>
    <w:rsid w:val="00EA1F64"/>
    <w:rsid w:val="00EC6F85"/>
    <w:rsid w:val="00ED116A"/>
    <w:rsid w:val="00ED3911"/>
    <w:rsid w:val="00F0284D"/>
    <w:rsid w:val="00F200FE"/>
    <w:rsid w:val="00F26D80"/>
    <w:rsid w:val="00F548DA"/>
    <w:rsid w:val="00F7013E"/>
    <w:rsid w:val="00F803C4"/>
    <w:rsid w:val="00F92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4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183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E183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E183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83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83A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96CB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96CB4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unhideWhenUsed/>
    <w:rsid w:val="00996C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96CB4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996C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6CB4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unhideWhenUsed/>
    <w:rsid w:val="009E18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E183A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1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E18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18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E183A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E183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23">
    <w:name w:val="Body Text 2"/>
    <w:basedOn w:val="a"/>
    <w:link w:val="24"/>
    <w:unhideWhenUsed/>
    <w:rsid w:val="009E183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E183A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E183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en-US"/>
    </w:rPr>
  </w:style>
  <w:style w:type="character" w:customStyle="1" w:styleId="11">
    <w:name w:val="Стиль1 Знак"/>
    <w:link w:val="12"/>
    <w:locked/>
    <w:rsid w:val="009E183A"/>
    <w:rPr>
      <w:sz w:val="28"/>
    </w:rPr>
  </w:style>
  <w:style w:type="paragraph" w:customStyle="1" w:styleId="12">
    <w:name w:val="Стиль1"/>
    <w:basedOn w:val="a"/>
    <w:link w:val="11"/>
    <w:rsid w:val="009E183A"/>
    <w:pPr>
      <w:snapToGrid w:val="0"/>
      <w:spacing w:after="0" w:line="360" w:lineRule="auto"/>
      <w:ind w:firstLine="567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table" w:styleId="a8">
    <w:name w:val="Table Grid"/>
    <w:basedOn w:val="a1"/>
    <w:uiPriority w:val="39"/>
    <w:rsid w:val="009E1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25"/>
    <w:rsid w:val="009E183A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9"/>
    <w:rsid w:val="009E183A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header"/>
    <w:basedOn w:val="a"/>
    <w:link w:val="ab"/>
    <w:unhideWhenUsed/>
    <w:rsid w:val="009E18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b">
    <w:name w:val="Верхний колонтитул Знак"/>
    <w:basedOn w:val="a0"/>
    <w:link w:val="aa"/>
    <w:rsid w:val="009E183A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9E18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E18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basedOn w:val="a"/>
    <w:rsid w:val="009E18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rsid w:val="009E18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rsid w:val="009E183A"/>
  </w:style>
  <w:style w:type="paragraph" w:customStyle="1" w:styleId="p13">
    <w:name w:val="p13"/>
    <w:basedOn w:val="a"/>
    <w:rsid w:val="009E18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Основной текст 21"/>
    <w:basedOn w:val="a"/>
    <w:rsid w:val="009E183A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ConsPlusNormal0">
    <w:name w:val="ConsPlusNormal"/>
    <w:rsid w:val="009E18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E183A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E183A"/>
    <w:rPr>
      <w:rFonts w:ascii="Segoe UI" w:eastAsia="Times New Roman" w:hAnsi="Segoe UI" w:cs="Segoe UI"/>
      <w:sz w:val="18"/>
      <w:szCs w:val="18"/>
    </w:rPr>
  </w:style>
  <w:style w:type="paragraph" w:customStyle="1" w:styleId="Style11">
    <w:name w:val="Style11"/>
    <w:basedOn w:val="a"/>
    <w:rsid w:val="009E18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9E183A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9E18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rsid w:val="009E18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rsid w:val="009E183A"/>
    <w:rPr>
      <w:rFonts w:ascii="Times New Roman" w:hAnsi="Times New Roman" w:cs="Times New Roman"/>
      <w:sz w:val="18"/>
      <w:szCs w:val="18"/>
    </w:rPr>
  </w:style>
  <w:style w:type="character" w:styleId="af0">
    <w:name w:val="Hyperlink"/>
    <w:basedOn w:val="a0"/>
    <w:uiPriority w:val="99"/>
    <w:unhideWhenUsed/>
    <w:rsid w:val="009E183A"/>
    <w:rPr>
      <w:color w:val="0000FF" w:themeColor="hyperlink"/>
      <w:u w:val="single"/>
    </w:rPr>
  </w:style>
  <w:style w:type="character" w:customStyle="1" w:styleId="4">
    <w:name w:val="Основной текст (4)_"/>
    <w:link w:val="40"/>
    <w:rsid w:val="009E183A"/>
    <w:rPr>
      <w:spacing w:val="3"/>
      <w:shd w:val="clear" w:color="auto" w:fill="FFFFFF"/>
    </w:rPr>
  </w:style>
  <w:style w:type="character" w:customStyle="1" w:styleId="45">
    <w:name w:val="Основной текст (4) + Не полужирный5"/>
    <w:rsid w:val="009E183A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E183A"/>
    <w:pPr>
      <w:shd w:val="clear" w:color="auto" w:fill="FFFFFF"/>
      <w:spacing w:after="0" w:line="269" w:lineRule="exact"/>
    </w:pPr>
    <w:rPr>
      <w:rFonts w:asciiTheme="minorHAnsi" w:eastAsiaTheme="minorHAnsi" w:hAnsiTheme="minorHAnsi" w:cstheme="minorBidi"/>
      <w:spacing w:val="3"/>
      <w:lang w:eastAsia="en-US"/>
    </w:rPr>
  </w:style>
  <w:style w:type="paragraph" w:customStyle="1" w:styleId="211">
    <w:name w:val="Основной текст (2)1"/>
    <w:basedOn w:val="a"/>
    <w:uiPriority w:val="99"/>
    <w:rsid w:val="009E183A"/>
    <w:pPr>
      <w:widowControl w:val="0"/>
      <w:shd w:val="clear" w:color="auto" w:fill="FFFFFF"/>
      <w:spacing w:after="0" w:line="266" w:lineRule="exact"/>
      <w:ind w:hanging="360"/>
      <w:jc w:val="center"/>
    </w:pPr>
    <w:rPr>
      <w:rFonts w:ascii="Times New Roman" w:eastAsia="Calibri" w:hAnsi="Times New Roman"/>
      <w:lang w:eastAsia="en-US"/>
    </w:rPr>
  </w:style>
  <w:style w:type="character" w:customStyle="1" w:styleId="283">
    <w:name w:val="Основной текст (2) + 83"/>
    <w:aliases w:val="5 pt15,Полужирный3"/>
    <w:uiPriority w:val="99"/>
    <w:rsid w:val="009E183A"/>
    <w:rPr>
      <w:rFonts w:ascii="Times New Roman" w:hAnsi="Times New Roman" w:cs="Times New Roman"/>
      <w:b/>
      <w:bCs/>
      <w:spacing w:val="3"/>
      <w:sz w:val="17"/>
      <w:szCs w:val="17"/>
      <w:shd w:val="clear" w:color="auto" w:fill="FFFFFF"/>
    </w:rPr>
  </w:style>
  <w:style w:type="paragraph" w:styleId="af1">
    <w:name w:val="footnote text"/>
    <w:basedOn w:val="a"/>
    <w:link w:val="af2"/>
    <w:unhideWhenUsed/>
    <w:rsid w:val="009E183A"/>
    <w:pPr>
      <w:widowControl w:val="0"/>
      <w:spacing w:after="0" w:line="240" w:lineRule="auto"/>
    </w:pPr>
    <w:rPr>
      <w:rFonts w:ascii="Courier New" w:eastAsia="Courier New" w:hAnsi="Courier New"/>
      <w:color w:val="000000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9E183A"/>
    <w:rPr>
      <w:rFonts w:ascii="Courier New" w:eastAsia="Courier New" w:hAnsi="Courier New" w:cs="Times New Roman"/>
      <w:color w:val="000000"/>
      <w:sz w:val="20"/>
      <w:szCs w:val="20"/>
    </w:rPr>
  </w:style>
  <w:style w:type="character" w:customStyle="1" w:styleId="2102">
    <w:name w:val="Основной текст (2) + 102"/>
    <w:aliases w:val="5 pt16,Полужирный4"/>
    <w:uiPriority w:val="99"/>
    <w:rsid w:val="009E183A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styleId="af3">
    <w:name w:val="footnote reference"/>
    <w:basedOn w:val="a0"/>
    <w:semiHidden/>
    <w:rsid w:val="009E183A"/>
    <w:rPr>
      <w:vertAlign w:val="superscript"/>
    </w:rPr>
  </w:style>
  <w:style w:type="paragraph" w:styleId="af4">
    <w:name w:val="No Spacing"/>
    <w:uiPriority w:val="1"/>
    <w:qFormat/>
    <w:rsid w:val="009E1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9E183A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9E183A"/>
  </w:style>
  <w:style w:type="paragraph" w:styleId="HTML">
    <w:name w:val="HTML Preformatted"/>
    <w:basedOn w:val="a"/>
    <w:link w:val="HTML0"/>
    <w:unhideWhenUsed/>
    <w:rsid w:val="009E18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9E183A"/>
    <w:rPr>
      <w:rFonts w:ascii="Courier New" w:eastAsia="Times New Roman" w:hAnsi="Courier New" w:cs="Times New Roman"/>
      <w:sz w:val="20"/>
      <w:szCs w:val="20"/>
    </w:rPr>
  </w:style>
  <w:style w:type="paragraph" w:styleId="af5">
    <w:name w:val="Normal (Web)"/>
    <w:aliases w:val="Обычный (Web)"/>
    <w:basedOn w:val="a"/>
    <w:uiPriority w:val="99"/>
    <w:unhideWhenUsed/>
    <w:rsid w:val="009E18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6">
    <w:name w:val="Для таблиц"/>
    <w:basedOn w:val="a"/>
    <w:rsid w:val="009E183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E18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f7">
    <w:name w:val="Strong"/>
    <w:uiPriority w:val="22"/>
    <w:qFormat/>
    <w:rsid w:val="00B153FD"/>
    <w:rPr>
      <w:b/>
      <w:bCs/>
    </w:rPr>
  </w:style>
  <w:style w:type="paragraph" w:styleId="af8">
    <w:name w:val="TOC Heading"/>
    <w:basedOn w:val="1"/>
    <w:next w:val="a"/>
    <w:uiPriority w:val="39"/>
    <w:semiHidden/>
    <w:unhideWhenUsed/>
    <w:qFormat/>
    <w:rsid w:val="002D7B74"/>
    <w:pPr>
      <w:spacing w:line="276" w:lineRule="auto"/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2D7B74"/>
    <w:pPr>
      <w:tabs>
        <w:tab w:val="left" w:pos="426"/>
        <w:tab w:val="right" w:leader="dot" w:pos="9628"/>
      </w:tabs>
      <w:spacing w:after="0" w:line="240" w:lineRule="auto"/>
    </w:pPr>
  </w:style>
  <w:style w:type="paragraph" w:styleId="26">
    <w:name w:val="toc 2"/>
    <w:basedOn w:val="a"/>
    <w:next w:val="a"/>
    <w:autoRedefine/>
    <w:uiPriority w:val="39"/>
    <w:unhideWhenUsed/>
    <w:rsid w:val="002D7B74"/>
    <w:pPr>
      <w:tabs>
        <w:tab w:val="left" w:pos="709"/>
        <w:tab w:val="right" w:leader="dot" w:pos="9628"/>
      </w:tabs>
      <w:spacing w:after="0" w:line="240" w:lineRule="auto"/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D7B74"/>
    <w:pPr>
      <w:tabs>
        <w:tab w:val="left" w:pos="1134"/>
        <w:tab w:val="right" w:leader="dot" w:pos="9628"/>
      </w:tabs>
      <w:spacing w:after="0" w:line="240" w:lineRule="auto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prbooksho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2813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28132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trudovie_dogovo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trudovie_dogovor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B1397-E02D-4969-9FD7-221EE0D9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10557</Words>
  <Characters>60176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zelenkina_e@mail.ru</cp:lastModifiedBy>
  <cp:revision>3</cp:revision>
  <dcterms:created xsi:type="dcterms:W3CDTF">2018-07-08T13:33:00Z</dcterms:created>
  <dcterms:modified xsi:type="dcterms:W3CDTF">2018-07-08T13:40:00Z</dcterms:modified>
</cp:coreProperties>
</file>