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12" w:rsidRPr="00632912" w:rsidRDefault="00632912" w:rsidP="00632912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912">
        <w:rPr>
          <w:rFonts w:ascii="Times New Roman" w:hAnsi="Times New Roman" w:cs="Times New Roman"/>
          <w:b/>
          <w:sz w:val="28"/>
          <w:szCs w:val="28"/>
        </w:rPr>
        <w:t>Методические рекомендации по выполнению курсовых работ</w:t>
      </w:r>
    </w:p>
    <w:p w:rsidR="00632912" w:rsidRPr="00632912" w:rsidRDefault="00632912" w:rsidP="0063291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 xml:space="preserve">     Типовой состав письменной работы предполагает наличие в ней следующих обязательных компонентов:</w:t>
      </w:r>
    </w:p>
    <w:p w:rsidR="00632912" w:rsidRPr="00632912" w:rsidRDefault="00632912" w:rsidP="0063291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- титульный лист;</w:t>
      </w:r>
    </w:p>
    <w:p w:rsidR="00632912" w:rsidRPr="00632912" w:rsidRDefault="00632912" w:rsidP="0063291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- содержание (оглавление);</w:t>
      </w:r>
    </w:p>
    <w:p w:rsidR="00632912" w:rsidRPr="00632912" w:rsidRDefault="00632912" w:rsidP="0063291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- введение;</w:t>
      </w:r>
    </w:p>
    <w:p w:rsidR="00632912" w:rsidRPr="00632912" w:rsidRDefault="00632912" w:rsidP="0063291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- основной текст;</w:t>
      </w:r>
    </w:p>
    <w:p w:rsidR="00632912" w:rsidRPr="00632912" w:rsidRDefault="00632912" w:rsidP="0063291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- заключение;</w:t>
      </w:r>
    </w:p>
    <w:p w:rsidR="00632912" w:rsidRPr="00632912" w:rsidRDefault="00632912" w:rsidP="0063291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- список литературы</w:t>
      </w:r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В качестве необязательных компонентов могут включаться:</w:t>
      </w:r>
    </w:p>
    <w:p w:rsidR="00632912" w:rsidRPr="00632912" w:rsidRDefault="00632912" w:rsidP="0063291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- приложения;</w:t>
      </w:r>
    </w:p>
    <w:p w:rsidR="00632912" w:rsidRPr="00632912" w:rsidRDefault="00632912" w:rsidP="0063291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- перечень принятых терминов;</w:t>
      </w:r>
    </w:p>
    <w:p w:rsidR="00632912" w:rsidRPr="00632912" w:rsidRDefault="00632912" w:rsidP="0063291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- перечень принятых сокращений</w:t>
      </w:r>
      <w:r w:rsidR="009C08DD">
        <w:rPr>
          <w:rFonts w:ascii="Times New Roman" w:hAnsi="Times New Roman" w:cs="Times New Roman"/>
          <w:sz w:val="28"/>
          <w:szCs w:val="28"/>
        </w:rPr>
        <w:t>.</w:t>
      </w:r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Введение излагается в виде связного текста, разбитого на абзацы. Как правило, во введении отражаются следующие вопросы:</w:t>
      </w:r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- обоснование актуальности темы данной письменной работы;</w:t>
      </w:r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- краткая характеристика ее сущности;</w:t>
      </w:r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- замысел работы;</w:t>
      </w:r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- ее цель и задачи;</w:t>
      </w:r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- предполагаемые методы и способы достижения поставленных задач;</w:t>
      </w:r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- прочие вопросы, важные для ее правильного понимания.</w:t>
      </w:r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32912">
        <w:rPr>
          <w:rFonts w:ascii="Times New Roman" w:hAnsi="Times New Roman" w:cs="Times New Roman"/>
          <w:sz w:val="28"/>
          <w:szCs w:val="28"/>
        </w:rPr>
        <w:t>Само слово «Введение» располагается непосредственно под верхнем полем листа центрированным способом вразрядку, прописными буквами, обычным шрифтом, без абзацного отступа.</w:t>
      </w:r>
      <w:proofErr w:type="gramEnd"/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 xml:space="preserve">     Заключение излагается в виде связного текста, разбитого на абзацы, где отражаются следующие основные вопросы:</w:t>
      </w:r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- краткое описание основных результатов письменной работы;</w:t>
      </w:r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lastRenderedPageBreak/>
        <w:t>- выводы и предложения, касающиеся практического использования    полученных результатов, а также проведения перспективных  исследований, разработок и т. д.</w:t>
      </w:r>
    </w:p>
    <w:p w:rsidR="00632912" w:rsidRPr="00632912" w:rsidRDefault="00632912" w:rsidP="0063291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Слово «Заключение» располагается на листе так же, как и «введение».</w:t>
      </w:r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Таким же способом оформляется и заголовок «Список литературы».</w:t>
      </w:r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08DD">
        <w:rPr>
          <w:rFonts w:ascii="Times New Roman" w:hAnsi="Times New Roman" w:cs="Times New Roman"/>
          <w:sz w:val="28"/>
          <w:szCs w:val="28"/>
        </w:rPr>
        <w:t>С</w:t>
      </w:r>
      <w:r w:rsidRPr="00632912">
        <w:rPr>
          <w:rFonts w:ascii="Times New Roman" w:hAnsi="Times New Roman" w:cs="Times New Roman"/>
          <w:sz w:val="28"/>
          <w:szCs w:val="28"/>
        </w:rPr>
        <w:t>тиль должен быть научным</w:t>
      </w:r>
      <w:r w:rsidR="009C08DD">
        <w:rPr>
          <w:rFonts w:ascii="Times New Roman" w:hAnsi="Times New Roman" w:cs="Times New Roman"/>
          <w:sz w:val="28"/>
          <w:szCs w:val="28"/>
        </w:rPr>
        <w:t>, но не бытовым или разговорным</w:t>
      </w:r>
      <w:r w:rsidRPr="00632912">
        <w:rPr>
          <w:rFonts w:ascii="Times New Roman" w:hAnsi="Times New Roman" w:cs="Times New Roman"/>
          <w:sz w:val="28"/>
          <w:szCs w:val="28"/>
        </w:rPr>
        <w:t>. В основе научного стиля лежит формально-логический способ изложения материала, согласно которому текст-рассуждение постепенно развивает мысль исполнителя работы от исходной посылки (названия темы) к систематизации, доказательству (опровержению) и т.д. Наиболее характерными стилистическими особенностями текста письменной работы, изложенной научным стилем, являются:</w:t>
      </w:r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- строгая последовательность изложения (в соответствии с планом);</w:t>
      </w:r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- полная согласованность между собой смежных предложений, особенно располагающихся в разных абзацах;</w:t>
      </w:r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- недопустимость двойственного толкования текста;</w:t>
      </w:r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- передача ключевых мыслей в безличной форме.</w:t>
      </w:r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 xml:space="preserve">   Структуру основного текста курсовой работы чаще всего образуют три (реже – две) главы, которые разделяются на параграфы, а те, в свою очередь, если необходимо, на </w:t>
      </w:r>
      <w:proofErr w:type="spellStart"/>
      <w:r w:rsidRPr="00632912">
        <w:rPr>
          <w:rFonts w:ascii="Times New Roman" w:hAnsi="Times New Roman" w:cs="Times New Roman"/>
          <w:sz w:val="28"/>
          <w:szCs w:val="28"/>
        </w:rPr>
        <w:t>подпараграфы</w:t>
      </w:r>
      <w:proofErr w:type="spellEnd"/>
      <w:r w:rsidRPr="00632912">
        <w:rPr>
          <w:rFonts w:ascii="Times New Roman" w:hAnsi="Times New Roman" w:cs="Times New Roman"/>
          <w:sz w:val="28"/>
          <w:szCs w:val="28"/>
        </w:rPr>
        <w:t>.</w:t>
      </w:r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 xml:space="preserve">    Характерными особенностями процесса подготовки основного текста являются:</w:t>
      </w:r>
    </w:p>
    <w:p w:rsidR="00ED0DCF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- привлечение в качестве исходных оптимального для раскрытия темы количества источников, но, исходя из общепринятой практики, не менее 20-25 наименований</w:t>
      </w:r>
      <w:r w:rsidR="00ED0DCF">
        <w:rPr>
          <w:rFonts w:ascii="Times New Roman" w:hAnsi="Times New Roman" w:cs="Times New Roman"/>
          <w:sz w:val="28"/>
          <w:szCs w:val="28"/>
        </w:rPr>
        <w:t>;</w:t>
      </w:r>
    </w:p>
    <w:p w:rsidR="00632912" w:rsidRPr="00632912" w:rsidRDefault="00ED0DCF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научная литература не должна быть старше 5 лет, так как изучаются современные, а не исторические проблемы</w:t>
      </w:r>
      <w:r w:rsidR="00632912" w:rsidRPr="00632912">
        <w:rPr>
          <w:rFonts w:ascii="Times New Roman" w:hAnsi="Times New Roman" w:cs="Times New Roman"/>
          <w:sz w:val="28"/>
          <w:szCs w:val="28"/>
        </w:rPr>
        <w:t>;</w:t>
      </w:r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- умеренный объем</w:t>
      </w:r>
      <w:r w:rsidR="00ED0DCF">
        <w:rPr>
          <w:rFonts w:ascii="Times New Roman" w:hAnsi="Times New Roman" w:cs="Times New Roman"/>
          <w:sz w:val="28"/>
          <w:szCs w:val="28"/>
        </w:rPr>
        <w:t>, который достигается стремлением к краткости и лаконичности (без потери содержательности)</w:t>
      </w:r>
      <w:r w:rsidRPr="00632912">
        <w:rPr>
          <w:rFonts w:ascii="Times New Roman" w:hAnsi="Times New Roman" w:cs="Times New Roman"/>
          <w:sz w:val="28"/>
          <w:szCs w:val="28"/>
        </w:rPr>
        <w:t>;</w:t>
      </w:r>
    </w:p>
    <w:p w:rsidR="00ED0DCF" w:rsidRPr="00632912" w:rsidRDefault="00ED0DCF" w:rsidP="00ED0D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lastRenderedPageBreak/>
        <w:t>- использование иллюстр</w:t>
      </w:r>
      <w:r>
        <w:rPr>
          <w:rFonts w:ascii="Times New Roman" w:hAnsi="Times New Roman" w:cs="Times New Roman"/>
          <w:sz w:val="28"/>
          <w:szCs w:val="28"/>
        </w:rPr>
        <w:t>ативного</w:t>
      </w:r>
      <w:r w:rsidRPr="00632912">
        <w:rPr>
          <w:rFonts w:ascii="Times New Roman" w:hAnsi="Times New Roman" w:cs="Times New Roman"/>
          <w:sz w:val="28"/>
          <w:szCs w:val="28"/>
        </w:rPr>
        <w:t xml:space="preserve"> материала</w:t>
      </w:r>
      <w:r>
        <w:rPr>
          <w:rFonts w:ascii="Times New Roman" w:hAnsi="Times New Roman" w:cs="Times New Roman"/>
          <w:sz w:val="28"/>
          <w:szCs w:val="28"/>
        </w:rPr>
        <w:t>, особенно это касается данных, представленных в виде таблиц, диаграмм и схем;</w:t>
      </w:r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- преобладание анализа и обобщений (</w:t>
      </w:r>
      <w:r w:rsidR="009C08DD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Pr="00632912">
        <w:rPr>
          <w:rFonts w:ascii="Times New Roman" w:hAnsi="Times New Roman" w:cs="Times New Roman"/>
          <w:sz w:val="28"/>
          <w:szCs w:val="28"/>
        </w:rPr>
        <w:t>в вывод</w:t>
      </w:r>
      <w:r w:rsidR="009C08DD">
        <w:rPr>
          <w:rFonts w:ascii="Times New Roman" w:hAnsi="Times New Roman" w:cs="Times New Roman"/>
          <w:sz w:val="28"/>
          <w:szCs w:val="28"/>
        </w:rPr>
        <w:t>ах и</w:t>
      </w:r>
      <w:r w:rsidRPr="00632912">
        <w:rPr>
          <w:rFonts w:ascii="Times New Roman" w:hAnsi="Times New Roman" w:cs="Times New Roman"/>
          <w:sz w:val="28"/>
          <w:szCs w:val="28"/>
        </w:rPr>
        <w:t xml:space="preserve"> заключении</w:t>
      </w:r>
      <w:r w:rsidR="009C08DD">
        <w:rPr>
          <w:rFonts w:ascii="Times New Roman" w:hAnsi="Times New Roman" w:cs="Times New Roman"/>
          <w:sz w:val="28"/>
          <w:szCs w:val="28"/>
        </w:rPr>
        <w:t>)</w:t>
      </w:r>
      <w:r w:rsidR="00ED0DCF">
        <w:rPr>
          <w:rFonts w:ascii="Times New Roman" w:hAnsi="Times New Roman" w:cs="Times New Roman"/>
          <w:sz w:val="28"/>
          <w:szCs w:val="28"/>
        </w:rPr>
        <w:t>.</w:t>
      </w:r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 xml:space="preserve">  Чаще происходит выбор темы из заранее сформулированных тем. При выборе темы следует руководствоваться несложными правилами:</w:t>
      </w:r>
    </w:p>
    <w:p w:rsidR="00632912" w:rsidRPr="00632912" w:rsidRDefault="00632912" w:rsidP="00632912">
      <w:pPr>
        <w:numPr>
          <w:ilvl w:val="1"/>
          <w:numId w:val="1"/>
        </w:numPr>
        <w:tabs>
          <w:tab w:val="clear" w:pos="1440"/>
          <w:tab w:val="num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Тема не должна быть необъятной. Чем точнее сформулирована тема, тем легче подыскать материал для ее раскрытия, при этом нужно помнить, что количество бумаги и времени ограничено.</w:t>
      </w:r>
    </w:p>
    <w:p w:rsidR="00632912" w:rsidRPr="00632912" w:rsidRDefault="00632912" w:rsidP="00632912">
      <w:pPr>
        <w:numPr>
          <w:ilvl w:val="1"/>
          <w:numId w:val="1"/>
        </w:numPr>
        <w:tabs>
          <w:tab w:val="clear" w:pos="1440"/>
          <w:tab w:val="num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 xml:space="preserve">Тема не должна представлять для Вас нечто абсолютно неизведанное. Владение материалом существенно облегчит написание работы, а, вторгаясь в новую для себя сферу знаний, Вы </w:t>
      </w:r>
      <w:proofErr w:type="gramStart"/>
      <w:r w:rsidRPr="00632912">
        <w:rPr>
          <w:rFonts w:ascii="Times New Roman" w:hAnsi="Times New Roman" w:cs="Times New Roman"/>
          <w:sz w:val="28"/>
          <w:szCs w:val="28"/>
        </w:rPr>
        <w:t>рискуете значительную часть времени</w:t>
      </w:r>
      <w:proofErr w:type="gramEnd"/>
      <w:r w:rsidRPr="00632912">
        <w:rPr>
          <w:rFonts w:ascii="Times New Roman" w:hAnsi="Times New Roman" w:cs="Times New Roman"/>
          <w:sz w:val="28"/>
          <w:szCs w:val="28"/>
        </w:rPr>
        <w:t>, отведенного для создания работы, затратить на «погружение» в теорию вопроса.</w:t>
      </w:r>
    </w:p>
    <w:p w:rsidR="00632912" w:rsidRPr="00632912" w:rsidRDefault="00632912" w:rsidP="00632912">
      <w:pPr>
        <w:numPr>
          <w:ilvl w:val="1"/>
          <w:numId w:val="1"/>
        </w:numPr>
        <w:tabs>
          <w:tab w:val="clear" w:pos="1440"/>
          <w:tab w:val="num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Тема должна быть перспективной. Это означает, что результаты работы в идеале должны найти свое применение и в Вашей дальнейшей практической деятельности.</w:t>
      </w:r>
    </w:p>
    <w:p w:rsidR="00632912" w:rsidRPr="00632912" w:rsidRDefault="00632912" w:rsidP="00632912">
      <w:pPr>
        <w:numPr>
          <w:ilvl w:val="1"/>
          <w:numId w:val="1"/>
        </w:numPr>
        <w:tabs>
          <w:tab w:val="clear" w:pos="1440"/>
          <w:tab w:val="num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Тема должна привлекать Вас, проще говоря, должна быть Вам интересна. Личная заинтересованность в достижении нужного результата стимулирует процесс создания работы.</w:t>
      </w:r>
    </w:p>
    <w:p w:rsidR="00632912" w:rsidRPr="00632912" w:rsidRDefault="00632912" w:rsidP="00632912">
      <w:pPr>
        <w:numPr>
          <w:ilvl w:val="1"/>
          <w:numId w:val="1"/>
        </w:numPr>
        <w:tabs>
          <w:tab w:val="clear" w:pos="1440"/>
          <w:tab w:val="num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 xml:space="preserve">Сложность и размах темы должны соответствовать Вашим творческим и интеллектуальным способностям. Бессмысленно соблазняться невероятно интересной или невероятно престижной темой, если Вам заранее известно, что </w:t>
      </w:r>
      <w:r w:rsidR="009C08DD">
        <w:rPr>
          <w:rFonts w:ascii="Times New Roman" w:hAnsi="Times New Roman" w:cs="Times New Roman"/>
          <w:sz w:val="28"/>
          <w:szCs w:val="28"/>
        </w:rPr>
        <w:t xml:space="preserve">в рамках ограниченного содержания </w:t>
      </w:r>
      <w:r w:rsidRPr="00632912">
        <w:rPr>
          <w:rFonts w:ascii="Times New Roman" w:hAnsi="Times New Roman" w:cs="Times New Roman"/>
          <w:sz w:val="28"/>
          <w:szCs w:val="28"/>
        </w:rPr>
        <w:t>Вы не справитесь с задачей, - разумнее предпочесть «синицу в руках» извечно недосягаемому «журавлю в небесах».</w:t>
      </w:r>
    </w:p>
    <w:p w:rsidR="00632912" w:rsidRPr="00632912" w:rsidRDefault="00632912" w:rsidP="00632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После того, как тема выбрана, работа должна подразделяться на следующие этапы:</w:t>
      </w:r>
    </w:p>
    <w:p w:rsidR="00632912" w:rsidRPr="00632912" w:rsidRDefault="00632912" w:rsidP="00632912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 xml:space="preserve">Постановка проблемы. Проблема исследования принимается как категория, означающая нечто неизвестное в науке, что предстоит открыть, доказать – это для диссертации. Тема уточняет проблему, очерчивает рамки </w:t>
      </w:r>
      <w:r w:rsidRPr="00632912">
        <w:rPr>
          <w:rFonts w:ascii="Times New Roman" w:hAnsi="Times New Roman" w:cs="Times New Roman"/>
          <w:sz w:val="28"/>
          <w:szCs w:val="28"/>
        </w:rPr>
        <w:lastRenderedPageBreak/>
        <w:t>работы. На этом этапе устанавливается уровень ее разработанности, перспективность, т. е. установка проблемного аспекта темы. Качество сформулированного проблемного аспекта избранной темы предопределит в значительной мере конечные результаты исследования. Соотношение темы и проблемы – важный вопрос в методологии. Тема исследования не является частью проблемы. По отношению к теме более общим понятием является «направление», представляющее собой связку однородных тем. Тема живет долго, а проблемные аспекты ее меняются и под влиянием НТП, и под влиянием изменения мировоззренческих взглядов на природу изучаемого явления.</w:t>
      </w:r>
    </w:p>
    <w:p w:rsidR="00632912" w:rsidRPr="00632912" w:rsidRDefault="00632912" w:rsidP="00632912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Определение объекта и предмета. Объект – это та совокупность связей и отношений, свойств, которая существует объективно в теории и практике и служит источником необходимой для исследователя информации.</w:t>
      </w:r>
    </w:p>
    <w:p w:rsidR="00632912" w:rsidRPr="00632912" w:rsidRDefault="00632912" w:rsidP="00632912">
      <w:pPr>
        <w:tabs>
          <w:tab w:val="num" w:pos="0"/>
        </w:tabs>
        <w:spacing w:after="0" w:line="360" w:lineRule="auto"/>
        <w:ind w:hanging="22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Предмет – более конкретен и включает только те связи и отношения, которые подлежат непосредственному изучению в данной работе. В каждом объекте можно выделить несколько предметов исследования. Из предмета вытекают цель и задачи.</w:t>
      </w:r>
    </w:p>
    <w:p w:rsidR="00632912" w:rsidRPr="00632912" w:rsidRDefault="00632912" w:rsidP="00632912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Цель работы формулируется кратко и предельно точно, в смысловом отношении выражая то основное, что Вы намерены сделать в работе. Цель конкретизируется и развивается в задачах исследования.</w:t>
      </w:r>
    </w:p>
    <w:p w:rsidR="00632912" w:rsidRPr="00632912" w:rsidRDefault="00632912" w:rsidP="00632912">
      <w:pPr>
        <w:numPr>
          <w:ilvl w:val="0"/>
          <w:numId w:val="2"/>
        </w:numPr>
        <w:tabs>
          <w:tab w:val="clear" w:pos="1440"/>
          <w:tab w:val="num" w:pos="0"/>
        </w:tabs>
        <w:spacing w:after="0" w:line="360" w:lineRule="auto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В соответствии с целью формируются задачи. Эта работа направлена на выработку формы и содержания конкретных поисков заданий, в результате которых причинно-следственная связь приобретает все черты объективной закономерности.</w:t>
      </w:r>
    </w:p>
    <w:p w:rsidR="00632912" w:rsidRPr="00632912" w:rsidRDefault="00632912" w:rsidP="006329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 xml:space="preserve">Первая задача, как правило, связана с выявлением, уточнением, углублением, методологическим обоснованием сущности, природы, структуры изучаемого объекта. Вторая – с анализом реального состояния предмета, динамики, внутренних противоречий развития. Третья – </w:t>
      </w:r>
      <w:proofErr w:type="spellStart"/>
      <w:r w:rsidRPr="00632912">
        <w:rPr>
          <w:rFonts w:ascii="Times New Roman" w:hAnsi="Times New Roman" w:cs="Times New Roman"/>
          <w:sz w:val="28"/>
          <w:szCs w:val="28"/>
        </w:rPr>
        <w:t>сос</w:t>
      </w:r>
      <w:proofErr w:type="spellEnd"/>
      <w:r w:rsidRPr="00632912">
        <w:rPr>
          <w:rFonts w:ascii="Times New Roman" w:hAnsi="Times New Roman" w:cs="Times New Roman"/>
          <w:sz w:val="28"/>
          <w:szCs w:val="28"/>
        </w:rPr>
        <w:t xml:space="preserve"> способностями преобразования, моделирования, опытно-экспериментальной проверки. Четвертая – с выявлением путей и средств повышения </w:t>
      </w:r>
      <w:r w:rsidRPr="00632912">
        <w:rPr>
          <w:rFonts w:ascii="Times New Roman" w:hAnsi="Times New Roman" w:cs="Times New Roman"/>
          <w:sz w:val="28"/>
          <w:szCs w:val="28"/>
        </w:rPr>
        <w:lastRenderedPageBreak/>
        <w:t>эффективности совершенствования явления, процесса, т. е. с практическими аспектами работы, с проблемой управления данным объектом.</w:t>
      </w:r>
    </w:p>
    <w:p w:rsidR="00632912" w:rsidRPr="00632912" w:rsidRDefault="00632912" w:rsidP="006329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Подготовка общего плана начинается с определения структуры и формулирования рабочих названий важнейших частей письменной работы. Общая структура определяется исходя из целей и задач работы и общего порядка ее построения. Говоря условно, количество глав будет приблизительно равно количеству решаемых в конкретной работе задач, а число подзадач в составе каждой задачи – числу параграфов соответствующей главы.</w:t>
      </w:r>
    </w:p>
    <w:p w:rsidR="00632912" w:rsidRPr="00632912" w:rsidRDefault="00632912" w:rsidP="00632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После того как будет определен общий порядок построения письменной работы, можно приступать непосредственно к определению ее общей структуры. При этом следует исходить из наиболее предпочтительной последовательности изложения основного текста. Эта последовательность обычно выглядит следующим образом:</w:t>
      </w:r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912">
        <w:rPr>
          <w:rFonts w:ascii="Times New Roman" w:hAnsi="Times New Roman" w:cs="Times New Roman"/>
          <w:sz w:val="28"/>
          <w:szCs w:val="28"/>
        </w:rPr>
        <w:t>- в первом разделе (главе) излагаются теоретические основы освещаемой проблемы (условно говоря «как должно быть»);</w:t>
      </w:r>
      <w:proofErr w:type="gramEnd"/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- во втором разделе (главе) анализируются существующие практические пути решения освещаемой проблемы, как удачные и эффективные, так и неудачные и бесперспективные (условно говоря «как есть на самом деле»);</w:t>
      </w:r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- в третьем разделе (главе) определяются предложения по совершенствованию путей решения проблемы с соответствующим обоснованием (условно говоря, «как надо»).</w:t>
      </w:r>
    </w:p>
    <w:p w:rsidR="00632912" w:rsidRPr="00632912" w:rsidRDefault="00632912" w:rsidP="006329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 xml:space="preserve">Каждая глава разбивается на параграфы. Как правило, в рамках параграфа рассматривается одна их теоретических составляющих освещаемой проблемы (например, одна из теорий) или один из путей ее практического решения. Число параграфов обычно – от 2-х до 6-ти. В </w:t>
      </w:r>
      <w:r>
        <w:rPr>
          <w:rFonts w:ascii="Times New Roman" w:hAnsi="Times New Roman" w:cs="Times New Roman"/>
          <w:sz w:val="28"/>
          <w:szCs w:val="28"/>
        </w:rPr>
        <w:t>конце главы</w:t>
      </w:r>
      <w:r w:rsidR="00ED0DCF">
        <w:rPr>
          <w:rFonts w:ascii="Times New Roman" w:hAnsi="Times New Roman" w:cs="Times New Roman"/>
          <w:sz w:val="28"/>
          <w:szCs w:val="28"/>
        </w:rPr>
        <w:t xml:space="preserve"> необходим вывод или краткое заключение, которое</w:t>
      </w:r>
      <w:r w:rsidRPr="00632912">
        <w:rPr>
          <w:rFonts w:ascii="Times New Roman" w:hAnsi="Times New Roman" w:cs="Times New Roman"/>
          <w:sz w:val="28"/>
          <w:szCs w:val="28"/>
        </w:rPr>
        <w:t xml:space="preserve"> подытоживает  рассмотрение</w:t>
      </w:r>
      <w:r w:rsidR="00ED0DCF">
        <w:rPr>
          <w:rFonts w:ascii="Times New Roman" w:hAnsi="Times New Roman" w:cs="Times New Roman"/>
          <w:sz w:val="28"/>
          <w:szCs w:val="28"/>
        </w:rPr>
        <w:t xml:space="preserve"> материала главы</w:t>
      </w:r>
      <w:r w:rsidRPr="00632912">
        <w:rPr>
          <w:rFonts w:ascii="Times New Roman" w:hAnsi="Times New Roman" w:cs="Times New Roman"/>
          <w:sz w:val="28"/>
          <w:szCs w:val="28"/>
        </w:rPr>
        <w:t xml:space="preserve">, перебрасывая логический «мостик» к следующей части письменной работы. Подобная структуризация основного </w:t>
      </w:r>
      <w:r w:rsidRPr="00632912">
        <w:rPr>
          <w:rFonts w:ascii="Times New Roman" w:hAnsi="Times New Roman" w:cs="Times New Roman"/>
          <w:sz w:val="28"/>
          <w:szCs w:val="28"/>
        </w:rPr>
        <w:lastRenderedPageBreak/>
        <w:t>текста заметно облегчает и ускоряет не только ее подготовку, но и ее последующее рассмотрение.</w:t>
      </w:r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 xml:space="preserve">    После того, как в предварительном порядке определена структура основного текста, можно приступать к формулированию рабочих названий отдельных ее частей. При этом нужно исходить из следующих основополагающих принципов:</w:t>
      </w:r>
    </w:p>
    <w:p w:rsidR="00632912" w:rsidRPr="00632912" w:rsidRDefault="00632912" w:rsidP="00632912">
      <w:pPr>
        <w:numPr>
          <w:ilvl w:val="0"/>
          <w:numId w:val="3"/>
        </w:numPr>
        <w:tabs>
          <w:tab w:val="clear" w:pos="1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Рабочее название ни одной из частей не может полностью совпадать с общей темой работы;</w:t>
      </w:r>
    </w:p>
    <w:p w:rsidR="00632912" w:rsidRPr="00632912" w:rsidRDefault="00632912" w:rsidP="00632912">
      <w:pPr>
        <w:numPr>
          <w:ilvl w:val="0"/>
          <w:numId w:val="3"/>
        </w:numPr>
        <w:tabs>
          <w:tab w:val="clear" w:pos="1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Рабочие названия частей должны отражать суть их содержания кратко, точно и понятно;</w:t>
      </w:r>
    </w:p>
    <w:p w:rsidR="00632912" w:rsidRPr="00632912" w:rsidRDefault="00632912" w:rsidP="00632912">
      <w:pPr>
        <w:numPr>
          <w:ilvl w:val="0"/>
          <w:numId w:val="3"/>
        </w:numPr>
        <w:tabs>
          <w:tab w:val="clear" w:pos="1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Рабочие названия смежных частей должны быть логически взаимосвязаны друг с другом;</w:t>
      </w:r>
    </w:p>
    <w:p w:rsidR="00632912" w:rsidRPr="00632912" w:rsidRDefault="00632912" w:rsidP="00632912">
      <w:pPr>
        <w:numPr>
          <w:ilvl w:val="0"/>
          <w:numId w:val="3"/>
        </w:numPr>
        <w:tabs>
          <w:tab w:val="clear" w:pos="1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Рабочие названия смежных частей должны быть продуманы и сформулированы в едином стиле изложения и основываться на использовании принятой для данной работы терминологии;</w:t>
      </w:r>
    </w:p>
    <w:p w:rsidR="00632912" w:rsidRPr="00632912" w:rsidRDefault="00632912" w:rsidP="00632912">
      <w:pPr>
        <w:numPr>
          <w:ilvl w:val="0"/>
          <w:numId w:val="3"/>
        </w:numPr>
        <w:tabs>
          <w:tab w:val="clear" w:pos="1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 xml:space="preserve">Рабочие названия должны сформировать основу для их последующего уточнения (но не </w:t>
      </w:r>
      <w:proofErr w:type="spellStart"/>
      <w:r w:rsidRPr="00632912">
        <w:rPr>
          <w:rFonts w:ascii="Times New Roman" w:hAnsi="Times New Roman" w:cs="Times New Roman"/>
          <w:sz w:val="28"/>
          <w:szCs w:val="28"/>
        </w:rPr>
        <w:t>переформулирования</w:t>
      </w:r>
      <w:proofErr w:type="spellEnd"/>
      <w:r w:rsidRPr="00632912">
        <w:rPr>
          <w:rFonts w:ascii="Times New Roman" w:hAnsi="Times New Roman" w:cs="Times New Roman"/>
          <w:sz w:val="28"/>
          <w:szCs w:val="28"/>
        </w:rPr>
        <w:t>) и приведения к окончательному виду в процессе редактирования содержания работы.</w:t>
      </w:r>
    </w:p>
    <w:p w:rsidR="00632912" w:rsidRPr="009C08DD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8DD">
        <w:rPr>
          <w:rFonts w:ascii="Times New Roman" w:hAnsi="Times New Roman" w:cs="Times New Roman"/>
          <w:b/>
          <w:sz w:val="28"/>
          <w:szCs w:val="28"/>
        </w:rPr>
        <w:t xml:space="preserve">            Работа с источниками информации.</w:t>
      </w:r>
    </w:p>
    <w:p w:rsidR="00632912" w:rsidRPr="00632912" w:rsidRDefault="00632912" w:rsidP="006329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 xml:space="preserve">По приблизительным подсчетам, до 80% содержания письменных работ, создаваемых сегодня в России, по-прежнему основывается на информации, почерпнутой из печатных источников: книжных и периодических изданий. К электронным источникам информации следует отнести </w:t>
      </w:r>
      <w:r w:rsidR="009C08DD">
        <w:rPr>
          <w:rFonts w:ascii="Times New Roman" w:hAnsi="Times New Roman" w:cs="Times New Roman"/>
          <w:sz w:val="28"/>
          <w:szCs w:val="28"/>
        </w:rPr>
        <w:t xml:space="preserve">интернет, </w:t>
      </w:r>
      <w:r w:rsidRPr="00632912">
        <w:rPr>
          <w:rFonts w:ascii="Times New Roman" w:hAnsi="Times New Roman" w:cs="Times New Roman"/>
          <w:sz w:val="28"/>
          <w:szCs w:val="28"/>
        </w:rPr>
        <w:t>радио- и телевещание. Ценность информации определяется ее актуальностью и достоверностью.</w:t>
      </w:r>
    </w:p>
    <w:p w:rsidR="00632912" w:rsidRPr="009C08DD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8DD">
        <w:rPr>
          <w:rFonts w:ascii="Times New Roman" w:hAnsi="Times New Roman" w:cs="Times New Roman"/>
          <w:b/>
          <w:sz w:val="28"/>
          <w:szCs w:val="28"/>
        </w:rPr>
        <w:t xml:space="preserve">            Общие принципы ведения рабочих записей.</w:t>
      </w:r>
    </w:p>
    <w:p w:rsidR="00632912" w:rsidRPr="00632912" w:rsidRDefault="00632912" w:rsidP="006329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 xml:space="preserve">Многолетняя практика подготовки письменных работ неопровержимо доказывает, что ведение записей прочитанного представляет собой наиболее эффективный метод обработки информации, содержащейся в исходных источниках, - надежность усвоения прочитанного материала многократно </w:t>
      </w:r>
      <w:r w:rsidRPr="00632912">
        <w:rPr>
          <w:rFonts w:ascii="Times New Roman" w:hAnsi="Times New Roman" w:cs="Times New Roman"/>
          <w:sz w:val="28"/>
          <w:szCs w:val="28"/>
        </w:rPr>
        <w:lastRenderedPageBreak/>
        <w:t>возрастает, если процесс чтения сопровождается (сочетается) фиксацией избранных мест. Применяя его, исполнитель:</w:t>
      </w:r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- более прочно усваивает прочитанный материал, поскольку использует для этого не только зрительную и звуковую, но и двигательную память;</w:t>
      </w:r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 xml:space="preserve">- осуществляет более глубокий и тщательный анализ усвоенной информации, имея возможность уточнить свои выводы и оценки </w:t>
      </w:r>
      <w:proofErr w:type="gramStart"/>
      <w:r w:rsidRPr="00632912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632912">
        <w:rPr>
          <w:rFonts w:ascii="Times New Roman" w:hAnsi="Times New Roman" w:cs="Times New Roman"/>
          <w:sz w:val="28"/>
          <w:szCs w:val="28"/>
        </w:rPr>
        <w:t>, основываясь на зафиксированных впечатлениях;</w:t>
      </w:r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32912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632912">
        <w:rPr>
          <w:rFonts w:ascii="Times New Roman" w:hAnsi="Times New Roman" w:cs="Times New Roman"/>
          <w:sz w:val="28"/>
          <w:szCs w:val="28"/>
        </w:rPr>
        <w:t xml:space="preserve"> более точно расставить акценты в усвоенном материале и, таким образом, гораздо лучше понять авторскую мысль;</w:t>
      </w:r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- на основе записей своевременно уточняет структуру своей будущей письменной работы.</w:t>
      </w:r>
    </w:p>
    <w:p w:rsidR="00632912" w:rsidRPr="00632912" w:rsidRDefault="00632912" w:rsidP="006329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 xml:space="preserve">Наконец, предварительные записи </w:t>
      </w:r>
      <w:proofErr w:type="gramStart"/>
      <w:r w:rsidRPr="00632912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632912">
        <w:rPr>
          <w:rFonts w:ascii="Times New Roman" w:hAnsi="Times New Roman" w:cs="Times New Roman"/>
          <w:sz w:val="28"/>
          <w:szCs w:val="28"/>
        </w:rPr>
        <w:t xml:space="preserve"> в значительной степени облегчают последующее написание письменной работы – во многих случаях автору остается лишь определенным образом скомпоновать (скомпилировать) их, произвести окончательную литературную обработку – и основной текст готов. В то же время следует подчеркнуть, что какой-то единой, универсальной формы ведения записей прочитанного не существует. Выбор наиболее подходящей из них (для каждого конкретного случая) читателю следует сделать, принимая во внимание:</w:t>
      </w:r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- индивидуальные особенности и привычки в работе с источниками информации;</w:t>
      </w:r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- уровень образования и владения «пером»;</w:t>
      </w:r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- специфические свойства своей памяти;</w:t>
      </w:r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- предназначение записей.</w:t>
      </w:r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912">
        <w:rPr>
          <w:rFonts w:ascii="Times New Roman" w:hAnsi="Times New Roman" w:cs="Times New Roman"/>
          <w:b/>
          <w:sz w:val="28"/>
          <w:szCs w:val="28"/>
        </w:rPr>
        <w:t xml:space="preserve">       Особенности подготовки введения.</w:t>
      </w:r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 xml:space="preserve">      Функциональное назначение введения состоит в подготовке читателя к восприятию основного текста, вовлечению его в проблематику содержания письменной работы. Сделать это обычно удается в том случае, если читатель – руководитель – уже на стадии ознакомления с введением будет заинтересован не столько тематикой письменной работы, сколько выбором </w:t>
      </w:r>
      <w:r w:rsidRPr="00632912">
        <w:rPr>
          <w:rFonts w:ascii="Times New Roman" w:hAnsi="Times New Roman" w:cs="Times New Roman"/>
          <w:sz w:val="28"/>
          <w:szCs w:val="28"/>
        </w:rPr>
        <w:lastRenderedPageBreak/>
        <w:t>общего подхода к ее раскрытию, а также использованных для этого приемов изложения содержания. В этой связи можно порекомендовать следующее:</w:t>
      </w:r>
    </w:p>
    <w:p w:rsidR="00632912" w:rsidRPr="00632912" w:rsidRDefault="00632912" w:rsidP="00632912">
      <w:pPr>
        <w:numPr>
          <w:ilvl w:val="0"/>
          <w:numId w:val="4"/>
        </w:numPr>
        <w:tabs>
          <w:tab w:val="clear" w:pos="1440"/>
          <w:tab w:val="num" w:pos="0"/>
        </w:tabs>
        <w:spacing w:after="0" w:line="360" w:lineRule="auto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Поразмышляйте несколько минут над тем, что бы вы хотели сказать о своей письменной работе с самого начала. Набросайте на листе бумаги ключевые мысли, возникшие у вас на этот счет.</w:t>
      </w:r>
    </w:p>
    <w:p w:rsidR="00632912" w:rsidRPr="00632912" w:rsidRDefault="00632912" w:rsidP="00632912">
      <w:pPr>
        <w:numPr>
          <w:ilvl w:val="0"/>
          <w:numId w:val="4"/>
        </w:numPr>
        <w:tabs>
          <w:tab w:val="clear" w:pos="1440"/>
          <w:tab w:val="num" w:pos="0"/>
        </w:tabs>
        <w:spacing w:after="0" w:line="360" w:lineRule="auto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 xml:space="preserve">Перечитайте еще раз оглавление своей письменной работы. Прикиньте, что, на Ваш взгляд, наиболее </w:t>
      </w:r>
      <w:proofErr w:type="gramStart"/>
      <w:r w:rsidRPr="00632912">
        <w:rPr>
          <w:rFonts w:ascii="Times New Roman" w:hAnsi="Times New Roman" w:cs="Times New Roman"/>
          <w:sz w:val="28"/>
          <w:szCs w:val="28"/>
        </w:rPr>
        <w:t>ценного</w:t>
      </w:r>
      <w:proofErr w:type="gramEnd"/>
      <w:r w:rsidRPr="00632912">
        <w:rPr>
          <w:rFonts w:ascii="Times New Roman" w:hAnsi="Times New Roman" w:cs="Times New Roman"/>
          <w:sz w:val="28"/>
          <w:szCs w:val="28"/>
        </w:rPr>
        <w:t xml:space="preserve"> в ее содержании. Сопоставьте, насколько соотносится Ваша оценка сильных сторон содержания письменной работы с тем, что Вы написали перед этим. Проведите текстуальное слияние этих фрагментов.</w:t>
      </w:r>
    </w:p>
    <w:p w:rsidR="00632912" w:rsidRPr="00632912" w:rsidRDefault="00632912" w:rsidP="00632912">
      <w:pPr>
        <w:numPr>
          <w:ilvl w:val="0"/>
          <w:numId w:val="4"/>
        </w:numPr>
        <w:tabs>
          <w:tab w:val="clear" w:pos="1440"/>
          <w:tab w:val="num" w:pos="0"/>
        </w:tabs>
        <w:spacing w:after="0" w:line="360" w:lineRule="auto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Определитесь со структурой введения (его приблизительный объем должен составлять 5-7% от общего объема письменной работы). Введение обычно включает в себя преамбулу, описательную часть, описательную часть и текстуальную подводку.</w:t>
      </w:r>
    </w:p>
    <w:p w:rsidR="00632912" w:rsidRPr="00632912" w:rsidRDefault="00632912" w:rsidP="00632912">
      <w:pPr>
        <w:tabs>
          <w:tab w:val="num" w:pos="0"/>
        </w:tabs>
        <w:spacing w:after="0" w:line="360" w:lineRule="auto"/>
        <w:ind w:hanging="22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 xml:space="preserve">        Преамбула насчитывает несколько предложений (один абзац), служит главным образом для того, чтобы прояснить предназначение письменной работы. Описательная часть введения является наиболее крупной по объему и наиболее значимой по содержанию: в ней излагаются концептуальные подходы к подготовке содержания и раскрытию темы, кратко характеризуются этапы решения рассматриваемой проблемы, перечисляются задачи, которые следует решить для достижения поставленной цели, а также средства, которые позволяют обеспечить оптимальное решение. Текстуальная подводка (состоящая из одного-двух абзацев) «перебрасывает» логический мостик между введением и первым разделом основного текста письменной работы.</w:t>
      </w:r>
    </w:p>
    <w:p w:rsidR="00632912" w:rsidRPr="00632912" w:rsidRDefault="00632912" w:rsidP="00632912">
      <w:pPr>
        <w:numPr>
          <w:ilvl w:val="0"/>
          <w:numId w:val="4"/>
        </w:numPr>
        <w:tabs>
          <w:tab w:val="clear" w:pos="1440"/>
          <w:tab w:val="num" w:pos="0"/>
        </w:tabs>
        <w:spacing w:after="0" w:line="360" w:lineRule="auto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Составьте два-три рабочих варианта содержания каждого элемента введения. Перечитав каждый из них, выберете наилучший или        синтезируйте еще один вариант текста. Отредактируйте текст.</w:t>
      </w:r>
    </w:p>
    <w:p w:rsidR="00632912" w:rsidRPr="00632912" w:rsidRDefault="00632912" w:rsidP="0063291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912">
        <w:rPr>
          <w:rFonts w:ascii="Times New Roman" w:hAnsi="Times New Roman" w:cs="Times New Roman"/>
          <w:b/>
          <w:sz w:val="28"/>
          <w:szCs w:val="28"/>
        </w:rPr>
        <w:t>Особенности подготовки заключения.</w:t>
      </w:r>
    </w:p>
    <w:p w:rsidR="00632912" w:rsidRPr="00632912" w:rsidRDefault="00632912" w:rsidP="006329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lastRenderedPageBreak/>
        <w:t>Казалось бы, заключение – последняя возможность сказать то, что пока еще не прозвучало в содержании. Но, пожалуй, это справедливо лишь в отношении письменных работ, содержание которых выглядит сомнительным с первого взгляда. На самом деле предназначение заключения состоит в ином – оно резюмирует содержание письменной работы, выгодно подчеркивая ее преимущества и одновременно сглаживая имеющиеся шероховатости. Заключение ни в коем случае не должно повторять по своей сути оглавление письменной работы. Во избежание этой ошибки необходимо руководствоваться следующим:</w:t>
      </w:r>
    </w:p>
    <w:p w:rsidR="00632912" w:rsidRPr="00632912" w:rsidRDefault="00632912" w:rsidP="00632912">
      <w:pPr>
        <w:numPr>
          <w:ilvl w:val="0"/>
          <w:numId w:val="5"/>
        </w:numPr>
        <w:tabs>
          <w:tab w:val="clear" w:pos="1440"/>
        </w:tabs>
        <w:spacing w:after="0" w:line="360" w:lineRule="auto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Обдумайте, не заглядывая в текст письменной работы, о чем вы бы хотели написать в заключении в первую очередь. Зафиксируйте три-четыре наиболее удачные, на ваш взгляд мысли на листе бумаги.</w:t>
      </w:r>
    </w:p>
    <w:p w:rsidR="00632912" w:rsidRPr="00632912" w:rsidRDefault="00632912" w:rsidP="00632912">
      <w:pPr>
        <w:numPr>
          <w:ilvl w:val="0"/>
          <w:numId w:val="5"/>
        </w:numPr>
        <w:tabs>
          <w:tab w:val="clear" w:pos="1440"/>
        </w:tabs>
        <w:spacing w:after="0" w:line="360" w:lineRule="auto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Взгляните на оглавление письменной работы. Сравните, насколько соотносится оно с только что написанным вами. Дополните сформулированные мысли тем, что было первоначально упущено.</w:t>
      </w:r>
    </w:p>
    <w:p w:rsidR="00632912" w:rsidRPr="00632912" w:rsidRDefault="00632912" w:rsidP="00632912">
      <w:pPr>
        <w:numPr>
          <w:ilvl w:val="0"/>
          <w:numId w:val="5"/>
        </w:numPr>
        <w:tabs>
          <w:tab w:val="clear" w:pos="1440"/>
        </w:tabs>
        <w:spacing w:after="0" w:line="360" w:lineRule="auto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Обозначьте общую структуру заключения: вводная часть, описательная или констатирующая часть, предложения и выводы. Вводная часть выполняет связующую функцию между финальными положениями основного текста и собственно заключением. В констатирующей части в сжатой форме излагаются основные результаты проделанной работы. Предложения и выводы, с одной стороны, указывают на определенную незавершенность выполненной работы (прежде всего, в силу многоаспектности поднятой проблемы, выявлении в ней н6овых содержательных сторон и т. п.), а с другой – на возможные пути ее дальнейшего изучения, являющиеся, с точки зрения исполнителя, оптимальными.</w:t>
      </w:r>
    </w:p>
    <w:p w:rsidR="00632912" w:rsidRPr="00632912" w:rsidRDefault="00632912" w:rsidP="00632912">
      <w:pPr>
        <w:numPr>
          <w:ilvl w:val="0"/>
          <w:numId w:val="5"/>
        </w:numPr>
        <w:tabs>
          <w:tab w:val="clear" w:pos="1440"/>
        </w:tabs>
        <w:spacing w:after="0" w:line="360" w:lineRule="auto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Составьте два-три рабочих варианта содержания каждого элемента заключения. Перечитав каждый из них, выберете наилучший или синтезируйте еще один вариант текста. Отредактируйте текст.</w:t>
      </w:r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912">
        <w:rPr>
          <w:rFonts w:ascii="Times New Roman" w:hAnsi="Times New Roman" w:cs="Times New Roman"/>
          <w:b/>
          <w:sz w:val="28"/>
          <w:szCs w:val="28"/>
        </w:rPr>
        <w:t>Правила оформления курсовой работы</w:t>
      </w:r>
    </w:p>
    <w:p w:rsidR="00632912" w:rsidRPr="00632912" w:rsidRDefault="00632912" w:rsidP="006329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lastRenderedPageBreak/>
        <w:t>Страницы текста работы должны быть формата</w:t>
      </w:r>
      <w:proofErr w:type="gramStart"/>
      <w:r w:rsidRPr="0063291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32912">
        <w:rPr>
          <w:rFonts w:ascii="Times New Roman" w:hAnsi="Times New Roman" w:cs="Times New Roman"/>
          <w:sz w:val="28"/>
          <w:szCs w:val="28"/>
        </w:rPr>
        <w:t xml:space="preserve"> 4. Те</w:t>
      </w:r>
      <w:proofErr w:type="gramStart"/>
      <w:r w:rsidRPr="00632912"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 w:rsidRPr="00632912">
        <w:rPr>
          <w:rFonts w:ascii="Times New Roman" w:hAnsi="Times New Roman" w:cs="Times New Roman"/>
          <w:sz w:val="28"/>
          <w:szCs w:val="28"/>
        </w:rPr>
        <w:t>едует выполнять, соблюдая следующие размеры полей: левое-30мм, правое-10мм, верхнее-15мм, нижнее-20мм.</w:t>
      </w:r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 xml:space="preserve">Объём курсовой работы   должен составлять: </w:t>
      </w:r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35-40 страниц рукописного текста;</w:t>
      </w:r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20-25 страниц машинописного текста.</w:t>
      </w:r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Оптимальный</w:t>
      </w:r>
      <w:r w:rsidRPr="0063291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бъем</w:t>
      </w:r>
      <w:r w:rsidRPr="00632912">
        <w:rPr>
          <w:rFonts w:ascii="Times New Roman" w:hAnsi="Times New Roman" w:cs="Times New Roman"/>
          <w:sz w:val="28"/>
          <w:szCs w:val="28"/>
        </w:rPr>
        <w:t xml:space="preserve"> курсовой работы  определя</w:t>
      </w:r>
      <w:r>
        <w:rPr>
          <w:rFonts w:ascii="Times New Roman" w:hAnsi="Times New Roman" w:cs="Times New Roman"/>
          <w:sz w:val="28"/>
          <w:szCs w:val="28"/>
        </w:rPr>
        <w:t>ется требованием</w:t>
      </w:r>
      <w:r w:rsidRPr="00632912">
        <w:rPr>
          <w:rFonts w:ascii="Times New Roman" w:hAnsi="Times New Roman" w:cs="Times New Roman"/>
          <w:sz w:val="28"/>
          <w:szCs w:val="28"/>
        </w:rPr>
        <w:t xml:space="preserve"> обеспечить достаточно полное и аргументированное освещение раскрываемых в работе вопросов.</w:t>
      </w:r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 xml:space="preserve">     В общий объем письменной работы, помимо основного текста, засчитываются все остальные ее части, в том числе введение, заключение, список литературы, перечни принятых сокращений и терминов и т. д.   Приложения в общий объем письменной работы не засчитываются.</w:t>
      </w:r>
    </w:p>
    <w:p w:rsidR="00632912" w:rsidRPr="00632912" w:rsidRDefault="00632912" w:rsidP="006329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>На странице должно быть 30 строк. Каждая глава, введение и заключение проекта должно начинаться с новой страницы. Параграфы внутри главы отделяют друг от друга 2 интервала.</w:t>
      </w:r>
    </w:p>
    <w:p w:rsidR="00632912" w:rsidRPr="00632912" w:rsidRDefault="00632912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12">
        <w:rPr>
          <w:rFonts w:ascii="Times New Roman" w:hAnsi="Times New Roman" w:cs="Times New Roman"/>
          <w:sz w:val="28"/>
          <w:szCs w:val="28"/>
        </w:rPr>
        <w:t xml:space="preserve">      Страницы нумеруются арабскими цифрами, соблюдая сквозную нумерацию по всему тексту. Номер страницы проставляется в</w:t>
      </w:r>
      <w:r>
        <w:rPr>
          <w:rFonts w:ascii="Times New Roman" w:hAnsi="Times New Roman" w:cs="Times New Roman"/>
          <w:sz w:val="28"/>
          <w:szCs w:val="28"/>
        </w:rPr>
        <w:t>низу в центре страницы</w:t>
      </w:r>
      <w:r w:rsidRPr="00632912">
        <w:rPr>
          <w:rFonts w:ascii="Times New Roman" w:hAnsi="Times New Roman" w:cs="Times New Roman"/>
          <w:sz w:val="28"/>
          <w:szCs w:val="28"/>
        </w:rPr>
        <w:t>.</w:t>
      </w:r>
    </w:p>
    <w:p w:rsidR="00F23267" w:rsidRPr="00632912" w:rsidRDefault="00F23267" w:rsidP="00632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3267" w:rsidRPr="00632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486D"/>
    <w:multiLevelType w:val="hybridMultilevel"/>
    <w:tmpl w:val="0E3C70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88B21B4"/>
    <w:multiLevelType w:val="hybridMultilevel"/>
    <w:tmpl w:val="55C865F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15A0256"/>
    <w:multiLevelType w:val="hybridMultilevel"/>
    <w:tmpl w:val="DDCEBA92"/>
    <w:lvl w:ilvl="0" w:tplc="3718EC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E3F165F"/>
    <w:multiLevelType w:val="hybridMultilevel"/>
    <w:tmpl w:val="08B2E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FF06AB"/>
    <w:multiLevelType w:val="hybridMultilevel"/>
    <w:tmpl w:val="0B8EAC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912"/>
    <w:rsid w:val="00632912"/>
    <w:rsid w:val="009C08DD"/>
    <w:rsid w:val="00ED0DCF"/>
    <w:rsid w:val="00F2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2013-03-02T09:05:00Z</dcterms:created>
  <dcterms:modified xsi:type="dcterms:W3CDTF">2013-03-02T09:44:00Z</dcterms:modified>
</cp:coreProperties>
</file>