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37" w:rsidRPr="006174CB" w:rsidRDefault="001C5C37" w:rsidP="00C167DB">
      <w:pPr>
        <w:jc w:val="center"/>
        <w:rPr>
          <w:sz w:val="28"/>
          <w:szCs w:val="28"/>
          <w:lang w:val="en-US"/>
        </w:rPr>
      </w:pPr>
    </w:p>
    <w:p w:rsidR="00A82A93" w:rsidRPr="006174CB" w:rsidRDefault="00A82A93" w:rsidP="00C167DB">
      <w:pPr>
        <w:jc w:val="center"/>
        <w:rPr>
          <w:b/>
          <w:sz w:val="28"/>
          <w:szCs w:val="28"/>
        </w:rPr>
      </w:pPr>
    </w:p>
    <w:p w:rsidR="00C167DB" w:rsidRPr="006174CB" w:rsidRDefault="00C167DB" w:rsidP="00C167DB">
      <w:p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О Т Ч Е Т</w:t>
      </w:r>
    </w:p>
    <w:p w:rsidR="00C167DB" w:rsidRPr="006174CB" w:rsidRDefault="00C167DB" w:rsidP="005A35DA">
      <w:p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о работе отделения</w:t>
      </w:r>
      <w:r w:rsidR="005A35DA" w:rsidRPr="006174CB">
        <w:rPr>
          <w:b/>
          <w:sz w:val="28"/>
          <w:szCs w:val="28"/>
        </w:rPr>
        <w:t xml:space="preserve"> </w:t>
      </w:r>
      <w:r w:rsidR="00DB6614" w:rsidRPr="006174CB">
        <w:rPr>
          <w:b/>
          <w:sz w:val="28"/>
          <w:szCs w:val="28"/>
        </w:rPr>
        <w:t>___</w:t>
      </w:r>
      <w:r w:rsidR="005A35DA" w:rsidRPr="006174CB">
        <w:rPr>
          <w:b/>
          <w:sz w:val="28"/>
          <w:szCs w:val="28"/>
        </w:rPr>
        <w:t>«</w:t>
      </w:r>
      <w:r w:rsidR="00DB6614" w:rsidRPr="006174CB">
        <w:rPr>
          <w:b/>
          <w:sz w:val="28"/>
          <w:szCs w:val="28"/>
        </w:rPr>
        <w:t>Правоведение</w:t>
      </w:r>
      <w:r w:rsidR="005A35DA" w:rsidRPr="006174CB">
        <w:rPr>
          <w:b/>
          <w:sz w:val="28"/>
          <w:szCs w:val="28"/>
        </w:rPr>
        <w:t>»</w:t>
      </w:r>
      <w:r w:rsidR="00DB6614" w:rsidRPr="006174CB">
        <w:rPr>
          <w:b/>
          <w:sz w:val="28"/>
          <w:szCs w:val="28"/>
        </w:rPr>
        <w:t>____</w:t>
      </w:r>
    </w:p>
    <w:p w:rsidR="00C167DB" w:rsidRPr="006174CB" w:rsidRDefault="00C167DB" w:rsidP="00C167DB">
      <w:pPr>
        <w:jc w:val="center"/>
        <w:rPr>
          <w:sz w:val="28"/>
          <w:szCs w:val="28"/>
        </w:rPr>
      </w:pPr>
      <w:r w:rsidRPr="006174CB">
        <w:rPr>
          <w:b/>
          <w:sz w:val="28"/>
          <w:szCs w:val="28"/>
        </w:rPr>
        <w:t>за ___</w:t>
      </w:r>
      <w:r w:rsidR="00DB6614" w:rsidRPr="006174CB">
        <w:rPr>
          <w:b/>
          <w:sz w:val="28"/>
          <w:szCs w:val="28"/>
        </w:rPr>
        <w:t>20</w:t>
      </w:r>
      <w:r w:rsidR="00A654B8" w:rsidRPr="006174CB">
        <w:rPr>
          <w:b/>
          <w:sz w:val="28"/>
          <w:szCs w:val="28"/>
        </w:rPr>
        <w:t>1</w:t>
      </w:r>
      <w:r w:rsidR="004E7854" w:rsidRPr="006174CB">
        <w:rPr>
          <w:b/>
          <w:sz w:val="28"/>
          <w:szCs w:val="28"/>
        </w:rPr>
        <w:t>3</w:t>
      </w:r>
      <w:r w:rsidR="00DB6614" w:rsidRPr="006174CB">
        <w:rPr>
          <w:b/>
          <w:sz w:val="28"/>
          <w:szCs w:val="28"/>
        </w:rPr>
        <w:t>/20</w:t>
      </w:r>
      <w:r w:rsidR="005A35DA" w:rsidRPr="006174CB">
        <w:rPr>
          <w:b/>
          <w:sz w:val="28"/>
          <w:szCs w:val="28"/>
        </w:rPr>
        <w:t>1</w:t>
      </w:r>
      <w:r w:rsidR="004E7854" w:rsidRPr="006174CB">
        <w:rPr>
          <w:b/>
          <w:sz w:val="28"/>
          <w:szCs w:val="28"/>
        </w:rPr>
        <w:t>4</w:t>
      </w:r>
      <w:r w:rsidRPr="006174CB">
        <w:rPr>
          <w:b/>
          <w:sz w:val="28"/>
          <w:szCs w:val="28"/>
        </w:rPr>
        <w:t>___учебный год</w:t>
      </w:r>
    </w:p>
    <w:p w:rsidR="00C167DB" w:rsidRPr="006174CB" w:rsidRDefault="00C167DB" w:rsidP="00C167DB">
      <w:pPr>
        <w:jc w:val="center"/>
        <w:rPr>
          <w:sz w:val="28"/>
          <w:szCs w:val="28"/>
        </w:rPr>
      </w:pPr>
    </w:p>
    <w:p w:rsidR="004E7854" w:rsidRPr="006174CB" w:rsidRDefault="004E7854" w:rsidP="004E7854">
      <w:pPr>
        <w:ind w:left="360"/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Учебно-материальная база</w:t>
      </w:r>
    </w:p>
    <w:p w:rsidR="004E7854" w:rsidRPr="006174CB" w:rsidRDefault="004E7854" w:rsidP="004E7854">
      <w:pPr>
        <w:ind w:left="360"/>
        <w:jc w:val="center"/>
        <w:rPr>
          <w:b/>
          <w:sz w:val="28"/>
          <w:szCs w:val="28"/>
        </w:rPr>
      </w:pPr>
    </w:p>
    <w:p w:rsidR="004E7854" w:rsidRPr="006174CB" w:rsidRDefault="004E7854" w:rsidP="004E7854">
      <w:pPr>
        <w:ind w:firstLine="708"/>
        <w:jc w:val="both"/>
      </w:pPr>
      <w:r w:rsidRPr="006174CB">
        <w:t xml:space="preserve">Для реализации программ СПО по ФГОС  на отделении имеются рабочие программы и учебно-методические материалы. Студентам обеспечена возможность свободного доступа к фондам учебно-методической документации и </w:t>
      </w:r>
      <w:proofErr w:type="spellStart"/>
      <w:r w:rsidRPr="006174CB">
        <w:t>интернет-ресурсам</w:t>
      </w:r>
      <w:proofErr w:type="spellEnd"/>
      <w:r w:rsidRPr="006174CB">
        <w:t xml:space="preserve">. Все студенты имеет возможность открытого доступа в </w:t>
      </w:r>
      <w:proofErr w:type="spellStart"/>
      <w:proofErr w:type="gramStart"/>
      <w:r w:rsidRPr="006174CB">
        <w:t>интернет-классы</w:t>
      </w:r>
      <w:proofErr w:type="spellEnd"/>
      <w:proofErr w:type="gramEnd"/>
      <w:r w:rsidRPr="006174CB">
        <w:t xml:space="preserve">, доступ на «Страничку студента» - на сайте отделения. </w:t>
      </w:r>
    </w:p>
    <w:p w:rsidR="004E7854" w:rsidRPr="006174CB" w:rsidRDefault="004E7854" w:rsidP="004E7854">
      <w:pPr>
        <w:ind w:firstLine="708"/>
        <w:jc w:val="both"/>
      </w:pPr>
      <w:r w:rsidRPr="006174CB">
        <w:t xml:space="preserve">В течение учебного  года проводилось накопление методического материала: созданы фонды курсовых работ, рефератов, отчетов по видам практик, </w:t>
      </w:r>
      <w:proofErr w:type="spellStart"/>
      <w:r w:rsidRPr="006174CB">
        <w:t>портфолио</w:t>
      </w:r>
      <w:proofErr w:type="spellEnd"/>
      <w:r w:rsidRPr="006174CB">
        <w:t xml:space="preserve"> по профессионал</w:t>
      </w:r>
      <w:r w:rsidRPr="006174CB">
        <w:t>ь</w:t>
      </w:r>
      <w:r w:rsidRPr="006174CB">
        <w:t>ным модулям. Аудитории №409 и №411 оборудованы стендами и плакатами по социальному обеспечению и общим характеристика</w:t>
      </w:r>
      <w:r w:rsidR="00B3158C" w:rsidRPr="006174CB">
        <w:t>м отраслей права.</w:t>
      </w:r>
    </w:p>
    <w:p w:rsidR="00EE7F36" w:rsidRPr="006174CB" w:rsidRDefault="00EE7F36" w:rsidP="004E7854">
      <w:pPr>
        <w:ind w:firstLine="708"/>
        <w:jc w:val="both"/>
      </w:pPr>
      <w:r w:rsidRPr="006174CB">
        <w:t>В библиотечном фонде имеется литература по отдельным дисциплинам в соответс</w:t>
      </w:r>
      <w:r w:rsidRPr="006174CB">
        <w:t>т</w:t>
      </w:r>
      <w:r w:rsidRPr="006174CB">
        <w:t>вии с ФГОС.</w:t>
      </w:r>
    </w:p>
    <w:p w:rsidR="00EE7F36" w:rsidRPr="006174CB" w:rsidRDefault="00EE7F36" w:rsidP="004E7854">
      <w:pPr>
        <w:ind w:firstLine="708"/>
        <w:jc w:val="both"/>
      </w:pPr>
      <w:r w:rsidRPr="006174CB">
        <w:t>Для проведения учебных занятий использовались проектор, ноутбук, экран, компь</w:t>
      </w:r>
      <w:r w:rsidRPr="006174CB">
        <w:t>ю</w:t>
      </w:r>
      <w:r w:rsidRPr="006174CB">
        <w:t>теры и другая техника.</w:t>
      </w:r>
    </w:p>
    <w:p w:rsidR="004E7854" w:rsidRPr="006174CB" w:rsidRDefault="004E7854" w:rsidP="004E7854">
      <w:pPr>
        <w:ind w:firstLine="708"/>
        <w:jc w:val="both"/>
      </w:pPr>
      <w:r w:rsidRPr="006174CB">
        <w:t>В ВРИО издан</w:t>
      </w:r>
      <w:r w:rsidR="00B3158C" w:rsidRPr="006174CB">
        <w:t xml:space="preserve">ы </w:t>
      </w:r>
      <w:r w:rsidRPr="006174CB">
        <w:t xml:space="preserve"> рабочи</w:t>
      </w:r>
      <w:r w:rsidR="00B3158C" w:rsidRPr="006174CB">
        <w:t>е</w:t>
      </w:r>
      <w:r w:rsidRPr="006174CB">
        <w:t xml:space="preserve"> программ</w:t>
      </w:r>
      <w:r w:rsidR="00B3158C" w:rsidRPr="006174CB">
        <w:t xml:space="preserve">ы </w:t>
      </w:r>
      <w:r w:rsidRPr="006174CB">
        <w:t xml:space="preserve">и «Методические рекомендации». </w:t>
      </w:r>
    </w:p>
    <w:p w:rsidR="004E7854" w:rsidRPr="006174CB" w:rsidRDefault="004E7854" w:rsidP="004E7854">
      <w:pPr>
        <w:ind w:firstLine="708"/>
        <w:jc w:val="both"/>
      </w:pPr>
      <w:r w:rsidRPr="006174CB">
        <w:t xml:space="preserve">Информация по отделению находится на стенде около кабинета №417. </w:t>
      </w:r>
    </w:p>
    <w:p w:rsidR="004E7854" w:rsidRPr="006174CB" w:rsidRDefault="004E7854" w:rsidP="004E7854">
      <w:pPr>
        <w:jc w:val="both"/>
        <w:rPr>
          <w:b/>
        </w:rPr>
      </w:pPr>
    </w:p>
    <w:p w:rsidR="004E7854" w:rsidRPr="006174CB" w:rsidRDefault="004E7854" w:rsidP="004E785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Контингент студентов.</w:t>
      </w:r>
    </w:p>
    <w:p w:rsidR="00A56F86" w:rsidRPr="006174CB" w:rsidRDefault="00A56F86" w:rsidP="004E7854">
      <w:pPr>
        <w:ind w:left="360"/>
      </w:pPr>
    </w:p>
    <w:p w:rsidR="004E7854" w:rsidRPr="006174CB" w:rsidRDefault="004E7854" w:rsidP="004E7854">
      <w:pPr>
        <w:ind w:left="360"/>
      </w:pPr>
      <w:proofErr w:type="spellStart"/>
      <w:r w:rsidRPr="006174CB">
        <w:t>Котингент</w:t>
      </w:r>
      <w:proofErr w:type="spellEnd"/>
      <w:r w:rsidRPr="006174CB">
        <w:t xml:space="preserve"> на </w:t>
      </w:r>
      <w:r w:rsidRPr="006174CB">
        <w:rPr>
          <w:b/>
        </w:rPr>
        <w:t>1 сентября 2013/2014</w:t>
      </w:r>
      <w:r w:rsidRPr="006174CB">
        <w:t xml:space="preserve"> учебного года (бюджет + </w:t>
      </w:r>
      <w:proofErr w:type="spellStart"/>
      <w:r w:rsidRPr="006174CB">
        <w:t>платники</w:t>
      </w:r>
      <w:proofErr w:type="spellEnd"/>
      <w:r w:rsidRPr="006174CB">
        <w:t xml:space="preserve">): </w:t>
      </w:r>
    </w:p>
    <w:p w:rsidR="004E7854" w:rsidRPr="006174CB" w:rsidRDefault="004E7854" w:rsidP="004E7854">
      <w:pPr>
        <w:ind w:left="360"/>
      </w:pPr>
      <w:r w:rsidRPr="006174CB">
        <w:rPr>
          <w:b/>
        </w:rPr>
        <w:t xml:space="preserve">18-я: </w:t>
      </w:r>
      <w:r w:rsidRPr="006174CB">
        <w:t xml:space="preserve">21 </w:t>
      </w:r>
      <w:proofErr w:type="spellStart"/>
      <w:r w:rsidRPr="006174CB">
        <w:t>платник</w:t>
      </w:r>
      <w:proofErr w:type="spellEnd"/>
    </w:p>
    <w:p w:rsidR="004E7854" w:rsidRPr="006174CB" w:rsidRDefault="004E7854" w:rsidP="004E7854">
      <w:pPr>
        <w:ind w:left="360"/>
      </w:pPr>
      <w:r w:rsidRPr="006174CB">
        <w:t xml:space="preserve">из них: 14 юношей, 7 девушек </w:t>
      </w:r>
    </w:p>
    <w:p w:rsidR="004E7854" w:rsidRPr="006174CB" w:rsidRDefault="004E7854" w:rsidP="004E7854">
      <w:pPr>
        <w:ind w:left="360"/>
      </w:pPr>
      <w:r w:rsidRPr="006174CB">
        <w:rPr>
          <w:b/>
        </w:rPr>
        <w:t>28-я группа</w:t>
      </w:r>
      <w:r w:rsidR="005A2A14" w:rsidRPr="006174CB">
        <w:t>:  26 бюджет + 7</w:t>
      </w:r>
      <w:r w:rsidRPr="006174CB">
        <w:t xml:space="preserve"> </w:t>
      </w:r>
      <w:proofErr w:type="spellStart"/>
      <w:r w:rsidRPr="006174CB">
        <w:t>платников</w:t>
      </w:r>
      <w:proofErr w:type="spellEnd"/>
    </w:p>
    <w:p w:rsidR="004E7854" w:rsidRPr="006174CB" w:rsidRDefault="004E7854" w:rsidP="004E7854">
      <w:pPr>
        <w:ind w:left="360"/>
      </w:pPr>
      <w:r w:rsidRPr="006174CB">
        <w:t>из них: 1</w:t>
      </w:r>
      <w:r w:rsidR="005A2A14" w:rsidRPr="006174CB">
        <w:t>9</w:t>
      </w:r>
      <w:r w:rsidRPr="006174CB">
        <w:t xml:space="preserve"> юношей, 1</w:t>
      </w:r>
      <w:r w:rsidR="005A2A14" w:rsidRPr="006174CB">
        <w:t>4</w:t>
      </w:r>
      <w:r w:rsidRPr="006174CB">
        <w:t xml:space="preserve"> девушек    </w:t>
      </w:r>
    </w:p>
    <w:p w:rsidR="004E7854" w:rsidRPr="006174CB" w:rsidRDefault="004E7854" w:rsidP="004E7854">
      <w:pPr>
        <w:ind w:left="360"/>
      </w:pPr>
      <w:r w:rsidRPr="006174CB">
        <w:rPr>
          <w:b/>
        </w:rPr>
        <w:t>38-я группа</w:t>
      </w:r>
      <w:r w:rsidRPr="006174CB">
        <w:t xml:space="preserve">: 15 бюджет  </w:t>
      </w:r>
    </w:p>
    <w:p w:rsidR="004E7854" w:rsidRPr="006174CB" w:rsidRDefault="004E7854" w:rsidP="004E7854">
      <w:pPr>
        <w:ind w:left="360"/>
      </w:pPr>
      <w:r w:rsidRPr="006174CB">
        <w:t>из них: 4 юноши, 11 девушек</w:t>
      </w:r>
    </w:p>
    <w:p w:rsidR="004E7854" w:rsidRPr="006174CB" w:rsidRDefault="004E7854" w:rsidP="004E7854">
      <w:pPr>
        <w:ind w:left="360"/>
      </w:pPr>
      <w:r w:rsidRPr="006174CB">
        <w:rPr>
          <w:b/>
        </w:rPr>
        <w:t>48-я группа</w:t>
      </w:r>
      <w:r w:rsidRPr="006174CB">
        <w:t xml:space="preserve">:19 бюджет+11 </w:t>
      </w:r>
      <w:proofErr w:type="spellStart"/>
      <w:r w:rsidRPr="006174CB">
        <w:t>платников</w:t>
      </w:r>
      <w:proofErr w:type="spellEnd"/>
    </w:p>
    <w:p w:rsidR="004E7854" w:rsidRPr="006174CB" w:rsidRDefault="004E7854" w:rsidP="004E7854">
      <w:pPr>
        <w:ind w:left="360"/>
      </w:pPr>
      <w:r w:rsidRPr="006174CB">
        <w:t>из них:12 юношей, 18 девушек</w:t>
      </w:r>
    </w:p>
    <w:p w:rsidR="004E7854" w:rsidRPr="006174CB" w:rsidRDefault="004E7854" w:rsidP="004E7854">
      <w:pPr>
        <w:ind w:left="360"/>
      </w:pPr>
    </w:p>
    <w:p w:rsidR="004E7854" w:rsidRPr="006174CB" w:rsidRDefault="004E7854" w:rsidP="004E7854">
      <w:pPr>
        <w:ind w:left="360"/>
      </w:pPr>
      <w:r w:rsidRPr="006174CB">
        <w:t xml:space="preserve">контингент на </w:t>
      </w:r>
      <w:r w:rsidRPr="006174CB">
        <w:rPr>
          <w:b/>
        </w:rPr>
        <w:t>01 июля 2013/2014</w:t>
      </w:r>
      <w:r w:rsidRPr="006174CB">
        <w:t xml:space="preserve"> учебного года (</w:t>
      </w:r>
      <w:proofErr w:type="spellStart"/>
      <w:r w:rsidRPr="006174CB">
        <w:t>бюджет+платники</w:t>
      </w:r>
      <w:proofErr w:type="spellEnd"/>
      <w:r w:rsidRPr="006174CB">
        <w:t>):</w:t>
      </w:r>
    </w:p>
    <w:p w:rsidR="004E7854" w:rsidRPr="006174CB" w:rsidRDefault="004E7854" w:rsidP="004E7854">
      <w:pPr>
        <w:ind w:left="360"/>
      </w:pPr>
      <w:r w:rsidRPr="006174CB">
        <w:rPr>
          <w:b/>
        </w:rPr>
        <w:t xml:space="preserve">18-я: </w:t>
      </w:r>
      <w:r w:rsidRPr="006174CB">
        <w:t xml:space="preserve">25 </w:t>
      </w:r>
      <w:proofErr w:type="spellStart"/>
      <w:r w:rsidRPr="006174CB">
        <w:t>платников</w:t>
      </w:r>
      <w:proofErr w:type="spellEnd"/>
    </w:p>
    <w:p w:rsidR="004E7854" w:rsidRPr="006174CB" w:rsidRDefault="004E7854" w:rsidP="004E7854">
      <w:pPr>
        <w:ind w:left="360"/>
      </w:pPr>
      <w:r w:rsidRPr="006174CB">
        <w:t xml:space="preserve">из них: 15 юношей, 10 девушек </w:t>
      </w:r>
    </w:p>
    <w:p w:rsidR="004E7854" w:rsidRPr="006174CB" w:rsidRDefault="004E7854" w:rsidP="004E7854">
      <w:pPr>
        <w:ind w:left="360"/>
      </w:pPr>
      <w:r w:rsidRPr="006174CB">
        <w:rPr>
          <w:b/>
        </w:rPr>
        <w:t>28-я группа</w:t>
      </w:r>
      <w:r w:rsidRPr="006174CB">
        <w:t xml:space="preserve">:  22 бюджет + 7 </w:t>
      </w:r>
      <w:proofErr w:type="spellStart"/>
      <w:r w:rsidRPr="006174CB">
        <w:t>платников</w:t>
      </w:r>
      <w:proofErr w:type="spellEnd"/>
    </w:p>
    <w:p w:rsidR="004E7854" w:rsidRPr="006174CB" w:rsidRDefault="004E7854" w:rsidP="004E7854">
      <w:pPr>
        <w:ind w:left="360"/>
      </w:pPr>
      <w:r w:rsidRPr="006174CB">
        <w:t xml:space="preserve">из них: 16 юношей, 13 девушек    </w:t>
      </w:r>
    </w:p>
    <w:p w:rsidR="004E7854" w:rsidRPr="006174CB" w:rsidRDefault="004E7854" w:rsidP="004E7854">
      <w:pPr>
        <w:ind w:left="360"/>
      </w:pPr>
      <w:r w:rsidRPr="006174CB">
        <w:rPr>
          <w:b/>
        </w:rPr>
        <w:t>38-я группа</w:t>
      </w:r>
      <w:r w:rsidRPr="006174CB">
        <w:t xml:space="preserve">: 13 бюджет  </w:t>
      </w:r>
    </w:p>
    <w:p w:rsidR="004E7854" w:rsidRPr="006174CB" w:rsidRDefault="004E7854" w:rsidP="004E7854">
      <w:pPr>
        <w:ind w:left="360"/>
      </w:pPr>
      <w:r w:rsidRPr="006174CB">
        <w:t>из них: 3 юноши, 10 девушек</w:t>
      </w:r>
    </w:p>
    <w:p w:rsidR="004E7854" w:rsidRPr="006174CB" w:rsidRDefault="004E7854" w:rsidP="004E7854">
      <w:pPr>
        <w:ind w:left="360"/>
      </w:pPr>
      <w:r w:rsidRPr="006174CB">
        <w:rPr>
          <w:b/>
        </w:rPr>
        <w:t>48-я группа</w:t>
      </w:r>
      <w:r w:rsidRPr="006174CB">
        <w:t>:16 бюджет+1</w:t>
      </w:r>
      <w:r w:rsidR="003C5EE8" w:rsidRPr="006174CB">
        <w:t>5</w:t>
      </w:r>
      <w:r w:rsidRPr="006174CB">
        <w:t xml:space="preserve"> </w:t>
      </w:r>
      <w:proofErr w:type="spellStart"/>
      <w:r w:rsidRPr="006174CB">
        <w:t>платников</w:t>
      </w:r>
      <w:proofErr w:type="spellEnd"/>
    </w:p>
    <w:p w:rsidR="004E7854" w:rsidRPr="006174CB" w:rsidRDefault="004E7854" w:rsidP="004E7854">
      <w:pPr>
        <w:ind w:left="360"/>
      </w:pPr>
      <w:r w:rsidRPr="006174CB">
        <w:t>из них:</w:t>
      </w:r>
      <w:r w:rsidR="003C5EE8" w:rsidRPr="006174CB">
        <w:t>9</w:t>
      </w:r>
      <w:r w:rsidRPr="006174CB">
        <w:t xml:space="preserve"> юношей, </w:t>
      </w:r>
      <w:r w:rsidR="003C5EE8" w:rsidRPr="006174CB">
        <w:t>22</w:t>
      </w:r>
      <w:r w:rsidRPr="006174CB">
        <w:t xml:space="preserve"> девуш</w:t>
      </w:r>
      <w:r w:rsidR="003C5EE8" w:rsidRPr="006174CB">
        <w:t>ки</w:t>
      </w:r>
    </w:p>
    <w:p w:rsidR="004E7854" w:rsidRPr="006174CB" w:rsidRDefault="004E7854" w:rsidP="004E7854">
      <w:pPr>
        <w:ind w:left="360"/>
      </w:pPr>
      <w:r w:rsidRPr="006174CB">
        <w:t xml:space="preserve">                </w:t>
      </w:r>
    </w:p>
    <w:p w:rsidR="004E7854" w:rsidRPr="006174CB" w:rsidRDefault="004E7854" w:rsidP="004E7854">
      <w:pPr>
        <w:ind w:left="360"/>
        <w:rPr>
          <w:b/>
          <w:u w:val="single"/>
        </w:rPr>
      </w:pPr>
      <w:r w:rsidRPr="006174CB">
        <w:rPr>
          <w:b/>
          <w:u w:val="single"/>
        </w:rPr>
        <w:t xml:space="preserve">на 01 07.2014. всего 93 студента, из них </w:t>
      </w:r>
      <w:proofErr w:type="spellStart"/>
      <w:r w:rsidRPr="006174CB">
        <w:rPr>
          <w:b/>
          <w:u w:val="single"/>
        </w:rPr>
        <w:t>платников</w:t>
      </w:r>
      <w:proofErr w:type="spellEnd"/>
      <w:r w:rsidRPr="006174CB">
        <w:rPr>
          <w:b/>
          <w:u w:val="single"/>
        </w:rPr>
        <w:t xml:space="preserve"> 42 человека.</w:t>
      </w:r>
    </w:p>
    <w:p w:rsidR="004E7854" w:rsidRPr="006174CB" w:rsidRDefault="004E7854" w:rsidP="004E7854">
      <w:pPr>
        <w:ind w:left="360"/>
        <w:rPr>
          <w:b/>
        </w:rPr>
      </w:pPr>
      <w:r w:rsidRPr="006174CB">
        <w:rPr>
          <w:b/>
        </w:rPr>
        <w:t xml:space="preserve">Отсев (причина, количество): </w:t>
      </w:r>
    </w:p>
    <w:p w:rsidR="004E7854" w:rsidRPr="006174CB" w:rsidRDefault="004E7854" w:rsidP="004E7854">
      <w:pPr>
        <w:ind w:left="360"/>
        <w:jc w:val="both"/>
      </w:pPr>
      <w:r w:rsidRPr="006174CB">
        <w:t xml:space="preserve">- за академическую неуспеваемость – </w:t>
      </w:r>
      <w:r w:rsidR="0009631B" w:rsidRPr="006174CB">
        <w:t xml:space="preserve">8- </w:t>
      </w:r>
      <w:r w:rsidR="00A56F86" w:rsidRPr="006174CB">
        <w:t xml:space="preserve">Мусина А., </w:t>
      </w:r>
      <w:proofErr w:type="spellStart"/>
      <w:r w:rsidRPr="006174CB">
        <w:t>Макарович</w:t>
      </w:r>
      <w:proofErr w:type="spellEnd"/>
      <w:r w:rsidRPr="006174CB">
        <w:t xml:space="preserve"> И., </w:t>
      </w:r>
      <w:proofErr w:type="spellStart"/>
      <w:r w:rsidRPr="006174CB">
        <w:t>Печурочкина</w:t>
      </w:r>
      <w:proofErr w:type="spellEnd"/>
      <w:r w:rsidRPr="006174CB">
        <w:t xml:space="preserve"> Т., С</w:t>
      </w:r>
      <w:r w:rsidRPr="006174CB">
        <w:t>о</w:t>
      </w:r>
      <w:r w:rsidRPr="006174CB">
        <w:t xml:space="preserve">ловьев М., </w:t>
      </w:r>
      <w:proofErr w:type="spellStart"/>
      <w:r w:rsidRPr="006174CB">
        <w:t>Сурганов</w:t>
      </w:r>
      <w:proofErr w:type="spellEnd"/>
      <w:r w:rsidRPr="006174CB">
        <w:t xml:space="preserve"> М., Карпов А., Скрябина М., Смирнова О.)</w:t>
      </w:r>
    </w:p>
    <w:p w:rsidR="00EE7F36" w:rsidRPr="006174CB" w:rsidRDefault="00EE7F36" w:rsidP="004E7854">
      <w:pPr>
        <w:ind w:left="360" w:right="-5"/>
        <w:jc w:val="both"/>
      </w:pPr>
    </w:p>
    <w:p w:rsidR="00EE7F36" w:rsidRPr="006174CB" w:rsidRDefault="00EE7F36" w:rsidP="004E7854">
      <w:pPr>
        <w:ind w:left="360" w:right="-5"/>
        <w:jc w:val="both"/>
      </w:pPr>
    </w:p>
    <w:p w:rsidR="00EE7F36" w:rsidRPr="006174CB" w:rsidRDefault="00EE7F36" w:rsidP="004E7854">
      <w:pPr>
        <w:ind w:left="360" w:right="-5"/>
        <w:jc w:val="both"/>
      </w:pPr>
    </w:p>
    <w:p w:rsidR="004E7854" w:rsidRPr="006174CB" w:rsidRDefault="004E7854" w:rsidP="004E7854">
      <w:pPr>
        <w:ind w:left="360" w:right="-5"/>
        <w:jc w:val="both"/>
      </w:pPr>
      <w:r w:rsidRPr="006174CB">
        <w:t xml:space="preserve">- по собственному желанию – </w:t>
      </w:r>
      <w:r w:rsidR="0009631B" w:rsidRPr="006174CB">
        <w:t xml:space="preserve">1 - </w:t>
      </w:r>
      <w:r w:rsidRPr="006174CB">
        <w:t>Навалихин В.</w:t>
      </w:r>
    </w:p>
    <w:p w:rsidR="004E7854" w:rsidRPr="006174CB" w:rsidRDefault="004E7854" w:rsidP="004E7854">
      <w:pPr>
        <w:ind w:left="360"/>
        <w:jc w:val="both"/>
      </w:pPr>
      <w:proofErr w:type="gramStart"/>
      <w:r w:rsidRPr="006174CB">
        <w:t xml:space="preserve">- другие причины – </w:t>
      </w:r>
      <w:r w:rsidR="0009631B" w:rsidRPr="006174CB">
        <w:t>7</w:t>
      </w:r>
      <w:r w:rsidRPr="006174CB">
        <w:t xml:space="preserve">  (заочное обучение:</w:t>
      </w:r>
      <w:proofErr w:type="gramEnd"/>
      <w:r w:rsidRPr="006174CB">
        <w:t xml:space="preserve"> Бабаева А., </w:t>
      </w:r>
      <w:proofErr w:type="spellStart"/>
      <w:r w:rsidRPr="006174CB">
        <w:t>Яврумова</w:t>
      </w:r>
      <w:proofErr w:type="spellEnd"/>
      <w:r w:rsidRPr="006174CB">
        <w:t xml:space="preserve"> В., Котова Г., Шестухина К., Рогова А, </w:t>
      </w:r>
      <w:proofErr w:type="spellStart"/>
      <w:r w:rsidRPr="006174CB">
        <w:t>Капитин</w:t>
      </w:r>
      <w:proofErr w:type="spellEnd"/>
      <w:r w:rsidRPr="006174CB">
        <w:t xml:space="preserve"> Р.</w:t>
      </w:r>
      <w:r w:rsidR="00A56F86" w:rsidRPr="006174CB">
        <w:t>, Егоров И.</w:t>
      </w:r>
      <w:r w:rsidRPr="006174CB">
        <w:t xml:space="preserve">) </w:t>
      </w:r>
    </w:p>
    <w:p w:rsidR="00A56F86" w:rsidRPr="006174CB" w:rsidRDefault="00A56F86" w:rsidP="004E7854">
      <w:pPr>
        <w:ind w:left="360"/>
        <w:jc w:val="both"/>
        <w:rPr>
          <w:b/>
        </w:rPr>
      </w:pPr>
    </w:p>
    <w:p w:rsidR="004E7854" w:rsidRPr="006174CB" w:rsidRDefault="004E7854" w:rsidP="004E7854">
      <w:pPr>
        <w:ind w:left="360"/>
        <w:jc w:val="both"/>
      </w:pPr>
      <w:r w:rsidRPr="006174CB">
        <w:rPr>
          <w:b/>
        </w:rPr>
        <w:t xml:space="preserve">Прибыли: </w:t>
      </w:r>
      <w:r w:rsidRPr="006174CB">
        <w:t>на 1 курс</w:t>
      </w:r>
      <w:r w:rsidRPr="006174CB">
        <w:rPr>
          <w:b/>
        </w:rPr>
        <w:t xml:space="preserve"> </w:t>
      </w:r>
      <w:r w:rsidRPr="006174CB">
        <w:t xml:space="preserve">2 из Орехово-Зуево, </w:t>
      </w:r>
      <w:r w:rsidR="003C5EE8" w:rsidRPr="006174CB">
        <w:t>4</w:t>
      </w:r>
      <w:r w:rsidRPr="006174CB">
        <w:t xml:space="preserve"> восстановились на платной основе</w:t>
      </w:r>
    </w:p>
    <w:p w:rsidR="004E7854" w:rsidRPr="006174CB" w:rsidRDefault="004E7854" w:rsidP="004E7854">
      <w:pPr>
        <w:ind w:left="360"/>
        <w:jc w:val="both"/>
      </w:pPr>
      <w:r w:rsidRPr="006174CB">
        <w:rPr>
          <w:b/>
        </w:rPr>
        <w:t xml:space="preserve">                 </w:t>
      </w:r>
      <w:r w:rsidRPr="006174CB">
        <w:t xml:space="preserve">   на 2 курс 3 человека на платной основе.</w:t>
      </w:r>
    </w:p>
    <w:p w:rsidR="004E7854" w:rsidRPr="006174CB" w:rsidRDefault="004E7854" w:rsidP="004E7854">
      <w:pPr>
        <w:ind w:left="360"/>
        <w:jc w:val="both"/>
      </w:pPr>
      <w:r w:rsidRPr="006174CB">
        <w:t xml:space="preserve">                    на 4 курс 4 человека на платной основе</w:t>
      </w:r>
      <w:r w:rsidR="003C5EE8" w:rsidRPr="006174CB">
        <w:t xml:space="preserve"> + 1 бюджет</w:t>
      </w:r>
    </w:p>
    <w:p w:rsidR="004E7854" w:rsidRPr="006174CB" w:rsidRDefault="004E7854" w:rsidP="004E7854">
      <w:pPr>
        <w:ind w:left="360"/>
      </w:pPr>
    </w:p>
    <w:p w:rsidR="004E7854" w:rsidRPr="006174CB" w:rsidRDefault="0044169B" w:rsidP="004E785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Трудоустройство выпускников</w:t>
      </w:r>
    </w:p>
    <w:p w:rsidR="0044169B" w:rsidRPr="006174CB" w:rsidRDefault="0044169B" w:rsidP="0044169B">
      <w:pPr>
        <w:ind w:left="720"/>
        <w:rPr>
          <w:b/>
          <w:sz w:val="28"/>
          <w:szCs w:val="28"/>
        </w:rPr>
      </w:pPr>
    </w:p>
    <w:p w:rsidR="004E7854" w:rsidRPr="006174CB" w:rsidRDefault="004E7854" w:rsidP="004E7854">
      <w:r w:rsidRPr="006174CB">
        <w:t xml:space="preserve">Направлено на работу – </w:t>
      </w:r>
      <w:r w:rsidR="00DB0615" w:rsidRPr="006174CB">
        <w:t>1</w:t>
      </w:r>
      <w:r w:rsidRPr="006174CB">
        <w:t xml:space="preserve">                                        Декретный отпуск - 0 </w:t>
      </w:r>
    </w:p>
    <w:p w:rsidR="004E7854" w:rsidRPr="006174CB" w:rsidRDefault="004E7854" w:rsidP="004E7854">
      <w:r w:rsidRPr="006174CB">
        <w:t xml:space="preserve">Свободно трудятся – </w:t>
      </w:r>
      <w:r w:rsidR="009B2602" w:rsidRPr="006174CB">
        <w:t>7</w:t>
      </w:r>
      <w:r w:rsidRPr="006174CB">
        <w:t xml:space="preserve"> из них 2 пл.</w:t>
      </w:r>
    </w:p>
    <w:p w:rsidR="004E7854" w:rsidRPr="006174CB" w:rsidRDefault="004E7854" w:rsidP="004E7854">
      <w:r w:rsidRPr="006174CB">
        <w:t xml:space="preserve">Направлено в вузы – </w:t>
      </w:r>
      <w:r w:rsidR="00DB0615" w:rsidRPr="006174CB">
        <w:t>1</w:t>
      </w:r>
      <w:r w:rsidR="00BD3B0D" w:rsidRPr="006174CB">
        <w:t>8</w:t>
      </w:r>
    </w:p>
    <w:p w:rsidR="004E7854" w:rsidRPr="006174CB" w:rsidRDefault="004E7854" w:rsidP="004E7854">
      <w:r w:rsidRPr="006174CB">
        <w:t xml:space="preserve">Призвано в армию – </w:t>
      </w:r>
      <w:r w:rsidR="00DB0615" w:rsidRPr="006174CB">
        <w:t>5</w:t>
      </w:r>
    </w:p>
    <w:p w:rsidR="0044169B" w:rsidRPr="006174CB" w:rsidRDefault="0044169B" w:rsidP="004E7854"/>
    <w:p w:rsidR="0044169B" w:rsidRPr="006174CB" w:rsidRDefault="0044169B" w:rsidP="004E7854"/>
    <w:p w:rsidR="004C1104" w:rsidRPr="006174CB" w:rsidRDefault="004C1104" w:rsidP="004C11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Учебная и методическая работа</w:t>
      </w:r>
    </w:p>
    <w:p w:rsidR="00327B63" w:rsidRPr="006174CB" w:rsidRDefault="00327B63" w:rsidP="00327B63">
      <w:pPr>
        <w:ind w:left="360"/>
        <w:jc w:val="both"/>
      </w:pPr>
    </w:p>
    <w:p w:rsidR="00A56F86" w:rsidRPr="006174CB" w:rsidRDefault="00A56F86" w:rsidP="00A56F86">
      <w:pPr>
        <w:tabs>
          <w:tab w:val="left" w:pos="720"/>
        </w:tabs>
        <w:ind w:firstLine="720"/>
        <w:jc w:val="both"/>
      </w:pPr>
      <w:r w:rsidRPr="006174CB">
        <w:t>До 01 сентября учебного 2013/2014 года была проведена подготовка учебных журн</w:t>
      </w:r>
      <w:r w:rsidRPr="006174CB">
        <w:t>а</w:t>
      </w:r>
      <w:r w:rsidRPr="006174CB">
        <w:t>лов, в течение семестра осуществлялась проверка ведения журналов. Со студентами 18-й, 28-й, 38-й и 48-й групп было проведено ознакомление с графиками учебного процесса, норм</w:t>
      </w:r>
      <w:r w:rsidRPr="006174CB">
        <w:t>а</w:t>
      </w:r>
      <w:r w:rsidRPr="006174CB">
        <w:t>тивно-правовыми актами РФ</w:t>
      </w:r>
      <w:r w:rsidR="009F0DA1" w:rsidRPr="006174CB">
        <w:t>, Правилами внутреннего распорядка, Этическим кодексом ст</w:t>
      </w:r>
      <w:r w:rsidR="009F0DA1" w:rsidRPr="006174CB">
        <w:t>у</w:t>
      </w:r>
      <w:r w:rsidR="009F0DA1" w:rsidRPr="006174CB">
        <w:t>дента, ФЗ «Об образовании»</w:t>
      </w:r>
      <w:r w:rsidRPr="006174CB">
        <w:t xml:space="preserve"> и локальными актами ГГХПИ. </w:t>
      </w:r>
    </w:p>
    <w:p w:rsidR="00A56F86" w:rsidRPr="006174CB" w:rsidRDefault="00A56F86" w:rsidP="00A56F86">
      <w:pPr>
        <w:tabs>
          <w:tab w:val="left" w:pos="720"/>
        </w:tabs>
        <w:ind w:firstLine="720"/>
        <w:jc w:val="both"/>
      </w:pPr>
      <w:r w:rsidRPr="006174CB">
        <w:t xml:space="preserve">В течение семестра осуществлялся </w:t>
      </w:r>
      <w:proofErr w:type="gramStart"/>
      <w:r w:rsidRPr="006174CB">
        <w:t>контроль за</w:t>
      </w:r>
      <w:proofErr w:type="gramEnd"/>
      <w:r w:rsidRPr="006174CB">
        <w:t xml:space="preserve"> посещаемостью занятий студентами, о пропусках занятий студентами письменно </w:t>
      </w:r>
      <w:r w:rsidR="009F0DA1" w:rsidRPr="006174CB">
        <w:t xml:space="preserve">или по телефону </w:t>
      </w:r>
      <w:r w:rsidRPr="006174CB">
        <w:t xml:space="preserve">сообщалось родителям.  </w:t>
      </w:r>
      <w:r w:rsidR="009F0DA1" w:rsidRPr="006174CB">
        <w:t>В теч</w:t>
      </w:r>
      <w:r w:rsidR="009F0DA1" w:rsidRPr="006174CB">
        <w:t>е</w:t>
      </w:r>
      <w:r w:rsidR="009F0DA1" w:rsidRPr="006174CB">
        <w:t>ние семестра велись ведомости учета посещаемости занятий.</w:t>
      </w:r>
    </w:p>
    <w:p w:rsidR="00A56F86" w:rsidRPr="006174CB" w:rsidRDefault="009F0DA1" w:rsidP="009F0DA1">
      <w:pPr>
        <w:ind w:firstLine="708"/>
        <w:jc w:val="both"/>
      </w:pPr>
      <w:r w:rsidRPr="006174CB">
        <w:t>Заполнялись</w:t>
      </w:r>
      <w:r w:rsidR="00A56F86" w:rsidRPr="006174CB">
        <w:t xml:space="preserve"> зачетные книжки студентов 18-й, 28-й,38-й и 48-й групп</w:t>
      </w:r>
      <w:r w:rsidRPr="006174CB">
        <w:t>, составлялись итоговые сводные ведомости семестровых оценок в группах</w:t>
      </w:r>
      <w:r w:rsidR="00A56F86" w:rsidRPr="006174CB">
        <w:t xml:space="preserve">. </w:t>
      </w:r>
    </w:p>
    <w:p w:rsidR="00A56F86" w:rsidRPr="006174CB" w:rsidRDefault="00A56F86" w:rsidP="00A56F86">
      <w:pPr>
        <w:ind w:firstLine="708"/>
        <w:jc w:val="both"/>
      </w:pPr>
      <w:r w:rsidRPr="006174CB">
        <w:t xml:space="preserve"> Совместно с учебным отделом составлялось расписание зимней </w:t>
      </w:r>
      <w:r w:rsidR="009F0DA1" w:rsidRPr="006174CB">
        <w:t xml:space="preserve">и летней </w:t>
      </w:r>
      <w:r w:rsidRPr="006174CB">
        <w:t>экзамен</w:t>
      </w:r>
      <w:r w:rsidRPr="006174CB">
        <w:t>а</w:t>
      </w:r>
      <w:r w:rsidRPr="006174CB">
        <w:t>ционной сесси</w:t>
      </w:r>
      <w:r w:rsidR="009F0DA1" w:rsidRPr="006174CB">
        <w:t>й</w:t>
      </w:r>
      <w:r w:rsidRPr="006174CB">
        <w:t>. Ежемесячно проводились заседания цикловой предметной комиссии. В с</w:t>
      </w:r>
      <w:r w:rsidRPr="006174CB">
        <w:t>о</w:t>
      </w:r>
      <w:r w:rsidRPr="006174CB">
        <w:t xml:space="preserve">ответствии с программами сделаны календарно-тематические планы. </w:t>
      </w:r>
    </w:p>
    <w:p w:rsidR="00D86F67" w:rsidRPr="006174CB" w:rsidRDefault="00D86F67" w:rsidP="00D86F67">
      <w:pPr>
        <w:ind w:firstLine="708"/>
        <w:jc w:val="both"/>
      </w:pPr>
      <w:r w:rsidRPr="006174CB">
        <w:t>К учебному году в имеющиеся рабочие программы были внесены изменения препод</w:t>
      </w:r>
      <w:r w:rsidRPr="006174CB">
        <w:t>а</w:t>
      </w:r>
      <w:r w:rsidRPr="006174CB">
        <w:t>вателями дисциплин в соответствии с учебным планом. В соответствии с программами с</w:t>
      </w:r>
      <w:r w:rsidRPr="006174CB">
        <w:t>о</w:t>
      </w:r>
      <w:r w:rsidRPr="006174CB">
        <w:t xml:space="preserve">ставлены календарно-тематические планы. </w:t>
      </w:r>
    </w:p>
    <w:p w:rsidR="00D86F67" w:rsidRPr="006174CB" w:rsidRDefault="00D86F67" w:rsidP="00D86F67">
      <w:pPr>
        <w:ind w:firstLine="708"/>
        <w:jc w:val="both"/>
      </w:pPr>
      <w:r w:rsidRPr="006174CB">
        <w:t xml:space="preserve">Периодически представлялся материал на сайт отделения. </w:t>
      </w:r>
    </w:p>
    <w:p w:rsidR="002C567E" w:rsidRPr="006174CB" w:rsidRDefault="002C567E" w:rsidP="002C567E">
      <w:pPr>
        <w:ind w:firstLine="708"/>
        <w:jc w:val="both"/>
      </w:pPr>
      <w:r w:rsidRPr="006174CB">
        <w:t xml:space="preserve">В течение года было проведено десять заседаний  комиссии профессиональных </w:t>
      </w:r>
      <w:r w:rsidR="00D86F67" w:rsidRPr="006174CB">
        <w:t>ци</w:t>
      </w:r>
      <w:r w:rsidR="00D86F67" w:rsidRPr="006174CB">
        <w:t>к</w:t>
      </w:r>
      <w:r w:rsidRPr="006174CB">
        <w:t xml:space="preserve">лов по специальностям </w:t>
      </w:r>
      <w:proofErr w:type="spellStart"/>
      <w:r w:rsidRPr="006174CB">
        <w:t>ПиОСО</w:t>
      </w:r>
      <w:proofErr w:type="spellEnd"/>
      <w:r w:rsidRPr="006174CB">
        <w:t xml:space="preserve"> и по правоведению.   </w:t>
      </w:r>
    </w:p>
    <w:p w:rsidR="002C567E" w:rsidRPr="006174CB" w:rsidRDefault="002C567E" w:rsidP="002C567E">
      <w:pPr>
        <w:ind w:firstLine="708"/>
        <w:jc w:val="both"/>
      </w:pPr>
      <w:r w:rsidRPr="006174CB">
        <w:t>Разработаны программы по ФГОС, программы итоговой государственной аттестации для студентов очного и заочного обучения.</w:t>
      </w:r>
    </w:p>
    <w:p w:rsidR="002C567E" w:rsidRPr="006174CB" w:rsidRDefault="002C567E" w:rsidP="002C567E">
      <w:pPr>
        <w:ind w:firstLine="708"/>
        <w:jc w:val="both"/>
      </w:pPr>
      <w:r w:rsidRPr="006174CB">
        <w:t xml:space="preserve">В учебном процессе при подготовке рефератов, докладов, презентаций студенты пользуются </w:t>
      </w:r>
      <w:proofErr w:type="spellStart"/>
      <w:proofErr w:type="gramStart"/>
      <w:r w:rsidRPr="006174CB">
        <w:t>Интернет-классом</w:t>
      </w:r>
      <w:proofErr w:type="spellEnd"/>
      <w:proofErr w:type="gramEnd"/>
      <w:r w:rsidRPr="006174CB">
        <w:t xml:space="preserve"> и ЭБС </w:t>
      </w:r>
      <w:hyperlink r:id="rId5" w:history="1">
        <w:r w:rsidRPr="006174CB">
          <w:rPr>
            <w:rStyle w:val="a5"/>
            <w:color w:val="auto"/>
          </w:rPr>
          <w:t>http://www.</w:t>
        </w:r>
        <w:r w:rsidRPr="006174CB">
          <w:rPr>
            <w:rStyle w:val="a5"/>
            <w:color w:val="auto"/>
            <w:lang w:val="en-US"/>
          </w:rPr>
          <w:t>support</w:t>
        </w:r>
        <w:r w:rsidRPr="006174CB">
          <w:rPr>
            <w:rStyle w:val="a5"/>
            <w:color w:val="auto"/>
          </w:rPr>
          <w:t>@</w:t>
        </w:r>
        <w:proofErr w:type="spellStart"/>
        <w:r w:rsidRPr="006174CB">
          <w:rPr>
            <w:rStyle w:val="a5"/>
            <w:color w:val="auto"/>
            <w:lang w:val="en-US"/>
          </w:rPr>
          <w:t>knigafund</w:t>
        </w:r>
        <w:proofErr w:type="spellEnd"/>
        <w:r w:rsidRPr="006174CB">
          <w:rPr>
            <w:rStyle w:val="a5"/>
            <w:color w:val="auto"/>
          </w:rPr>
          <w:t>.</w:t>
        </w:r>
        <w:proofErr w:type="spellStart"/>
        <w:r w:rsidRPr="006174CB">
          <w:rPr>
            <w:rStyle w:val="a5"/>
            <w:color w:val="auto"/>
          </w:rPr>
          <w:t>ru</w:t>
        </w:r>
        <w:proofErr w:type="spellEnd"/>
      </w:hyperlink>
      <w:r w:rsidRPr="006174CB">
        <w:t>.</w:t>
      </w:r>
    </w:p>
    <w:p w:rsidR="00D86F67" w:rsidRPr="006174CB" w:rsidRDefault="00D86F67" w:rsidP="00D86F67">
      <w:pPr>
        <w:ind w:firstLine="708"/>
        <w:jc w:val="both"/>
      </w:pPr>
      <w:r w:rsidRPr="006174CB">
        <w:t xml:space="preserve">Организованы и проведены </w:t>
      </w:r>
      <w:proofErr w:type="gramStart"/>
      <w:r w:rsidRPr="006174CB">
        <w:t>учебная</w:t>
      </w:r>
      <w:proofErr w:type="gramEnd"/>
      <w:r w:rsidRPr="006174CB">
        <w:t>, производственная  (по профилю специальности) практики и преддипломная за повышенный уровень.</w:t>
      </w:r>
    </w:p>
    <w:p w:rsidR="00D86F67" w:rsidRPr="006174CB" w:rsidRDefault="00D86F67" w:rsidP="00D86F67">
      <w:pPr>
        <w:ind w:firstLine="708"/>
        <w:jc w:val="both"/>
      </w:pPr>
      <w:r w:rsidRPr="006174CB">
        <w:t xml:space="preserve">Организована и проведена итоговая государственная аттестация. </w:t>
      </w:r>
    </w:p>
    <w:p w:rsidR="005843F5" w:rsidRPr="006174CB" w:rsidRDefault="005843F5" w:rsidP="00980380">
      <w:pPr>
        <w:jc w:val="both"/>
        <w:rPr>
          <w:b/>
        </w:rPr>
      </w:pPr>
    </w:p>
    <w:p w:rsidR="00A56F86" w:rsidRPr="006174CB" w:rsidRDefault="00980380" w:rsidP="005843F5">
      <w:pPr>
        <w:ind w:firstLine="708"/>
        <w:jc w:val="both"/>
        <w:rPr>
          <w:b/>
        </w:rPr>
      </w:pPr>
      <w:r w:rsidRPr="006174CB">
        <w:rPr>
          <w:b/>
        </w:rPr>
        <w:t>В течение учебного года были составлены следующие пособия:</w:t>
      </w:r>
    </w:p>
    <w:p w:rsidR="00A56F86" w:rsidRPr="006174CB" w:rsidRDefault="00A56F86" w:rsidP="00A56F86">
      <w:r w:rsidRPr="006174CB">
        <w:rPr>
          <w:b/>
        </w:rPr>
        <w:t xml:space="preserve">Рабочие учебные программы </w:t>
      </w:r>
      <w:r w:rsidRPr="006174CB">
        <w:t xml:space="preserve">(дисциплина, автор): </w:t>
      </w:r>
    </w:p>
    <w:p w:rsidR="005F7EC1" w:rsidRPr="006174CB" w:rsidRDefault="00A56F86" w:rsidP="00A56F86">
      <w:r w:rsidRPr="006174CB">
        <w:t>Рабочие</w:t>
      </w:r>
      <w:r w:rsidR="005F7EC1" w:rsidRPr="006174CB">
        <w:t xml:space="preserve"> программы специальности 030912</w:t>
      </w:r>
      <w:r w:rsidRPr="006174CB">
        <w:t xml:space="preserve"> составители: </w:t>
      </w:r>
    </w:p>
    <w:p w:rsidR="00EE7F36" w:rsidRPr="006174CB" w:rsidRDefault="00EE7F36" w:rsidP="00A56F86">
      <w:pPr>
        <w:rPr>
          <w:b/>
        </w:rPr>
      </w:pPr>
    </w:p>
    <w:p w:rsidR="00EE7F36" w:rsidRPr="006174CB" w:rsidRDefault="00EE7F36" w:rsidP="00A56F86">
      <w:pPr>
        <w:rPr>
          <w:b/>
        </w:rPr>
      </w:pPr>
    </w:p>
    <w:p w:rsidR="00EE7F36" w:rsidRPr="006174CB" w:rsidRDefault="00EE7F36" w:rsidP="00A56F86">
      <w:pPr>
        <w:rPr>
          <w:b/>
        </w:rPr>
      </w:pPr>
    </w:p>
    <w:p w:rsidR="00EE7F36" w:rsidRPr="006174CB" w:rsidRDefault="00EE7F36" w:rsidP="00A56F86">
      <w:pPr>
        <w:rPr>
          <w:b/>
        </w:rPr>
      </w:pPr>
    </w:p>
    <w:p w:rsidR="00405CBF" w:rsidRPr="006174CB" w:rsidRDefault="00A56F86" w:rsidP="00A56F86">
      <w:pPr>
        <w:rPr>
          <w:b/>
        </w:rPr>
      </w:pPr>
      <w:proofErr w:type="spellStart"/>
      <w:r w:rsidRPr="006174CB">
        <w:rPr>
          <w:b/>
        </w:rPr>
        <w:t>Шеморакова</w:t>
      </w:r>
      <w:proofErr w:type="spellEnd"/>
      <w:r w:rsidRPr="006174CB">
        <w:rPr>
          <w:b/>
        </w:rPr>
        <w:t xml:space="preserve"> С.С. </w:t>
      </w:r>
    </w:p>
    <w:p w:rsidR="00A56F86" w:rsidRPr="006174CB" w:rsidRDefault="00405CBF" w:rsidP="00A56F86">
      <w:r w:rsidRPr="006174CB">
        <w:t xml:space="preserve">1) </w:t>
      </w:r>
      <w:r w:rsidR="00A56F86" w:rsidRPr="006174CB">
        <w:t xml:space="preserve">«Правовые основы медико-социальной экспертизы» </w:t>
      </w:r>
      <w:r w:rsidR="00980380" w:rsidRPr="006174CB">
        <w:t>(издано)</w:t>
      </w:r>
    </w:p>
    <w:p w:rsidR="005F7EC1" w:rsidRPr="006174CB" w:rsidRDefault="00405CBF" w:rsidP="00A56F86">
      <w:r w:rsidRPr="006174CB">
        <w:t xml:space="preserve">2) </w:t>
      </w:r>
      <w:r w:rsidR="005F7EC1" w:rsidRPr="006174CB">
        <w:t xml:space="preserve">ПМ.02. «Организационное обеспечение деятельности учреждений </w:t>
      </w:r>
      <w:r w:rsidRPr="006174CB">
        <w:t>социальной защиты н</w:t>
      </w:r>
      <w:r w:rsidRPr="006174CB">
        <w:t>а</w:t>
      </w:r>
      <w:r w:rsidRPr="006174CB">
        <w:t>селений и органов Пенсионного Фонда Российской Федерации»</w:t>
      </w:r>
      <w:r w:rsidR="00980380" w:rsidRPr="006174CB">
        <w:t xml:space="preserve"> (издано)</w:t>
      </w:r>
    </w:p>
    <w:p w:rsidR="00405CBF" w:rsidRPr="006174CB" w:rsidRDefault="00405CBF" w:rsidP="00A56F86">
      <w:r w:rsidRPr="006174CB">
        <w:t>3) Программа учебной практики (УП)</w:t>
      </w:r>
      <w:r w:rsidR="00980380" w:rsidRPr="006174CB">
        <w:t xml:space="preserve"> (издано)</w:t>
      </w:r>
    </w:p>
    <w:p w:rsidR="00405CBF" w:rsidRPr="006174CB" w:rsidRDefault="00405CBF" w:rsidP="00A56F86">
      <w:r w:rsidRPr="006174CB">
        <w:t>4) Программа производственной практики (ПП)</w:t>
      </w:r>
      <w:r w:rsidR="00980380" w:rsidRPr="006174CB">
        <w:t xml:space="preserve"> (издано)</w:t>
      </w:r>
    </w:p>
    <w:p w:rsidR="006150AE" w:rsidRPr="006174CB" w:rsidRDefault="006150AE" w:rsidP="006150AE">
      <w:r w:rsidRPr="006174CB">
        <w:t>5) Программа преддипломной практики для студентов, обучающихся по заочной форме</w:t>
      </w:r>
      <w:r w:rsidR="00980380" w:rsidRPr="006174CB">
        <w:t xml:space="preserve"> (и</w:t>
      </w:r>
      <w:r w:rsidR="00980380" w:rsidRPr="006174CB">
        <w:t>з</w:t>
      </w:r>
      <w:r w:rsidR="00980380" w:rsidRPr="006174CB">
        <w:t>дано)</w:t>
      </w:r>
    </w:p>
    <w:p w:rsidR="00405CBF" w:rsidRPr="006174CB" w:rsidRDefault="006150AE" w:rsidP="00A56F86">
      <w:r w:rsidRPr="006174CB">
        <w:t>6</w:t>
      </w:r>
      <w:r w:rsidR="00405CBF" w:rsidRPr="006174CB">
        <w:t xml:space="preserve">) Программа итоговой </w:t>
      </w:r>
      <w:r w:rsidRPr="006174CB">
        <w:t>государственной аттестации на 2014 год для студентов, обучающи</w:t>
      </w:r>
      <w:r w:rsidRPr="006174CB">
        <w:t>х</w:t>
      </w:r>
      <w:r w:rsidRPr="006174CB">
        <w:t>ся по очной форме</w:t>
      </w:r>
      <w:r w:rsidR="00980380" w:rsidRPr="006174CB">
        <w:t xml:space="preserve"> (издано)</w:t>
      </w:r>
    </w:p>
    <w:p w:rsidR="006150AE" w:rsidRPr="006174CB" w:rsidRDefault="006150AE" w:rsidP="006150AE">
      <w:r w:rsidRPr="006174CB">
        <w:t>7) Программа итоговой государственной аттестации на 2014 год для студентов, обучающи</w:t>
      </w:r>
      <w:r w:rsidRPr="006174CB">
        <w:t>х</w:t>
      </w:r>
      <w:r w:rsidRPr="006174CB">
        <w:t>ся по заочной форме</w:t>
      </w:r>
      <w:r w:rsidR="00980380" w:rsidRPr="006174CB">
        <w:t xml:space="preserve"> (издано)</w:t>
      </w:r>
    </w:p>
    <w:p w:rsidR="0060261C" w:rsidRPr="006174CB" w:rsidRDefault="0060261C" w:rsidP="0060261C">
      <w:r w:rsidRPr="006174CB">
        <w:t>8) Контрольно-оценочные средства по ПМ.02 «Организационное обеспечение деятельности учреждений социальной защиты населений и органов Пенсионного Фонда Российской Фед</w:t>
      </w:r>
      <w:r w:rsidRPr="006174CB">
        <w:t>е</w:t>
      </w:r>
      <w:r w:rsidRPr="006174CB">
        <w:t>рации»</w:t>
      </w:r>
    </w:p>
    <w:p w:rsidR="0060261C" w:rsidRPr="006174CB" w:rsidRDefault="0060261C" w:rsidP="006150AE">
      <w:r w:rsidRPr="006174CB">
        <w:t>9) ПМ.04 «Социально-правовая защита граждан» (в разработке)</w:t>
      </w:r>
    </w:p>
    <w:p w:rsidR="006150AE" w:rsidRPr="006174CB" w:rsidRDefault="006150AE" w:rsidP="00A56F86">
      <w:pPr>
        <w:rPr>
          <w:b/>
        </w:rPr>
      </w:pPr>
      <w:r w:rsidRPr="006174CB">
        <w:rPr>
          <w:b/>
        </w:rPr>
        <w:t>Егорова А.В.</w:t>
      </w:r>
    </w:p>
    <w:p w:rsidR="00A56F86" w:rsidRPr="006174CB" w:rsidRDefault="006150AE" w:rsidP="00A56F86">
      <w:r w:rsidRPr="006174CB">
        <w:t>1) Нотариат</w:t>
      </w:r>
      <w:r w:rsidR="00980380" w:rsidRPr="006174CB">
        <w:t xml:space="preserve"> (издано)</w:t>
      </w:r>
    </w:p>
    <w:p w:rsidR="006150AE" w:rsidRPr="006174CB" w:rsidRDefault="006150AE" w:rsidP="00A56F86">
      <w:r w:rsidRPr="006174CB">
        <w:t>2) Гражданское право</w:t>
      </w:r>
    </w:p>
    <w:p w:rsidR="006150AE" w:rsidRPr="006174CB" w:rsidRDefault="006150AE" w:rsidP="00A56F86">
      <w:r w:rsidRPr="006174CB">
        <w:t>3) Страховое право</w:t>
      </w:r>
      <w:r w:rsidR="00980380" w:rsidRPr="006174CB">
        <w:t xml:space="preserve"> (издано)</w:t>
      </w:r>
    </w:p>
    <w:p w:rsidR="006150AE" w:rsidRPr="006174CB" w:rsidRDefault="006150AE" w:rsidP="00A56F86">
      <w:r w:rsidRPr="006174CB">
        <w:t>4) ПМ.03 «Судебно-правовая защита граждан в сфере социальной защиты и пенсионного обеспечения» (в разработке)</w:t>
      </w:r>
    </w:p>
    <w:p w:rsidR="0060261C" w:rsidRPr="006174CB" w:rsidRDefault="0060261C" w:rsidP="00A56F86">
      <w:pPr>
        <w:rPr>
          <w:b/>
        </w:rPr>
      </w:pPr>
    </w:p>
    <w:p w:rsidR="006150AE" w:rsidRPr="006174CB" w:rsidRDefault="0060261C" w:rsidP="00A56F86">
      <w:pPr>
        <w:rPr>
          <w:b/>
        </w:rPr>
      </w:pPr>
      <w:r w:rsidRPr="006174CB">
        <w:rPr>
          <w:b/>
        </w:rPr>
        <w:t xml:space="preserve">Шевченко В.Г. </w:t>
      </w:r>
    </w:p>
    <w:p w:rsidR="0060261C" w:rsidRPr="006174CB" w:rsidRDefault="0060261C" w:rsidP="00A56F86">
      <w:r w:rsidRPr="006174CB">
        <w:t>1) Информатика</w:t>
      </w:r>
    </w:p>
    <w:p w:rsidR="0060261C" w:rsidRPr="006174CB" w:rsidRDefault="0060261C" w:rsidP="00A56F86">
      <w:r w:rsidRPr="006174CB">
        <w:t>2) Информационные технологии в профессиональной деятельности</w:t>
      </w:r>
      <w:r w:rsidR="00980380" w:rsidRPr="006174CB">
        <w:t xml:space="preserve"> (издано)</w:t>
      </w:r>
    </w:p>
    <w:p w:rsidR="0060261C" w:rsidRPr="006174CB" w:rsidRDefault="0060261C" w:rsidP="00A56F86">
      <w:pPr>
        <w:rPr>
          <w:b/>
        </w:rPr>
      </w:pPr>
    </w:p>
    <w:p w:rsidR="00980380" w:rsidRPr="006174CB" w:rsidRDefault="00980380" w:rsidP="00A56F86">
      <w:pPr>
        <w:rPr>
          <w:b/>
        </w:rPr>
      </w:pPr>
      <w:proofErr w:type="spellStart"/>
      <w:r w:rsidRPr="006174CB">
        <w:rPr>
          <w:b/>
        </w:rPr>
        <w:t>Таныгина</w:t>
      </w:r>
      <w:proofErr w:type="spellEnd"/>
      <w:r w:rsidRPr="006174CB">
        <w:rPr>
          <w:b/>
        </w:rPr>
        <w:t xml:space="preserve"> М.В.</w:t>
      </w:r>
    </w:p>
    <w:p w:rsidR="00980380" w:rsidRPr="006174CB" w:rsidRDefault="00980380" w:rsidP="00A56F86">
      <w:r w:rsidRPr="006174CB">
        <w:t>1) Финансовое право</w:t>
      </w:r>
    </w:p>
    <w:p w:rsidR="00980380" w:rsidRPr="006174CB" w:rsidRDefault="00980380" w:rsidP="00A56F86">
      <w:r w:rsidRPr="006174CB">
        <w:t xml:space="preserve">2) Налоговое право  </w:t>
      </w:r>
    </w:p>
    <w:p w:rsidR="00980380" w:rsidRPr="006174CB" w:rsidRDefault="00980380" w:rsidP="00A56F86"/>
    <w:p w:rsidR="00A56F86" w:rsidRPr="006174CB" w:rsidRDefault="00A56F86" w:rsidP="00A56F86">
      <w:r w:rsidRPr="006174CB">
        <w:t xml:space="preserve"> </w:t>
      </w:r>
      <w:r w:rsidRPr="006174CB">
        <w:rPr>
          <w:b/>
        </w:rPr>
        <w:t xml:space="preserve">Методические разработки и методические пособия </w:t>
      </w:r>
      <w:r w:rsidRPr="006174CB">
        <w:t>(название, автор):</w:t>
      </w:r>
    </w:p>
    <w:p w:rsidR="006150AE" w:rsidRPr="006174CB" w:rsidRDefault="006150AE" w:rsidP="00A56F86">
      <w:pPr>
        <w:rPr>
          <w:b/>
        </w:rPr>
      </w:pPr>
      <w:proofErr w:type="spellStart"/>
      <w:r w:rsidRPr="006174CB">
        <w:rPr>
          <w:b/>
        </w:rPr>
        <w:t>Шеморакова</w:t>
      </w:r>
      <w:proofErr w:type="spellEnd"/>
      <w:r w:rsidRPr="006174CB">
        <w:rPr>
          <w:b/>
        </w:rPr>
        <w:t xml:space="preserve"> С.С.</w:t>
      </w:r>
    </w:p>
    <w:p w:rsidR="006150AE" w:rsidRPr="006174CB" w:rsidRDefault="006150AE" w:rsidP="00A56F86">
      <w:r w:rsidRPr="006174CB">
        <w:t>1) Методические рекомендации</w:t>
      </w:r>
      <w:r w:rsidR="0060261C" w:rsidRPr="006174CB">
        <w:t xml:space="preserve"> по преддипломной практике для студентов, обучающихся по заочной форме по специальности 030912</w:t>
      </w:r>
      <w:r w:rsidR="00980380" w:rsidRPr="006174CB">
        <w:t xml:space="preserve"> (издано)</w:t>
      </w:r>
    </w:p>
    <w:p w:rsidR="0060261C" w:rsidRPr="006174CB" w:rsidRDefault="0060261C" w:rsidP="0060261C">
      <w:r w:rsidRPr="006174CB">
        <w:t>2) Методические рекомендации по выполнению ВКР для студентов, обучающихся по зао</w:t>
      </w:r>
      <w:r w:rsidRPr="006174CB">
        <w:t>ч</w:t>
      </w:r>
      <w:r w:rsidRPr="006174CB">
        <w:t>ной форме по специальности 030912</w:t>
      </w:r>
      <w:r w:rsidR="00980380" w:rsidRPr="006174CB">
        <w:t xml:space="preserve"> (издано)</w:t>
      </w:r>
    </w:p>
    <w:p w:rsidR="0060261C" w:rsidRPr="006174CB" w:rsidRDefault="0060261C" w:rsidP="0060261C">
      <w:r w:rsidRPr="006174CB">
        <w:t>3) Методические рекомендации по выполнению ВКР для студентов, обучающихся по очной форме по специальности 030503</w:t>
      </w:r>
      <w:r w:rsidR="00980380" w:rsidRPr="006174CB">
        <w:t xml:space="preserve"> (издано)</w:t>
      </w:r>
    </w:p>
    <w:p w:rsidR="0060261C" w:rsidRPr="006174CB" w:rsidRDefault="0060261C" w:rsidP="00A56F86"/>
    <w:p w:rsidR="00A56F86" w:rsidRPr="006174CB" w:rsidRDefault="00A56F86" w:rsidP="00A56F86">
      <w:r w:rsidRPr="006174CB">
        <w:rPr>
          <w:b/>
        </w:rPr>
        <w:t xml:space="preserve">Учебные пособия </w:t>
      </w:r>
      <w:r w:rsidRPr="006174CB">
        <w:t>(название, автор): нет</w:t>
      </w:r>
    </w:p>
    <w:p w:rsidR="00A56F86" w:rsidRPr="006174CB" w:rsidRDefault="00A56F86" w:rsidP="00A56F86">
      <w:pPr>
        <w:rPr>
          <w:b/>
        </w:rPr>
      </w:pPr>
    </w:p>
    <w:p w:rsidR="00A56F86" w:rsidRPr="006174CB" w:rsidRDefault="00A56F86" w:rsidP="00A56F86">
      <w:pPr>
        <w:rPr>
          <w:b/>
        </w:rPr>
      </w:pPr>
      <w:r w:rsidRPr="006174CB">
        <w:rPr>
          <w:b/>
        </w:rPr>
        <w:t xml:space="preserve">Научные и другие статьи в периодическую печать </w:t>
      </w:r>
    </w:p>
    <w:p w:rsidR="00C747A7" w:rsidRPr="006174CB" w:rsidRDefault="0060261C" w:rsidP="0060261C">
      <w:pPr>
        <w:shd w:val="clear" w:color="auto" w:fill="FFFFFF"/>
        <w:autoSpaceDE w:val="0"/>
        <w:autoSpaceDN w:val="0"/>
        <w:adjustRightInd w:val="0"/>
        <w:rPr>
          <w:b/>
        </w:rPr>
      </w:pPr>
      <w:proofErr w:type="spellStart"/>
      <w:r w:rsidRPr="006174CB">
        <w:rPr>
          <w:b/>
        </w:rPr>
        <w:t>Шишонина</w:t>
      </w:r>
      <w:proofErr w:type="spellEnd"/>
      <w:r w:rsidRPr="006174CB">
        <w:rPr>
          <w:b/>
        </w:rPr>
        <w:t xml:space="preserve">  Н.В.  </w:t>
      </w:r>
    </w:p>
    <w:p w:rsidR="0060261C" w:rsidRPr="006174CB" w:rsidRDefault="00C747A7" w:rsidP="00C747A7">
      <w:pPr>
        <w:shd w:val="clear" w:color="auto" w:fill="FFFFFF"/>
        <w:autoSpaceDE w:val="0"/>
        <w:autoSpaceDN w:val="0"/>
        <w:adjustRightInd w:val="0"/>
        <w:jc w:val="both"/>
      </w:pPr>
      <w:r w:rsidRPr="006174CB">
        <w:t>1)</w:t>
      </w:r>
      <w:r w:rsidR="0060261C" w:rsidRPr="006174CB">
        <w:t>Особенности подготовки и проведения практических занятий по</w:t>
      </w:r>
      <w:r w:rsidRPr="006174CB">
        <w:t xml:space="preserve"> </w:t>
      </w:r>
      <w:r w:rsidR="0060261C" w:rsidRPr="006174CB">
        <w:t xml:space="preserve">иностранному языку со студентами - </w:t>
      </w:r>
      <w:proofErr w:type="spellStart"/>
      <w:r w:rsidR="0060261C" w:rsidRPr="006174CB">
        <w:t>нелингвистами</w:t>
      </w:r>
      <w:proofErr w:type="spellEnd"/>
      <w:r w:rsidR="0060261C" w:rsidRPr="006174CB">
        <w:t xml:space="preserve"> в вузе. / </w:t>
      </w:r>
      <w:proofErr w:type="spellStart"/>
      <w:r w:rsidR="0060261C" w:rsidRPr="006174CB">
        <w:t>Н.В.Шишонина</w:t>
      </w:r>
      <w:proofErr w:type="spellEnd"/>
      <w:r w:rsidR="0060261C" w:rsidRPr="006174CB">
        <w:t xml:space="preserve"> //Образовательный процесс в Вузе как система совместной деятельности преподавателя</w:t>
      </w:r>
      <w:r w:rsidRPr="006174CB">
        <w:t xml:space="preserve"> </w:t>
      </w:r>
      <w:r w:rsidR="0060261C" w:rsidRPr="006174CB">
        <w:t>и студентов: методический сборник. - Во</w:t>
      </w:r>
      <w:r w:rsidR="0060261C" w:rsidRPr="006174CB">
        <w:t>с</w:t>
      </w:r>
      <w:r w:rsidR="0060261C" w:rsidRPr="006174CB">
        <w:t>кресенск, 20013. - С.116-123.</w:t>
      </w:r>
    </w:p>
    <w:p w:rsidR="0060261C" w:rsidRPr="006174CB" w:rsidRDefault="00C747A7" w:rsidP="0060261C">
      <w:pPr>
        <w:shd w:val="clear" w:color="auto" w:fill="FFFFFF"/>
        <w:autoSpaceDE w:val="0"/>
        <w:autoSpaceDN w:val="0"/>
        <w:adjustRightInd w:val="0"/>
      </w:pPr>
      <w:r w:rsidRPr="006174CB">
        <w:t>2)</w:t>
      </w:r>
      <w:r w:rsidR="0060261C" w:rsidRPr="006174CB">
        <w:t>Иностранный   язык в современной межкультурной коммуникации /</w:t>
      </w:r>
      <w:proofErr w:type="spellStart"/>
      <w:r w:rsidR="0060261C" w:rsidRPr="006174CB">
        <w:t>Н.В.Шишонина</w:t>
      </w:r>
      <w:proofErr w:type="spellEnd"/>
      <w:r w:rsidR="0060261C" w:rsidRPr="006174CB">
        <w:t xml:space="preserve"> // На</w:t>
      </w:r>
      <w:r w:rsidR="0060261C" w:rsidRPr="006174CB">
        <w:t>у</w:t>
      </w:r>
      <w:r w:rsidR="0060261C" w:rsidRPr="006174CB">
        <w:t>ка, образование, общество: проблемы и перспективы развития.</w:t>
      </w:r>
      <w:r w:rsidRPr="006174CB">
        <w:t xml:space="preserve"> </w:t>
      </w:r>
      <w:r w:rsidR="0060261C" w:rsidRPr="006174CB">
        <w:t>Тамбов, 2014</w:t>
      </w:r>
    </w:p>
    <w:p w:rsidR="00EE7F36" w:rsidRPr="006174CB" w:rsidRDefault="00EE7F36" w:rsidP="00C747A7">
      <w:pPr>
        <w:shd w:val="clear" w:color="auto" w:fill="FFFFFF"/>
        <w:autoSpaceDE w:val="0"/>
        <w:autoSpaceDN w:val="0"/>
        <w:adjustRightInd w:val="0"/>
      </w:pPr>
    </w:p>
    <w:p w:rsidR="00EE7F36" w:rsidRPr="006174CB" w:rsidRDefault="00EE7F36" w:rsidP="00C747A7">
      <w:pPr>
        <w:shd w:val="clear" w:color="auto" w:fill="FFFFFF"/>
        <w:autoSpaceDE w:val="0"/>
        <w:autoSpaceDN w:val="0"/>
        <w:adjustRightInd w:val="0"/>
      </w:pPr>
    </w:p>
    <w:p w:rsidR="0060261C" w:rsidRPr="006174CB" w:rsidRDefault="00C747A7" w:rsidP="00C747A7">
      <w:pPr>
        <w:shd w:val="clear" w:color="auto" w:fill="FFFFFF"/>
        <w:autoSpaceDE w:val="0"/>
        <w:autoSpaceDN w:val="0"/>
        <w:adjustRightInd w:val="0"/>
        <w:rPr>
          <w:b/>
        </w:rPr>
      </w:pPr>
      <w:r w:rsidRPr="006174CB">
        <w:t>3)Управление</w:t>
      </w:r>
      <w:r w:rsidR="0060261C" w:rsidRPr="006174CB">
        <w:t xml:space="preserve">    деятельностью    российского    Вуза    в    условиях</w:t>
      </w:r>
      <w:r w:rsidRPr="006174CB">
        <w:t xml:space="preserve"> </w:t>
      </w:r>
      <w:r w:rsidR="0060261C" w:rsidRPr="006174CB">
        <w:t xml:space="preserve">современности   /   </w:t>
      </w:r>
      <w:proofErr w:type="spellStart"/>
      <w:r w:rsidR="0060261C" w:rsidRPr="006174CB">
        <w:t>Н.В.Шишонина</w:t>
      </w:r>
      <w:proofErr w:type="spellEnd"/>
      <w:r w:rsidR="0060261C" w:rsidRPr="006174CB">
        <w:t xml:space="preserve"> // Всероссийская   конференция   руководителей</w:t>
      </w:r>
      <w:r w:rsidRPr="006174CB">
        <w:t xml:space="preserve"> </w:t>
      </w:r>
      <w:r w:rsidR="0060261C" w:rsidRPr="006174CB">
        <w:t>образовательных организ</w:t>
      </w:r>
      <w:r w:rsidR="0060261C" w:rsidRPr="006174CB">
        <w:t>а</w:t>
      </w:r>
      <w:r w:rsidR="0060261C" w:rsidRPr="006174CB">
        <w:t>ций. М., 2014.</w:t>
      </w:r>
    </w:p>
    <w:p w:rsidR="00A56F86" w:rsidRPr="006174CB" w:rsidRDefault="00A56F86" w:rsidP="00A56F86"/>
    <w:p w:rsidR="00A56F86" w:rsidRPr="006174CB" w:rsidRDefault="00A56F86" w:rsidP="00A56F86">
      <w:r w:rsidRPr="006174CB">
        <w:rPr>
          <w:b/>
        </w:rPr>
        <w:t xml:space="preserve">Нетрадиционные типы уроков </w:t>
      </w:r>
      <w:r w:rsidRPr="006174CB">
        <w:t>(тип, дисциплина, преподаватель)</w:t>
      </w:r>
    </w:p>
    <w:p w:rsidR="0044169B" w:rsidRPr="006174CB" w:rsidRDefault="0044169B" w:rsidP="00A56F86">
      <w:r w:rsidRPr="006174CB">
        <w:t>- Заседание комиссии медико-социальной экспертизы  для определения степени утраты тр</w:t>
      </w:r>
      <w:r w:rsidRPr="006174CB">
        <w:t>у</w:t>
      </w:r>
      <w:r w:rsidRPr="006174CB">
        <w:t>доспособности (создание реальной практической ситуации)– Правовые основы медико-социальной экспертизы</w:t>
      </w:r>
      <w:r w:rsidR="00D86F67" w:rsidRPr="006174CB">
        <w:t xml:space="preserve"> </w:t>
      </w:r>
      <w:r w:rsidRPr="006174CB">
        <w:t xml:space="preserve">- </w:t>
      </w:r>
      <w:proofErr w:type="spellStart"/>
      <w:r w:rsidRPr="006174CB">
        <w:t>препод</w:t>
      </w:r>
      <w:proofErr w:type="spellEnd"/>
      <w:r w:rsidRPr="006174CB">
        <w:t xml:space="preserve">. </w:t>
      </w:r>
      <w:proofErr w:type="spellStart"/>
      <w:r w:rsidRPr="006174CB">
        <w:t>Шеморакова</w:t>
      </w:r>
      <w:proofErr w:type="spellEnd"/>
      <w:r w:rsidRPr="006174CB">
        <w:t xml:space="preserve"> С.С.</w:t>
      </w:r>
    </w:p>
    <w:p w:rsidR="00980380" w:rsidRPr="006174CB" w:rsidRDefault="00980380" w:rsidP="00A56F86">
      <w:pPr>
        <w:rPr>
          <w:b/>
        </w:rPr>
      </w:pPr>
    </w:p>
    <w:p w:rsidR="00A56F86" w:rsidRPr="006174CB" w:rsidRDefault="00A56F86" w:rsidP="00A56F86">
      <w:r w:rsidRPr="006174CB">
        <w:rPr>
          <w:b/>
        </w:rPr>
        <w:t xml:space="preserve">Виды контроля качества знаний студентов: </w:t>
      </w:r>
      <w:r w:rsidRPr="006174CB">
        <w:t>тестирование, защита курсовых работ, ко</w:t>
      </w:r>
      <w:r w:rsidRPr="006174CB">
        <w:t>н</w:t>
      </w:r>
      <w:r w:rsidRPr="006174CB">
        <w:t>трольные работы, решение ситуационных задач, выполнение рефератов, подготовка докл</w:t>
      </w:r>
      <w:r w:rsidRPr="006174CB">
        <w:t>а</w:t>
      </w:r>
      <w:r w:rsidRPr="006174CB">
        <w:t>дов, презентаций</w:t>
      </w:r>
      <w:r w:rsidR="00C747A7" w:rsidRPr="006174CB">
        <w:t xml:space="preserve">, подготовка </w:t>
      </w:r>
      <w:r w:rsidR="00980380" w:rsidRPr="006174CB">
        <w:t xml:space="preserve">исследовательских </w:t>
      </w:r>
      <w:r w:rsidR="00C747A7" w:rsidRPr="006174CB">
        <w:t>работ по тематике профессиональных м</w:t>
      </w:r>
      <w:r w:rsidR="00C747A7" w:rsidRPr="006174CB">
        <w:t>о</w:t>
      </w:r>
      <w:r w:rsidR="00C747A7" w:rsidRPr="006174CB">
        <w:t>дулей</w:t>
      </w:r>
      <w:r w:rsidR="00980380" w:rsidRPr="006174CB">
        <w:t xml:space="preserve">, </w:t>
      </w:r>
      <w:proofErr w:type="spellStart"/>
      <w:r w:rsidR="00980380" w:rsidRPr="006174CB">
        <w:t>портфолио</w:t>
      </w:r>
      <w:proofErr w:type="spellEnd"/>
      <w:r w:rsidR="00980380" w:rsidRPr="006174CB">
        <w:t>.</w:t>
      </w:r>
    </w:p>
    <w:p w:rsidR="00A56F86" w:rsidRPr="006174CB" w:rsidRDefault="00A56F86" w:rsidP="00A56F86"/>
    <w:p w:rsidR="00A56F86" w:rsidRPr="006174CB" w:rsidRDefault="00A56F86" w:rsidP="00A56F86">
      <w:r w:rsidRPr="006174CB">
        <w:rPr>
          <w:b/>
        </w:rPr>
        <w:t xml:space="preserve">Виды самостоятельной работы студентов: </w:t>
      </w:r>
      <w:r w:rsidRPr="006174CB">
        <w:t>составление конспекта, составление отчетов по практике, выполнение письменной контрольной работы, выполнение курсовых работ, подг</w:t>
      </w:r>
      <w:r w:rsidRPr="006174CB">
        <w:t>о</w:t>
      </w:r>
      <w:r w:rsidRPr="006174CB">
        <w:t>товка выпускной квалификационной работы</w:t>
      </w:r>
      <w:r w:rsidR="00C747A7" w:rsidRPr="006174CB">
        <w:t xml:space="preserve">, формирование </w:t>
      </w:r>
      <w:proofErr w:type="spellStart"/>
      <w:r w:rsidR="00C747A7" w:rsidRPr="006174CB">
        <w:t>портфолио</w:t>
      </w:r>
      <w:proofErr w:type="spellEnd"/>
      <w:r w:rsidR="00C747A7" w:rsidRPr="006174CB">
        <w:t xml:space="preserve"> по профессионал</w:t>
      </w:r>
      <w:r w:rsidR="00C747A7" w:rsidRPr="006174CB">
        <w:t>ь</w:t>
      </w:r>
      <w:r w:rsidR="00C747A7" w:rsidRPr="006174CB">
        <w:t>ным модулям.</w:t>
      </w:r>
    </w:p>
    <w:p w:rsidR="00A56F86" w:rsidRPr="006174CB" w:rsidRDefault="00A56F86" w:rsidP="00A56F86"/>
    <w:p w:rsidR="00A56F86" w:rsidRPr="006174CB" w:rsidRDefault="00A56F86" w:rsidP="00A56F86">
      <w:pPr>
        <w:rPr>
          <w:b/>
        </w:rPr>
      </w:pPr>
      <w:proofErr w:type="gramStart"/>
      <w:r w:rsidRPr="006174CB">
        <w:rPr>
          <w:b/>
        </w:rPr>
        <w:t xml:space="preserve">Применение ТСО: </w:t>
      </w:r>
      <w:r w:rsidRPr="006174CB">
        <w:t xml:space="preserve">телевизор, видеомагнитофон, </w:t>
      </w:r>
      <w:r w:rsidRPr="006174CB">
        <w:rPr>
          <w:lang w:val="en-US"/>
        </w:rPr>
        <w:t>DVD</w:t>
      </w:r>
      <w:r w:rsidRPr="006174CB">
        <w:t xml:space="preserve">, использование Интернет – </w:t>
      </w:r>
      <w:r w:rsidR="00C747A7" w:rsidRPr="006174CB">
        <w:t>класса</w:t>
      </w:r>
      <w:r w:rsidRPr="006174CB">
        <w:t>, проектор, экран, ноутбук.</w:t>
      </w:r>
      <w:proofErr w:type="gramEnd"/>
    </w:p>
    <w:p w:rsidR="00A56F86" w:rsidRPr="006174CB" w:rsidRDefault="00A56F86" w:rsidP="00A56F86">
      <w:pPr>
        <w:rPr>
          <w:b/>
        </w:rPr>
      </w:pPr>
    </w:p>
    <w:p w:rsidR="00A56F86" w:rsidRPr="006174CB" w:rsidRDefault="00A56F86" w:rsidP="00A56F86">
      <w:r w:rsidRPr="006174CB">
        <w:rPr>
          <w:b/>
        </w:rPr>
        <w:t xml:space="preserve">Использование компьютерной техники </w:t>
      </w:r>
      <w:r w:rsidRPr="006174CB">
        <w:t>(дисциплина, преподаватель): Информатика и ИК</w:t>
      </w:r>
      <w:r w:rsidR="00980380" w:rsidRPr="006174CB">
        <w:t xml:space="preserve">Т, </w:t>
      </w:r>
      <w:proofErr w:type="gramStart"/>
      <w:r w:rsidR="00980380" w:rsidRPr="006174CB">
        <w:t>ИТ</w:t>
      </w:r>
      <w:proofErr w:type="gramEnd"/>
      <w:r w:rsidR="00980380" w:rsidRPr="006174CB">
        <w:t xml:space="preserve"> в ПД-  Шевченко В.В., Теория государства  и права, Конституционное право, ПМ.02 «Организационное обеспечение деятельности учреждений социальной защиты нас</w:t>
      </w:r>
      <w:r w:rsidR="00980380" w:rsidRPr="006174CB">
        <w:t>е</w:t>
      </w:r>
      <w:r w:rsidR="00980380" w:rsidRPr="006174CB">
        <w:t xml:space="preserve">лений и органов Пенсионного Фонда Российской Федерации», Правовые основы медико-социальной экспертизы, ПМ.04 «Социально-правовая защита граждан» </w:t>
      </w:r>
      <w:r w:rsidRPr="006174CB">
        <w:t xml:space="preserve"> – </w:t>
      </w:r>
      <w:proofErr w:type="spellStart"/>
      <w:r w:rsidRPr="006174CB">
        <w:t>Шеморакова</w:t>
      </w:r>
      <w:proofErr w:type="spellEnd"/>
      <w:r w:rsidRPr="006174CB">
        <w:t xml:space="preserve"> С.С., Основы психологических знаний о личности инвалидов и лиц пожилого возраста – Антроп</w:t>
      </w:r>
      <w:r w:rsidRPr="006174CB">
        <w:t>о</w:t>
      </w:r>
      <w:r w:rsidRPr="006174CB">
        <w:t>ва Е.А.</w:t>
      </w:r>
      <w:r w:rsidR="00980380" w:rsidRPr="006174CB">
        <w:t>, Гражданский процесс – Воробьева Ю.Д., Муниципальное право – Егорова А.В., Ф</w:t>
      </w:r>
      <w:r w:rsidR="00980380" w:rsidRPr="006174CB">
        <w:t>и</w:t>
      </w:r>
      <w:r w:rsidR="00980380" w:rsidRPr="006174CB">
        <w:t xml:space="preserve">нансовое право, Налоговое право – </w:t>
      </w:r>
      <w:proofErr w:type="spellStart"/>
      <w:r w:rsidR="00980380" w:rsidRPr="006174CB">
        <w:t>Таныгина</w:t>
      </w:r>
      <w:proofErr w:type="spellEnd"/>
      <w:r w:rsidR="00980380" w:rsidRPr="006174CB">
        <w:t xml:space="preserve"> М.В.</w:t>
      </w:r>
    </w:p>
    <w:p w:rsidR="00A56F86" w:rsidRPr="006174CB" w:rsidRDefault="00A56F86" w:rsidP="00A56F86">
      <w:r w:rsidRPr="006174CB">
        <w:t xml:space="preserve"> </w:t>
      </w:r>
    </w:p>
    <w:p w:rsidR="00A56F86" w:rsidRPr="006174CB" w:rsidRDefault="00A56F86" w:rsidP="00A56F86">
      <w:r w:rsidRPr="006174CB">
        <w:rPr>
          <w:b/>
        </w:rPr>
        <w:t>Проводимые факультативы</w:t>
      </w:r>
      <w:r w:rsidRPr="006174CB">
        <w:t xml:space="preserve"> (название, преподаватель, учебная группа): </w:t>
      </w:r>
      <w:r w:rsidR="004D0433" w:rsidRPr="006174CB">
        <w:t>Основы правоп</w:t>
      </w:r>
      <w:r w:rsidR="004D0433" w:rsidRPr="006174CB">
        <w:t>о</w:t>
      </w:r>
      <w:r w:rsidR="004D0433" w:rsidRPr="006174CB">
        <w:t>рядка (</w:t>
      </w:r>
      <w:proofErr w:type="spellStart"/>
      <w:r w:rsidR="004D0433" w:rsidRPr="006174CB">
        <w:t>Голунов</w:t>
      </w:r>
      <w:proofErr w:type="spellEnd"/>
      <w:r w:rsidR="004D0433" w:rsidRPr="006174CB">
        <w:t xml:space="preserve"> С.)</w:t>
      </w:r>
    </w:p>
    <w:p w:rsidR="00A56F86" w:rsidRPr="006174CB" w:rsidRDefault="00A56F86" w:rsidP="00A56F86"/>
    <w:p w:rsidR="00A56F86" w:rsidRPr="006174CB" w:rsidRDefault="00A56F86" w:rsidP="00A56F86">
      <w:r w:rsidRPr="006174CB">
        <w:rPr>
          <w:b/>
        </w:rPr>
        <w:t xml:space="preserve">Предметные кружки </w:t>
      </w:r>
      <w:r w:rsidRPr="006174CB">
        <w:t xml:space="preserve">(название, руководитель): спортивные секции: Макаров В.В., </w:t>
      </w:r>
      <w:proofErr w:type="spellStart"/>
      <w:r w:rsidRPr="006174CB">
        <w:t>Басенков</w:t>
      </w:r>
      <w:proofErr w:type="spellEnd"/>
      <w:r w:rsidRPr="006174CB">
        <w:t xml:space="preserve"> Д.В.</w:t>
      </w:r>
      <w:r w:rsidR="004D0433" w:rsidRPr="006174CB">
        <w:t xml:space="preserve">, </w:t>
      </w:r>
      <w:proofErr w:type="spellStart"/>
      <w:r w:rsidR="004D0433" w:rsidRPr="006174CB">
        <w:t>Стешова</w:t>
      </w:r>
      <w:proofErr w:type="spellEnd"/>
      <w:r w:rsidR="004D0433" w:rsidRPr="006174CB">
        <w:t xml:space="preserve"> В.В.</w:t>
      </w:r>
    </w:p>
    <w:p w:rsidR="00A56F86" w:rsidRPr="006174CB" w:rsidRDefault="00A56F86" w:rsidP="00A56F86"/>
    <w:p w:rsidR="00A56F86" w:rsidRPr="006174CB" w:rsidRDefault="00A56F86" w:rsidP="00A56F86">
      <w:pPr>
        <w:rPr>
          <w:b/>
        </w:rPr>
      </w:pPr>
      <w:proofErr w:type="spellStart"/>
      <w:r w:rsidRPr="006174CB">
        <w:rPr>
          <w:b/>
        </w:rPr>
        <w:t>Взаимопосещаемость</w:t>
      </w:r>
      <w:proofErr w:type="spellEnd"/>
      <w:r w:rsidRPr="006174CB">
        <w:rPr>
          <w:b/>
        </w:rPr>
        <w:t xml:space="preserve"> преподавателями и администрацией учебных занятий</w:t>
      </w:r>
    </w:p>
    <w:p w:rsidR="00A56F86" w:rsidRPr="006174CB" w:rsidRDefault="00A56F86" w:rsidP="00A56F86">
      <w:r w:rsidRPr="006174CB">
        <w:t xml:space="preserve"> ( дисциплина, преподаватель, количество посещений):</w:t>
      </w:r>
    </w:p>
    <w:p w:rsidR="00D86F67" w:rsidRPr="006174CB" w:rsidRDefault="00AD0F0C" w:rsidP="007326E3">
      <w:pPr>
        <w:jc w:val="both"/>
      </w:pPr>
      <w:r w:rsidRPr="006174CB">
        <w:t xml:space="preserve">- </w:t>
      </w:r>
      <w:r w:rsidR="007C68CB" w:rsidRPr="006174CB">
        <w:rPr>
          <w:b/>
        </w:rPr>
        <w:t>Открытые уроки</w:t>
      </w:r>
    </w:p>
    <w:p w:rsidR="007326E3" w:rsidRPr="006174CB" w:rsidRDefault="007326E3" w:rsidP="007326E3">
      <w:pPr>
        <w:jc w:val="both"/>
      </w:pPr>
      <w:r w:rsidRPr="006174CB">
        <w:t xml:space="preserve">- по дисциплине </w:t>
      </w:r>
      <w:r w:rsidR="00D86F67" w:rsidRPr="006174CB">
        <w:t>Конституционное право</w:t>
      </w:r>
      <w:r w:rsidRPr="006174CB">
        <w:t xml:space="preserve"> на тему: «</w:t>
      </w:r>
      <w:r w:rsidR="00D86F67" w:rsidRPr="006174CB">
        <w:t>Присоединение Крыма к России»</w:t>
      </w:r>
      <w:r w:rsidRPr="006174CB">
        <w:t xml:space="preserve"> (</w:t>
      </w:r>
      <w:proofErr w:type="spellStart"/>
      <w:r w:rsidRPr="006174CB">
        <w:t>преп</w:t>
      </w:r>
      <w:proofErr w:type="gramStart"/>
      <w:r w:rsidRPr="006174CB">
        <w:t>.Ш</w:t>
      </w:r>
      <w:proofErr w:type="gramEnd"/>
      <w:r w:rsidRPr="006174CB">
        <w:t>еморакова</w:t>
      </w:r>
      <w:proofErr w:type="spellEnd"/>
      <w:r w:rsidRPr="006174CB">
        <w:t xml:space="preserve"> С.С.) – </w:t>
      </w:r>
      <w:r w:rsidR="00D86F67" w:rsidRPr="006174CB">
        <w:t>01</w:t>
      </w:r>
      <w:r w:rsidRPr="006174CB">
        <w:t>.</w:t>
      </w:r>
      <w:r w:rsidR="00D86F67" w:rsidRPr="006174CB">
        <w:t>04</w:t>
      </w:r>
      <w:r w:rsidRPr="006174CB">
        <w:t>.201</w:t>
      </w:r>
      <w:r w:rsidR="00D86F67" w:rsidRPr="006174CB">
        <w:t>4</w:t>
      </w:r>
      <w:r w:rsidRPr="006174CB">
        <w:t xml:space="preserve"> г. – </w:t>
      </w:r>
      <w:r w:rsidR="00D86F67" w:rsidRPr="006174CB">
        <w:t>2</w:t>
      </w:r>
      <w:r w:rsidRPr="006174CB">
        <w:t>8 гр.</w:t>
      </w:r>
    </w:p>
    <w:p w:rsidR="00D86F67" w:rsidRPr="006174CB" w:rsidRDefault="00D86F67" w:rsidP="00D86F67">
      <w:pPr>
        <w:jc w:val="both"/>
      </w:pPr>
      <w:r w:rsidRPr="006174CB">
        <w:t>-  по дисциплине Правовые основы медико-социальной экспертизы на тему: «Определение степени утраты трудоспособности комиссией МСЭ» (</w:t>
      </w:r>
      <w:proofErr w:type="spellStart"/>
      <w:r w:rsidRPr="006174CB">
        <w:t>преп</w:t>
      </w:r>
      <w:proofErr w:type="gramStart"/>
      <w:r w:rsidRPr="006174CB">
        <w:t>.Ш</w:t>
      </w:r>
      <w:proofErr w:type="gramEnd"/>
      <w:r w:rsidRPr="006174CB">
        <w:t>еморакова</w:t>
      </w:r>
      <w:proofErr w:type="spellEnd"/>
      <w:r w:rsidRPr="006174CB">
        <w:t xml:space="preserve"> С.С.) – 10.04.2014 г. – 38 гр.</w:t>
      </w:r>
    </w:p>
    <w:p w:rsidR="00D86F67" w:rsidRPr="006174CB" w:rsidRDefault="00D86F67" w:rsidP="00AD0F0C">
      <w:pPr>
        <w:jc w:val="both"/>
      </w:pPr>
    </w:p>
    <w:p w:rsidR="00F65E30" w:rsidRPr="006174CB" w:rsidRDefault="00F65E30" w:rsidP="00AD0F0C">
      <w:pPr>
        <w:jc w:val="both"/>
      </w:pPr>
      <w:r w:rsidRPr="006174CB">
        <w:t xml:space="preserve">            С </w:t>
      </w:r>
      <w:r w:rsidR="00D86F67" w:rsidRPr="006174CB">
        <w:t>05</w:t>
      </w:r>
      <w:r w:rsidRPr="006174CB">
        <w:t>.11.20</w:t>
      </w:r>
      <w:r w:rsidR="00114F7F" w:rsidRPr="006174CB">
        <w:t>1</w:t>
      </w:r>
      <w:r w:rsidR="00A05F43" w:rsidRPr="006174CB">
        <w:t>3</w:t>
      </w:r>
      <w:r w:rsidRPr="006174CB">
        <w:t xml:space="preserve"> года по </w:t>
      </w:r>
      <w:r w:rsidR="00114F7F" w:rsidRPr="006174CB">
        <w:t>1</w:t>
      </w:r>
      <w:r w:rsidR="00D86F67" w:rsidRPr="006174CB">
        <w:t>5</w:t>
      </w:r>
      <w:r w:rsidRPr="006174CB">
        <w:t>.1</w:t>
      </w:r>
      <w:r w:rsidR="00114F7F" w:rsidRPr="006174CB">
        <w:t>1</w:t>
      </w:r>
      <w:r w:rsidRPr="006174CB">
        <w:t>.20</w:t>
      </w:r>
      <w:r w:rsidR="00114F7F" w:rsidRPr="006174CB">
        <w:t>1</w:t>
      </w:r>
      <w:r w:rsidR="00A05F43" w:rsidRPr="006174CB">
        <w:t>3</w:t>
      </w:r>
      <w:r w:rsidRPr="006174CB">
        <w:t xml:space="preserve"> года </w:t>
      </w:r>
      <w:r w:rsidR="00114F7F" w:rsidRPr="006174CB">
        <w:t xml:space="preserve">проходила декада отделения. </w:t>
      </w:r>
      <w:r w:rsidRPr="006174CB">
        <w:t xml:space="preserve">В рамках </w:t>
      </w:r>
      <w:r w:rsidR="00114F7F" w:rsidRPr="006174CB">
        <w:t>декады</w:t>
      </w:r>
      <w:r w:rsidRPr="006174CB">
        <w:t xml:space="preserve"> проводил</w:t>
      </w:r>
      <w:r w:rsidR="00114F7F" w:rsidRPr="006174CB">
        <w:t>и</w:t>
      </w:r>
      <w:r w:rsidRPr="006174CB">
        <w:t xml:space="preserve">сь мероприятия, предусмотренные планом: </w:t>
      </w:r>
      <w:r w:rsidR="00114F7F" w:rsidRPr="006174CB">
        <w:t>праздник «Посвящение в студенты», «Веселые старты»</w:t>
      </w:r>
      <w:r w:rsidR="00D86F67" w:rsidRPr="006174CB">
        <w:t xml:space="preserve">, совместные с отделением </w:t>
      </w:r>
      <w:proofErr w:type="spellStart"/>
      <w:r w:rsidR="00D86F67" w:rsidRPr="006174CB">
        <w:t>ЭиБУ</w:t>
      </w:r>
      <w:proofErr w:type="spellEnd"/>
      <w:r w:rsidR="00D86F67" w:rsidRPr="006174CB">
        <w:t xml:space="preserve"> конференции</w:t>
      </w:r>
      <w:r w:rsidR="00114F7F" w:rsidRPr="006174CB">
        <w:t>.</w:t>
      </w:r>
      <w:r w:rsidRPr="006174CB">
        <w:t xml:space="preserve"> </w:t>
      </w:r>
    </w:p>
    <w:p w:rsidR="00D86F67" w:rsidRPr="006174CB" w:rsidRDefault="00D86F67" w:rsidP="00F65E30">
      <w:pPr>
        <w:ind w:firstLine="708"/>
        <w:jc w:val="both"/>
      </w:pPr>
    </w:p>
    <w:p w:rsidR="00D86F67" w:rsidRPr="006174CB" w:rsidRDefault="00D86F67" w:rsidP="00F65E30">
      <w:pPr>
        <w:ind w:firstLine="708"/>
        <w:jc w:val="both"/>
      </w:pPr>
    </w:p>
    <w:p w:rsidR="00D86F67" w:rsidRPr="006174CB" w:rsidRDefault="00D86F67" w:rsidP="00F65E30">
      <w:pPr>
        <w:ind w:firstLine="708"/>
        <w:jc w:val="both"/>
      </w:pPr>
    </w:p>
    <w:p w:rsidR="005843F5" w:rsidRPr="006174CB" w:rsidRDefault="00F65E30" w:rsidP="00F65E30">
      <w:pPr>
        <w:ind w:firstLine="708"/>
        <w:jc w:val="both"/>
      </w:pPr>
      <w:r w:rsidRPr="006174CB">
        <w:t xml:space="preserve">Студенты отделения </w:t>
      </w:r>
      <w:r w:rsidR="005843F5" w:rsidRPr="006174CB">
        <w:t xml:space="preserve">и преподаватели </w:t>
      </w:r>
      <w:r w:rsidRPr="006174CB">
        <w:t xml:space="preserve">приняли участие </w:t>
      </w:r>
      <w:r w:rsidRPr="006174CB">
        <w:rPr>
          <w:b/>
        </w:rPr>
        <w:t>в научн</w:t>
      </w:r>
      <w:r w:rsidR="005843F5" w:rsidRPr="006174CB">
        <w:rPr>
          <w:b/>
        </w:rPr>
        <w:t>ой работе и конку</w:t>
      </w:r>
      <w:r w:rsidR="005843F5" w:rsidRPr="006174CB">
        <w:rPr>
          <w:b/>
        </w:rPr>
        <w:t>р</w:t>
      </w:r>
      <w:r w:rsidR="005843F5" w:rsidRPr="006174CB">
        <w:rPr>
          <w:b/>
        </w:rPr>
        <w:t>сах:</w:t>
      </w:r>
      <w:r w:rsidR="005843F5" w:rsidRPr="006174CB">
        <w:t xml:space="preserve"> </w:t>
      </w:r>
    </w:p>
    <w:p w:rsidR="005843F5" w:rsidRPr="006174CB" w:rsidRDefault="005843F5" w:rsidP="00F65E30">
      <w:pPr>
        <w:ind w:firstLine="708"/>
        <w:jc w:val="both"/>
        <w:rPr>
          <w:b/>
        </w:rPr>
      </w:pPr>
      <w:r w:rsidRPr="006174CB">
        <w:rPr>
          <w:b/>
        </w:rPr>
        <w:t>Шевченко В.Г.</w:t>
      </w: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9"/>
        <w:gridCol w:w="2977"/>
        <w:gridCol w:w="36"/>
        <w:gridCol w:w="1487"/>
        <w:gridCol w:w="37"/>
        <w:gridCol w:w="1571"/>
        <w:gridCol w:w="52"/>
        <w:gridCol w:w="1944"/>
        <w:gridCol w:w="23"/>
      </w:tblGrid>
      <w:tr w:rsidR="005843F5" w:rsidRPr="006174CB" w:rsidTr="005843F5">
        <w:trPr>
          <w:trHeight w:val="57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Дата пров</w:t>
            </w:r>
            <w:r w:rsidRPr="006174CB">
              <w:t>е</w:t>
            </w:r>
            <w:r w:rsidRPr="006174CB">
              <w:t xml:space="preserve">дения </w:t>
            </w: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Тематика мероприятия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Вид участия 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Результат 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Примечание </w:t>
            </w:r>
          </w:p>
        </w:tc>
      </w:tr>
      <w:tr w:rsidR="005843F5" w:rsidRPr="006174CB" w:rsidTr="005843F5">
        <w:trPr>
          <w:trHeight w:val="141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20 мая 20 13 </w:t>
            </w: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Актуальные вопросы нау</w:t>
            </w:r>
            <w:r w:rsidRPr="006174CB">
              <w:t>ч</w:t>
            </w:r>
            <w:r w:rsidRPr="006174CB">
              <w:t>ной и научно-педагогической деятельн</w:t>
            </w:r>
            <w:r w:rsidRPr="006174CB">
              <w:t>о</w:t>
            </w:r>
            <w:r w:rsidRPr="006174CB">
              <w:t xml:space="preserve">сти молодых ученых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заочно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Сборник нау</w:t>
            </w:r>
            <w:r w:rsidRPr="006174CB">
              <w:t>ч</w:t>
            </w:r>
            <w:r w:rsidRPr="006174CB">
              <w:t>ных трудов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 xml:space="preserve">г. Москва, </w:t>
            </w:r>
            <w:proofErr w:type="spellStart"/>
            <w:r w:rsidRPr="006174CB">
              <w:t>МГОУ-областной</w:t>
            </w:r>
            <w:proofErr w:type="spellEnd"/>
          </w:p>
        </w:tc>
      </w:tr>
      <w:tr w:rsidR="005843F5" w:rsidRPr="006174CB" w:rsidTr="005843F5">
        <w:trPr>
          <w:trHeight w:val="140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31 октября 2013 </w:t>
            </w: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rPr>
                <w:lang w:val="en-US"/>
              </w:rPr>
              <w:t>III</w:t>
            </w:r>
            <w:r w:rsidRPr="006174CB">
              <w:t xml:space="preserve"> Всероссийская научно-практическая конференция «Информационные техн</w:t>
            </w:r>
            <w:r w:rsidRPr="006174CB">
              <w:t>о</w:t>
            </w:r>
            <w:r w:rsidRPr="006174CB">
              <w:t xml:space="preserve">логии в образовании </w:t>
            </w:r>
            <w:r w:rsidRPr="006174CB">
              <w:rPr>
                <w:lang w:val="en-US"/>
              </w:rPr>
              <w:t>XXI</w:t>
            </w:r>
            <w:r w:rsidRPr="006174CB">
              <w:t xml:space="preserve"> века»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стендовое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Сборник нау</w:t>
            </w:r>
            <w:r w:rsidRPr="006174CB">
              <w:t>ч</w:t>
            </w:r>
            <w:r w:rsidRPr="006174CB">
              <w:t>ных трудов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г. Москва, НИЯУ МИФИ</w:t>
            </w:r>
          </w:p>
        </w:tc>
      </w:tr>
      <w:tr w:rsidR="005843F5" w:rsidRPr="006174CB" w:rsidTr="005843F5">
        <w:trPr>
          <w:trHeight w:val="169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15 мая 2014 </w:t>
            </w: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rPr>
                <w:lang w:val="en-US"/>
              </w:rPr>
              <w:t>XII</w:t>
            </w:r>
            <w:r w:rsidRPr="006174CB">
              <w:t xml:space="preserve"> Всероссийская конф</w:t>
            </w:r>
            <w:r w:rsidRPr="006174CB">
              <w:t>е</w:t>
            </w:r>
            <w:r w:rsidRPr="006174CB">
              <w:t xml:space="preserve">ренция Преподавание ИТ в РФ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стендовое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Сборник нау</w:t>
            </w:r>
            <w:r w:rsidRPr="006174CB">
              <w:t>ч</w:t>
            </w:r>
            <w:r w:rsidRPr="006174CB">
              <w:t>ных трудов</w:t>
            </w:r>
          </w:p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Сертификат участника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г. Казань, Каза</w:t>
            </w:r>
            <w:r w:rsidRPr="006174CB">
              <w:t>н</w:t>
            </w:r>
            <w:r w:rsidRPr="006174CB">
              <w:t>ский (Привол</w:t>
            </w:r>
            <w:r w:rsidRPr="006174CB">
              <w:t>ж</w:t>
            </w:r>
            <w:r w:rsidRPr="006174CB">
              <w:t>ский) федерал</w:t>
            </w:r>
            <w:r w:rsidRPr="006174CB">
              <w:t>ь</w:t>
            </w:r>
            <w:r w:rsidRPr="006174CB">
              <w:t>ный университет</w:t>
            </w:r>
          </w:p>
        </w:tc>
      </w:tr>
      <w:tr w:rsidR="005843F5" w:rsidRPr="006174CB" w:rsidTr="005843F5">
        <w:trPr>
          <w:trHeight w:val="88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16 мая 2014 </w:t>
            </w: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Научная конференция </w:t>
            </w:r>
            <w:proofErr w:type="spellStart"/>
            <w:r w:rsidRPr="006174CB">
              <w:t>Межрегиональногопроекта</w:t>
            </w:r>
            <w:proofErr w:type="spellEnd"/>
            <w:r w:rsidRPr="006174CB">
              <w:t xml:space="preserve"> популяризации науки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6174CB">
              <w:t>очно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Сертификат участника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г. Красногорск, Дом Правител</w:t>
            </w:r>
            <w:r w:rsidRPr="006174CB">
              <w:t>ь</w:t>
            </w:r>
            <w:r w:rsidRPr="006174CB">
              <w:t>ства</w:t>
            </w:r>
          </w:p>
        </w:tc>
      </w:tr>
      <w:tr w:rsidR="00D654E6" w:rsidRPr="006174CB" w:rsidTr="00303B16">
        <w:trPr>
          <w:gridAfter w:val="1"/>
          <w:wAfter w:w="23" w:type="dxa"/>
          <w:trHeight w:val="29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26 ноября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Конкурса на </w:t>
            </w:r>
            <w:proofErr w:type="gramStart"/>
            <w:r w:rsidRPr="006174CB">
              <w:t>лучшую</w:t>
            </w:r>
            <w:proofErr w:type="gramEnd"/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работу по проблемам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экологии Московской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области среди студентов,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аспирантов и молодых 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ученых 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6174CB">
              <w:rPr>
                <w:sz w:val="23"/>
                <w:szCs w:val="23"/>
              </w:rPr>
              <w:t>очно</w:t>
            </w:r>
            <w:proofErr w:type="spellEnd"/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Грамота </w:t>
            </w:r>
            <w:proofErr w:type="gramStart"/>
            <w:r w:rsidRPr="006174CB">
              <w:t>за</w:t>
            </w:r>
            <w:proofErr w:type="gramEnd"/>
            <w:r w:rsidRPr="006174CB">
              <w:t xml:space="preserve"> 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достижения </w:t>
            </w:r>
            <w:proofErr w:type="gramStart"/>
            <w:r w:rsidRPr="006174CB">
              <w:t>в</w:t>
            </w:r>
            <w:proofErr w:type="gramEnd"/>
            <w:r w:rsidRPr="006174CB">
              <w:t xml:space="preserve"> 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сфере экол</w:t>
            </w:r>
            <w:r w:rsidRPr="006174CB">
              <w:t>о</w:t>
            </w:r>
            <w:r w:rsidRPr="006174CB">
              <w:t xml:space="preserve">гии и охраны 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окружающей 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среды </w:t>
            </w:r>
          </w:p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Московской </w:t>
            </w:r>
          </w:p>
          <w:p w:rsidR="00D654E6" w:rsidRPr="006174CB" w:rsidRDefault="00D654E6" w:rsidP="00D654E6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области  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г. Москва,</w:t>
            </w:r>
          </w:p>
        </w:tc>
      </w:tr>
      <w:tr w:rsidR="00D654E6" w:rsidRPr="006174CB" w:rsidTr="00303B16">
        <w:trPr>
          <w:gridAfter w:val="1"/>
          <w:wAfter w:w="23" w:type="dxa"/>
          <w:trHeight w:val="278"/>
        </w:trPr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МГОУ-</w:t>
            </w:r>
          </w:p>
        </w:tc>
      </w:tr>
      <w:tr w:rsidR="00D654E6" w:rsidRPr="006174CB" w:rsidTr="00303B16">
        <w:trPr>
          <w:gridAfter w:val="1"/>
          <w:wAfter w:w="23" w:type="dxa"/>
          <w:trHeight w:val="80"/>
        </w:trPr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областной</w:t>
            </w:r>
          </w:p>
        </w:tc>
      </w:tr>
      <w:tr w:rsidR="00D654E6" w:rsidRPr="006174CB" w:rsidTr="00303B16">
        <w:trPr>
          <w:gridAfter w:val="1"/>
          <w:wAfter w:w="23" w:type="dxa"/>
          <w:trHeight w:val="259"/>
        </w:trPr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654E6" w:rsidRPr="006174CB" w:rsidTr="00D654E6">
        <w:trPr>
          <w:gridAfter w:val="1"/>
          <w:wAfter w:w="23" w:type="dxa"/>
          <w:trHeight w:val="278"/>
        </w:trPr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654E6" w:rsidRPr="006174CB" w:rsidTr="00303B16">
        <w:trPr>
          <w:gridAfter w:val="1"/>
          <w:wAfter w:w="23" w:type="dxa"/>
          <w:trHeight w:val="278"/>
        </w:trPr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654E6" w:rsidRPr="006174CB" w:rsidTr="00D654E6">
        <w:trPr>
          <w:gridAfter w:val="1"/>
          <w:wAfter w:w="23" w:type="dxa"/>
          <w:trHeight w:val="278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  <w:tc>
          <w:tcPr>
            <w:tcW w:w="1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 </w:t>
            </w:r>
          </w:p>
        </w:tc>
      </w:tr>
    </w:tbl>
    <w:p w:rsidR="005843F5" w:rsidRPr="006174CB" w:rsidRDefault="005843F5" w:rsidP="00F65E30">
      <w:pPr>
        <w:ind w:firstLine="708"/>
        <w:jc w:val="both"/>
        <w:rPr>
          <w:b/>
        </w:rPr>
      </w:pPr>
      <w:r w:rsidRPr="006174CB">
        <w:rPr>
          <w:b/>
        </w:rPr>
        <w:t>Воробьева Ю.Д.</w:t>
      </w:r>
    </w:p>
    <w:p w:rsidR="005843F5" w:rsidRPr="006174CB" w:rsidRDefault="005843F5" w:rsidP="00F65E30">
      <w:pPr>
        <w:ind w:firstLine="708"/>
        <w:jc w:val="both"/>
        <w:rPr>
          <w:b/>
        </w:rPr>
      </w:pP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9"/>
        <w:gridCol w:w="3013"/>
        <w:gridCol w:w="1487"/>
        <w:gridCol w:w="1660"/>
        <w:gridCol w:w="1967"/>
      </w:tblGrid>
      <w:tr w:rsidR="005843F5" w:rsidRPr="006174CB" w:rsidTr="005843F5">
        <w:trPr>
          <w:trHeight w:val="88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Декабрь 2013  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Всероссийская викторина «20 лет принятия Констит</w:t>
            </w:r>
            <w:r w:rsidRPr="006174CB">
              <w:t>у</w:t>
            </w:r>
            <w:r w:rsidRPr="006174CB">
              <w:t xml:space="preserve">ции РФ»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заочно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Сертификат 1,2,3 место</w:t>
            </w:r>
          </w:p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5" w:rsidRPr="006174CB" w:rsidRDefault="005843F5" w:rsidP="005843F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74CB">
              <w:t>г. Москва</w:t>
            </w:r>
          </w:p>
        </w:tc>
      </w:tr>
    </w:tbl>
    <w:p w:rsidR="00D654E6" w:rsidRPr="006174CB" w:rsidRDefault="00D654E6" w:rsidP="00F65E30">
      <w:pPr>
        <w:ind w:firstLine="708"/>
        <w:jc w:val="both"/>
        <w:rPr>
          <w:b/>
        </w:rPr>
      </w:pPr>
      <w:proofErr w:type="spellStart"/>
      <w:r w:rsidRPr="006174CB">
        <w:rPr>
          <w:b/>
        </w:rPr>
        <w:t>Шеморакова</w:t>
      </w:r>
      <w:proofErr w:type="spellEnd"/>
      <w:r w:rsidRPr="006174CB">
        <w:rPr>
          <w:b/>
        </w:rPr>
        <w:t xml:space="preserve"> С.С. </w:t>
      </w:r>
    </w:p>
    <w:p w:rsidR="00D654E6" w:rsidRPr="006174CB" w:rsidRDefault="00D654E6" w:rsidP="00F65E30">
      <w:pPr>
        <w:ind w:firstLine="708"/>
        <w:jc w:val="both"/>
      </w:pP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9"/>
        <w:gridCol w:w="3013"/>
        <w:gridCol w:w="1487"/>
        <w:gridCol w:w="1660"/>
        <w:gridCol w:w="1967"/>
      </w:tblGrid>
      <w:tr w:rsidR="00D654E6" w:rsidRPr="006174CB" w:rsidTr="009C03BE">
        <w:trPr>
          <w:trHeight w:val="88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9C03BE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 xml:space="preserve">Апрель 2014   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9C03BE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Научно-практическая ст</w:t>
            </w:r>
            <w:r w:rsidRPr="006174CB">
              <w:t>у</w:t>
            </w:r>
            <w:r w:rsidRPr="006174CB">
              <w:t>денческая конференция ГГХПИ</w:t>
            </w:r>
          </w:p>
          <w:p w:rsidR="00D654E6" w:rsidRPr="006174CB" w:rsidRDefault="00D654E6" w:rsidP="009C03BE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Работа на тему: «Социал</w:t>
            </w:r>
            <w:r w:rsidRPr="006174CB">
              <w:t>ь</w:t>
            </w:r>
            <w:r w:rsidRPr="006174CB">
              <w:t xml:space="preserve">ная политика государства в области образования, науки и культуры» </w:t>
            </w:r>
          </w:p>
          <w:p w:rsidR="00D654E6" w:rsidRPr="006174CB" w:rsidRDefault="00D654E6" w:rsidP="009C03B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9C03B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6174CB">
              <w:t>очно</w:t>
            </w:r>
            <w:proofErr w:type="spellEnd"/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9C03BE">
            <w:pPr>
              <w:shd w:val="clear" w:color="auto" w:fill="FFFFFF"/>
              <w:autoSpaceDE w:val="0"/>
              <w:autoSpaceDN w:val="0"/>
              <w:adjustRightInd w:val="0"/>
            </w:pPr>
            <w:r w:rsidRPr="006174CB">
              <w:t>Участник – Климова Т.</w:t>
            </w:r>
          </w:p>
          <w:p w:rsidR="00D654E6" w:rsidRPr="006174CB" w:rsidRDefault="00D654E6" w:rsidP="009C03B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E6" w:rsidRPr="006174CB" w:rsidRDefault="00D654E6" w:rsidP="00D654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174CB">
              <w:rPr>
                <w:sz w:val="22"/>
                <w:szCs w:val="22"/>
              </w:rPr>
              <w:t>п</w:t>
            </w:r>
            <w:proofErr w:type="gramStart"/>
            <w:r w:rsidRPr="006174CB">
              <w:rPr>
                <w:sz w:val="22"/>
                <w:szCs w:val="22"/>
              </w:rPr>
              <w:t>.Э</w:t>
            </w:r>
            <w:proofErr w:type="gramEnd"/>
            <w:r w:rsidRPr="006174CB">
              <w:rPr>
                <w:sz w:val="22"/>
                <w:szCs w:val="22"/>
              </w:rPr>
              <w:t>лектроизолятор</w:t>
            </w:r>
            <w:proofErr w:type="spellEnd"/>
          </w:p>
        </w:tc>
      </w:tr>
    </w:tbl>
    <w:p w:rsidR="00D654E6" w:rsidRPr="006174CB" w:rsidRDefault="00D654E6" w:rsidP="00F65E30">
      <w:pPr>
        <w:ind w:firstLine="708"/>
        <w:jc w:val="both"/>
      </w:pPr>
    </w:p>
    <w:p w:rsidR="0044169B" w:rsidRPr="006174CB" w:rsidRDefault="0044169B" w:rsidP="00A82A93">
      <w:pPr>
        <w:ind w:firstLine="708"/>
        <w:jc w:val="both"/>
      </w:pPr>
    </w:p>
    <w:p w:rsidR="0044169B" w:rsidRPr="006174CB" w:rsidRDefault="0044169B" w:rsidP="00A82A93">
      <w:pPr>
        <w:ind w:firstLine="708"/>
        <w:jc w:val="both"/>
      </w:pPr>
    </w:p>
    <w:p w:rsidR="0044169B" w:rsidRPr="006174CB" w:rsidRDefault="0044169B" w:rsidP="00A82A93">
      <w:pPr>
        <w:ind w:firstLine="708"/>
        <w:jc w:val="both"/>
      </w:pPr>
    </w:p>
    <w:p w:rsidR="00D50FD7" w:rsidRPr="006174CB" w:rsidRDefault="00D50FD7" w:rsidP="00A82A93">
      <w:pPr>
        <w:ind w:firstLine="708"/>
        <w:jc w:val="both"/>
      </w:pPr>
      <w:r w:rsidRPr="006174CB">
        <w:t>В конце учебного год</w:t>
      </w:r>
      <w:r w:rsidR="001603D6" w:rsidRPr="006174CB">
        <w:t>а</w:t>
      </w:r>
      <w:r w:rsidR="00D90925" w:rsidRPr="006174CB">
        <w:t xml:space="preserve"> со студентами 18, 2</w:t>
      </w:r>
      <w:r w:rsidRPr="006174CB">
        <w:t>8</w:t>
      </w:r>
      <w:r w:rsidR="00506B90" w:rsidRPr="006174CB">
        <w:t>,</w:t>
      </w:r>
      <w:r w:rsidR="00D90925" w:rsidRPr="006174CB">
        <w:t>3</w:t>
      </w:r>
      <w:r w:rsidR="001603D6" w:rsidRPr="006174CB">
        <w:t>8</w:t>
      </w:r>
      <w:r w:rsidR="00506B90" w:rsidRPr="006174CB">
        <w:t xml:space="preserve">, 48-й </w:t>
      </w:r>
      <w:r w:rsidR="001603D6" w:rsidRPr="006174CB">
        <w:t xml:space="preserve"> </w:t>
      </w:r>
      <w:r w:rsidRPr="006174CB">
        <w:t xml:space="preserve">групп </w:t>
      </w:r>
      <w:r w:rsidR="0044169B" w:rsidRPr="006174CB">
        <w:t>и на заседании комиссии профессиональных циклов по специальнос</w:t>
      </w:r>
      <w:r w:rsidR="000A554E" w:rsidRPr="006174CB">
        <w:t>тям</w:t>
      </w:r>
      <w:r w:rsidR="0044169B" w:rsidRPr="006174CB">
        <w:t xml:space="preserve"> </w:t>
      </w:r>
      <w:proofErr w:type="spellStart"/>
      <w:r w:rsidR="0044169B" w:rsidRPr="006174CB">
        <w:t>ПиОСО</w:t>
      </w:r>
      <w:proofErr w:type="spellEnd"/>
      <w:r w:rsidR="0044169B" w:rsidRPr="006174CB">
        <w:t xml:space="preserve"> и по правоведению</w:t>
      </w:r>
      <w:r w:rsidR="000A554E" w:rsidRPr="006174CB">
        <w:t xml:space="preserve"> </w:t>
      </w:r>
      <w:r w:rsidRPr="006174CB">
        <w:t>были обсуждены итоги успеваемости</w:t>
      </w:r>
      <w:r w:rsidR="001603D6" w:rsidRPr="006174CB">
        <w:t xml:space="preserve">. </w:t>
      </w:r>
    </w:p>
    <w:p w:rsidR="005B0991" w:rsidRPr="006174CB" w:rsidRDefault="005B0991" w:rsidP="004C1104">
      <w:pPr>
        <w:rPr>
          <w:b/>
        </w:rPr>
      </w:pPr>
    </w:p>
    <w:p w:rsidR="0036265E" w:rsidRPr="006174CB" w:rsidRDefault="0036265E" w:rsidP="0036265E">
      <w:pPr>
        <w:rPr>
          <w:b/>
        </w:rPr>
      </w:pPr>
      <w:r w:rsidRPr="006174CB">
        <w:rPr>
          <w:b/>
        </w:rPr>
        <w:t>УСПЕВАЕМОСТЬ на 01.07.2014 года.</w:t>
      </w:r>
    </w:p>
    <w:p w:rsidR="0036265E" w:rsidRPr="006174CB" w:rsidRDefault="0036265E" w:rsidP="0036265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1081"/>
        <w:gridCol w:w="1657"/>
        <w:gridCol w:w="1657"/>
        <w:gridCol w:w="4538"/>
      </w:tblGrid>
      <w:tr w:rsidR="0036265E" w:rsidRPr="006174CB" w:rsidTr="005843F5">
        <w:tc>
          <w:tcPr>
            <w:tcW w:w="638" w:type="dxa"/>
          </w:tcPr>
          <w:p w:rsidR="0036265E" w:rsidRPr="006174CB" w:rsidRDefault="0036265E" w:rsidP="005843F5">
            <w:r w:rsidRPr="006174CB">
              <w:t xml:space="preserve">№ </w:t>
            </w:r>
            <w:proofErr w:type="spellStart"/>
            <w:proofErr w:type="gramStart"/>
            <w:r w:rsidRPr="006174CB">
              <w:t>п</w:t>
            </w:r>
            <w:proofErr w:type="spellEnd"/>
            <w:proofErr w:type="gramEnd"/>
            <w:r w:rsidRPr="006174CB">
              <w:t>/</w:t>
            </w:r>
            <w:proofErr w:type="spellStart"/>
            <w:r w:rsidRPr="006174CB">
              <w:t>п</w:t>
            </w:r>
            <w:proofErr w:type="spellEnd"/>
          </w:p>
        </w:tc>
        <w:tc>
          <w:tcPr>
            <w:tcW w:w="1081" w:type="dxa"/>
          </w:tcPr>
          <w:p w:rsidR="0036265E" w:rsidRPr="006174CB" w:rsidRDefault="0036265E" w:rsidP="005843F5">
            <w:r w:rsidRPr="006174CB">
              <w:t>Учебная</w:t>
            </w:r>
          </w:p>
          <w:p w:rsidR="0036265E" w:rsidRPr="006174CB" w:rsidRDefault="0036265E" w:rsidP="005843F5">
            <w:r w:rsidRPr="006174CB">
              <w:t>группа</w:t>
            </w:r>
          </w:p>
        </w:tc>
        <w:tc>
          <w:tcPr>
            <w:tcW w:w="1657" w:type="dxa"/>
          </w:tcPr>
          <w:p w:rsidR="0036265E" w:rsidRPr="006174CB" w:rsidRDefault="0036265E" w:rsidP="005843F5">
            <w:pPr>
              <w:jc w:val="center"/>
            </w:pPr>
            <w:r w:rsidRPr="006174CB">
              <w:t>Общая</w:t>
            </w:r>
          </w:p>
          <w:p w:rsidR="0036265E" w:rsidRPr="006174CB" w:rsidRDefault="0036265E" w:rsidP="005843F5">
            <w:pPr>
              <w:jc w:val="center"/>
            </w:pPr>
            <w:r w:rsidRPr="006174CB">
              <w:t>успеваемость, %</w:t>
            </w:r>
          </w:p>
        </w:tc>
        <w:tc>
          <w:tcPr>
            <w:tcW w:w="1657" w:type="dxa"/>
          </w:tcPr>
          <w:p w:rsidR="0036265E" w:rsidRPr="006174CB" w:rsidRDefault="0036265E" w:rsidP="005843F5">
            <w:pPr>
              <w:jc w:val="center"/>
            </w:pPr>
            <w:r w:rsidRPr="006174CB">
              <w:t>Качественная</w:t>
            </w:r>
          </w:p>
          <w:p w:rsidR="0036265E" w:rsidRPr="006174CB" w:rsidRDefault="0036265E" w:rsidP="005843F5">
            <w:pPr>
              <w:jc w:val="center"/>
            </w:pPr>
            <w:r w:rsidRPr="006174CB">
              <w:t>успеваемость, %</w:t>
            </w:r>
          </w:p>
        </w:tc>
        <w:tc>
          <w:tcPr>
            <w:tcW w:w="4538" w:type="dxa"/>
          </w:tcPr>
          <w:p w:rsidR="0036265E" w:rsidRPr="006174CB" w:rsidRDefault="0036265E" w:rsidP="005843F5">
            <w:r w:rsidRPr="006174CB">
              <w:t>Количество студентов, имеющие по ит</w:t>
            </w:r>
            <w:r w:rsidRPr="006174CB">
              <w:t>о</w:t>
            </w:r>
            <w:r w:rsidRPr="006174CB">
              <w:t>гам учебного года задолженности (ук</w:t>
            </w:r>
            <w:r w:rsidRPr="006174CB">
              <w:t>а</w:t>
            </w:r>
            <w:r w:rsidRPr="006174CB">
              <w:t>зать по каким дисциплинам)</w:t>
            </w:r>
          </w:p>
        </w:tc>
      </w:tr>
      <w:tr w:rsidR="0036265E" w:rsidRPr="006174CB" w:rsidTr="005843F5">
        <w:trPr>
          <w:trHeight w:val="345"/>
        </w:trPr>
        <w:tc>
          <w:tcPr>
            <w:tcW w:w="638" w:type="dxa"/>
          </w:tcPr>
          <w:p w:rsidR="0036265E" w:rsidRPr="006174CB" w:rsidRDefault="0036265E" w:rsidP="005843F5">
            <w:pPr>
              <w:rPr>
                <w:b/>
              </w:rPr>
            </w:pPr>
            <w:r w:rsidRPr="006174CB">
              <w:rPr>
                <w:b/>
              </w:rPr>
              <w:t>1.</w:t>
            </w:r>
          </w:p>
        </w:tc>
        <w:tc>
          <w:tcPr>
            <w:tcW w:w="1081" w:type="dxa"/>
          </w:tcPr>
          <w:p w:rsidR="0036265E" w:rsidRPr="006174CB" w:rsidRDefault="0036265E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 xml:space="preserve">18 </w:t>
            </w:r>
          </w:p>
        </w:tc>
        <w:tc>
          <w:tcPr>
            <w:tcW w:w="1657" w:type="dxa"/>
          </w:tcPr>
          <w:p w:rsidR="0036265E" w:rsidRPr="006174CB" w:rsidRDefault="00950550" w:rsidP="00950550">
            <w:pPr>
              <w:jc w:val="center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657" w:type="dxa"/>
          </w:tcPr>
          <w:p w:rsidR="0036265E" w:rsidRPr="006174CB" w:rsidRDefault="0036265E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4</w:t>
            </w:r>
          </w:p>
        </w:tc>
        <w:tc>
          <w:tcPr>
            <w:tcW w:w="4538" w:type="dxa"/>
          </w:tcPr>
          <w:p w:rsidR="0036265E" w:rsidRPr="006174CB" w:rsidRDefault="00790022" w:rsidP="0036265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174CB">
              <w:rPr>
                <w:b/>
                <w:sz w:val="20"/>
                <w:szCs w:val="20"/>
              </w:rPr>
              <w:t>Макарович</w:t>
            </w:r>
            <w:proofErr w:type="spellEnd"/>
            <w:r w:rsidRPr="006174CB">
              <w:rPr>
                <w:b/>
                <w:sz w:val="20"/>
                <w:szCs w:val="20"/>
              </w:rPr>
              <w:t xml:space="preserve"> И. – </w:t>
            </w:r>
            <w:proofErr w:type="spellStart"/>
            <w:proofErr w:type="gramStart"/>
            <w:r w:rsidRPr="006174CB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 w:rsidRPr="006174CB">
              <w:rPr>
                <w:b/>
                <w:sz w:val="20"/>
                <w:szCs w:val="20"/>
              </w:rPr>
              <w:t>, литература, информ</w:t>
            </w:r>
            <w:r w:rsidRPr="006174CB">
              <w:rPr>
                <w:b/>
                <w:sz w:val="20"/>
                <w:szCs w:val="20"/>
              </w:rPr>
              <w:t>а</w:t>
            </w:r>
            <w:r w:rsidRPr="006174CB">
              <w:rPr>
                <w:b/>
                <w:sz w:val="20"/>
                <w:szCs w:val="20"/>
              </w:rPr>
              <w:t>тика и ИКТ, ОБЖ, история, русский язык</w:t>
            </w:r>
          </w:p>
          <w:p w:rsidR="00790022" w:rsidRPr="006174CB" w:rsidRDefault="00790022" w:rsidP="007900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174CB">
              <w:rPr>
                <w:b/>
                <w:sz w:val="20"/>
                <w:szCs w:val="20"/>
              </w:rPr>
              <w:t>Печурочкина</w:t>
            </w:r>
            <w:proofErr w:type="spellEnd"/>
            <w:r w:rsidRPr="006174CB">
              <w:rPr>
                <w:b/>
                <w:sz w:val="20"/>
                <w:szCs w:val="20"/>
              </w:rPr>
              <w:t xml:space="preserve"> Т. - </w:t>
            </w:r>
            <w:proofErr w:type="spellStart"/>
            <w:proofErr w:type="gramStart"/>
            <w:r w:rsidRPr="006174CB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 w:rsidRPr="006174CB">
              <w:rPr>
                <w:b/>
                <w:sz w:val="20"/>
                <w:szCs w:val="20"/>
              </w:rPr>
              <w:t>, инфо</w:t>
            </w:r>
            <w:r w:rsidRPr="006174CB">
              <w:rPr>
                <w:b/>
                <w:sz w:val="20"/>
                <w:szCs w:val="20"/>
              </w:rPr>
              <w:t>р</w:t>
            </w:r>
            <w:r w:rsidRPr="006174CB">
              <w:rPr>
                <w:b/>
                <w:sz w:val="20"/>
                <w:szCs w:val="20"/>
              </w:rPr>
              <w:t xml:space="preserve">матика и ИКТ, </w:t>
            </w:r>
            <w:r w:rsidR="00950550">
              <w:rPr>
                <w:b/>
                <w:sz w:val="20"/>
                <w:szCs w:val="20"/>
              </w:rPr>
              <w:t>математика</w:t>
            </w:r>
            <w:r w:rsidRPr="006174CB">
              <w:rPr>
                <w:b/>
                <w:sz w:val="20"/>
                <w:szCs w:val="20"/>
              </w:rPr>
              <w:t xml:space="preserve">, история </w:t>
            </w:r>
          </w:p>
          <w:p w:rsidR="00790022" w:rsidRPr="006174CB" w:rsidRDefault="00790022" w:rsidP="007900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174CB">
              <w:rPr>
                <w:b/>
                <w:sz w:val="20"/>
                <w:szCs w:val="20"/>
              </w:rPr>
              <w:t>Фрумусакий</w:t>
            </w:r>
            <w:proofErr w:type="spellEnd"/>
            <w:r w:rsidRPr="006174CB">
              <w:rPr>
                <w:b/>
                <w:sz w:val="20"/>
                <w:szCs w:val="20"/>
              </w:rPr>
              <w:t xml:space="preserve"> С. - </w:t>
            </w:r>
            <w:proofErr w:type="spellStart"/>
            <w:proofErr w:type="gramStart"/>
            <w:r w:rsidRPr="006174CB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90022" w:rsidRPr="006174CB" w:rsidRDefault="00790022" w:rsidP="0036265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265E" w:rsidRPr="006174CB" w:rsidTr="005843F5">
        <w:trPr>
          <w:trHeight w:val="489"/>
        </w:trPr>
        <w:tc>
          <w:tcPr>
            <w:tcW w:w="638" w:type="dxa"/>
          </w:tcPr>
          <w:p w:rsidR="0036265E" w:rsidRPr="006174CB" w:rsidRDefault="0036265E" w:rsidP="005843F5">
            <w:r w:rsidRPr="006174CB">
              <w:rPr>
                <w:b/>
              </w:rPr>
              <w:t>2.</w:t>
            </w:r>
          </w:p>
        </w:tc>
        <w:tc>
          <w:tcPr>
            <w:tcW w:w="1081" w:type="dxa"/>
          </w:tcPr>
          <w:p w:rsidR="0036265E" w:rsidRPr="006174CB" w:rsidRDefault="0036265E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28</w:t>
            </w:r>
          </w:p>
        </w:tc>
        <w:tc>
          <w:tcPr>
            <w:tcW w:w="1657" w:type="dxa"/>
          </w:tcPr>
          <w:p w:rsidR="0036265E" w:rsidRPr="006174CB" w:rsidRDefault="00950550" w:rsidP="00950550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657" w:type="dxa"/>
          </w:tcPr>
          <w:p w:rsidR="0036265E" w:rsidRPr="006174CB" w:rsidRDefault="00950550" w:rsidP="0095055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538" w:type="dxa"/>
          </w:tcPr>
          <w:p w:rsidR="00950550" w:rsidRPr="006174CB" w:rsidRDefault="00950550" w:rsidP="00950550">
            <w:pPr>
              <w:jc w:val="both"/>
              <w:rPr>
                <w:b/>
                <w:sz w:val="20"/>
                <w:szCs w:val="20"/>
              </w:rPr>
            </w:pPr>
            <w:r w:rsidRPr="006174CB">
              <w:rPr>
                <w:b/>
                <w:sz w:val="20"/>
                <w:szCs w:val="20"/>
              </w:rPr>
              <w:t>Алексеев А. – 11 задолженностей</w:t>
            </w:r>
          </w:p>
          <w:p w:rsidR="00950550" w:rsidRPr="006174CB" w:rsidRDefault="00950550" w:rsidP="0095055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174CB">
              <w:rPr>
                <w:b/>
                <w:sz w:val="20"/>
                <w:szCs w:val="20"/>
              </w:rPr>
              <w:t>Бурулин</w:t>
            </w:r>
            <w:proofErr w:type="spellEnd"/>
            <w:r w:rsidRPr="006174CB">
              <w:rPr>
                <w:b/>
                <w:sz w:val="20"/>
                <w:szCs w:val="20"/>
              </w:rPr>
              <w:t xml:space="preserve"> Н. – 10 задолженностей</w:t>
            </w:r>
          </w:p>
          <w:p w:rsidR="00950550" w:rsidRPr="006174CB" w:rsidRDefault="00950550" w:rsidP="0095055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174CB">
              <w:rPr>
                <w:b/>
                <w:sz w:val="20"/>
                <w:szCs w:val="20"/>
              </w:rPr>
              <w:t>Скучнов</w:t>
            </w:r>
            <w:proofErr w:type="spellEnd"/>
            <w:r w:rsidRPr="006174CB">
              <w:rPr>
                <w:b/>
                <w:sz w:val="20"/>
                <w:szCs w:val="20"/>
              </w:rPr>
              <w:t xml:space="preserve"> И. – 11 задолженностей</w:t>
            </w:r>
          </w:p>
          <w:p w:rsidR="0036265E" w:rsidRPr="006174CB" w:rsidRDefault="00950550" w:rsidP="0095055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174CB">
              <w:rPr>
                <w:b/>
                <w:sz w:val="20"/>
                <w:szCs w:val="20"/>
              </w:rPr>
              <w:t>Соколкова</w:t>
            </w:r>
            <w:proofErr w:type="spellEnd"/>
            <w:r w:rsidRPr="006174CB">
              <w:rPr>
                <w:b/>
                <w:sz w:val="20"/>
                <w:szCs w:val="20"/>
              </w:rPr>
              <w:t xml:space="preserve"> А. – 11 задолженностей</w:t>
            </w:r>
          </w:p>
        </w:tc>
      </w:tr>
      <w:tr w:rsidR="0036265E" w:rsidRPr="006174CB" w:rsidTr="005843F5">
        <w:trPr>
          <w:trHeight w:val="465"/>
        </w:trPr>
        <w:tc>
          <w:tcPr>
            <w:tcW w:w="638" w:type="dxa"/>
          </w:tcPr>
          <w:p w:rsidR="0036265E" w:rsidRPr="006174CB" w:rsidRDefault="0036265E" w:rsidP="005843F5">
            <w:pPr>
              <w:rPr>
                <w:b/>
              </w:rPr>
            </w:pPr>
            <w:r w:rsidRPr="006174CB">
              <w:rPr>
                <w:b/>
              </w:rPr>
              <w:t>3.</w:t>
            </w:r>
          </w:p>
        </w:tc>
        <w:tc>
          <w:tcPr>
            <w:tcW w:w="1081" w:type="dxa"/>
          </w:tcPr>
          <w:p w:rsidR="0036265E" w:rsidRPr="006174CB" w:rsidRDefault="0036265E" w:rsidP="005843F5">
            <w:pPr>
              <w:rPr>
                <w:b/>
              </w:rPr>
            </w:pPr>
            <w:r w:rsidRPr="006174CB">
              <w:rPr>
                <w:b/>
              </w:rPr>
              <w:t xml:space="preserve">     38</w:t>
            </w:r>
          </w:p>
        </w:tc>
        <w:tc>
          <w:tcPr>
            <w:tcW w:w="1657" w:type="dxa"/>
          </w:tcPr>
          <w:p w:rsidR="0036265E" w:rsidRPr="006174CB" w:rsidRDefault="00950550" w:rsidP="0095055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57" w:type="dxa"/>
          </w:tcPr>
          <w:p w:rsidR="0036265E" w:rsidRPr="006174CB" w:rsidRDefault="00950550" w:rsidP="0095055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38" w:type="dxa"/>
          </w:tcPr>
          <w:p w:rsidR="009F0DA1" w:rsidRPr="006174CB" w:rsidRDefault="00950550" w:rsidP="00950550">
            <w:pPr>
              <w:jc w:val="both"/>
              <w:rPr>
                <w:b/>
                <w:sz w:val="20"/>
                <w:szCs w:val="20"/>
              </w:rPr>
            </w:pPr>
            <w:r w:rsidRPr="006174CB">
              <w:rPr>
                <w:b/>
                <w:sz w:val="20"/>
                <w:szCs w:val="20"/>
              </w:rPr>
              <w:t>Лебедева Т. –ПМ.01.Обеспечение реализации прав граждан  в сфере пенсионного обеспеч</w:t>
            </w:r>
            <w:r w:rsidRPr="006174CB">
              <w:rPr>
                <w:b/>
                <w:sz w:val="20"/>
                <w:szCs w:val="20"/>
              </w:rPr>
              <w:t>е</w:t>
            </w:r>
            <w:r w:rsidRPr="006174CB">
              <w:rPr>
                <w:b/>
                <w:sz w:val="20"/>
                <w:szCs w:val="20"/>
              </w:rPr>
              <w:t>ния и социал</w:t>
            </w:r>
            <w:r w:rsidRPr="006174CB">
              <w:rPr>
                <w:b/>
                <w:sz w:val="20"/>
                <w:szCs w:val="20"/>
              </w:rPr>
              <w:t>ь</w:t>
            </w:r>
            <w:r w:rsidRPr="006174CB">
              <w:rPr>
                <w:b/>
                <w:sz w:val="20"/>
                <w:szCs w:val="20"/>
              </w:rPr>
              <w:t>ной защиты</w:t>
            </w:r>
          </w:p>
        </w:tc>
      </w:tr>
      <w:tr w:rsidR="0036265E" w:rsidRPr="006174CB" w:rsidTr="005843F5">
        <w:tc>
          <w:tcPr>
            <w:tcW w:w="638" w:type="dxa"/>
          </w:tcPr>
          <w:p w:rsidR="0036265E" w:rsidRPr="006174CB" w:rsidRDefault="0036265E" w:rsidP="005843F5">
            <w:pPr>
              <w:rPr>
                <w:b/>
              </w:rPr>
            </w:pPr>
            <w:r w:rsidRPr="006174CB">
              <w:rPr>
                <w:b/>
              </w:rPr>
              <w:t>4.</w:t>
            </w:r>
          </w:p>
        </w:tc>
        <w:tc>
          <w:tcPr>
            <w:tcW w:w="1081" w:type="dxa"/>
          </w:tcPr>
          <w:p w:rsidR="0036265E" w:rsidRPr="006174CB" w:rsidRDefault="0036265E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48</w:t>
            </w:r>
          </w:p>
        </w:tc>
        <w:tc>
          <w:tcPr>
            <w:tcW w:w="1657" w:type="dxa"/>
          </w:tcPr>
          <w:p w:rsidR="0036265E" w:rsidRPr="006174CB" w:rsidRDefault="0036265E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100</w:t>
            </w:r>
          </w:p>
        </w:tc>
        <w:tc>
          <w:tcPr>
            <w:tcW w:w="1657" w:type="dxa"/>
          </w:tcPr>
          <w:p w:rsidR="0036265E" w:rsidRPr="006174CB" w:rsidRDefault="0036265E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23</w:t>
            </w:r>
          </w:p>
        </w:tc>
        <w:tc>
          <w:tcPr>
            <w:tcW w:w="4538" w:type="dxa"/>
          </w:tcPr>
          <w:p w:rsidR="0036265E" w:rsidRPr="006174CB" w:rsidRDefault="00452EAB" w:rsidP="0036265E">
            <w:pPr>
              <w:jc w:val="both"/>
              <w:rPr>
                <w:b/>
                <w:sz w:val="20"/>
                <w:szCs w:val="20"/>
              </w:rPr>
            </w:pPr>
            <w:r w:rsidRPr="006174CB">
              <w:rPr>
                <w:b/>
                <w:sz w:val="20"/>
                <w:szCs w:val="20"/>
              </w:rPr>
              <w:t>-</w:t>
            </w:r>
          </w:p>
          <w:p w:rsidR="0036265E" w:rsidRPr="006174CB" w:rsidRDefault="0036265E" w:rsidP="0036265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34465" w:rsidRPr="006174CB" w:rsidRDefault="00D34465" w:rsidP="004C1C95">
      <w:pPr>
        <w:rPr>
          <w:b/>
        </w:rPr>
      </w:pPr>
    </w:p>
    <w:p w:rsidR="004C1C95" w:rsidRPr="006174CB" w:rsidRDefault="00D34465" w:rsidP="00D3446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Организация производственного обучения.</w:t>
      </w:r>
    </w:p>
    <w:p w:rsidR="00D34465" w:rsidRPr="006174CB" w:rsidRDefault="00D34465" w:rsidP="004A393D">
      <w:pPr>
        <w:jc w:val="center"/>
        <w:rPr>
          <w:sz w:val="28"/>
          <w:szCs w:val="28"/>
        </w:rPr>
      </w:pPr>
      <w:r w:rsidRPr="006174CB">
        <w:rPr>
          <w:sz w:val="28"/>
          <w:szCs w:val="28"/>
        </w:rPr>
        <w:t>(указать названия производств и организаций прохождения практик)</w:t>
      </w:r>
    </w:p>
    <w:p w:rsidR="004A6238" w:rsidRPr="006174CB" w:rsidRDefault="004A6238" w:rsidP="00D3446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4A6238" w:rsidRPr="006174CB">
        <w:tc>
          <w:tcPr>
            <w:tcW w:w="3189" w:type="dxa"/>
          </w:tcPr>
          <w:p w:rsidR="004A6238" w:rsidRPr="006174CB" w:rsidRDefault="004A6238" w:rsidP="006102D7">
            <w:pPr>
              <w:jc w:val="center"/>
            </w:pPr>
            <w:r w:rsidRPr="006174CB">
              <w:t>Вид практики</w:t>
            </w:r>
          </w:p>
        </w:tc>
        <w:tc>
          <w:tcPr>
            <w:tcW w:w="3190" w:type="dxa"/>
          </w:tcPr>
          <w:p w:rsidR="004A6238" w:rsidRPr="006174CB" w:rsidRDefault="004A6238" w:rsidP="006102D7">
            <w:pPr>
              <w:jc w:val="center"/>
            </w:pPr>
            <w:r w:rsidRPr="006174CB">
              <w:t>Количество студентов, пр</w:t>
            </w:r>
            <w:r w:rsidRPr="006174CB">
              <w:t>о</w:t>
            </w:r>
            <w:r w:rsidRPr="006174CB">
              <w:t>шедших практику</w:t>
            </w:r>
          </w:p>
        </w:tc>
        <w:tc>
          <w:tcPr>
            <w:tcW w:w="3191" w:type="dxa"/>
          </w:tcPr>
          <w:p w:rsidR="004A6238" w:rsidRPr="006174CB" w:rsidRDefault="004A6238" w:rsidP="00A7777E">
            <w:pPr>
              <w:jc w:val="center"/>
            </w:pPr>
            <w:r w:rsidRPr="006174CB">
              <w:t>Присва</w:t>
            </w:r>
            <w:r w:rsidR="00A7777E" w:rsidRPr="006174CB">
              <w:t>иваемая</w:t>
            </w:r>
            <w:r w:rsidRPr="006174CB">
              <w:t xml:space="preserve">  рабочая профессия и разряд</w:t>
            </w:r>
          </w:p>
        </w:tc>
      </w:tr>
      <w:tr w:rsidR="004A6238" w:rsidRPr="006174CB">
        <w:tc>
          <w:tcPr>
            <w:tcW w:w="3189" w:type="dxa"/>
          </w:tcPr>
          <w:p w:rsidR="00E96880" w:rsidRPr="006174CB" w:rsidRDefault="00485D40" w:rsidP="00D34465">
            <w:r w:rsidRPr="006174CB">
              <w:t>Практика по получению первичных профессионал</w:t>
            </w:r>
            <w:r w:rsidRPr="006174CB">
              <w:t>ь</w:t>
            </w:r>
            <w:r w:rsidRPr="006174CB">
              <w:t>ных навыков (учебная)</w:t>
            </w:r>
          </w:p>
          <w:p w:rsidR="00906142" w:rsidRPr="006174CB" w:rsidRDefault="00906142" w:rsidP="00D34465"/>
          <w:p w:rsidR="00906142" w:rsidRPr="006174CB" w:rsidRDefault="00906142" w:rsidP="00D34465"/>
          <w:p w:rsidR="00FD3403" w:rsidRPr="006174CB" w:rsidRDefault="00FD3403" w:rsidP="00D34465"/>
          <w:p w:rsidR="00FD3403" w:rsidRPr="006174CB" w:rsidRDefault="00FD3403" w:rsidP="00D34465"/>
          <w:p w:rsidR="00FD3403" w:rsidRPr="006174CB" w:rsidRDefault="00FD3403" w:rsidP="00D34465"/>
          <w:p w:rsidR="00FD3403" w:rsidRPr="006174CB" w:rsidRDefault="00FD3403" w:rsidP="00D34465"/>
          <w:p w:rsidR="00E96880" w:rsidRPr="006174CB" w:rsidRDefault="00E96880" w:rsidP="00D34465">
            <w:r w:rsidRPr="006174CB">
              <w:t xml:space="preserve">Практика </w:t>
            </w:r>
            <w:r w:rsidR="0018585B" w:rsidRPr="006174CB">
              <w:t>производственная (</w:t>
            </w:r>
            <w:r w:rsidRPr="006174CB">
              <w:t>по профилю специальн</w:t>
            </w:r>
            <w:r w:rsidRPr="006174CB">
              <w:t>о</w:t>
            </w:r>
            <w:r w:rsidRPr="006174CB">
              <w:t>сти</w:t>
            </w:r>
            <w:r w:rsidR="0018585B" w:rsidRPr="006174CB">
              <w:t>)</w:t>
            </w:r>
            <w:r w:rsidRPr="006174CB">
              <w:t xml:space="preserve"> </w:t>
            </w:r>
          </w:p>
          <w:p w:rsidR="00E96880" w:rsidRPr="006174CB" w:rsidRDefault="00E96880" w:rsidP="00D34465"/>
          <w:p w:rsidR="00E96880" w:rsidRPr="006174CB" w:rsidRDefault="00E96880" w:rsidP="00E96880">
            <w:r w:rsidRPr="006174CB">
              <w:t>Практика преддипломная (квалификационная) стаж</w:t>
            </w:r>
            <w:r w:rsidRPr="006174CB">
              <w:t>и</w:t>
            </w:r>
            <w:r w:rsidRPr="006174CB">
              <w:t>ровка за повышенный ур</w:t>
            </w:r>
            <w:r w:rsidRPr="006174CB">
              <w:t>о</w:t>
            </w:r>
            <w:r w:rsidRPr="006174CB">
              <w:t>вень</w:t>
            </w:r>
          </w:p>
        </w:tc>
        <w:tc>
          <w:tcPr>
            <w:tcW w:w="3190" w:type="dxa"/>
          </w:tcPr>
          <w:p w:rsidR="004A6238" w:rsidRPr="006174CB" w:rsidRDefault="0018585B" w:rsidP="006102D7">
            <w:pPr>
              <w:jc w:val="center"/>
              <w:rPr>
                <w:b/>
                <w:sz w:val="28"/>
                <w:szCs w:val="28"/>
              </w:rPr>
            </w:pPr>
            <w:r w:rsidRPr="006174CB">
              <w:rPr>
                <w:b/>
                <w:sz w:val="28"/>
                <w:szCs w:val="28"/>
              </w:rPr>
              <w:t>28</w:t>
            </w:r>
          </w:p>
          <w:p w:rsidR="00E96880" w:rsidRPr="006174CB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Pr="006174CB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Pr="006174CB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FD3403" w:rsidRPr="006174CB" w:rsidRDefault="00FD3403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FD3403" w:rsidRPr="006174CB" w:rsidRDefault="00FD3403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FD3403" w:rsidRPr="006174CB" w:rsidRDefault="00FD3403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E7F36" w:rsidRPr="006174CB" w:rsidRDefault="00EE7F36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Pr="006174CB" w:rsidRDefault="0018585B" w:rsidP="006102D7">
            <w:pPr>
              <w:jc w:val="center"/>
              <w:rPr>
                <w:b/>
                <w:sz w:val="28"/>
                <w:szCs w:val="28"/>
              </w:rPr>
            </w:pPr>
            <w:r w:rsidRPr="006174CB">
              <w:rPr>
                <w:b/>
                <w:sz w:val="28"/>
                <w:szCs w:val="28"/>
              </w:rPr>
              <w:t>1</w:t>
            </w:r>
            <w:r w:rsidR="004A393D" w:rsidRPr="006174CB">
              <w:rPr>
                <w:b/>
                <w:sz w:val="28"/>
                <w:szCs w:val="28"/>
              </w:rPr>
              <w:t>3</w:t>
            </w:r>
          </w:p>
          <w:p w:rsidR="00E96880" w:rsidRPr="006174CB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Pr="006174CB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FD3403" w:rsidRPr="006174CB" w:rsidRDefault="00FD3403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Pr="006174CB" w:rsidRDefault="0018585B" w:rsidP="006102D7">
            <w:pPr>
              <w:jc w:val="center"/>
              <w:rPr>
                <w:b/>
                <w:sz w:val="28"/>
                <w:szCs w:val="28"/>
              </w:rPr>
            </w:pPr>
            <w:r w:rsidRPr="006174CB">
              <w:rPr>
                <w:b/>
                <w:sz w:val="28"/>
                <w:szCs w:val="28"/>
              </w:rPr>
              <w:t>22</w:t>
            </w:r>
          </w:p>
          <w:p w:rsidR="00485D40" w:rsidRPr="006174CB" w:rsidRDefault="00485D4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485D40" w:rsidRPr="006174CB" w:rsidRDefault="00485D40" w:rsidP="006102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238" w:rsidRPr="006174CB" w:rsidRDefault="004A6238" w:rsidP="00D34465">
            <w:pPr>
              <w:rPr>
                <w:sz w:val="28"/>
                <w:szCs w:val="28"/>
              </w:rPr>
            </w:pPr>
          </w:p>
        </w:tc>
      </w:tr>
    </w:tbl>
    <w:p w:rsidR="004A6238" w:rsidRPr="006174CB" w:rsidRDefault="004A6238" w:rsidP="00D34465">
      <w:pPr>
        <w:rPr>
          <w:sz w:val="28"/>
          <w:szCs w:val="28"/>
        </w:rPr>
      </w:pPr>
    </w:p>
    <w:p w:rsidR="00CD09F9" w:rsidRPr="006174CB" w:rsidRDefault="00CD09F9" w:rsidP="004A6238">
      <w:pPr>
        <w:jc w:val="center"/>
        <w:rPr>
          <w:b/>
          <w:sz w:val="28"/>
          <w:szCs w:val="28"/>
        </w:rPr>
      </w:pPr>
    </w:p>
    <w:p w:rsidR="004C1C95" w:rsidRPr="006174CB" w:rsidRDefault="004A6238" w:rsidP="004A6238">
      <w:p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6. Итоговая государственная аттестация</w:t>
      </w:r>
    </w:p>
    <w:p w:rsidR="004C1C95" w:rsidRPr="006174CB" w:rsidRDefault="004C1C95" w:rsidP="004C1104"/>
    <w:p w:rsidR="005F7EC1" w:rsidRPr="006174CB" w:rsidRDefault="005F7EC1" w:rsidP="005F7EC1">
      <w:pPr>
        <w:ind w:firstLine="708"/>
        <w:jc w:val="both"/>
      </w:pPr>
      <w:r w:rsidRPr="006174CB">
        <w:rPr>
          <w:b/>
        </w:rPr>
        <w:lastRenderedPageBreak/>
        <w:t>Направленность  выпускных квалификационных работ:</w:t>
      </w:r>
      <w:r w:rsidRPr="006174CB">
        <w:t xml:space="preserve"> Криминология, Админ</w:t>
      </w:r>
      <w:r w:rsidRPr="006174CB">
        <w:t>и</w:t>
      </w:r>
      <w:r w:rsidRPr="006174CB">
        <w:t>стративная деятельность ОВД РФ, Правоохранительная деятельность, Административная юрисдикция ОВД РФ, Криминалистика, Уголовно-процессуальная деятельность ОВД РФ.</w:t>
      </w:r>
    </w:p>
    <w:p w:rsidR="005F7EC1" w:rsidRPr="006174CB" w:rsidRDefault="005F7EC1" w:rsidP="005F7EC1">
      <w:pPr>
        <w:ind w:firstLine="708"/>
        <w:jc w:val="both"/>
        <w:rPr>
          <w:sz w:val="22"/>
        </w:rPr>
      </w:pPr>
      <w:r w:rsidRPr="006174CB">
        <w:rPr>
          <w:b/>
        </w:rPr>
        <w:t>Председатель ГЭК</w:t>
      </w:r>
      <w:r w:rsidRPr="006174CB">
        <w:t xml:space="preserve"> – Сонников Виталий Сергеевич, </w:t>
      </w:r>
      <w:r w:rsidRPr="006174CB">
        <w:rPr>
          <w:sz w:val="22"/>
        </w:rPr>
        <w:t>зам</w:t>
      </w:r>
      <w:proofErr w:type="gramStart"/>
      <w:r w:rsidRPr="006174CB">
        <w:rPr>
          <w:sz w:val="22"/>
        </w:rPr>
        <w:t>.н</w:t>
      </w:r>
      <w:proofErr w:type="gramEnd"/>
      <w:r w:rsidRPr="006174CB">
        <w:rPr>
          <w:sz w:val="22"/>
        </w:rPr>
        <w:t xml:space="preserve">ачальника отдела Центра                                                                                                               специального назначения сил  оперативного реагирования и авиации МВД России, полковник </w:t>
      </w:r>
    </w:p>
    <w:p w:rsidR="005F7EC1" w:rsidRPr="006174CB" w:rsidRDefault="005F7EC1" w:rsidP="005F7EC1">
      <w:pPr>
        <w:jc w:val="both"/>
        <w:rPr>
          <w:sz w:val="22"/>
        </w:rPr>
      </w:pPr>
      <w:r w:rsidRPr="006174CB">
        <w:rPr>
          <w:sz w:val="22"/>
        </w:rPr>
        <w:t xml:space="preserve">полиции </w:t>
      </w:r>
    </w:p>
    <w:p w:rsidR="005F7EC1" w:rsidRPr="006174CB" w:rsidRDefault="005F7EC1" w:rsidP="005F7EC1"/>
    <w:p w:rsidR="005F7EC1" w:rsidRPr="006174CB" w:rsidRDefault="005F7EC1" w:rsidP="005F7EC1">
      <w:pPr>
        <w:ind w:left="360"/>
        <w:rPr>
          <w:b/>
        </w:rPr>
      </w:pPr>
      <w:r w:rsidRPr="006174CB">
        <w:rPr>
          <w:b/>
        </w:rPr>
        <w:t>Результаты итоговой государственной аттестации:</w:t>
      </w:r>
    </w:p>
    <w:p w:rsidR="005F7EC1" w:rsidRPr="006174CB" w:rsidRDefault="005F7EC1" w:rsidP="005F7EC1">
      <w:pPr>
        <w:ind w:left="360"/>
        <w:rPr>
          <w:b/>
        </w:rPr>
      </w:pPr>
    </w:p>
    <w:p w:rsidR="005F7EC1" w:rsidRPr="006174CB" w:rsidRDefault="005F7EC1" w:rsidP="005F7EC1">
      <w:pPr>
        <w:ind w:left="360"/>
        <w:rPr>
          <w:b/>
        </w:rPr>
      </w:pPr>
      <w:r w:rsidRPr="006174CB">
        <w:rPr>
          <w:b/>
        </w:rPr>
        <w:t>А) Междисциплинарный экзамен:</w:t>
      </w:r>
    </w:p>
    <w:p w:rsidR="005F7EC1" w:rsidRPr="006174CB" w:rsidRDefault="005F7EC1" w:rsidP="005F7EC1">
      <w:pPr>
        <w:ind w:left="36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851"/>
        <w:gridCol w:w="709"/>
        <w:gridCol w:w="850"/>
        <w:gridCol w:w="709"/>
        <w:gridCol w:w="709"/>
        <w:gridCol w:w="850"/>
        <w:gridCol w:w="851"/>
        <w:gridCol w:w="567"/>
        <w:gridCol w:w="1417"/>
      </w:tblGrid>
      <w:tr w:rsidR="005F7EC1" w:rsidRPr="006174CB" w:rsidTr="005843F5">
        <w:tc>
          <w:tcPr>
            <w:tcW w:w="817" w:type="dxa"/>
            <w:vMerge w:val="restart"/>
          </w:tcPr>
          <w:p w:rsidR="005F7EC1" w:rsidRPr="006174CB" w:rsidRDefault="005F7EC1" w:rsidP="005843F5">
            <w:r w:rsidRPr="006174CB">
              <w:t>Учеб.</w:t>
            </w:r>
          </w:p>
          <w:p w:rsidR="005F7EC1" w:rsidRPr="006174CB" w:rsidRDefault="005F7EC1" w:rsidP="005843F5">
            <w:r w:rsidRPr="006174CB">
              <w:t>гру</w:t>
            </w:r>
            <w:r w:rsidRPr="006174CB">
              <w:t>п</w:t>
            </w:r>
            <w:r w:rsidRPr="006174CB">
              <w:t>па</w:t>
            </w:r>
          </w:p>
        </w:tc>
        <w:tc>
          <w:tcPr>
            <w:tcW w:w="1559" w:type="dxa"/>
            <w:vMerge w:val="restart"/>
          </w:tcPr>
          <w:p w:rsidR="005F7EC1" w:rsidRPr="006174CB" w:rsidRDefault="005F7EC1" w:rsidP="005843F5">
            <w:r w:rsidRPr="006174CB">
              <w:t>Количество.</w:t>
            </w:r>
          </w:p>
          <w:p w:rsidR="005F7EC1" w:rsidRPr="006174CB" w:rsidRDefault="005F7EC1" w:rsidP="005843F5">
            <w:r w:rsidRPr="006174CB">
              <w:t>выпускн</w:t>
            </w:r>
            <w:r w:rsidRPr="006174CB">
              <w:t>и</w:t>
            </w:r>
            <w:r w:rsidRPr="006174CB">
              <w:t>ков</w:t>
            </w:r>
          </w:p>
        </w:tc>
        <w:tc>
          <w:tcPr>
            <w:tcW w:w="6096" w:type="dxa"/>
            <w:gridSpan w:val="8"/>
          </w:tcPr>
          <w:p w:rsidR="005F7EC1" w:rsidRPr="006174CB" w:rsidRDefault="005F7EC1" w:rsidP="005843F5">
            <w:pPr>
              <w:jc w:val="center"/>
            </w:pPr>
            <w:r w:rsidRPr="006174CB">
              <w:t>Оценки</w:t>
            </w:r>
          </w:p>
        </w:tc>
        <w:tc>
          <w:tcPr>
            <w:tcW w:w="1417" w:type="dxa"/>
            <w:vMerge w:val="restart"/>
          </w:tcPr>
          <w:p w:rsidR="005F7EC1" w:rsidRPr="006174CB" w:rsidRDefault="005F7EC1" w:rsidP="005843F5">
            <w:pPr>
              <w:jc w:val="center"/>
            </w:pPr>
            <w:r w:rsidRPr="006174CB">
              <w:t>Количество</w:t>
            </w:r>
          </w:p>
          <w:p w:rsidR="005F7EC1" w:rsidRPr="006174CB" w:rsidRDefault="005F7EC1" w:rsidP="005843F5">
            <w:pPr>
              <w:jc w:val="center"/>
            </w:pPr>
            <w:r w:rsidRPr="006174CB">
              <w:t xml:space="preserve">дипломов </w:t>
            </w:r>
            <w:proofErr w:type="gramStart"/>
            <w:r w:rsidRPr="006174CB">
              <w:t>с</w:t>
            </w:r>
            <w:proofErr w:type="gramEnd"/>
          </w:p>
          <w:p w:rsidR="005F7EC1" w:rsidRPr="006174CB" w:rsidRDefault="005F7EC1" w:rsidP="005843F5">
            <w:pPr>
              <w:jc w:val="center"/>
            </w:pPr>
            <w:r w:rsidRPr="006174CB">
              <w:t>отличием</w:t>
            </w:r>
          </w:p>
        </w:tc>
      </w:tr>
      <w:tr w:rsidR="005F7EC1" w:rsidRPr="006174CB" w:rsidTr="005843F5">
        <w:tc>
          <w:tcPr>
            <w:tcW w:w="817" w:type="dxa"/>
            <w:vMerge/>
          </w:tcPr>
          <w:p w:rsidR="005F7EC1" w:rsidRPr="006174CB" w:rsidRDefault="005F7EC1" w:rsidP="005843F5"/>
        </w:tc>
        <w:tc>
          <w:tcPr>
            <w:tcW w:w="1559" w:type="dxa"/>
            <w:vMerge/>
          </w:tcPr>
          <w:p w:rsidR="005F7EC1" w:rsidRPr="006174CB" w:rsidRDefault="005F7EC1" w:rsidP="005843F5"/>
        </w:tc>
        <w:tc>
          <w:tcPr>
            <w:tcW w:w="1560" w:type="dxa"/>
            <w:gridSpan w:val="2"/>
          </w:tcPr>
          <w:p w:rsidR="005F7EC1" w:rsidRPr="006174CB" w:rsidRDefault="005F7EC1" w:rsidP="005843F5">
            <w:pPr>
              <w:jc w:val="center"/>
            </w:pPr>
            <w:r w:rsidRPr="006174CB">
              <w:t>отлично</w:t>
            </w:r>
          </w:p>
        </w:tc>
        <w:tc>
          <w:tcPr>
            <w:tcW w:w="1559" w:type="dxa"/>
            <w:gridSpan w:val="2"/>
          </w:tcPr>
          <w:p w:rsidR="005F7EC1" w:rsidRPr="006174CB" w:rsidRDefault="005F7EC1" w:rsidP="005843F5">
            <w:pPr>
              <w:jc w:val="center"/>
            </w:pPr>
            <w:r w:rsidRPr="006174CB">
              <w:t>хорошо</w:t>
            </w:r>
          </w:p>
        </w:tc>
        <w:tc>
          <w:tcPr>
            <w:tcW w:w="1559" w:type="dxa"/>
            <w:gridSpan w:val="2"/>
          </w:tcPr>
          <w:p w:rsidR="005F7EC1" w:rsidRPr="006174CB" w:rsidRDefault="005F7EC1" w:rsidP="005843F5">
            <w:pPr>
              <w:jc w:val="center"/>
            </w:pPr>
            <w:proofErr w:type="spellStart"/>
            <w:r w:rsidRPr="006174CB">
              <w:t>удовлет</w:t>
            </w:r>
            <w:proofErr w:type="spellEnd"/>
            <w:r w:rsidRPr="006174CB">
              <w:t>.</w:t>
            </w:r>
          </w:p>
        </w:tc>
        <w:tc>
          <w:tcPr>
            <w:tcW w:w="1418" w:type="dxa"/>
            <w:gridSpan w:val="2"/>
          </w:tcPr>
          <w:p w:rsidR="005F7EC1" w:rsidRPr="006174CB" w:rsidRDefault="005F7EC1" w:rsidP="005843F5">
            <w:pPr>
              <w:jc w:val="center"/>
            </w:pPr>
            <w:proofErr w:type="spellStart"/>
            <w:r w:rsidRPr="006174CB">
              <w:t>неудовл</w:t>
            </w:r>
            <w:proofErr w:type="spellEnd"/>
            <w:r w:rsidRPr="006174CB">
              <w:t>.</w:t>
            </w:r>
          </w:p>
        </w:tc>
        <w:tc>
          <w:tcPr>
            <w:tcW w:w="1417" w:type="dxa"/>
            <w:vMerge/>
          </w:tcPr>
          <w:p w:rsidR="005F7EC1" w:rsidRPr="006174CB" w:rsidRDefault="005F7EC1" w:rsidP="005843F5">
            <w:pPr>
              <w:jc w:val="center"/>
            </w:pPr>
          </w:p>
        </w:tc>
      </w:tr>
      <w:tr w:rsidR="005F7EC1" w:rsidRPr="006174CB" w:rsidTr="005843F5">
        <w:tc>
          <w:tcPr>
            <w:tcW w:w="817" w:type="dxa"/>
            <w:vMerge/>
          </w:tcPr>
          <w:p w:rsidR="005F7EC1" w:rsidRPr="006174CB" w:rsidRDefault="005F7EC1" w:rsidP="005843F5"/>
        </w:tc>
        <w:tc>
          <w:tcPr>
            <w:tcW w:w="1559" w:type="dxa"/>
            <w:vMerge/>
          </w:tcPr>
          <w:p w:rsidR="005F7EC1" w:rsidRPr="006174CB" w:rsidRDefault="005F7EC1" w:rsidP="005843F5"/>
        </w:tc>
        <w:tc>
          <w:tcPr>
            <w:tcW w:w="851" w:type="dxa"/>
          </w:tcPr>
          <w:p w:rsidR="005F7EC1" w:rsidRPr="006174CB" w:rsidRDefault="005F7EC1" w:rsidP="005843F5">
            <w:r w:rsidRPr="006174CB">
              <w:t>кол.</w:t>
            </w:r>
          </w:p>
        </w:tc>
        <w:tc>
          <w:tcPr>
            <w:tcW w:w="709" w:type="dxa"/>
          </w:tcPr>
          <w:p w:rsidR="005F7EC1" w:rsidRPr="006174CB" w:rsidRDefault="005F7EC1" w:rsidP="005843F5">
            <w:r w:rsidRPr="006174CB">
              <w:t>%</w:t>
            </w:r>
          </w:p>
        </w:tc>
        <w:tc>
          <w:tcPr>
            <w:tcW w:w="850" w:type="dxa"/>
          </w:tcPr>
          <w:p w:rsidR="005F7EC1" w:rsidRPr="006174CB" w:rsidRDefault="005F7EC1" w:rsidP="005843F5">
            <w:r w:rsidRPr="006174CB">
              <w:t>кол.</w:t>
            </w:r>
          </w:p>
        </w:tc>
        <w:tc>
          <w:tcPr>
            <w:tcW w:w="709" w:type="dxa"/>
          </w:tcPr>
          <w:p w:rsidR="005F7EC1" w:rsidRPr="006174CB" w:rsidRDefault="005F7EC1" w:rsidP="005843F5">
            <w:r w:rsidRPr="006174CB">
              <w:t>%</w:t>
            </w:r>
          </w:p>
        </w:tc>
        <w:tc>
          <w:tcPr>
            <w:tcW w:w="709" w:type="dxa"/>
          </w:tcPr>
          <w:p w:rsidR="005F7EC1" w:rsidRPr="006174CB" w:rsidRDefault="005F7EC1" w:rsidP="005843F5">
            <w:r w:rsidRPr="006174CB">
              <w:t>кол.</w:t>
            </w:r>
          </w:p>
        </w:tc>
        <w:tc>
          <w:tcPr>
            <w:tcW w:w="850" w:type="dxa"/>
          </w:tcPr>
          <w:p w:rsidR="005F7EC1" w:rsidRPr="006174CB" w:rsidRDefault="005F7EC1" w:rsidP="005843F5">
            <w:r w:rsidRPr="006174CB">
              <w:t>%</w:t>
            </w:r>
          </w:p>
        </w:tc>
        <w:tc>
          <w:tcPr>
            <w:tcW w:w="851" w:type="dxa"/>
          </w:tcPr>
          <w:p w:rsidR="005F7EC1" w:rsidRPr="006174CB" w:rsidRDefault="005F7EC1" w:rsidP="005843F5">
            <w:r w:rsidRPr="006174CB">
              <w:t>кол.</w:t>
            </w:r>
          </w:p>
        </w:tc>
        <w:tc>
          <w:tcPr>
            <w:tcW w:w="567" w:type="dxa"/>
          </w:tcPr>
          <w:p w:rsidR="005F7EC1" w:rsidRPr="006174CB" w:rsidRDefault="005F7EC1" w:rsidP="005843F5">
            <w:r w:rsidRPr="006174CB">
              <w:t>%</w:t>
            </w:r>
          </w:p>
        </w:tc>
        <w:tc>
          <w:tcPr>
            <w:tcW w:w="1417" w:type="dxa"/>
            <w:vMerge/>
          </w:tcPr>
          <w:p w:rsidR="005F7EC1" w:rsidRPr="006174CB" w:rsidRDefault="005F7EC1" w:rsidP="005843F5"/>
        </w:tc>
      </w:tr>
      <w:tr w:rsidR="005F7EC1" w:rsidRPr="006174CB" w:rsidTr="005843F5">
        <w:tc>
          <w:tcPr>
            <w:tcW w:w="817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48</w:t>
            </w:r>
          </w:p>
        </w:tc>
        <w:tc>
          <w:tcPr>
            <w:tcW w:w="1559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31</w:t>
            </w:r>
          </w:p>
        </w:tc>
        <w:tc>
          <w:tcPr>
            <w:tcW w:w="851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4</w:t>
            </w:r>
          </w:p>
        </w:tc>
        <w:tc>
          <w:tcPr>
            <w:tcW w:w="709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13</w:t>
            </w:r>
          </w:p>
        </w:tc>
        <w:tc>
          <w:tcPr>
            <w:tcW w:w="850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12</w:t>
            </w:r>
          </w:p>
        </w:tc>
        <w:tc>
          <w:tcPr>
            <w:tcW w:w="709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42</w:t>
            </w:r>
          </w:p>
        </w:tc>
        <w:tc>
          <w:tcPr>
            <w:tcW w:w="709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14</w:t>
            </w:r>
          </w:p>
        </w:tc>
        <w:tc>
          <w:tcPr>
            <w:tcW w:w="850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45</w:t>
            </w:r>
          </w:p>
        </w:tc>
        <w:tc>
          <w:tcPr>
            <w:tcW w:w="851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-</w:t>
            </w:r>
          </w:p>
        </w:tc>
        <w:tc>
          <w:tcPr>
            <w:tcW w:w="567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-</w:t>
            </w:r>
          </w:p>
        </w:tc>
      </w:tr>
      <w:tr w:rsidR="005F7EC1" w:rsidRPr="006174CB" w:rsidTr="005843F5">
        <w:tc>
          <w:tcPr>
            <w:tcW w:w="817" w:type="dxa"/>
          </w:tcPr>
          <w:p w:rsidR="005F7EC1" w:rsidRPr="006174CB" w:rsidRDefault="005F7EC1" w:rsidP="005843F5"/>
        </w:tc>
        <w:tc>
          <w:tcPr>
            <w:tcW w:w="1559" w:type="dxa"/>
          </w:tcPr>
          <w:p w:rsidR="005F7EC1" w:rsidRPr="006174CB" w:rsidRDefault="005F7EC1" w:rsidP="005843F5"/>
        </w:tc>
        <w:tc>
          <w:tcPr>
            <w:tcW w:w="851" w:type="dxa"/>
          </w:tcPr>
          <w:p w:rsidR="005F7EC1" w:rsidRPr="006174CB" w:rsidRDefault="005F7EC1" w:rsidP="005843F5"/>
        </w:tc>
        <w:tc>
          <w:tcPr>
            <w:tcW w:w="709" w:type="dxa"/>
          </w:tcPr>
          <w:p w:rsidR="005F7EC1" w:rsidRPr="006174CB" w:rsidRDefault="005F7EC1" w:rsidP="005843F5"/>
        </w:tc>
        <w:tc>
          <w:tcPr>
            <w:tcW w:w="850" w:type="dxa"/>
          </w:tcPr>
          <w:p w:rsidR="005F7EC1" w:rsidRPr="006174CB" w:rsidRDefault="005F7EC1" w:rsidP="005843F5"/>
        </w:tc>
        <w:tc>
          <w:tcPr>
            <w:tcW w:w="709" w:type="dxa"/>
          </w:tcPr>
          <w:p w:rsidR="005F7EC1" w:rsidRPr="006174CB" w:rsidRDefault="005F7EC1" w:rsidP="005843F5"/>
        </w:tc>
        <w:tc>
          <w:tcPr>
            <w:tcW w:w="709" w:type="dxa"/>
          </w:tcPr>
          <w:p w:rsidR="005F7EC1" w:rsidRPr="006174CB" w:rsidRDefault="005F7EC1" w:rsidP="005843F5"/>
        </w:tc>
        <w:tc>
          <w:tcPr>
            <w:tcW w:w="850" w:type="dxa"/>
          </w:tcPr>
          <w:p w:rsidR="005F7EC1" w:rsidRPr="006174CB" w:rsidRDefault="005F7EC1" w:rsidP="005843F5"/>
        </w:tc>
        <w:tc>
          <w:tcPr>
            <w:tcW w:w="851" w:type="dxa"/>
          </w:tcPr>
          <w:p w:rsidR="005F7EC1" w:rsidRPr="006174CB" w:rsidRDefault="005F7EC1" w:rsidP="005843F5"/>
        </w:tc>
        <w:tc>
          <w:tcPr>
            <w:tcW w:w="567" w:type="dxa"/>
          </w:tcPr>
          <w:p w:rsidR="005F7EC1" w:rsidRPr="006174CB" w:rsidRDefault="005F7EC1" w:rsidP="005843F5"/>
        </w:tc>
        <w:tc>
          <w:tcPr>
            <w:tcW w:w="1417" w:type="dxa"/>
          </w:tcPr>
          <w:p w:rsidR="005F7EC1" w:rsidRPr="006174CB" w:rsidRDefault="005F7EC1" w:rsidP="005843F5"/>
        </w:tc>
      </w:tr>
    </w:tbl>
    <w:p w:rsidR="005F7EC1" w:rsidRPr="006174CB" w:rsidRDefault="005F7EC1" w:rsidP="005F7EC1">
      <w:pPr>
        <w:ind w:left="360"/>
        <w:rPr>
          <w:b/>
        </w:rPr>
      </w:pPr>
    </w:p>
    <w:p w:rsidR="005F7EC1" w:rsidRPr="006174CB" w:rsidRDefault="005F7EC1" w:rsidP="005F7EC1">
      <w:pPr>
        <w:ind w:left="360"/>
        <w:rPr>
          <w:b/>
        </w:rPr>
      </w:pPr>
      <w:r w:rsidRPr="006174CB">
        <w:rPr>
          <w:b/>
        </w:rPr>
        <w:t>Б) Защита ВКР</w:t>
      </w:r>
    </w:p>
    <w:p w:rsidR="005F7EC1" w:rsidRPr="006174CB" w:rsidRDefault="005F7EC1" w:rsidP="005F7EC1">
      <w:pPr>
        <w:ind w:left="36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851"/>
        <w:gridCol w:w="709"/>
        <w:gridCol w:w="850"/>
        <w:gridCol w:w="709"/>
        <w:gridCol w:w="709"/>
        <w:gridCol w:w="850"/>
        <w:gridCol w:w="851"/>
        <w:gridCol w:w="567"/>
        <w:gridCol w:w="1417"/>
      </w:tblGrid>
      <w:tr w:rsidR="005F7EC1" w:rsidRPr="006174CB" w:rsidTr="005843F5">
        <w:tc>
          <w:tcPr>
            <w:tcW w:w="959" w:type="dxa"/>
            <w:vMerge w:val="restart"/>
          </w:tcPr>
          <w:p w:rsidR="005F7EC1" w:rsidRPr="006174CB" w:rsidRDefault="005F7EC1" w:rsidP="005843F5">
            <w:r w:rsidRPr="006174CB">
              <w:t>Учеб.</w:t>
            </w:r>
          </w:p>
          <w:p w:rsidR="005F7EC1" w:rsidRPr="006174CB" w:rsidRDefault="005F7EC1" w:rsidP="005843F5">
            <w:r w:rsidRPr="006174CB">
              <w:t>группа</w:t>
            </w:r>
          </w:p>
        </w:tc>
        <w:tc>
          <w:tcPr>
            <w:tcW w:w="1417" w:type="dxa"/>
            <w:vMerge w:val="restart"/>
          </w:tcPr>
          <w:p w:rsidR="005F7EC1" w:rsidRPr="006174CB" w:rsidRDefault="005F7EC1" w:rsidP="005843F5">
            <w:r w:rsidRPr="006174CB">
              <w:t>Кол-во</w:t>
            </w:r>
          </w:p>
          <w:p w:rsidR="005F7EC1" w:rsidRPr="006174CB" w:rsidRDefault="005F7EC1" w:rsidP="005843F5">
            <w:proofErr w:type="spellStart"/>
            <w:proofErr w:type="gramStart"/>
            <w:r w:rsidRPr="006174CB">
              <w:t>выпускни-ков</w:t>
            </w:r>
            <w:proofErr w:type="spellEnd"/>
            <w:proofErr w:type="gramEnd"/>
          </w:p>
        </w:tc>
        <w:tc>
          <w:tcPr>
            <w:tcW w:w="6096" w:type="dxa"/>
            <w:gridSpan w:val="8"/>
          </w:tcPr>
          <w:p w:rsidR="005F7EC1" w:rsidRPr="006174CB" w:rsidRDefault="005F7EC1" w:rsidP="005843F5">
            <w:pPr>
              <w:jc w:val="center"/>
            </w:pPr>
            <w:r w:rsidRPr="006174CB">
              <w:t>Оценки</w:t>
            </w:r>
          </w:p>
        </w:tc>
        <w:tc>
          <w:tcPr>
            <w:tcW w:w="1417" w:type="dxa"/>
            <w:vMerge w:val="restart"/>
          </w:tcPr>
          <w:p w:rsidR="005F7EC1" w:rsidRPr="006174CB" w:rsidRDefault="005F7EC1" w:rsidP="005843F5">
            <w:pPr>
              <w:jc w:val="center"/>
            </w:pPr>
            <w:r w:rsidRPr="006174CB">
              <w:t>Количество</w:t>
            </w:r>
          </w:p>
          <w:p w:rsidR="005F7EC1" w:rsidRPr="006174CB" w:rsidRDefault="005F7EC1" w:rsidP="005843F5">
            <w:pPr>
              <w:jc w:val="center"/>
            </w:pPr>
            <w:r w:rsidRPr="006174CB">
              <w:t xml:space="preserve">дипломов </w:t>
            </w:r>
            <w:proofErr w:type="gramStart"/>
            <w:r w:rsidRPr="006174CB">
              <w:t>с</w:t>
            </w:r>
            <w:proofErr w:type="gramEnd"/>
          </w:p>
          <w:p w:rsidR="005F7EC1" w:rsidRPr="006174CB" w:rsidRDefault="005F7EC1" w:rsidP="005843F5">
            <w:pPr>
              <w:jc w:val="center"/>
            </w:pPr>
            <w:r w:rsidRPr="006174CB">
              <w:t>отличием</w:t>
            </w:r>
          </w:p>
        </w:tc>
      </w:tr>
      <w:tr w:rsidR="005F7EC1" w:rsidRPr="006174CB" w:rsidTr="005843F5">
        <w:tc>
          <w:tcPr>
            <w:tcW w:w="959" w:type="dxa"/>
            <w:vMerge/>
          </w:tcPr>
          <w:p w:rsidR="005F7EC1" w:rsidRPr="006174CB" w:rsidRDefault="005F7EC1" w:rsidP="005843F5"/>
        </w:tc>
        <w:tc>
          <w:tcPr>
            <w:tcW w:w="1417" w:type="dxa"/>
            <w:vMerge/>
          </w:tcPr>
          <w:p w:rsidR="005F7EC1" w:rsidRPr="006174CB" w:rsidRDefault="005F7EC1" w:rsidP="005843F5"/>
        </w:tc>
        <w:tc>
          <w:tcPr>
            <w:tcW w:w="1560" w:type="dxa"/>
            <w:gridSpan w:val="2"/>
          </w:tcPr>
          <w:p w:rsidR="005F7EC1" w:rsidRPr="006174CB" w:rsidRDefault="005F7EC1" w:rsidP="005843F5">
            <w:pPr>
              <w:jc w:val="center"/>
            </w:pPr>
            <w:r w:rsidRPr="006174CB">
              <w:t>отлично</w:t>
            </w:r>
          </w:p>
        </w:tc>
        <w:tc>
          <w:tcPr>
            <w:tcW w:w="1559" w:type="dxa"/>
            <w:gridSpan w:val="2"/>
          </w:tcPr>
          <w:p w:rsidR="005F7EC1" w:rsidRPr="006174CB" w:rsidRDefault="005F7EC1" w:rsidP="005843F5">
            <w:pPr>
              <w:jc w:val="center"/>
            </w:pPr>
            <w:r w:rsidRPr="006174CB">
              <w:t>хорошо</w:t>
            </w:r>
          </w:p>
        </w:tc>
        <w:tc>
          <w:tcPr>
            <w:tcW w:w="1559" w:type="dxa"/>
            <w:gridSpan w:val="2"/>
          </w:tcPr>
          <w:p w:rsidR="005F7EC1" w:rsidRPr="006174CB" w:rsidRDefault="005F7EC1" w:rsidP="005843F5">
            <w:pPr>
              <w:jc w:val="center"/>
            </w:pPr>
            <w:proofErr w:type="spellStart"/>
            <w:r w:rsidRPr="006174CB">
              <w:t>удовлет</w:t>
            </w:r>
            <w:proofErr w:type="spellEnd"/>
            <w:r w:rsidRPr="006174CB">
              <w:t>.</w:t>
            </w:r>
          </w:p>
        </w:tc>
        <w:tc>
          <w:tcPr>
            <w:tcW w:w="1418" w:type="dxa"/>
            <w:gridSpan w:val="2"/>
          </w:tcPr>
          <w:p w:rsidR="005F7EC1" w:rsidRPr="006174CB" w:rsidRDefault="005F7EC1" w:rsidP="005843F5">
            <w:pPr>
              <w:jc w:val="center"/>
            </w:pPr>
            <w:proofErr w:type="spellStart"/>
            <w:r w:rsidRPr="006174CB">
              <w:t>неудовл</w:t>
            </w:r>
            <w:proofErr w:type="spellEnd"/>
            <w:r w:rsidRPr="006174CB">
              <w:t>.</w:t>
            </w:r>
          </w:p>
        </w:tc>
        <w:tc>
          <w:tcPr>
            <w:tcW w:w="1417" w:type="dxa"/>
            <w:vMerge/>
          </w:tcPr>
          <w:p w:rsidR="005F7EC1" w:rsidRPr="006174CB" w:rsidRDefault="005F7EC1" w:rsidP="005843F5">
            <w:pPr>
              <w:jc w:val="center"/>
            </w:pPr>
          </w:p>
        </w:tc>
      </w:tr>
      <w:tr w:rsidR="005F7EC1" w:rsidRPr="006174CB" w:rsidTr="005843F5">
        <w:tc>
          <w:tcPr>
            <w:tcW w:w="959" w:type="dxa"/>
            <w:vMerge/>
          </w:tcPr>
          <w:p w:rsidR="005F7EC1" w:rsidRPr="006174CB" w:rsidRDefault="005F7EC1" w:rsidP="005843F5"/>
        </w:tc>
        <w:tc>
          <w:tcPr>
            <w:tcW w:w="1417" w:type="dxa"/>
            <w:vMerge/>
          </w:tcPr>
          <w:p w:rsidR="005F7EC1" w:rsidRPr="006174CB" w:rsidRDefault="005F7EC1" w:rsidP="005843F5"/>
        </w:tc>
        <w:tc>
          <w:tcPr>
            <w:tcW w:w="851" w:type="dxa"/>
          </w:tcPr>
          <w:p w:rsidR="005F7EC1" w:rsidRPr="006174CB" w:rsidRDefault="005F7EC1" w:rsidP="005843F5">
            <w:r w:rsidRPr="006174CB">
              <w:t>кол.</w:t>
            </w:r>
          </w:p>
        </w:tc>
        <w:tc>
          <w:tcPr>
            <w:tcW w:w="709" w:type="dxa"/>
          </w:tcPr>
          <w:p w:rsidR="005F7EC1" w:rsidRPr="006174CB" w:rsidRDefault="005F7EC1" w:rsidP="005843F5">
            <w:r w:rsidRPr="006174CB">
              <w:t>%</w:t>
            </w:r>
          </w:p>
        </w:tc>
        <w:tc>
          <w:tcPr>
            <w:tcW w:w="850" w:type="dxa"/>
          </w:tcPr>
          <w:p w:rsidR="005F7EC1" w:rsidRPr="006174CB" w:rsidRDefault="005F7EC1" w:rsidP="005843F5">
            <w:r w:rsidRPr="006174CB">
              <w:t>кол.</w:t>
            </w:r>
          </w:p>
        </w:tc>
        <w:tc>
          <w:tcPr>
            <w:tcW w:w="709" w:type="dxa"/>
          </w:tcPr>
          <w:p w:rsidR="005F7EC1" w:rsidRPr="006174CB" w:rsidRDefault="005F7EC1" w:rsidP="005843F5">
            <w:r w:rsidRPr="006174CB">
              <w:t>%</w:t>
            </w:r>
          </w:p>
        </w:tc>
        <w:tc>
          <w:tcPr>
            <w:tcW w:w="709" w:type="dxa"/>
          </w:tcPr>
          <w:p w:rsidR="005F7EC1" w:rsidRPr="006174CB" w:rsidRDefault="005F7EC1" w:rsidP="005843F5">
            <w:r w:rsidRPr="006174CB">
              <w:t>кол.</w:t>
            </w:r>
          </w:p>
        </w:tc>
        <w:tc>
          <w:tcPr>
            <w:tcW w:w="850" w:type="dxa"/>
          </w:tcPr>
          <w:p w:rsidR="005F7EC1" w:rsidRPr="006174CB" w:rsidRDefault="005F7EC1" w:rsidP="005843F5">
            <w:r w:rsidRPr="006174CB">
              <w:t>%</w:t>
            </w:r>
          </w:p>
        </w:tc>
        <w:tc>
          <w:tcPr>
            <w:tcW w:w="851" w:type="dxa"/>
          </w:tcPr>
          <w:p w:rsidR="005F7EC1" w:rsidRPr="006174CB" w:rsidRDefault="005F7EC1" w:rsidP="005843F5">
            <w:r w:rsidRPr="006174CB">
              <w:t>кол.</w:t>
            </w:r>
          </w:p>
        </w:tc>
        <w:tc>
          <w:tcPr>
            <w:tcW w:w="567" w:type="dxa"/>
          </w:tcPr>
          <w:p w:rsidR="005F7EC1" w:rsidRPr="006174CB" w:rsidRDefault="005F7EC1" w:rsidP="005843F5">
            <w:r w:rsidRPr="006174CB">
              <w:t>%</w:t>
            </w:r>
          </w:p>
        </w:tc>
        <w:tc>
          <w:tcPr>
            <w:tcW w:w="1417" w:type="dxa"/>
            <w:vMerge/>
          </w:tcPr>
          <w:p w:rsidR="005F7EC1" w:rsidRPr="006174CB" w:rsidRDefault="005F7EC1" w:rsidP="005843F5"/>
        </w:tc>
      </w:tr>
      <w:tr w:rsidR="005F7EC1" w:rsidRPr="006174CB" w:rsidTr="005843F5">
        <w:tc>
          <w:tcPr>
            <w:tcW w:w="959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48</w:t>
            </w:r>
          </w:p>
        </w:tc>
        <w:tc>
          <w:tcPr>
            <w:tcW w:w="1417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22</w:t>
            </w:r>
          </w:p>
        </w:tc>
        <w:tc>
          <w:tcPr>
            <w:tcW w:w="851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8</w:t>
            </w:r>
          </w:p>
        </w:tc>
        <w:tc>
          <w:tcPr>
            <w:tcW w:w="709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36</w:t>
            </w:r>
          </w:p>
        </w:tc>
        <w:tc>
          <w:tcPr>
            <w:tcW w:w="850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7</w:t>
            </w:r>
          </w:p>
        </w:tc>
        <w:tc>
          <w:tcPr>
            <w:tcW w:w="709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32</w:t>
            </w:r>
          </w:p>
        </w:tc>
        <w:tc>
          <w:tcPr>
            <w:tcW w:w="709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7</w:t>
            </w:r>
          </w:p>
        </w:tc>
        <w:tc>
          <w:tcPr>
            <w:tcW w:w="850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32</w:t>
            </w:r>
          </w:p>
        </w:tc>
        <w:tc>
          <w:tcPr>
            <w:tcW w:w="851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-</w:t>
            </w:r>
          </w:p>
        </w:tc>
        <w:tc>
          <w:tcPr>
            <w:tcW w:w="567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F7EC1" w:rsidRPr="006174CB" w:rsidRDefault="005F7EC1" w:rsidP="005843F5">
            <w:pPr>
              <w:jc w:val="center"/>
              <w:rPr>
                <w:b/>
              </w:rPr>
            </w:pPr>
            <w:r w:rsidRPr="006174CB">
              <w:rPr>
                <w:b/>
              </w:rPr>
              <w:t>-</w:t>
            </w:r>
          </w:p>
        </w:tc>
      </w:tr>
      <w:tr w:rsidR="005F7EC1" w:rsidRPr="006174CB" w:rsidTr="005843F5">
        <w:tc>
          <w:tcPr>
            <w:tcW w:w="959" w:type="dxa"/>
          </w:tcPr>
          <w:p w:rsidR="005F7EC1" w:rsidRPr="006174CB" w:rsidRDefault="005F7EC1" w:rsidP="005843F5"/>
        </w:tc>
        <w:tc>
          <w:tcPr>
            <w:tcW w:w="1417" w:type="dxa"/>
          </w:tcPr>
          <w:p w:rsidR="005F7EC1" w:rsidRPr="006174CB" w:rsidRDefault="005F7EC1" w:rsidP="005843F5"/>
        </w:tc>
        <w:tc>
          <w:tcPr>
            <w:tcW w:w="851" w:type="dxa"/>
          </w:tcPr>
          <w:p w:rsidR="005F7EC1" w:rsidRPr="006174CB" w:rsidRDefault="005F7EC1" w:rsidP="005843F5"/>
        </w:tc>
        <w:tc>
          <w:tcPr>
            <w:tcW w:w="709" w:type="dxa"/>
          </w:tcPr>
          <w:p w:rsidR="005F7EC1" w:rsidRPr="006174CB" w:rsidRDefault="005F7EC1" w:rsidP="005843F5"/>
        </w:tc>
        <w:tc>
          <w:tcPr>
            <w:tcW w:w="850" w:type="dxa"/>
          </w:tcPr>
          <w:p w:rsidR="005F7EC1" w:rsidRPr="006174CB" w:rsidRDefault="005F7EC1" w:rsidP="005843F5"/>
        </w:tc>
        <w:tc>
          <w:tcPr>
            <w:tcW w:w="709" w:type="dxa"/>
          </w:tcPr>
          <w:p w:rsidR="005F7EC1" w:rsidRPr="006174CB" w:rsidRDefault="005F7EC1" w:rsidP="005843F5"/>
        </w:tc>
        <w:tc>
          <w:tcPr>
            <w:tcW w:w="709" w:type="dxa"/>
          </w:tcPr>
          <w:p w:rsidR="005F7EC1" w:rsidRPr="006174CB" w:rsidRDefault="005F7EC1" w:rsidP="005843F5"/>
        </w:tc>
        <w:tc>
          <w:tcPr>
            <w:tcW w:w="850" w:type="dxa"/>
          </w:tcPr>
          <w:p w:rsidR="005F7EC1" w:rsidRPr="006174CB" w:rsidRDefault="005F7EC1" w:rsidP="005843F5"/>
        </w:tc>
        <w:tc>
          <w:tcPr>
            <w:tcW w:w="851" w:type="dxa"/>
          </w:tcPr>
          <w:p w:rsidR="005F7EC1" w:rsidRPr="006174CB" w:rsidRDefault="005F7EC1" w:rsidP="005843F5"/>
        </w:tc>
        <w:tc>
          <w:tcPr>
            <w:tcW w:w="567" w:type="dxa"/>
          </w:tcPr>
          <w:p w:rsidR="005F7EC1" w:rsidRPr="006174CB" w:rsidRDefault="005F7EC1" w:rsidP="005843F5"/>
        </w:tc>
        <w:tc>
          <w:tcPr>
            <w:tcW w:w="1417" w:type="dxa"/>
          </w:tcPr>
          <w:p w:rsidR="005F7EC1" w:rsidRPr="006174CB" w:rsidRDefault="005F7EC1" w:rsidP="005843F5"/>
        </w:tc>
      </w:tr>
    </w:tbl>
    <w:p w:rsidR="0018585B" w:rsidRPr="006174CB" w:rsidRDefault="0018585B" w:rsidP="00C167DB">
      <w:pPr>
        <w:ind w:left="360"/>
      </w:pPr>
    </w:p>
    <w:p w:rsidR="00C167DB" w:rsidRPr="006174CB" w:rsidRDefault="00AA3C2D" w:rsidP="00C167DB">
      <w:pPr>
        <w:ind w:left="360"/>
      </w:pPr>
      <w:r w:rsidRPr="006174CB">
        <w:t>Отчет председател</w:t>
      </w:r>
      <w:r w:rsidR="0018585B" w:rsidRPr="006174CB">
        <w:t>я</w:t>
      </w:r>
      <w:r w:rsidRPr="006174CB">
        <w:t xml:space="preserve"> Г</w:t>
      </w:r>
      <w:r w:rsidR="0018585B" w:rsidRPr="006174CB">
        <w:t>Э</w:t>
      </w:r>
      <w:r w:rsidRPr="006174CB">
        <w:t>К прилож</w:t>
      </w:r>
      <w:r w:rsidR="0018585B" w:rsidRPr="006174CB">
        <w:t>ен</w:t>
      </w:r>
      <w:r w:rsidRPr="006174CB">
        <w:t>.</w:t>
      </w:r>
    </w:p>
    <w:p w:rsidR="005B0991" w:rsidRPr="006174CB" w:rsidRDefault="005B0991" w:rsidP="00C167DB">
      <w:pPr>
        <w:ind w:left="360"/>
      </w:pPr>
    </w:p>
    <w:p w:rsidR="00AA3C2D" w:rsidRPr="006174CB" w:rsidRDefault="00C06D27" w:rsidP="00C06D27">
      <w:pPr>
        <w:ind w:left="360"/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7.</w:t>
      </w:r>
      <w:r w:rsidR="00AA3C2D" w:rsidRPr="006174CB">
        <w:rPr>
          <w:b/>
          <w:sz w:val="28"/>
          <w:szCs w:val="28"/>
        </w:rPr>
        <w:t>Воспитательная работа.</w:t>
      </w:r>
    </w:p>
    <w:p w:rsidR="003C2352" w:rsidRPr="006174CB" w:rsidRDefault="003C2352" w:rsidP="00AA3C2D">
      <w:pPr>
        <w:rPr>
          <w:b/>
        </w:rPr>
      </w:pPr>
    </w:p>
    <w:p w:rsidR="004C0E75" w:rsidRPr="006174CB" w:rsidRDefault="004C0E75" w:rsidP="004C0E75">
      <w:pPr>
        <w:ind w:firstLine="360"/>
        <w:rPr>
          <w:b/>
        </w:rPr>
      </w:pPr>
      <w:r w:rsidRPr="006174CB">
        <w:rPr>
          <w:b/>
        </w:rPr>
        <w:t>Направленность воспитательной работы: формирование сознательного отношения к получению профессионального образования, ответственного отношения к учебе, гр</w:t>
      </w:r>
      <w:r w:rsidRPr="006174CB">
        <w:rPr>
          <w:b/>
        </w:rPr>
        <w:t>а</w:t>
      </w:r>
      <w:r w:rsidRPr="006174CB">
        <w:rPr>
          <w:b/>
        </w:rPr>
        <w:t>жданских качеств личности.</w:t>
      </w:r>
    </w:p>
    <w:p w:rsidR="004C0E75" w:rsidRPr="006174CB" w:rsidRDefault="004C0E75" w:rsidP="004C0E75">
      <w:pPr>
        <w:ind w:firstLine="360"/>
        <w:jc w:val="both"/>
      </w:pPr>
      <w:r w:rsidRPr="006174CB">
        <w:t>В течение учебного года были проведены классные часы на темы:</w:t>
      </w:r>
    </w:p>
    <w:tbl>
      <w:tblPr>
        <w:tblStyle w:val="a3"/>
        <w:tblW w:w="1004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2"/>
      </w:tblGrid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Ознакомление с Правилами внутреннего распорядка МОГК, знакомство со студентами. Озн</w:t>
            </w:r>
            <w:r w:rsidRPr="006174CB">
              <w:t>а</w:t>
            </w:r>
            <w:r w:rsidRPr="006174CB">
              <w:t>комление с планом работы на 1-й семестр учебного года.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4C0E75">
            <w:pPr>
              <w:jc w:val="both"/>
            </w:pPr>
            <w:r w:rsidRPr="006174CB">
              <w:t>Распределение дежурств на вахте.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Газета в жизни человека.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Интерактивные игры.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«Нас связала молодость» к 90-летию ВЛКСМ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Подготовка к празднику «Посвящение в студенты».</w:t>
            </w:r>
          </w:p>
        </w:tc>
      </w:tr>
      <w:tr w:rsidR="004C0E75" w:rsidRPr="006174CB" w:rsidTr="00D66E97">
        <w:tc>
          <w:tcPr>
            <w:tcW w:w="10042" w:type="dxa"/>
          </w:tcPr>
          <w:p w:rsidR="00D66E97" w:rsidRPr="006174CB" w:rsidRDefault="00D66E97" w:rsidP="009C03BE">
            <w:pPr>
              <w:jc w:val="both"/>
            </w:pPr>
            <w:r w:rsidRPr="006174CB">
              <w:t>Ознакомление с положением «Студент года»</w:t>
            </w:r>
          </w:p>
          <w:p w:rsidR="004C0E75" w:rsidRPr="006174CB" w:rsidRDefault="004C0E75" w:rsidP="009C03BE">
            <w:pPr>
              <w:jc w:val="both"/>
            </w:pPr>
            <w:r w:rsidRPr="006174CB">
              <w:t>Встреча с выпускниками отделения «Правоведение» в рамках месячника отделения.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Международный День студентов.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Правила гигиены. Соблюдение гигиенических норм.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Здоровый образ жизни. Борьба с наркоманией.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Политические события. День Конституции.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Талант и труд.</w:t>
            </w:r>
          </w:p>
        </w:tc>
      </w:tr>
      <w:tr w:rsidR="004C0E75" w:rsidRPr="006174CB" w:rsidTr="00D66E97"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Наш мир – Земля. Экологические проблемы.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Итоги успеваемости за 1-й семестр.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День студента (Татьянин день).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Трагические события в Московской школе.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Олимпиада-2014</w:t>
            </w:r>
            <w:r w:rsidR="00D66E97" w:rsidRPr="006174CB">
              <w:t>. История Олимпийских игр.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lastRenderedPageBreak/>
              <w:t>День Святого Валентина.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 xml:space="preserve">День защитника Отечества. 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Международный женский день. Наши милые леди.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Масленица.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Вред курительных смесей.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Профилактика ОРВИ и гриппа.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День юмора.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Как стать успешным.</w:t>
            </w:r>
          </w:p>
        </w:tc>
      </w:tr>
      <w:tr w:rsidR="00D66E97" w:rsidRPr="006174CB" w:rsidTr="00D66E97">
        <w:tblPrEx>
          <w:tblLook w:val="01E0"/>
        </w:tblPrEx>
        <w:tc>
          <w:tcPr>
            <w:tcW w:w="10042" w:type="dxa"/>
          </w:tcPr>
          <w:p w:rsidR="00D66E97" w:rsidRPr="006174CB" w:rsidRDefault="00D66E97" w:rsidP="009C03BE">
            <w:pPr>
              <w:jc w:val="both"/>
            </w:pPr>
            <w:r w:rsidRPr="006174CB">
              <w:t>Давайте родную речь беречь.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Отношения в группе. Проблемы.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Культура общения в социальных сетях.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В мире профессий.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Вахта памяти. День Победы.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Талант и труд.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Книги в нашей жизни.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Режим дня, здоровый образ жизни.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9C03BE">
            <w:pPr>
              <w:jc w:val="both"/>
            </w:pPr>
            <w:r w:rsidRPr="006174CB">
              <w:t>Подготовка к сессии.</w:t>
            </w:r>
          </w:p>
        </w:tc>
      </w:tr>
      <w:tr w:rsidR="004C0E75" w:rsidRPr="006174CB" w:rsidTr="00D66E97">
        <w:tblPrEx>
          <w:tblLook w:val="01E0"/>
        </w:tblPrEx>
        <w:tc>
          <w:tcPr>
            <w:tcW w:w="10042" w:type="dxa"/>
          </w:tcPr>
          <w:p w:rsidR="004C0E75" w:rsidRPr="006174CB" w:rsidRDefault="004C0E75" w:rsidP="00D66E97">
            <w:pPr>
              <w:jc w:val="both"/>
            </w:pPr>
            <w:r w:rsidRPr="006174CB">
              <w:t>Подведение итогов успеваемости</w:t>
            </w:r>
            <w:r w:rsidR="00D66E97" w:rsidRPr="006174CB">
              <w:t xml:space="preserve"> за год</w:t>
            </w:r>
            <w:r w:rsidRPr="006174CB">
              <w:t>.</w:t>
            </w:r>
          </w:p>
        </w:tc>
      </w:tr>
    </w:tbl>
    <w:p w:rsidR="004C0E75" w:rsidRPr="006174CB" w:rsidRDefault="004C0E75" w:rsidP="004C0E75">
      <w:pPr>
        <w:ind w:firstLine="360"/>
        <w:jc w:val="both"/>
      </w:pPr>
    </w:p>
    <w:p w:rsidR="004C0E75" w:rsidRPr="006174CB" w:rsidRDefault="004C0E75" w:rsidP="004C0E75">
      <w:pPr>
        <w:ind w:firstLine="360"/>
        <w:jc w:val="both"/>
      </w:pPr>
      <w:r w:rsidRPr="006174CB">
        <w:t xml:space="preserve"> Студенты ознакомлены с Правилами внутреннего распорядка, Этическим кодексом ст</w:t>
      </w:r>
      <w:r w:rsidRPr="006174CB">
        <w:t>у</w:t>
      </w:r>
      <w:r w:rsidRPr="006174CB">
        <w:t>дента, Уставом ГГХПИ, приказами ректора и другими локальными актами. Ознакомление с планом работы отделения и графиками учебного процесса. Информирование студентов пр</w:t>
      </w:r>
      <w:r w:rsidRPr="006174CB">
        <w:t>о</w:t>
      </w:r>
      <w:r w:rsidRPr="006174CB">
        <w:t>водится через информационный стенд отделения. Проводились уборки закрепленных ауд</w:t>
      </w:r>
      <w:r w:rsidRPr="006174CB">
        <w:t>и</w:t>
      </w:r>
      <w:r w:rsidRPr="006174CB">
        <w:t>торий 411</w:t>
      </w:r>
      <w:r w:rsidR="00285C25" w:rsidRPr="006174CB">
        <w:t>,</w:t>
      </w:r>
      <w:r w:rsidRPr="006174CB">
        <w:t xml:space="preserve"> 409</w:t>
      </w:r>
      <w:r w:rsidR="00285C25" w:rsidRPr="006174CB">
        <w:t xml:space="preserve"> и территории института</w:t>
      </w:r>
      <w:r w:rsidRPr="006174CB">
        <w:t>. В группах 18, 28, 38 и 48-й были проведены  род</w:t>
      </w:r>
      <w:r w:rsidRPr="006174CB">
        <w:t>и</w:t>
      </w:r>
      <w:r w:rsidRPr="006174CB">
        <w:t xml:space="preserve">тельские собрания. Проводились индивидуальные беседы со студентами. </w:t>
      </w:r>
    </w:p>
    <w:p w:rsidR="00906142" w:rsidRPr="006174CB" w:rsidRDefault="00906142" w:rsidP="00285C25">
      <w:pPr>
        <w:ind w:firstLine="708"/>
        <w:jc w:val="both"/>
      </w:pPr>
    </w:p>
    <w:p w:rsidR="00906142" w:rsidRPr="006174CB" w:rsidRDefault="00906142" w:rsidP="00285C25">
      <w:pPr>
        <w:ind w:firstLine="708"/>
        <w:jc w:val="both"/>
      </w:pPr>
    </w:p>
    <w:p w:rsidR="00906142" w:rsidRPr="006174CB" w:rsidRDefault="00906142" w:rsidP="00285C25">
      <w:pPr>
        <w:ind w:firstLine="708"/>
        <w:jc w:val="both"/>
      </w:pPr>
    </w:p>
    <w:p w:rsidR="00906142" w:rsidRPr="006174CB" w:rsidRDefault="00906142" w:rsidP="00285C25">
      <w:pPr>
        <w:ind w:firstLine="708"/>
        <w:jc w:val="both"/>
      </w:pPr>
    </w:p>
    <w:p w:rsidR="00906142" w:rsidRPr="006174CB" w:rsidRDefault="00906142" w:rsidP="00285C25">
      <w:pPr>
        <w:ind w:firstLine="708"/>
        <w:jc w:val="both"/>
      </w:pPr>
    </w:p>
    <w:p w:rsidR="00906142" w:rsidRPr="006174CB" w:rsidRDefault="00906142" w:rsidP="00285C25">
      <w:pPr>
        <w:ind w:firstLine="708"/>
        <w:jc w:val="both"/>
      </w:pPr>
    </w:p>
    <w:p w:rsidR="00906142" w:rsidRPr="006174CB" w:rsidRDefault="00906142" w:rsidP="00285C25">
      <w:pPr>
        <w:ind w:firstLine="708"/>
        <w:jc w:val="both"/>
      </w:pPr>
    </w:p>
    <w:p w:rsidR="00906142" w:rsidRPr="006174CB" w:rsidRDefault="00906142" w:rsidP="00285C25">
      <w:pPr>
        <w:ind w:firstLine="708"/>
        <w:jc w:val="both"/>
      </w:pPr>
    </w:p>
    <w:p w:rsidR="00285C25" w:rsidRPr="006174CB" w:rsidRDefault="00285C25" w:rsidP="00285C25">
      <w:pPr>
        <w:ind w:firstLine="708"/>
        <w:jc w:val="both"/>
      </w:pPr>
      <w:r w:rsidRPr="006174CB">
        <w:t xml:space="preserve">Проводились интерактивные игры для первокурсников, организован международный пробег на приз Гжели, студенты приняли участие в соревнованиях: </w:t>
      </w:r>
    </w:p>
    <w:p w:rsidR="00285C25" w:rsidRPr="006174CB" w:rsidRDefault="00285C25" w:rsidP="00285C25">
      <w:pPr>
        <w:jc w:val="both"/>
      </w:pPr>
      <w:r w:rsidRPr="006174CB">
        <w:t xml:space="preserve">- по </w:t>
      </w:r>
      <w:proofErr w:type="spellStart"/>
      <w:r w:rsidRPr="006174CB">
        <w:t>стритболу</w:t>
      </w:r>
      <w:proofErr w:type="spellEnd"/>
      <w:r w:rsidRPr="006174CB">
        <w:t xml:space="preserve"> </w:t>
      </w:r>
    </w:p>
    <w:p w:rsidR="00285C25" w:rsidRPr="006174CB" w:rsidRDefault="00285C25" w:rsidP="00285C25">
      <w:pPr>
        <w:jc w:val="both"/>
      </w:pPr>
      <w:r w:rsidRPr="006174CB">
        <w:t>- по волейболу (1 место)</w:t>
      </w:r>
    </w:p>
    <w:p w:rsidR="00285C25" w:rsidRPr="006174CB" w:rsidRDefault="00285C25" w:rsidP="00285C25">
      <w:pPr>
        <w:jc w:val="both"/>
      </w:pPr>
      <w:r w:rsidRPr="006174CB">
        <w:t xml:space="preserve">- по баскетболу </w:t>
      </w:r>
    </w:p>
    <w:p w:rsidR="00285C25" w:rsidRPr="006174CB" w:rsidRDefault="00285C25" w:rsidP="00285C25">
      <w:pPr>
        <w:jc w:val="both"/>
      </w:pPr>
      <w:r w:rsidRPr="006174CB">
        <w:t>- по мини-футболу (1 место)</w:t>
      </w:r>
    </w:p>
    <w:p w:rsidR="00285C25" w:rsidRPr="006174CB" w:rsidRDefault="00285C25" w:rsidP="00285C25">
      <w:pPr>
        <w:jc w:val="both"/>
      </w:pPr>
      <w:r w:rsidRPr="006174CB">
        <w:t xml:space="preserve">и других мероприятиях, проводимых ГГХПИ и Комитетом молодежи Раменского района (День труда, Международный День студента, День города и др.). </w:t>
      </w:r>
    </w:p>
    <w:p w:rsidR="004C0E75" w:rsidRPr="006174CB" w:rsidRDefault="004C0E75" w:rsidP="00285C25">
      <w:pPr>
        <w:ind w:firstLine="360"/>
        <w:jc w:val="both"/>
      </w:pPr>
      <w:r w:rsidRPr="006174CB">
        <w:t>Студенты отделения участвовали в «Празднике посвящения в студенты», «Веселые ста</w:t>
      </w:r>
      <w:r w:rsidRPr="006174CB">
        <w:t>р</w:t>
      </w:r>
      <w:r w:rsidRPr="006174CB">
        <w:t xml:space="preserve">ты», совместных конференциях между отделениями, </w:t>
      </w:r>
      <w:r w:rsidR="00285C25" w:rsidRPr="006174CB">
        <w:t>научных студенческих конференциях (Климова Т.) , ф</w:t>
      </w:r>
      <w:r w:rsidRPr="006174CB">
        <w:t>естивале «Мы живем в России»</w:t>
      </w:r>
      <w:r w:rsidR="00285C25" w:rsidRPr="006174CB">
        <w:t xml:space="preserve"> (</w:t>
      </w:r>
      <w:proofErr w:type="spellStart"/>
      <w:r w:rsidR="00285C25" w:rsidRPr="006174CB">
        <w:t>Тапдыгов</w:t>
      </w:r>
      <w:proofErr w:type="spellEnd"/>
      <w:r w:rsidR="00285C25" w:rsidRPr="006174CB">
        <w:t xml:space="preserve"> А., Кугушева М., Терехова А.)</w:t>
      </w:r>
      <w:r w:rsidRPr="006174CB">
        <w:t>, в спортивных и других мероприятиях, проводимых ГГХПИ и Комитетом молодежи Раменск</w:t>
      </w:r>
      <w:r w:rsidRPr="006174CB">
        <w:t>о</w:t>
      </w:r>
      <w:r w:rsidRPr="006174CB">
        <w:t>го района. Студенты отделения приняли участие в дежурствах на вахте</w:t>
      </w:r>
      <w:r w:rsidR="00285C25" w:rsidRPr="006174CB">
        <w:t xml:space="preserve"> при проведении ме</w:t>
      </w:r>
      <w:r w:rsidR="00285C25" w:rsidRPr="006174CB">
        <w:t>ж</w:t>
      </w:r>
      <w:r w:rsidR="00285C25" w:rsidRPr="006174CB">
        <w:t>дународного фестиваля керамики, фестиваля «Синяя птица», выпускного торжественного вечера и других мероприятиях.</w:t>
      </w:r>
    </w:p>
    <w:p w:rsidR="00906142" w:rsidRPr="006174CB" w:rsidRDefault="00906142" w:rsidP="00285C25">
      <w:pPr>
        <w:ind w:firstLine="360"/>
        <w:jc w:val="both"/>
      </w:pPr>
      <w:r w:rsidRPr="006174CB">
        <w:t xml:space="preserve">Активное участие приняли студенты </w:t>
      </w:r>
      <w:proofErr w:type="gramStart"/>
      <w:r w:rsidRPr="006174CB">
        <w:t>в</w:t>
      </w:r>
      <w:proofErr w:type="gramEnd"/>
      <w:r w:rsidRPr="006174CB">
        <w:t>:</w:t>
      </w:r>
    </w:p>
    <w:p w:rsidR="00906142" w:rsidRPr="006174CB" w:rsidRDefault="00906142" w:rsidP="00E22766">
      <w:pPr>
        <w:jc w:val="both"/>
      </w:pPr>
      <w:r w:rsidRPr="006174CB">
        <w:t xml:space="preserve">- Всемирном </w:t>
      </w:r>
      <w:proofErr w:type="gramStart"/>
      <w:r w:rsidRPr="006174CB">
        <w:t>конгрессе</w:t>
      </w:r>
      <w:proofErr w:type="gramEnd"/>
      <w:r w:rsidRPr="006174CB">
        <w:t xml:space="preserve"> предпринимателей (Ананьева Т.)</w:t>
      </w:r>
    </w:p>
    <w:p w:rsidR="00906142" w:rsidRPr="006174CB" w:rsidRDefault="00906142" w:rsidP="00E22766">
      <w:pPr>
        <w:jc w:val="both"/>
      </w:pPr>
      <w:r w:rsidRPr="006174CB">
        <w:t xml:space="preserve">- </w:t>
      </w:r>
      <w:r w:rsidR="00E22766" w:rsidRPr="006174CB">
        <w:t>Комплексный молодежный центр Шатурского муниципального района (Ананьева Т., Ку</w:t>
      </w:r>
      <w:r w:rsidR="00E22766" w:rsidRPr="006174CB">
        <w:t>д</w:t>
      </w:r>
      <w:r w:rsidR="00E22766" w:rsidRPr="006174CB">
        <w:t>рявцева М., Мамедова В.)</w:t>
      </w:r>
    </w:p>
    <w:p w:rsidR="00E22766" w:rsidRPr="006174CB" w:rsidRDefault="00E22766" w:rsidP="00E22766">
      <w:pPr>
        <w:jc w:val="both"/>
      </w:pPr>
      <w:r w:rsidRPr="006174CB">
        <w:lastRenderedPageBreak/>
        <w:t>- Форум «Социальное проектирование в контексте молодежных инициатив» (Ананьева Т.)</w:t>
      </w:r>
    </w:p>
    <w:p w:rsidR="00E22766" w:rsidRPr="006174CB" w:rsidRDefault="00E22766" w:rsidP="00285C25">
      <w:pPr>
        <w:ind w:firstLine="360"/>
        <w:jc w:val="both"/>
      </w:pPr>
      <w:r w:rsidRPr="006174CB">
        <w:t>- Центр «</w:t>
      </w:r>
      <w:proofErr w:type="spellStart"/>
      <w:r w:rsidRPr="006174CB">
        <w:t>Мосволонтер</w:t>
      </w:r>
      <w:proofErr w:type="spellEnd"/>
      <w:r w:rsidRPr="006174CB">
        <w:t>» (Ананьева Т.)</w:t>
      </w:r>
    </w:p>
    <w:p w:rsidR="00E22766" w:rsidRPr="006174CB" w:rsidRDefault="00E22766" w:rsidP="00285C25">
      <w:pPr>
        <w:ind w:firstLine="360"/>
        <w:jc w:val="both"/>
      </w:pPr>
      <w:r w:rsidRPr="006174CB">
        <w:t xml:space="preserve">- </w:t>
      </w:r>
      <w:proofErr w:type="gramStart"/>
      <w:r w:rsidRPr="006174CB">
        <w:t>Дне</w:t>
      </w:r>
      <w:proofErr w:type="gramEnd"/>
      <w:r w:rsidRPr="006174CB">
        <w:t xml:space="preserve"> донора (Ананьева Т., </w:t>
      </w:r>
      <w:proofErr w:type="spellStart"/>
      <w:r w:rsidRPr="006174CB">
        <w:t>Крамич</w:t>
      </w:r>
      <w:proofErr w:type="spellEnd"/>
      <w:r w:rsidRPr="006174CB">
        <w:t xml:space="preserve"> Е., Беспалов В.)</w:t>
      </w:r>
    </w:p>
    <w:p w:rsidR="00E22766" w:rsidRPr="006174CB" w:rsidRDefault="00E22766" w:rsidP="00285C25">
      <w:pPr>
        <w:ind w:firstLine="360"/>
        <w:jc w:val="both"/>
      </w:pPr>
      <w:r w:rsidRPr="006174CB">
        <w:t>- Международный молодежный научный форум «Ломоносов» (</w:t>
      </w:r>
      <w:proofErr w:type="spellStart"/>
      <w:r w:rsidRPr="006174CB">
        <w:t>Мичугин</w:t>
      </w:r>
      <w:proofErr w:type="spellEnd"/>
      <w:r w:rsidRPr="006174CB">
        <w:t xml:space="preserve"> К., Примак М.)</w:t>
      </w:r>
    </w:p>
    <w:p w:rsidR="004C0E75" w:rsidRPr="006174CB" w:rsidRDefault="004C0E75" w:rsidP="00285C25">
      <w:pPr>
        <w:ind w:firstLine="360"/>
        <w:jc w:val="both"/>
      </w:pPr>
      <w:r w:rsidRPr="006174CB">
        <w:t>Студенты отделения награждены в различных номинациях  конкурса  «Студент года»</w:t>
      </w:r>
      <w:r w:rsidR="00285C25" w:rsidRPr="006174CB">
        <w:t xml:space="preserve"> (Павлов А., Рыжкова Н., </w:t>
      </w:r>
      <w:proofErr w:type="spellStart"/>
      <w:r w:rsidR="00285C25" w:rsidRPr="006174CB">
        <w:t>Мичугин</w:t>
      </w:r>
      <w:proofErr w:type="spellEnd"/>
      <w:r w:rsidR="00285C25" w:rsidRPr="006174CB">
        <w:t xml:space="preserve"> К., Примак М., </w:t>
      </w:r>
      <w:proofErr w:type="spellStart"/>
      <w:r w:rsidR="00285C25" w:rsidRPr="006174CB">
        <w:t>Тапдыгов</w:t>
      </w:r>
      <w:proofErr w:type="spellEnd"/>
      <w:r w:rsidR="00285C25" w:rsidRPr="006174CB">
        <w:t xml:space="preserve"> А.)</w:t>
      </w:r>
      <w:r w:rsidRPr="006174CB">
        <w:t xml:space="preserve">.  </w:t>
      </w:r>
    </w:p>
    <w:p w:rsidR="00285C25" w:rsidRPr="006174CB" w:rsidRDefault="00285C25" w:rsidP="00285C25">
      <w:pPr>
        <w:ind w:firstLine="360"/>
        <w:jc w:val="both"/>
      </w:pPr>
      <w:r w:rsidRPr="006174CB">
        <w:t>Студентка 3-го курса Ананьева Татьяна награждена грамотой и ценным подарком за со</w:t>
      </w:r>
      <w:r w:rsidRPr="006174CB">
        <w:t>з</w:t>
      </w:r>
      <w:r w:rsidRPr="006174CB">
        <w:t>дание и активное участие в волонтерском движении  среди молодежи.</w:t>
      </w:r>
    </w:p>
    <w:p w:rsidR="00285C25" w:rsidRPr="006174CB" w:rsidRDefault="00285C25" w:rsidP="00285C25">
      <w:pPr>
        <w:ind w:firstLine="360"/>
        <w:jc w:val="both"/>
      </w:pPr>
    </w:p>
    <w:p w:rsidR="004C0E75" w:rsidRPr="006174CB" w:rsidRDefault="004C0E75" w:rsidP="004C0E75">
      <w:pPr>
        <w:rPr>
          <w:b/>
        </w:rPr>
      </w:pPr>
      <w:r w:rsidRPr="006174CB">
        <w:rPr>
          <w:b/>
        </w:rPr>
        <w:t>Учебная дисциплина.</w:t>
      </w:r>
    </w:p>
    <w:p w:rsidR="004C0E75" w:rsidRPr="006174CB" w:rsidRDefault="004C0E75" w:rsidP="00285C25">
      <w:pPr>
        <w:ind w:firstLine="708"/>
      </w:pPr>
      <w:r w:rsidRPr="006174CB">
        <w:t>Взыскания: налагались в основном за пропуски занятий без уважительных причин, выговор за нарушение Правил внутреннего распорядка получил студент 28-й группы Па</w:t>
      </w:r>
      <w:r w:rsidRPr="006174CB">
        <w:t>н</w:t>
      </w:r>
      <w:r w:rsidRPr="006174CB">
        <w:t xml:space="preserve">филов Д. </w:t>
      </w:r>
      <w:r w:rsidR="00611167" w:rsidRPr="006174CB">
        <w:t xml:space="preserve">, </w:t>
      </w:r>
      <w:proofErr w:type="spellStart"/>
      <w:r w:rsidR="00611167" w:rsidRPr="006174CB">
        <w:t>Скучнов</w:t>
      </w:r>
      <w:proofErr w:type="spellEnd"/>
      <w:r w:rsidR="00611167" w:rsidRPr="006174CB">
        <w:t xml:space="preserve"> И.</w:t>
      </w:r>
    </w:p>
    <w:p w:rsidR="004C0E75" w:rsidRPr="006174CB" w:rsidRDefault="004C0E75" w:rsidP="004C0E75">
      <w:r w:rsidRPr="006174CB">
        <w:t>Поощрения: благодарности, грамоты.</w:t>
      </w:r>
    </w:p>
    <w:p w:rsidR="004C0E75" w:rsidRPr="006174CB" w:rsidRDefault="004C0E75" w:rsidP="004C0E75">
      <w:pPr>
        <w:rPr>
          <w:b/>
        </w:rPr>
      </w:pPr>
    </w:p>
    <w:p w:rsidR="004C0E75" w:rsidRPr="006174CB" w:rsidRDefault="004C0E75" w:rsidP="004C0E75">
      <w:r w:rsidRPr="006174CB">
        <w:rPr>
          <w:b/>
        </w:rPr>
        <w:t xml:space="preserve">Пропуски учебных занятий: </w:t>
      </w:r>
      <w:r w:rsidRPr="006174CB">
        <w:t xml:space="preserve">в соответствии с заполненными ведомостями. </w:t>
      </w:r>
    </w:p>
    <w:p w:rsidR="004C0E75" w:rsidRPr="006174CB" w:rsidRDefault="004C0E75" w:rsidP="004C0E75"/>
    <w:p w:rsidR="004C0E75" w:rsidRPr="006174CB" w:rsidRDefault="004C0E75" w:rsidP="004C0E75">
      <w:pPr>
        <w:jc w:val="both"/>
        <w:rPr>
          <w:b/>
        </w:rPr>
      </w:pPr>
      <w:r w:rsidRPr="006174CB">
        <w:rPr>
          <w:b/>
        </w:rPr>
        <w:t xml:space="preserve">Сколько студентов получают стипендию: </w:t>
      </w:r>
    </w:p>
    <w:p w:rsidR="004C0E75" w:rsidRPr="006174CB" w:rsidRDefault="004C0E75" w:rsidP="004C0E75">
      <w:pPr>
        <w:jc w:val="both"/>
      </w:pPr>
      <w:proofErr w:type="gramStart"/>
      <w:r w:rsidRPr="006174CB">
        <w:t>академическую</w:t>
      </w:r>
      <w:proofErr w:type="gramEnd"/>
      <w:r w:rsidRPr="006174CB">
        <w:t xml:space="preserve">:   -  28 человек </w:t>
      </w:r>
    </w:p>
    <w:p w:rsidR="00DC1F15" w:rsidRPr="006174CB" w:rsidRDefault="004C0E75" w:rsidP="004C0E75">
      <w:pPr>
        <w:jc w:val="both"/>
      </w:pPr>
      <w:proofErr w:type="gramStart"/>
      <w:r w:rsidRPr="006174CB">
        <w:t>социальную</w:t>
      </w:r>
      <w:proofErr w:type="gramEnd"/>
      <w:r w:rsidRPr="006174CB">
        <w:t>:  – 11 человек</w:t>
      </w:r>
    </w:p>
    <w:p w:rsidR="004C0E75" w:rsidRPr="006174CB" w:rsidRDefault="00DC1F15" w:rsidP="004C0E75">
      <w:pPr>
        <w:jc w:val="both"/>
      </w:pPr>
      <w:r w:rsidRPr="006174CB">
        <w:t>именные: -3 (Попова Р., Лисицына Н., Ковальчук Н.)</w:t>
      </w:r>
      <w:r w:rsidR="004C0E75" w:rsidRPr="006174CB">
        <w:t xml:space="preserve"> </w:t>
      </w:r>
    </w:p>
    <w:p w:rsidR="00DC1F15" w:rsidRPr="006174CB" w:rsidRDefault="00DC1F15" w:rsidP="0063047F">
      <w:pPr>
        <w:ind w:firstLine="708"/>
        <w:jc w:val="both"/>
      </w:pPr>
    </w:p>
    <w:p w:rsidR="003973A1" w:rsidRPr="006174CB" w:rsidRDefault="00C06D27" w:rsidP="00E22766">
      <w:p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8</w:t>
      </w:r>
      <w:r w:rsidR="003973A1" w:rsidRPr="006174CB">
        <w:rPr>
          <w:b/>
          <w:sz w:val="28"/>
          <w:szCs w:val="28"/>
        </w:rPr>
        <w:t xml:space="preserve">. </w:t>
      </w:r>
      <w:proofErr w:type="spellStart"/>
      <w:r w:rsidR="003973A1" w:rsidRPr="006174CB">
        <w:rPr>
          <w:b/>
          <w:sz w:val="28"/>
          <w:szCs w:val="28"/>
        </w:rPr>
        <w:t>Профориетационная</w:t>
      </w:r>
      <w:proofErr w:type="spellEnd"/>
      <w:r w:rsidR="003973A1" w:rsidRPr="006174CB">
        <w:rPr>
          <w:b/>
          <w:sz w:val="28"/>
          <w:szCs w:val="28"/>
        </w:rPr>
        <w:t xml:space="preserve"> работа</w:t>
      </w:r>
    </w:p>
    <w:p w:rsidR="003973A1" w:rsidRPr="006174CB" w:rsidRDefault="003973A1" w:rsidP="003973A1">
      <w:pPr>
        <w:jc w:val="center"/>
        <w:rPr>
          <w:b/>
          <w:sz w:val="28"/>
          <w:szCs w:val="28"/>
        </w:rPr>
      </w:pPr>
    </w:p>
    <w:p w:rsidR="00846B68" w:rsidRPr="006174CB" w:rsidRDefault="004F64F0" w:rsidP="00AE3D26">
      <w:pPr>
        <w:ind w:firstLine="708"/>
        <w:jc w:val="both"/>
      </w:pPr>
      <w:r w:rsidRPr="006174CB">
        <w:t xml:space="preserve">В течение года отделение участвовало в профориентационной работе. </w:t>
      </w:r>
      <w:r w:rsidR="003973A1" w:rsidRPr="006174CB">
        <w:t>Распростран</w:t>
      </w:r>
      <w:r w:rsidR="003973A1" w:rsidRPr="006174CB">
        <w:t>е</w:t>
      </w:r>
      <w:r w:rsidR="003973A1" w:rsidRPr="006174CB">
        <w:t>ние информационных буклетов, расклейка объявлений студентами отделения по направл</w:t>
      </w:r>
      <w:r w:rsidR="003973A1" w:rsidRPr="006174CB">
        <w:t>е</w:t>
      </w:r>
      <w:r w:rsidR="003973A1" w:rsidRPr="006174CB">
        <w:t xml:space="preserve">ниям </w:t>
      </w:r>
      <w:proofErr w:type="spellStart"/>
      <w:r w:rsidR="003973A1" w:rsidRPr="006174CB">
        <w:t>г</w:t>
      </w:r>
      <w:proofErr w:type="gramStart"/>
      <w:r w:rsidR="003973A1" w:rsidRPr="006174CB">
        <w:t>.Р</w:t>
      </w:r>
      <w:proofErr w:type="gramEnd"/>
      <w:r w:rsidR="003973A1" w:rsidRPr="006174CB">
        <w:t>аменское-г.Егорьевск</w:t>
      </w:r>
      <w:proofErr w:type="spellEnd"/>
      <w:r w:rsidR="003973A1" w:rsidRPr="006174CB">
        <w:t xml:space="preserve">, </w:t>
      </w:r>
      <w:proofErr w:type="spellStart"/>
      <w:r w:rsidR="003973A1" w:rsidRPr="006174CB">
        <w:t>п.Ново</w:t>
      </w:r>
      <w:r w:rsidR="00846B68" w:rsidRPr="006174CB">
        <w:t>х</w:t>
      </w:r>
      <w:r w:rsidR="003973A1" w:rsidRPr="006174CB">
        <w:t>аритоново</w:t>
      </w:r>
      <w:proofErr w:type="spellEnd"/>
      <w:r w:rsidR="003973A1" w:rsidRPr="006174CB">
        <w:t>- г.Егорьевс</w:t>
      </w:r>
      <w:r w:rsidR="004E64D2" w:rsidRPr="006174CB">
        <w:t xml:space="preserve">к, </w:t>
      </w:r>
      <w:r w:rsidR="00DC1F15" w:rsidRPr="006174CB">
        <w:t xml:space="preserve">г.Шатура, Орехово-Зуево, и другие города, </w:t>
      </w:r>
      <w:r w:rsidR="004E64D2" w:rsidRPr="006174CB">
        <w:t>принимали активное участие в Днях открытых дверей</w:t>
      </w:r>
      <w:r w:rsidR="00DC1F15" w:rsidRPr="006174CB">
        <w:t>, проводились правовые викторины, викторина, посвященная 20-летию принятия Конституции России, проводилась встреча с выпускниками отделения и «Встреча с профессионалом»</w:t>
      </w:r>
      <w:r w:rsidR="00846B68" w:rsidRPr="006174CB">
        <w:t xml:space="preserve">. </w:t>
      </w:r>
    </w:p>
    <w:p w:rsidR="00E22766" w:rsidRPr="006174CB" w:rsidRDefault="00E22766" w:rsidP="00AE3D26">
      <w:pPr>
        <w:ind w:firstLine="708"/>
        <w:jc w:val="both"/>
      </w:pPr>
    </w:p>
    <w:p w:rsidR="00E22766" w:rsidRPr="006174CB" w:rsidRDefault="00E22766" w:rsidP="00AE3D26">
      <w:pPr>
        <w:ind w:firstLine="708"/>
        <w:jc w:val="both"/>
      </w:pPr>
    </w:p>
    <w:p w:rsidR="00906142" w:rsidRPr="006174CB" w:rsidRDefault="00846B68" w:rsidP="00AE3D26">
      <w:pPr>
        <w:ind w:firstLine="708"/>
        <w:jc w:val="both"/>
      </w:pPr>
      <w:r w:rsidRPr="006174CB">
        <w:t>Две студентки были в дальней командировке во Владимирской области (Гусь-Хрустальный район)</w:t>
      </w:r>
      <w:r w:rsidR="00DC1F15" w:rsidRPr="006174CB">
        <w:t xml:space="preserve"> – Кугушева М. и Терехова А.</w:t>
      </w:r>
      <w:r w:rsidRPr="006174CB">
        <w:t xml:space="preserve"> </w:t>
      </w:r>
      <w:r w:rsidR="00AE3D26" w:rsidRPr="006174CB">
        <w:t xml:space="preserve">Распространение листовок и объявлений </w:t>
      </w:r>
    </w:p>
    <w:p w:rsidR="00DC1F15" w:rsidRPr="006174CB" w:rsidRDefault="00AE3D26" w:rsidP="00906142">
      <w:pPr>
        <w:jc w:val="both"/>
      </w:pPr>
      <w:r w:rsidRPr="006174CB">
        <w:t>по местности (</w:t>
      </w:r>
      <w:proofErr w:type="spellStart"/>
      <w:r w:rsidRPr="006174CB">
        <w:t>п</w:t>
      </w:r>
      <w:proofErr w:type="gramStart"/>
      <w:r w:rsidRPr="006174CB">
        <w:t>.Э</w:t>
      </w:r>
      <w:proofErr w:type="gramEnd"/>
      <w:r w:rsidRPr="006174CB">
        <w:t>лектроизолятор</w:t>
      </w:r>
      <w:proofErr w:type="spellEnd"/>
      <w:r w:rsidRPr="006174CB">
        <w:t>, с.Речицы, с.Гжель). Распространение листовок и объявл</w:t>
      </w:r>
      <w:r w:rsidRPr="006174CB">
        <w:t>е</w:t>
      </w:r>
      <w:r w:rsidRPr="006174CB">
        <w:t>ний в г.г</w:t>
      </w:r>
      <w:proofErr w:type="gramStart"/>
      <w:r w:rsidRPr="006174CB">
        <w:t>.Ш</w:t>
      </w:r>
      <w:proofErr w:type="gramEnd"/>
      <w:r w:rsidRPr="006174CB">
        <w:t xml:space="preserve">атура, Егорьевск, Раменское. Распространение информации  в МБОУ </w:t>
      </w:r>
      <w:proofErr w:type="spellStart"/>
      <w:r w:rsidRPr="006174CB">
        <w:t>Коробо</w:t>
      </w:r>
      <w:r w:rsidRPr="006174CB">
        <w:t>в</w:t>
      </w:r>
      <w:r w:rsidRPr="006174CB">
        <w:t>ский</w:t>
      </w:r>
      <w:proofErr w:type="spellEnd"/>
      <w:r w:rsidRPr="006174CB">
        <w:t xml:space="preserve"> лицей с</w:t>
      </w:r>
      <w:proofErr w:type="gramStart"/>
      <w:r w:rsidRPr="006174CB">
        <w:t>.Д</w:t>
      </w:r>
      <w:proofErr w:type="gramEnd"/>
      <w:r w:rsidRPr="006174CB">
        <w:t>митровский погост (студентка Березина А</w:t>
      </w:r>
      <w:r w:rsidR="00DC1F15" w:rsidRPr="006174CB">
        <w:t xml:space="preserve">.) </w:t>
      </w:r>
    </w:p>
    <w:p w:rsidR="00DC1F15" w:rsidRPr="006174CB" w:rsidRDefault="00DC1F15" w:rsidP="00AE3D26">
      <w:pPr>
        <w:ind w:firstLine="708"/>
        <w:jc w:val="both"/>
      </w:pPr>
      <w:r w:rsidRPr="006174CB">
        <w:t>Студентки 3-го курса Маслова А. и Устюхина Т. провели викторину в школе д</w:t>
      </w:r>
      <w:proofErr w:type="gramStart"/>
      <w:r w:rsidRPr="006174CB">
        <w:t>.К</w:t>
      </w:r>
      <w:proofErr w:type="gramEnd"/>
      <w:r w:rsidRPr="006174CB">
        <w:t>узяево.</w:t>
      </w:r>
    </w:p>
    <w:p w:rsidR="00DC1F15" w:rsidRPr="006174CB" w:rsidRDefault="00DC1F15" w:rsidP="00AE3D26">
      <w:pPr>
        <w:ind w:firstLine="708"/>
        <w:jc w:val="both"/>
      </w:pPr>
      <w:r w:rsidRPr="006174CB">
        <w:t xml:space="preserve">В агитационно-разъяснительной работе участвовали студенты отделения во время празднования 9 мая и длительных праздников. </w:t>
      </w:r>
      <w:r w:rsidR="004E64D2" w:rsidRPr="006174CB">
        <w:t>О результатах поездок, расклеивания объя</w:t>
      </w:r>
      <w:r w:rsidR="004E64D2" w:rsidRPr="006174CB">
        <w:t>в</w:t>
      </w:r>
      <w:r w:rsidR="004E64D2" w:rsidRPr="006174CB">
        <w:t xml:space="preserve">лений студенты сдавали фотоматериал в приемную комиссию. </w:t>
      </w:r>
    </w:p>
    <w:p w:rsidR="003973A1" w:rsidRPr="006174CB" w:rsidRDefault="003973A1" w:rsidP="00AE3D26">
      <w:pPr>
        <w:ind w:firstLine="708"/>
        <w:jc w:val="both"/>
      </w:pPr>
      <w:r w:rsidRPr="006174CB">
        <w:t>Проводилась работа студент</w:t>
      </w:r>
      <w:r w:rsidR="00DC1F15" w:rsidRPr="006174CB">
        <w:t xml:space="preserve">ами 28, </w:t>
      </w:r>
      <w:r w:rsidR="00846B68" w:rsidRPr="006174CB">
        <w:t>38</w:t>
      </w:r>
      <w:r w:rsidR="00AE3D26" w:rsidRPr="006174CB">
        <w:t xml:space="preserve"> и 48</w:t>
      </w:r>
      <w:r w:rsidRPr="006174CB">
        <w:t xml:space="preserve"> групп</w:t>
      </w:r>
      <w:r w:rsidR="00DC1F15" w:rsidRPr="006174CB">
        <w:t xml:space="preserve"> во время прохождения практик</w:t>
      </w:r>
      <w:r w:rsidRPr="006174CB">
        <w:t>. Помещалась информация и фотографии о жизни отделения на сайте ИНТЕРНЕ</w:t>
      </w:r>
      <w:r w:rsidR="004E64D2" w:rsidRPr="006174CB">
        <w:t xml:space="preserve">ТА. </w:t>
      </w:r>
    </w:p>
    <w:p w:rsidR="00AE3D26" w:rsidRPr="006174CB" w:rsidRDefault="00AE3D26" w:rsidP="00AE3D26">
      <w:pPr>
        <w:jc w:val="both"/>
      </w:pPr>
    </w:p>
    <w:p w:rsidR="00820FBF" w:rsidRPr="006174CB" w:rsidRDefault="006559E7" w:rsidP="00C06D27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174CB">
        <w:rPr>
          <w:b/>
          <w:sz w:val="28"/>
          <w:szCs w:val="28"/>
        </w:rPr>
        <w:t>Основные показатели работы по отделению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104"/>
        <w:gridCol w:w="992"/>
        <w:gridCol w:w="993"/>
        <w:gridCol w:w="1134"/>
        <w:gridCol w:w="850"/>
      </w:tblGrid>
      <w:tr w:rsidR="00820FBF" w:rsidRPr="006174CB" w:rsidTr="00C9655E">
        <w:tc>
          <w:tcPr>
            <w:tcW w:w="816" w:type="dxa"/>
          </w:tcPr>
          <w:p w:rsidR="00820FBF" w:rsidRPr="006174CB" w:rsidRDefault="007F54F0" w:rsidP="006102D7">
            <w:pPr>
              <w:jc w:val="center"/>
            </w:pPr>
            <w:r w:rsidRPr="006174CB">
              <w:t xml:space="preserve">№ </w:t>
            </w:r>
            <w:proofErr w:type="spellStart"/>
            <w:proofErr w:type="gramStart"/>
            <w:r w:rsidRPr="006174CB">
              <w:t>п</w:t>
            </w:r>
            <w:proofErr w:type="spellEnd"/>
            <w:proofErr w:type="gramEnd"/>
            <w:r w:rsidRPr="006174CB">
              <w:t>/</w:t>
            </w:r>
            <w:proofErr w:type="spellStart"/>
            <w:r w:rsidRPr="006174CB">
              <w:t>п</w:t>
            </w:r>
            <w:proofErr w:type="spellEnd"/>
          </w:p>
        </w:tc>
        <w:tc>
          <w:tcPr>
            <w:tcW w:w="5104" w:type="dxa"/>
          </w:tcPr>
          <w:p w:rsidR="00820FBF" w:rsidRPr="006174CB" w:rsidRDefault="007F54F0" w:rsidP="006102D7">
            <w:pPr>
              <w:jc w:val="center"/>
            </w:pPr>
            <w:r w:rsidRPr="006174CB">
              <w:t>Показатели</w:t>
            </w:r>
          </w:p>
        </w:tc>
        <w:tc>
          <w:tcPr>
            <w:tcW w:w="3969" w:type="dxa"/>
            <w:gridSpan w:val="4"/>
          </w:tcPr>
          <w:p w:rsidR="00820FBF" w:rsidRPr="006174CB" w:rsidRDefault="00644886" w:rsidP="006102D7">
            <w:pPr>
              <w:jc w:val="center"/>
            </w:pPr>
            <w:r w:rsidRPr="006174CB">
              <w:t>Количество</w:t>
            </w:r>
          </w:p>
        </w:tc>
      </w:tr>
      <w:tr w:rsidR="00820FBF" w:rsidRPr="006174CB" w:rsidTr="00C9655E">
        <w:tc>
          <w:tcPr>
            <w:tcW w:w="816" w:type="dxa"/>
          </w:tcPr>
          <w:p w:rsidR="00820FBF" w:rsidRPr="006174CB" w:rsidRDefault="00644886" w:rsidP="006102D7">
            <w:pPr>
              <w:jc w:val="center"/>
            </w:pPr>
            <w:r w:rsidRPr="006174CB">
              <w:t>1.</w:t>
            </w:r>
          </w:p>
        </w:tc>
        <w:tc>
          <w:tcPr>
            <w:tcW w:w="5104" w:type="dxa"/>
          </w:tcPr>
          <w:p w:rsidR="00820FBF" w:rsidRPr="006174CB" w:rsidRDefault="00644886" w:rsidP="00644886">
            <w:r w:rsidRPr="006174CB">
              <w:t>Контингент: на 1.09</w:t>
            </w:r>
            <w:r w:rsidR="0009631B" w:rsidRPr="006174CB">
              <w:t>.2013</w:t>
            </w:r>
          </w:p>
          <w:p w:rsidR="00644886" w:rsidRPr="006174CB" w:rsidRDefault="00644886" w:rsidP="0009631B">
            <w:r w:rsidRPr="006174CB">
              <w:t xml:space="preserve">                       на </w:t>
            </w:r>
            <w:r w:rsidR="0009631B" w:rsidRPr="006174CB">
              <w:t>01</w:t>
            </w:r>
            <w:r w:rsidRPr="006174CB">
              <w:t>.0</w:t>
            </w:r>
            <w:r w:rsidR="0009631B" w:rsidRPr="006174CB">
              <w:t>7</w:t>
            </w:r>
            <w:r w:rsidRPr="006174CB">
              <w:t>.</w:t>
            </w:r>
            <w:r w:rsidR="0009631B" w:rsidRPr="006174CB">
              <w:t>2014</w:t>
            </w:r>
          </w:p>
        </w:tc>
        <w:tc>
          <w:tcPr>
            <w:tcW w:w="3969" w:type="dxa"/>
            <w:gridSpan w:val="4"/>
          </w:tcPr>
          <w:p w:rsidR="00820FBF" w:rsidRPr="006174CB" w:rsidRDefault="005A2A14" w:rsidP="006102D7">
            <w:pPr>
              <w:jc w:val="center"/>
              <w:rPr>
                <w:b/>
              </w:rPr>
            </w:pPr>
            <w:r w:rsidRPr="006174CB">
              <w:rPr>
                <w:b/>
              </w:rPr>
              <w:t>99</w:t>
            </w:r>
          </w:p>
          <w:p w:rsidR="00F84F36" w:rsidRPr="006174CB" w:rsidRDefault="0009631B" w:rsidP="003C5EE8">
            <w:pPr>
              <w:jc w:val="center"/>
              <w:rPr>
                <w:b/>
              </w:rPr>
            </w:pPr>
            <w:r w:rsidRPr="006174CB">
              <w:rPr>
                <w:b/>
              </w:rPr>
              <w:t>9</w:t>
            </w:r>
            <w:r w:rsidR="003C5EE8" w:rsidRPr="006174CB">
              <w:rPr>
                <w:b/>
              </w:rPr>
              <w:t>8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644886" w:rsidP="006102D7">
            <w:pPr>
              <w:jc w:val="center"/>
            </w:pPr>
            <w:r w:rsidRPr="006174CB">
              <w:t>2.</w:t>
            </w:r>
          </w:p>
        </w:tc>
        <w:tc>
          <w:tcPr>
            <w:tcW w:w="5104" w:type="dxa"/>
          </w:tcPr>
          <w:p w:rsidR="00644886" w:rsidRPr="006174CB" w:rsidRDefault="0009631B" w:rsidP="00C47829">
            <w:r w:rsidRPr="006174CB">
              <w:t>Прием</w:t>
            </w:r>
            <w:r w:rsidR="00644886" w:rsidRPr="006174CB">
              <w:t>:</w:t>
            </w:r>
          </w:p>
          <w:p w:rsidR="00644886" w:rsidRPr="006174CB" w:rsidRDefault="00611167" w:rsidP="00611167">
            <w:proofErr w:type="gramStart"/>
            <w:r w:rsidRPr="006174CB">
              <w:t>ф</w:t>
            </w:r>
            <w:r w:rsidR="00644886" w:rsidRPr="006174CB">
              <w:t>актический</w:t>
            </w:r>
            <w:proofErr w:type="gramEnd"/>
            <w:r w:rsidR="00644886" w:rsidRPr="006174CB">
              <w:t>, всего</w:t>
            </w:r>
            <w:r w:rsidRPr="006174CB">
              <w:t xml:space="preserve"> </w:t>
            </w:r>
            <w:r w:rsidR="00644886" w:rsidRPr="006174CB">
              <w:t>на платной основе</w:t>
            </w:r>
          </w:p>
        </w:tc>
        <w:tc>
          <w:tcPr>
            <w:tcW w:w="3969" w:type="dxa"/>
            <w:gridSpan w:val="4"/>
          </w:tcPr>
          <w:p w:rsidR="00644886" w:rsidRPr="006174CB" w:rsidRDefault="00644886" w:rsidP="006102D7">
            <w:pPr>
              <w:jc w:val="center"/>
              <w:rPr>
                <w:b/>
              </w:rPr>
            </w:pPr>
          </w:p>
          <w:p w:rsidR="00196810" w:rsidRPr="006174CB" w:rsidRDefault="0009631B" w:rsidP="00C9655E">
            <w:pPr>
              <w:jc w:val="center"/>
              <w:rPr>
                <w:b/>
              </w:rPr>
            </w:pPr>
            <w:r w:rsidRPr="006174CB">
              <w:rPr>
                <w:b/>
              </w:rPr>
              <w:t>22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644886" w:rsidP="006102D7">
            <w:pPr>
              <w:jc w:val="center"/>
            </w:pPr>
            <w:r w:rsidRPr="006174CB">
              <w:lastRenderedPageBreak/>
              <w:t>3.</w:t>
            </w:r>
          </w:p>
        </w:tc>
        <w:tc>
          <w:tcPr>
            <w:tcW w:w="5104" w:type="dxa"/>
          </w:tcPr>
          <w:p w:rsidR="00644886" w:rsidRPr="006174CB" w:rsidRDefault="00644886" w:rsidP="00C47829">
            <w:r w:rsidRPr="006174CB">
              <w:t>Выпуск</w:t>
            </w:r>
          </w:p>
        </w:tc>
        <w:tc>
          <w:tcPr>
            <w:tcW w:w="3969" w:type="dxa"/>
            <w:gridSpan w:val="4"/>
          </w:tcPr>
          <w:p w:rsidR="00644886" w:rsidRPr="006174CB" w:rsidRDefault="00DC1F15" w:rsidP="00DC1F15">
            <w:pPr>
              <w:jc w:val="center"/>
              <w:rPr>
                <w:b/>
              </w:rPr>
            </w:pPr>
            <w:r w:rsidRPr="006174CB">
              <w:rPr>
                <w:b/>
              </w:rPr>
              <w:t>31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644886" w:rsidP="006102D7">
            <w:pPr>
              <w:jc w:val="center"/>
            </w:pPr>
            <w:r w:rsidRPr="006174CB">
              <w:t>4.</w:t>
            </w:r>
          </w:p>
        </w:tc>
        <w:tc>
          <w:tcPr>
            <w:tcW w:w="5104" w:type="dxa"/>
          </w:tcPr>
          <w:p w:rsidR="00644886" w:rsidRPr="006174CB" w:rsidRDefault="00644886" w:rsidP="00644886">
            <w:r w:rsidRPr="006174CB">
              <w:t>Прибыло в течение учебного года</w:t>
            </w:r>
          </w:p>
        </w:tc>
        <w:tc>
          <w:tcPr>
            <w:tcW w:w="3969" w:type="dxa"/>
            <w:gridSpan w:val="4"/>
          </w:tcPr>
          <w:p w:rsidR="00644886" w:rsidRPr="006174CB" w:rsidRDefault="0009631B" w:rsidP="003C5EE8">
            <w:pPr>
              <w:jc w:val="center"/>
              <w:rPr>
                <w:b/>
              </w:rPr>
            </w:pPr>
            <w:r w:rsidRPr="006174CB">
              <w:rPr>
                <w:b/>
              </w:rPr>
              <w:t>1</w:t>
            </w:r>
            <w:r w:rsidR="003C5EE8" w:rsidRPr="006174CB">
              <w:rPr>
                <w:b/>
              </w:rPr>
              <w:t>4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644886" w:rsidP="006102D7">
            <w:pPr>
              <w:jc w:val="center"/>
            </w:pPr>
            <w:r w:rsidRPr="006174CB">
              <w:t>5.</w:t>
            </w:r>
          </w:p>
        </w:tc>
        <w:tc>
          <w:tcPr>
            <w:tcW w:w="5104" w:type="dxa"/>
          </w:tcPr>
          <w:p w:rsidR="00644886" w:rsidRPr="006174CB" w:rsidRDefault="00644886" w:rsidP="00644886">
            <w:r w:rsidRPr="006174CB">
              <w:t>Выбыло в течение учебного года</w:t>
            </w:r>
          </w:p>
        </w:tc>
        <w:tc>
          <w:tcPr>
            <w:tcW w:w="3969" w:type="dxa"/>
            <w:gridSpan w:val="4"/>
          </w:tcPr>
          <w:p w:rsidR="00644886" w:rsidRPr="006174CB" w:rsidRDefault="0068792B" w:rsidP="0068792B">
            <w:pPr>
              <w:jc w:val="center"/>
              <w:rPr>
                <w:b/>
              </w:rPr>
            </w:pPr>
            <w:r w:rsidRPr="006174CB">
              <w:rPr>
                <w:b/>
              </w:rPr>
              <w:t>16</w:t>
            </w:r>
          </w:p>
        </w:tc>
      </w:tr>
      <w:tr w:rsidR="00C9655E" w:rsidRPr="006174CB" w:rsidTr="00C9655E">
        <w:trPr>
          <w:trHeight w:val="240"/>
        </w:trPr>
        <w:tc>
          <w:tcPr>
            <w:tcW w:w="816" w:type="dxa"/>
            <w:vMerge w:val="restart"/>
          </w:tcPr>
          <w:p w:rsidR="00C9655E" w:rsidRPr="006174CB" w:rsidRDefault="00C9655E" w:rsidP="006102D7">
            <w:pPr>
              <w:jc w:val="center"/>
            </w:pPr>
            <w:r w:rsidRPr="006174CB">
              <w:t>6.</w:t>
            </w:r>
          </w:p>
        </w:tc>
        <w:tc>
          <w:tcPr>
            <w:tcW w:w="5104" w:type="dxa"/>
            <w:vMerge w:val="restart"/>
          </w:tcPr>
          <w:p w:rsidR="00C9655E" w:rsidRPr="006174CB" w:rsidRDefault="00C9655E" w:rsidP="00644886">
            <w:r w:rsidRPr="006174CB">
              <w:t>Успеваемость по итогам учебного года:</w:t>
            </w:r>
          </w:p>
          <w:p w:rsidR="00C9655E" w:rsidRPr="006174CB" w:rsidRDefault="00C9655E" w:rsidP="00644886">
            <w:r w:rsidRPr="006174CB">
              <w:t>Общая  -</w:t>
            </w:r>
          </w:p>
          <w:p w:rsidR="00C9655E" w:rsidRPr="006174CB" w:rsidRDefault="00C9655E" w:rsidP="00644886">
            <w:r w:rsidRPr="006174CB">
              <w:t>Качественная -</w:t>
            </w:r>
          </w:p>
        </w:tc>
        <w:tc>
          <w:tcPr>
            <w:tcW w:w="992" w:type="dxa"/>
          </w:tcPr>
          <w:p w:rsidR="00C9655E" w:rsidRPr="006174CB" w:rsidRDefault="00C9655E" w:rsidP="00C9655E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C9655E" w:rsidRPr="006174CB" w:rsidRDefault="00C9655E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9655E" w:rsidRPr="006174CB" w:rsidRDefault="00C9655E" w:rsidP="00C9655E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C9655E" w:rsidRPr="006174CB" w:rsidRDefault="00C9655E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48</w:t>
            </w:r>
          </w:p>
        </w:tc>
      </w:tr>
      <w:tr w:rsidR="00C9655E" w:rsidRPr="006174CB" w:rsidTr="00C9655E">
        <w:trPr>
          <w:trHeight w:val="585"/>
        </w:trPr>
        <w:tc>
          <w:tcPr>
            <w:tcW w:w="816" w:type="dxa"/>
            <w:vMerge/>
          </w:tcPr>
          <w:p w:rsidR="00C9655E" w:rsidRPr="006174CB" w:rsidRDefault="00C9655E" w:rsidP="006102D7">
            <w:pPr>
              <w:jc w:val="center"/>
            </w:pPr>
          </w:p>
        </w:tc>
        <w:tc>
          <w:tcPr>
            <w:tcW w:w="5104" w:type="dxa"/>
            <w:vMerge/>
          </w:tcPr>
          <w:p w:rsidR="00C9655E" w:rsidRPr="006174CB" w:rsidRDefault="00C9655E" w:rsidP="00644886"/>
        </w:tc>
        <w:tc>
          <w:tcPr>
            <w:tcW w:w="992" w:type="dxa"/>
          </w:tcPr>
          <w:p w:rsidR="00C9655E" w:rsidRPr="006174CB" w:rsidRDefault="00BD3B0D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76</w:t>
            </w:r>
            <w:r w:rsidR="00C9655E" w:rsidRPr="006174CB">
              <w:rPr>
                <w:b/>
                <w:sz w:val="22"/>
                <w:szCs w:val="22"/>
              </w:rPr>
              <w:t xml:space="preserve"> %</w:t>
            </w:r>
          </w:p>
          <w:p w:rsidR="00C9655E" w:rsidRPr="006174CB" w:rsidRDefault="00BD3B0D" w:rsidP="0068792B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4</w:t>
            </w:r>
            <w:r w:rsidR="00C9655E" w:rsidRPr="006174CB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993" w:type="dxa"/>
          </w:tcPr>
          <w:p w:rsidR="00C9655E" w:rsidRPr="006174CB" w:rsidRDefault="00BD3B0D" w:rsidP="00681F68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55</w:t>
            </w:r>
            <w:r w:rsidR="007A6C03" w:rsidRPr="006174CB">
              <w:rPr>
                <w:b/>
                <w:sz w:val="22"/>
                <w:szCs w:val="22"/>
              </w:rPr>
              <w:t>%</w:t>
            </w:r>
          </w:p>
          <w:p w:rsidR="007A6C03" w:rsidRPr="006174CB" w:rsidRDefault="0068792B" w:rsidP="00BD3B0D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4</w:t>
            </w:r>
            <w:r w:rsidR="00BD3B0D" w:rsidRPr="006174CB">
              <w:rPr>
                <w:b/>
                <w:sz w:val="22"/>
                <w:szCs w:val="22"/>
              </w:rPr>
              <w:t>8</w:t>
            </w:r>
            <w:r w:rsidR="007A6C03" w:rsidRPr="006174CB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</w:tcPr>
          <w:p w:rsidR="00C9655E" w:rsidRPr="006174CB" w:rsidRDefault="00BD3B0D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92,3</w:t>
            </w:r>
            <w:r w:rsidR="00C9655E" w:rsidRPr="006174CB">
              <w:rPr>
                <w:b/>
                <w:sz w:val="22"/>
                <w:szCs w:val="22"/>
              </w:rPr>
              <w:t xml:space="preserve"> %</w:t>
            </w:r>
          </w:p>
          <w:p w:rsidR="00C9655E" w:rsidRPr="006174CB" w:rsidRDefault="007A6C03" w:rsidP="00BD3B0D">
            <w:pPr>
              <w:jc w:val="center"/>
              <w:rPr>
                <w:b/>
              </w:rPr>
            </w:pPr>
            <w:r w:rsidRPr="006174CB">
              <w:rPr>
                <w:b/>
                <w:sz w:val="22"/>
                <w:szCs w:val="22"/>
              </w:rPr>
              <w:t xml:space="preserve"> </w:t>
            </w:r>
            <w:r w:rsidR="00BD3B0D" w:rsidRPr="006174CB">
              <w:rPr>
                <w:b/>
                <w:sz w:val="22"/>
                <w:szCs w:val="22"/>
              </w:rPr>
              <w:t>62</w:t>
            </w:r>
            <w:r w:rsidR="00C9655E" w:rsidRPr="006174CB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850" w:type="dxa"/>
          </w:tcPr>
          <w:p w:rsidR="00C9655E" w:rsidRPr="006174CB" w:rsidRDefault="00BD3B0D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100</w:t>
            </w:r>
            <w:r w:rsidR="0068792B" w:rsidRPr="006174CB">
              <w:rPr>
                <w:b/>
                <w:sz w:val="22"/>
                <w:szCs w:val="22"/>
              </w:rPr>
              <w:t xml:space="preserve"> %</w:t>
            </w:r>
          </w:p>
          <w:p w:rsidR="0068792B" w:rsidRPr="006174CB" w:rsidRDefault="0068792B" w:rsidP="00BD3B0D">
            <w:pPr>
              <w:jc w:val="center"/>
              <w:rPr>
                <w:b/>
              </w:rPr>
            </w:pPr>
            <w:r w:rsidRPr="006174CB">
              <w:rPr>
                <w:b/>
                <w:sz w:val="22"/>
                <w:szCs w:val="22"/>
              </w:rPr>
              <w:t>2</w:t>
            </w:r>
            <w:r w:rsidR="00BD3B0D" w:rsidRPr="006174CB">
              <w:rPr>
                <w:b/>
                <w:sz w:val="22"/>
                <w:szCs w:val="22"/>
              </w:rPr>
              <w:t>3</w:t>
            </w:r>
            <w:r w:rsidRPr="006174CB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F84F36" w:rsidRPr="006174CB" w:rsidTr="00C9655E">
        <w:trPr>
          <w:trHeight w:val="300"/>
        </w:trPr>
        <w:tc>
          <w:tcPr>
            <w:tcW w:w="816" w:type="dxa"/>
            <w:vMerge w:val="restart"/>
          </w:tcPr>
          <w:p w:rsidR="00F84F36" w:rsidRPr="006174CB" w:rsidRDefault="00F84F36" w:rsidP="006102D7">
            <w:pPr>
              <w:jc w:val="center"/>
            </w:pPr>
            <w:r w:rsidRPr="006174CB">
              <w:t>7.</w:t>
            </w:r>
          </w:p>
        </w:tc>
        <w:tc>
          <w:tcPr>
            <w:tcW w:w="5104" w:type="dxa"/>
            <w:vMerge w:val="restart"/>
          </w:tcPr>
          <w:p w:rsidR="00F84F36" w:rsidRPr="006174CB" w:rsidRDefault="00F84F36" w:rsidP="00644886">
            <w:r w:rsidRPr="006174CB">
              <w:t>Результаты итоговой аттестации:</w:t>
            </w:r>
          </w:p>
          <w:p w:rsidR="00F84F36" w:rsidRPr="006174CB" w:rsidRDefault="00F84F36" w:rsidP="00644886">
            <w:r w:rsidRPr="006174CB">
              <w:t>- на отлично</w:t>
            </w:r>
          </w:p>
          <w:p w:rsidR="00F84F36" w:rsidRPr="006174CB" w:rsidRDefault="00F84F36" w:rsidP="00644886">
            <w:r w:rsidRPr="006174CB">
              <w:t>- на хорошо</w:t>
            </w:r>
          </w:p>
          <w:p w:rsidR="00F84F36" w:rsidRPr="006174CB" w:rsidRDefault="00F84F36" w:rsidP="00644886">
            <w:r w:rsidRPr="006174CB">
              <w:t>- на удовлетворительно</w:t>
            </w:r>
          </w:p>
        </w:tc>
        <w:tc>
          <w:tcPr>
            <w:tcW w:w="1985" w:type="dxa"/>
            <w:gridSpan w:val="2"/>
          </w:tcPr>
          <w:p w:rsidR="00F84F36" w:rsidRPr="006174CB" w:rsidRDefault="00F84F36" w:rsidP="006102D7">
            <w:pPr>
              <w:jc w:val="center"/>
              <w:rPr>
                <w:b/>
                <w:sz w:val="16"/>
                <w:szCs w:val="16"/>
              </w:rPr>
            </w:pPr>
            <w:r w:rsidRPr="006174CB">
              <w:rPr>
                <w:b/>
                <w:sz w:val="16"/>
                <w:szCs w:val="16"/>
              </w:rPr>
              <w:t>Междисциплинарный</w:t>
            </w:r>
          </w:p>
          <w:p w:rsidR="00F84F36" w:rsidRPr="006174CB" w:rsidRDefault="00F84F36" w:rsidP="006102D7">
            <w:pPr>
              <w:jc w:val="center"/>
              <w:rPr>
                <w:b/>
                <w:sz w:val="16"/>
                <w:szCs w:val="16"/>
              </w:rPr>
            </w:pPr>
            <w:r w:rsidRPr="006174CB">
              <w:rPr>
                <w:b/>
                <w:sz w:val="16"/>
                <w:szCs w:val="16"/>
              </w:rPr>
              <w:t>экзамен</w:t>
            </w:r>
          </w:p>
        </w:tc>
        <w:tc>
          <w:tcPr>
            <w:tcW w:w="1984" w:type="dxa"/>
            <w:gridSpan w:val="2"/>
          </w:tcPr>
          <w:p w:rsidR="00F84F36" w:rsidRPr="006174CB" w:rsidRDefault="00F84F36" w:rsidP="006102D7">
            <w:pPr>
              <w:jc w:val="center"/>
              <w:rPr>
                <w:b/>
                <w:sz w:val="16"/>
                <w:szCs w:val="16"/>
              </w:rPr>
            </w:pPr>
            <w:r w:rsidRPr="006174CB">
              <w:rPr>
                <w:b/>
                <w:sz w:val="16"/>
                <w:szCs w:val="16"/>
              </w:rPr>
              <w:t>Защита ВКР</w:t>
            </w:r>
          </w:p>
        </w:tc>
      </w:tr>
      <w:tr w:rsidR="00F84F36" w:rsidRPr="006174CB" w:rsidTr="00C9655E">
        <w:trPr>
          <w:trHeight w:val="795"/>
        </w:trPr>
        <w:tc>
          <w:tcPr>
            <w:tcW w:w="816" w:type="dxa"/>
            <w:vMerge/>
          </w:tcPr>
          <w:p w:rsidR="00F84F36" w:rsidRPr="006174CB" w:rsidRDefault="00F84F36" w:rsidP="006102D7">
            <w:pPr>
              <w:jc w:val="center"/>
            </w:pPr>
          </w:p>
        </w:tc>
        <w:tc>
          <w:tcPr>
            <w:tcW w:w="5104" w:type="dxa"/>
            <w:vMerge/>
          </w:tcPr>
          <w:p w:rsidR="00F84F36" w:rsidRPr="006174CB" w:rsidRDefault="00F84F36" w:rsidP="00644886"/>
        </w:tc>
        <w:tc>
          <w:tcPr>
            <w:tcW w:w="1985" w:type="dxa"/>
            <w:gridSpan w:val="2"/>
          </w:tcPr>
          <w:p w:rsidR="00F84F36" w:rsidRPr="006174CB" w:rsidRDefault="00BD3B0D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4</w:t>
            </w:r>
          </w:p>
          <w:p w:rsidR="00C9655E" w:rsidRPr="006174CB" w:rsidRDefault="00BD3B0D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12</w:t>
            </w:r>
          </w:p>
          <w:p w:rsidR="00C9655E" w:rsidRPr="006174CB" w:rsidRDefault="00BD3B0D" w:rsidP="003539FE">
            <w:pPr>
              <w:jc w:val="center"/>
            </w:pPr>
            <w:r w:rsidRPr="006174C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84" w:type="dxa"/>
            <w:gridSpan w:val="2"/>
          </w:tcPr>
          <w:p w:rsidR="003539FE" w:rsidRPr="006174CB" w:rsidRDefault="00BD3B0D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8</w:t>
            </w:r>
          </w:p>
          <w:p w:rsidR="00C9655E" w:rsidRPr="006174CB" w:rsidRDefault="00BD3B0D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7</w:t>
            </w:r>
          </w:p>
          <w:p w:rsidR="00C9655E" w:rsidRPr="006174CB" w:rsidRDefault="003539FE" w:rsidP="006102D7">
            <w:pPr>
              <w:jc w:val="center"/>
              <w:rPr>
                <w:b/>
                <w:sz w:val="22"/>
                <w:szCs w:val="22"/>
              </w:rPr>
            </w:pPr>
            <w:r w:rsidRPr="006174CB">
              <w:rPr>
                <w:b/>
                <w:sz w:val="22"/>
                <w:szCs w:val="22"/>
              </w:rPr>
              <w:t>7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1A6289" w:rsidP="006102D7">
            <w:pPr>
              <w:jc w:val="center"/>
            </w:pPr>
            <w:r w:rsidRPr="006174CB">
              <w:t>8.</w:t>
            </w:r>
          </w:p>
        </w:tc>
        <w:tc>
          <w:tcPr>
            <w:tcW w:w="5104" w:type="dxa"/>
          </w:tcPr>
          <w:p w:rsidR="00644886" w:rsidRPr="006174CB" w:rsidRDefault="001A6289" w:rsidP="00644886">
            <w:r w:rsidRPr="006174CB">
              <w:t>Получено дипломов с отличием</w:t>
            </w:r>
          </w:p>
        </w:tc>
        <w:tc>
          <w:tcPr>
            <w:tcW w:w="3969" w:type="dxa"/>
            <w:gridSpan w:val="4"/>
          </w:tcPr>
          <w:p w:rsidR="00644886" w:rsidRPr="006174CB" w:rsidRDefault="00BD3B0D" w:rsidP="00BD3B0D">
            <w:pPr>
              <w:jc w:val="center"/>
              <w:rPr>
                <w:b/>
              </w:rPr>
            </w:pPr>
            <w:r w:rsidRPr="006174CB">
              <w:rPr>
                <w:b/>
              </w:rPr>
              <w:t>-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1A6289" w:rsidP="006102D7">
            <w:pPr>
              <w:jc w:val="center"/>
            </w:pPr>
            <w:r w:rsidRPr="006174CB">
              <w:t>9.</w:t>
            </w:r>
          </w:p>
        </w:tc>
        <w:tc>
          <w:tcPr>
            <w:tcW w:w="5104" w:type="dxa"/>
          </w:tcPr>
          <w:p w:rsidR="00644886" w:rsidRPr="006174CB" w:rsidRDefault="001A6289" w:rsidP="00644886">
            <w:r w:rsidRPr="006174CB">
              <w:t>Получили направление на работу</w:t>
            </w:r>
          </w:p>
        </w:tc>
        <w:tc>
          <w:tcPr>
            <w:tcW w:w="3969" w:type="dxa"/>
            <w:gridSpan w:val="4"/>
          </w:tcPr>
          <w:p w:rsidR="00644886" w:rsidRPr="006174CB" w:rsidRDefault="00C9655E" w:rsidP="006102D7">
            <w:pPr>
              <w:jc w:val="center"/>
              <w:rPr>
                <w:b/>
              </w:rPr>
            </w:pPr>
            <w:r w:rsidRPr="006174CB">
              <w:rPr>
                <w:b/>
              </w:rPr>
              <w:t>1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1A6289" w:rsidP="006102D7">
            <w:pPr>
              <w:jc w:val="center"/>
            </w:pPr>
            <w:r w:rsidRPr="006174CB">
              <w:t>10.</w:t>
            </w:r>
          </w:p>
        </w:tc>
        <w:tc>
          <w:tcPr>
            <w:tcW w:w="5104" w:type="dxa"/>
          </w:tcPr>
          <w:p w:rsidR="00644886" w:rsidRPr="006174CB" w:rsidRDefault="001A6289" w:rsidP="00644886">
            <w:r w:rsidRPr="006174CB">
              <w:t>Поступили в вузы</w:t>
            </w:r>
          </w:p>
        </w:tc>
        <w:tc>
          <w:tcPr>
            <w:tcW w:w="3969" w:type="dxa"/>
            <w:gridSpan w:val="4"/>
          </w:tcPr>
          <w:p w:rsidR="00644886" w:rsidRPr="006174CB" w:rsidRDefault="00906142" w:rsidP="00906142">
            <w:pPr>
              <w:jc w:val="center"/>
              <w:rPr>
                <w:b/>
              </w:rPr>
            </w:pPr>
            <w:r w:rsidRPr="006174CB">
              <w:rPr>
                <w:b/>
              </w:rPr>
              <w:t>18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1A6289" w:rsidP="006102D7">
            <w:pPr>
              <w:jc w:val="center"/>
            </w:pPr>
            <w:r w:rsidRPr="006174CB">
              <w:t>11.</w:t>
            </w:r>
          </w:p>
        </w:tc>
        <w:tc>
          <w:tcPr>
            <w:tcW w:w="5104" w:type="dxa"/>
          </w:tcPr>
          <w:p w:rsidR="00644886" w:rsidRPr="006174CB" w:rsidRDefault="001A6289" w:rsidP="00644886">
            <w:r w:rsidRPr="006174CB">
              <w:t>Призваны в Вооруженные силы РФ</w:t>
            </w:r>
          </w:p>
        </w:tc>
        <w:tc>
          <w:tcPr>
            <w:tcW w:w="3969" w:type="dxa"/>
            <w:gridSpan w:val="4"/>
          </w:tcPr>
          <w:p w:rsidR="00644886" w:rsidRPr="006174CB" w:rsidRDefault="003539FE" w:rsidP="003539FE">
            <w:pPr>
              <w:jc w:val="center"/>
              <w:rPr>
                <w:b/>
              </w:rPr>
            </w:pPr>
            <w:r w:rsidRPr="006174CB">
              <w:rPr>
                <w:b/>
              </w:rPr>
              <w:t>5</w:t>
            </w:r>
          </w:p>
        </w:tc>
      </w:tr>
      <w:tr w:rsidR="00644886" w:rsidRPr="006174CB" w:rsidTr="00C9655E">
        <w:tc>
          <w:tcPr>
            <w:tcW w:w="816" w:type="dxa"/>
          </w:tcPr>
          <w:p w:rsidR="00644886" w:rsidRPr="006174CB" w:rsidRDefault="001A6289" w:rsidP="006102D7">
            <w:pPr>
              <w:jc w:val="center"/>
            </w:pPr>
            <w:r w:rsidRPr="006174CB">
              <w:t xml:space="preserve">12. </w:t>
            </w:r>
          </w:p>
        </w:tc>
        <w:tc>
          <w:tcPr>
            <w:tcW w:w="5104" w:type="dxa"/>
          </w:tcPr>
          <w:p w:rsidR="00644886" w:rsidRPr="006174CB" w:rsidRDefault="001A6289" w:rsidP="00644886">
            <w:r w:rsidRPr="006174CB">
              <w:t>Получили взыскания</w:t>
            </w:r>
          </w:p>
        </w:tc>
        <w:tc>
          <w:tcPr>
            <w:tcW w:w="3969" w:type="dxa"/>
            <w:gridSpan w:val="4"/>
          </w:tcPr>
          <w:p w:rsidR="00644886" w:rsidRPr="006174CB" w:rsidRDefault="00C8018C" w:rsidP="00C8018C">
            <w:pPr>
              <w:jc w:val="center"/>
              <w:rPr>
                <w:b/>
              </w:rPr>
            </w:pPr>
            <w:r w:rsidRPr="006174CB">
              <w:rPr>
                <w:b/>
              </w:rPr>
              <w:t>14</w:t>
            </w:r>
          </w:p>
        </w:tc>
      </w:tr>
      <w:tr w:rsidR="001A6289" w:rsidRPr="006174CB" w:rsidTr="00C9655E">
        <w:tc>
          <w:tcPr>
            <w:tcW w:w="816" w:type="dxa"/>
          </w:tcPr>
          <w:p w:rsidR="001A6289" w:rsidRPr="006174CB" w:rsidRDefault="001A6289" w:rsidP="006102D7">
            <w:pPr>
              <w:jc w:val="center"/>
            </w:pPr>
            <w:r w:rsidRPr="006174CB">
              <w:t>13.</w:t>
            </w:r>
          </w:p>
        </w:tc>
        <w:tc>
          <w:tcPr>
            <w:tcW w:w="5104" w:type="dxa"/>
          </w:tcPr>
          <w:p w:rsidR="001A6289" w:rsidRPr="006174CB" w:rsidRDefault="00C47829" w:rsidP="00644886">
            <w:r w:rsidRPr="006174CB">
              <w:t>Поощрено студентов</w:t>
            </w:r>
          </w:p>
        </w:tc>
        <w:tc>
          <w:tcPr>
            <w:tcW w:w="3969" w:type="dxa"/>
            <w:gridSpan w:val="4"/>
          </w:tcPr>
          <w:p w:rsidR="001A6289" w:rsidRPr="006174CB" w:rsidRDefault="00C8018C" w:rsidP="00C8018C">
            <w:pPr>
              <w:jc w:val="center"/>
              <w:rPr>
                <w:b/>
              </w:rPr>
            </w:pPr>
            <w:r w:rsidRPr="006174CB">
              <w:rPr>
                <w:b/>
              </w:rPr>
              <w:t>20</w:t>
            </w:r>
          </w:p>
        </w:tc>
      </w:tr>
    </w:tbl>
    <w:p w:rsidR="00820FBF" w:rsidRPr="006174CB" w:rsidRDefault="00820FBF" w:rsidP="00820FBF">
      <w:pPr>
        <w:jc w:val="center"/>
        <w:rPr>
          <w:b/>
          <w:sz w:val="28"/>
          <w:szCs w:val="28"/>
        </w:rPr>
      </w:pPr>
    </w:p>
    <w:p w:rsidR="004F64F0" w:rsidRPr="006174CB" w:rsidRDefault="004F64F0" w:rsidP="00C47829">
      <w:pPr>
        <w:jc w:val="center"/>
      </w:pPr>
    </w:p>
    <w:p w:rsidR="004F64F0" w:rsidRPr="006174CB" w:rsidRDefault="004F64F0" w:rsidP="00C47829">
      <w:pPr>
        <w:jc w:val="center"/>
      </w:pPr>
    </w:p>
    <w:p w:rsidR="004F64F0" w:rsidRPr="006174CB" w:rsidRDefault="004F64F0" w:rsidP="00C47829">
      <w:pPr>
        <w:jc w:val="center"/>
      </w:pPr>
    </w:p>
    <w:p w:rsidR="006559E7" w:rsidRPr="006174CB" w:rsidRDefault="004F64F0" w:rsidP="00E80B71">
      <w:pPr>
        <w:jc w:val="both"/>
        <w:rPr>
          <w:sz w:val="28"/>
          <w:szCs w:val="28"/>
        </w:rPr>
      </w:pPr>
      <w:r w:rsidRPr="006174CB">
        <w:rPr>
          <w:sz w:val="28"/>
          <w:szCs w:val="28"/>
        </w:rPr>
        <w:t>Зав</w:t>
      </w:r>
      <w:proofErr w:type="gramStart"/>
      <w:r w:rsidRPr="006174CB">
        <w:rPr>
          <w:sz w:val="28"/>
          <w:szCs w:val="28"/>
        </w:rPr>
        <w:t>.о</w:t>
      </w:r>
      <w:proofErr w:type="gramEnd"/>
      <w:r w:rsidRPr="006174CB">
        <w:rPr>
          <w:sz w:val="28"/>
          <w:szCs w:val="28"/>
        </w:rPr>
        <w:t xml:space="preserve">тделением «Правоведение»                                                 </w:t>
      </w:r>
      <w:proofErr w:type="spellStart"/>
      <w:r w:rsidRPr="006174CB">
        <w:rPr>
          <w:sz w:val="28"/>
          <w:szCs w:val="28"/>
        </w:rPr>
        <w:t>Шеморакова</w:t>
      </w:r>
      <w:proofErr w:type="spellEnd"/>
      <w:r w:rsidRPr="006174CB">
        <w:rPr>
          <w:sz w:val="28"/>
          <w:szCs w:val="28"/>
        </w:rPr>
        <w:t xml:space="preserve"> С.С.</w:t>
      </w:r>
    </w:p>
    <w:sectPr w:rsidR="006559E7" w:rsidRPr="006174CB" w:rsidSect="00CC46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6F6D"/>
    <w:multiLevelType w:val="hybridMultilevel"/>
    <w:tmpl w:val="9CE47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A3230"/>
    <w:multiLevelType w:val="hybridMultilevel"/>
    <w:tmpl w:val="4766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1020"/>
    <w:multiLevelType w:val="hybridMultilevel"/>
    <w:tmpl w:val="A6F47E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92965"/>
    <w:multiLevelType w:val="hybridMultilevel"/>
    <w:tmpl w:val="1044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BE2E85"/>
    <w:multiLevelType w:val="hybridMultilevel"/>
    <w:tmpl w:val="080A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4F5CBC"/>
    <w:multiLevelType w:val="hybridMultilevel"/>
    <w:tmpl w:val="AE6A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BC17D7"/>
    <w:multiLevelType w:val="hybridMultilevel"/>
    <w:tmpl w:val="5EE6F6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C167DB"/>
    <w:rsid w:val="000114EB"/>
    <w:rsid w:val="000160BF"/>
    <w:rsid w:val="0002192C"/>
    <w:rsid w:val="00053F2C"/>
    <w:rsid w:val="00056C39"/>
    <w:rsid w:val="00076ACA"/>
    <w:rsid w:val="00084726"/>
    <w:rsid w:val="0009631B"/>
    <w:rsid w:val="000A2450"/>
    <w:rsid w:val="000A46A5"/>
    <w:rsid w:val="000A554E"/>
    <w:rsid w:val="000A67D8"/>
    <w:rsid w:val="000A6C6A"/>
    <w:rsid w:val="00107393"/>
    <w:rsid w:val="00110CE7"/>
    <w:rsid w:val="00114F7F"/>
    <w:rsid w:val="00130846"/>
    <w:rsid w:val="00131575"/>
    <w:rsid w:val="001603D6"/>
    <w:rsid w:val="001606C7"/>
    <w:rsid w:val="0018585B"/>
    <w:rsid w:val="00186600"/>
    <w:rsid w:val="00187DE6"/>
    <w:rsid w:val="00191503"/>
    <w:rsid w:val="00196810"/>
    <w:rsid w:val="001A6289"/>
    <w:rsid w:val="001C5C37"/>
    <w:rsid w:val="001D2B4C"/>
    <w:rsid w:val="00205B57"/>
    <w:rsid w:val="00241831"/>
    <w:rsid w:val="00260078"/>
    <w:rsid w:val="0028414B"/>
    <w:rsid w:val="00285C25"/>
    <w:rsid w:val="00291918"/>
    <w:rsid w:val="00295D16"/>
    <w:rsid w:val="002C567E"/>
    <w:rsid w:val="002D1978"/>
    <w:rsid w:val="002E7000"/>
    <w:rsid w:val="0030746E"/>
    <w:rsid w:val="0032571B"/>
    <w:rsid w:val="00327B63"/>
    <w:rsid w:val="003539FE"/>
    <w:rsid w:val="00353A8B"/>
    <w:rsid w:val="0036265E"/>
    <w:rsid w:val="00372BFC"/>
    <w:rsid w:val="003934B3"/>
    <w:rsid w:val="003973A1"/>
    <w:rsid w:val="003C2352"/>
    <w:rsid w:val="003C5EE8"/>
    <w:rsid w:val="003F5DDE"/>
    <w:rsid w:val="003F7B37"/>
    <w:rsid w:val="00402AA6"/>
    <w:rsid w:val="00405CBF"/>
    <w:rsid w:val="00420FAE"/>
    <w:rsid w:val="004228E3"/>
    <w:rsid w:val="00423319"/>
    <w:rsid w:val="0044169B"/>
    <w:rsid w:val="00452EAB"/>
    <w:rsid w:val="00463329"/>
    <w:rsid w:val="00485D40"/>
    <w:rsid w:val="004919CD"/>
    <w:rsid w:val="004A2690"/>
    <w:rsid w:val="004A393D"/>
    <w:rsid w:val="004A6238"/>
    <w:rsid w:val="004B1F6B"/>
    <w:rsid w:val="004C0E75"/>
    <w:rsid w:val="004C1104"/>
    <w:rsid w:val="004C1C95"/>
    <w:rsid w:val="004D0433"/>
    <w:rsid w:val="004E64D2"/>
    <w:rsid w:val="004E7854"/>
    <w:rsid w:val="004F64F0"/>
    <w:rsid w:val="00506B90"/>
    <w:rsid w:val="00507AD2"/>
    <w:rsid w:val="00515FF8"/>
    <w:rsid w:val="005232A9"/>
    <w:rsid w:val="005843F5"/>
    <w:rsid w:val="00593C24"/>
    <w:rsid w:val="005A2A14"/>
    <w:rsid w:val="005A35DA"/>
    <w:rsid w:val="005A7E7C"/>
    <w:rsid w:val="005B0991"/>
    <w:rsid w:val="005F2563"/>
    <w:rsid w:val="005F7EC1"/>
    <w:rsid w:val="0060261C"/>
    <w:rsid w:val="006102D7"/>
    <w:rsid w:val="00611167"/>
    <w:rsid w:val="006150AE"/>
    <w:rsid w:val="006174CB"/>
    <w:rsid w:val="0063047F"/>
    <w:rsid w:val="00644886"/>
    <w:rsid w:val="006463A2"/>
    <w:rsid w:val="00654B1A"/>
    <w:rsid w:val="006559E7"/>
    <w:rsid w:val="00663597"/>
    <w:rsid w:val="00681F68"/>
    <w:rsid w:val="0068792B"/>
    <w:rsid w:val="006D062C"/>
    <w:rsid w:val="007051A1"/>
    <w:rsid w:val="007326E3"/>
    <w:rsid w:val="00773C6A"/>
    <w:rsid w:val="0078007D"/>
    <w:rsid w:val="00790022"/>
    <w:rsid w:val="007A09E3"/>
    <w:rsid w:val="007A64AB"/>
    <w:rsid w:val="007A6C03"/>
    <w:rsid w:val="007C6225"/>
    <w:rsid w:val="007C68CB"/>
    <w:rsid w:val="007F54F0"/>
    <w:rsid w:val="00820FBF"/>
    <w:rsid w:val="00846B68"/>
    <w:rsid w:val="00866406"/>
    <w:rsid w:val="00894D6C"/>
    <w:rsid w:val="008D39EB"/>
    <w:rsid w:val="008F4932"/>
    <w:rsid w:val="009049E6"/>
    <w:rsid w:val="00906142"/>
    <w:rsid w:val="00950550"/>
    <w:rsid w:val="00950B96"/>
    <w:rsid w:val="00971123"/>
    <w:rsid w:val="00980380"/>
    <w:rsid w:val="009A5512"/>
    <w:rsid w:val="009B2602"/>
    <w:rsid w:val="009B595E"/>
    <w:rsid w:val="009D3B1E"/>
    <w:rsid w:val="009D74A3"/>
    <w:rsid w:val="009F0DA1"/>
    <w:rsid w:val="00A05F43"/>
    <w:rsid w:val="00A10A51"/>
    <w:rsid w:val="00A30849"/>
    <w:rsid w:val="00A56F86"/>
    <w:rsid w:val="00A654B8"/>
    <w:rsid w:val="00A713FC"/>
    <w:rsid w:val="00A7777E"/>
    <w:rsid w:val="00A82A93"/>
    <w:rsid w:val="00AA3C2D"/>
    <w:rsid w:val="00AC2699"/>
    <w:rsid w:val="00AC2822"/>
    <w:rsid w:val="00AD0F0C"/>
    <w:rsid w:val="00AE3D26"/>
    <w:rsid w:val="00AF1A2C"/>
    <w:rsid w:val="00B24FE6"/>
    <w:rsid w:val="00B26B25"/>
    <w:rsid w:val="00B3158C"/>
    <w:rsid w:val="00B46585"/>
    <w:rsid w:val="00B5793C"/>
    <w:rsid w:val="00BA3F4D"/>
    <w:rsid w:val="00BD3B0D"/>
    <w:rsid w:val="00BE0EEE"/>
    <w:rsid w:val="00C06D27"/>
    <w:rsid w:val="00C167DB"/>
    <w:rsid w:val="00C17127"/>
    <w:rsid w:val="00C21706"/>
    <w:rsid w:val="00C44400"/>
    <w:rsid w:val="00C47829"/>
    <w:rsid w:val="00C5055D"/>
    <w:rsid w:val="00C66723"/>
    <w:rsid w:val="00C747A7"/>
    <w:rsid w:val="00C8018C"/>
    <w:rsid w:val="00C9655E"/>
    <w:rsid w:val="00CA2EBF"/>
    <w:rsid w:val="00CA45F8"/>
    <w:rsid w:val="00CB3936"/>
    <w:rsid w:val="00CC20A3"/>
    <w:rsid w:val="00CC46D5"/>
    <w:rsid w:val="00CD09F9"/>
    <w:rsid w:val="00CF4DB8"/>
    <w:rsid w:val="00D3294A"/>
    <w:rsid w:val="00D34465"/>
    <w:rsid w:val="00D41554"/>
    <w:rsid w:val="00D50FD7"/>
    <w:rsid w:val="00D654E6"/>
    <w:rsid w:val="00D66E97"/>
    <w:rsid w:val="00D86F67"/>
    <w:rsid w:val="00D90925"/>
    <w:rsid w:val="00DB0615"/>
    <w:rsid w:val="00DB6614"/>
    <w:rsid w:val="00DC1F15"/>
    <w:rsid w:val="00DC4B03"/>
    <w:rsid w:val="00DC6E8B"/>
    <w:rsid w:val="00E22766"/>
    <w:rsid w:val="00E31D73"/>
    <w:rsid w:val="00E36F6B"/>
    <w:rsid w:val="00E378ED"/>
    <w:rsid w:val="00E41551"/>
    <w:rsid w:val="00E565C4"/>
    <w:rsid w:val="00E670D8"/>
    <w:rsid w:val="00E726D6"/>
    <w:rsid w:val="00E73201"/>
    <w:rsid w:val="00E73F19"/>
    <w:rsid w:val="00E80B71"/>
    <w:rsid w:val="00E8416B"/>
    <w:rsid w:val="00E93BFF"/>
    <w:rsid w:val="00E96880"/>
    <w:rsid w:val="00EA59B6"/>
    <w:rsid w:val="00EB0E3C"/>
    <w:rsid w:val="00EB7ECB"/>
    <w:rsid w:val="00EC587E"/>
    <w:rsid w:val="00ED06B6"/>
    <w:rsid w:val="00ED099A"/>
    <w:rsid w:val="00ED2EB3"/>
    <w:rsid w:val="00EE7F36"/>
    <w:rsid w:val="00EF1765"/>
    <w:rsid w:val="00F319D1"/>
    <w:rsid w:val="00F562D1"/>
    <w:rsid w:val="00F65A86"/>
    <w:rsid w:val="00F65E30"/>
    <w:rsid w:val="00F84F36"/>
    <w:rsid w:val="00F901B9"/>
    <w:rsid w:val="00FD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F5DD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72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port@kniga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2406</Words>
  <Characters>17183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Reanimator EE</Company>
  <LinksUpToDate>false</LinksUpToDate>
  <CharactersWithSpaces>19550</CharactersWithSpaces>
  <SharedDoc>false</SharedDoc>
  <HLinks>
    <vt:vector size="6" baseType="variant"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http://www.support@knigafund.ru/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User</dc:creator>
  <cp:keywords/>
  <dc:description/>
  <cp:lastModifiedBy>1</cp:lastModifiedBy>
  <cp:revision>2</cp:revision>
  <cp:lastPrinted>2014-07-03T09:21:00Z</cp:lastPrinted>
  <dcterms:created xsi:type="dcterms:W3CDTF">2014-10-22T10:23:00Z</dcterms:created>
  <dcterms:modified xsi:type="dcterms:W3CDTF">2014-10-22T10:23:00Z</dcterms:modified>
</cp:coreProperties>
</file>