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A" w:rsidRPr="001A754A" w:rsidRDefault="001A754A" w:rsidP="001A754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A754A">
        <w:rPr>
          <w:b/>
          <w:sz w:val="40"/>
          <w:szCs w:val="40"/>
        </w:rPr>
        <w:t>ВЫСШЕЕ ОБРАЗОВАНИЕ (МАГИСТРАТУРА)</w:t>
      </w:r>
    </w:p>
    <w:tbl>
      <w:tblPr>
        <w:tblpPr w:leftFromText="180" w:rightFromText="180" w:vertAnchor="text" w:horzAnchor="margin" w:tblpX="-546" w:tblpY="117"/>
        <w:tblW w:w="14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64"/>
        <w:gridCol w:w="3197"/>
        <w:gridCol w:w="2859"/>
        <w:gridCol w:w="2927"/>
        <w:gridCol w:w="2522"/>
      </w:tblGrid>
      <w:tr w:rsidR="00F05CB5" w:rsidRPr="001A754A" w:rsidTr="001A754A">
        <w:trPr>
          <w:trHeight w:val="1065"/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Код специальности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Название направления подготовки</w:t>
            </w: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Вступительные испытания</w:t>
            </w:r>
            <w:r w:rsidR="001A754A">
              <w:rPr>
                <w:sz w:val="40"/>
                <w:szCs w:val="40"/>
              </w:rPr>
              <w:t>*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Академическая степень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Срок обучения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Очно/заочно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38.04.01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Экономика</w:t>
            </w:r>
            <w:r w:rsidRPr="001A754A">
              <w:rPr>
                <w:sz w:val="40"/>
                <w:szCs w:val="40"/>
              </w:rPr>
              <w:tab/>
            </w: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математика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года/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г. 5 мес.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38.04.08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Финансы и кредит</w:t>
            </w: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математика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года/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г. 5 мес.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38.04.04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 xml:space="preserve">Государственное и муниципальное управление </w:t>
            </w: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математика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года/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г. 5 мес.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43.04.02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Туризм</w:t>
            </w:r>
            <w:r w:rsidRPr="001A754A">
              <w:rPr>
                <w:sz w:val="40"/>
                <w:szCs w:val="40"/>
              </w:rPr>
              <w:tab/>
            </w: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география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года/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г. 5 мес.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54.04.01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 xml:space="preserve">Дизайн </w:t>
            </w:r>
            <w:r w:rsidRPr="001A754A">
              <w:rPr>
                <w:sz w:val="40"/>
                <w:szCs w:val="40"/>
              </w:rPr>
              <w:tab/>
            </w:r>
          </w:p>
          <w:p w:rsidR="00F05CB5" w:rsidRPr="001A754A" w:rsidRDefault="00F05CB5" w:rsidP="00F05CB5">
            <w:pPr>
              <w:rPr>
                <w:sz w:val="40"/>
                <w:szCs w:val="40"/>
              </w:rPr>
            </w:pP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История искусств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года/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3 года</w:t>
            </w:r>
          </w:p>
        </w:tc>
      </w:tr>
      <w:tr w:rsidR="00F05CB5" w:rsidRPr="001A754A" w:rsidTr="001A754A">
        <w:trPr>
          <w:tblCellSpacing w:w="20" w:type="dxa"/>
        </w:trPr>
        <w:tc>
          <w:tcPr>
            <w:tcW w:w="2804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54.04.02</w:t>
            </w:r>
          </w:p>
        </w:tc>
        <w:tc>
          <w:tcPr>
            <w:tcW w:w="3157" w:type="dxa"/>
          </w:tcPr>
          <w:p w:rsidR="00F05CB5" w:rsidRPr="001A754A" w:rsidRDefault="00F05CB5" w:rsidP="00F05CB5">
            <w:pPr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 xml:space="preserve">Декоративно-прикладное искусство и народные промыслы </w:t>
            </w:r>
          </w:p>
        </w:tc>
        <w:tc>
          <w:tcPr>
            <w:tcW w:w="2819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История искусств</w:t>
            </w:r>
          </w:p>
        </w:tc>
        <w:tc>
          <w:tcPr>
            <w:tcW w:w="2887" w:type="dxa"/>
            <w:shd w:val="clear" w:color="auto" w:fill="auto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магистр</w:t>
            </w:r>
          </w:p>
        </w:tc>
        <w:tc>
          <w:tcPr>
            <w:tcW w:w="2462" w:type="dxa"/>
          </w:tcPr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  <w:r w:rsidRPr="001A754A">
              <w:rPr>
                <w:sz w:val="40"/>
                <w:szCs w:val="40"/>
              </w:rPr>
              <w:t>2 года (очно)</w:t>
            </w:r>
          </w:p>
          <w:p w:rsidR="00F05CB5" w:rsidRPr="001A754A" w:rsidRDefault="00F05CB5" w:rsidP="00F05CB5">
            <w:pPr>
              <w:jc w:val="center"/>
              <w:rPr>
                <w:sz w:val="40"/>
                <w:szCs w:val="40"/>
              </w:rPr>
            </w:pPr>
          </w:p>
        </w:tc>
      </w:tr>
    </w:tbl>
    <w:p w:rsidR="00AE4F51" w:rsidRDefault="00AE4F51"/>
    <w:p w:rsidR="00F05CB5" w:rsidRDefault="00F05CB5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Default="001A754A"/>
    <w:p w:rsidR="001A754A" w:rsidRPr="001A754A" w:rsidRDefault="001A754A" w:rsidP="001A754A">
      <w:pPr>
        <w:pStyle w:val="a3"/>
        <w:rPr>
          <w:sz w:val="44"/>
          <w:szCs w:val="44"/>
        </w:rPr>
      </w:pPr>
      <w:r>
        <w:rPr>
          <w:sz w:val="44"/>
          <w:szCs w:val="44"/>
        </w:rPr>
        <w:t>*</w:t>
      </w:r>
      <w:r w:rsidRPr="001A754A">
        <w:rPr>
          <w:sz w:val="44"/>
          <w:szCs w:val="44"/>
        </w:rPr>
        <w:t>Вступительные испытания проводятся в форме  тестирования</w:t>
      </w:r>
    </w:p>
    <w:sectPr w:rsidR="001A754A" w:rsidRPr="001A754A" w:rsidSect="0094284A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7A67"/>
    <w:multiLevelType w:val="hybridMultilevel"/>
    <w:tmpl w:val="176E467E"/>
    <w:lvl w:ilvl="0" w:tplc="532A0D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B5"/>
    <w:rsid w:val="001A754A"/>
    <w:rsid w:val="002A7533"/>
    <w:rsid w:val="0094284A"/>
    <w:rsid w:val="00AE4F51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</cp:revision>
  <dcterms:created xsi:type="dcterms:W3CDTF">2017-03-22T06:51:00Z</dcterms:created>
  <dcterms:modified xsi:type="dcterms:W3CDTF">2017-03-22T06:51:00Z</dcterms:modified>
</cp:coreProperties>
</file>