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bookmarkStart w:id="0" w:name="_Toc112232198"/>
      <w:bookmarkStart w:id="1" w:name="_Toc120511946"/>
      <w:bookmarkStart w:id="2" w:name="_Toc170616238"/>
      <w:r w:rsidRPr="001718DD">
        <w:rPr>
          <w:rFonts w:ascii="Times New Roman" w:eastAsia="Times New Roman" w:hAnsi="Times New Roman" w:cs="Times New Roman"/>
          <w:spacing w:val="-7"/>
          <w:sz w:val="28"/>
          <w:szCs w:val="28"/>
        </w:rPr>
        <w:t>МИНОБРНАУКИ  России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Федеральное государственное бюджетное образовательное учреждение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высшего профессионального образования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«Гжельский государственный художественно-промышленный институт»</w:t>
      </w:r>
    </w:p>
    <w:p w:rsidR="00E6104B" w:rsidRPr="001718DD" w:rsidRDefault="00E6104B" w:rsidP="0060729A">
      <w:pPr>
        <w:shd w:val="clear" w:color="auto" w:fill="FFFFFF"/>
        <w:tabs>
          <w:tab w:val="left" w:pos="837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11"/>
          <w:sz w:val="28"/>
          <w:szCs w:val="28"/>
        </w:rPr>
        <w:t>(ГГХПИ)</w:t>
      </w:r>
    </w:p>
    <w:p w:rsidR="00E6104B" w:rsidRPr="001718DD" w:rsidRDefault="00E6104B" w:rsidP="0060729A">
      <w:pPr>
        <w:shd w:val="clear" w:color="auto" w:fill="FFFFFF"/>
        <w:tabs>
          <w:tab w:val="left" w:pos="6160"/>
        </w:tabs>
        <w:spacing w:after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Колледж ГГХПИ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925B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7"/>
          <w:sz w:val="28"/>
          <w:szCs w:val="28"/>
        </w:rPr>
        <w:t>УТВЕРЖДАЮ</w:t>
      </w:r>
    </w:p>
    <w:p w:rsidR="00E6104B" w:rsidRPr="001718DD" w:rsidRDefault="00E6104B" w:rsidP="00925B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4"/>
          <w:sz w:val="28"/>
          <w:szCs w:val="28"/>
        </w:rPr>
        <w:t>Директор колледжа</w:t>
      </w:r>
    </w:p>
    <w:p w:rsidR="00E6104B" w:rsidRPr="001718DD" w:rsidRDefault="00E6104B" w:rsidP="00925B4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3"/>
          <w:sz w:val="28"/>
          <w:szCs w:val="28"/>
        </w:rPr>
        <w:t>Т.Г.Колонина</w:t>
      </w:r>
    </w:p>
    <w:p w:rsidR="00E6104B" w:rsidRPr="001718DD" w:rsidRDefault="00E6104B" w:rsidP="00925B45">
      <w:pPr>
        <w:shd w:val="clear" w:color="auto" w:fill="FFFFFF"/>
        <w:tabs>
          <w:tab w:val="left" w:pos="-709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« ____ »______________201</w:t>
      </w:r>
      <w:r w:rsidRPr="001718DD">
        <w:rPr>
          <w:rFonts w:ascii="Times New Roman" w:hAnsi="Times New Roman" w:cs="Times New Roman"/>
          <w:spacing w:val="-5"/>
          <w:sz w:val="28"/>
          <w:szCs w:val="28"/>
        </w:rPr>
        <w:t>4</w:t>
      </w: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года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E6104B" w:rsidRDefault="00977408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="00E6104B"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906210" w:rsidRDefault="00906210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(по профилю специальности)</w:t>
      </w:r>
    </w:p>
    <w:p w:rsidR="00906210" w:rsidRPr="001718DD" w:rsidRDefault="00906210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 МОДУЛЕЙ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906210" w:rsidP="006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ПМ.01 </w:t>
      </w:r>
      <w:r w:rsidR="00E6104B" w:rsidRPr="001718DD">
        <w:rPr>
          <w:rFonts w:ascii="Times New Roman" w:eastAsia="Times New Roman" w:hAnsi="Times New Roman" w:cs="Times New Roman"/>
          <w:b/>
          <w:sz w:val="24"/>
          <w:szCs w:val="24"/>
        </w:rPr>
        <w:t>ОБЕСПЕЧЕНИЕ РЕАЛИЗАЦИИ ПРАВ ГРАЖДАН В СФЕРЕ ПЕНСИОННОГО ОБЕСПЕЧЕНИЯ И СОЦИАЛЬНОЙ ЗАЩИТЫ</w:t>
      </w:r>
      <w:r w:rsidR="00977408" w:rsidRPr="00171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7408" w:rsidRPr="001718DD" w:rsidRDefault="00977408" w:rsidP="006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04B" w:rsidRPr="001718DD" w:rsidRDefault="00906210" w:rsidP="006072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ПМ.02 </w:t>
      </w:r>
      <w:r w:rsidR="00E6104B" w:rsidRPr="00171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ОРГАНИЗАЦИОННОЕ ОБЕСПЕЧЕНИЕ ДЕЯТЕЛЬНОСТИ УЧРЕЖДЕНИЙ СОЦИАЛЬНОЙ ЗАЩИТЫ НАСЕЛЕНИЯ И ОРГАНОВ ПЕНСИОННОГО ФОНДА </w:t>
      </w:r>
      <w:r w:rsidR="00977408" w:rsidRPr="001718D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6104B" w:rsidRPr="001718DD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</w:p>
    <w:p w:rsidR="00977408" w:rsidRPr="001718DD" w:rsidRDefault="00977408" w:rsidP="006072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408" w:rsidRPr="001718DD" w:rsidRDefault="00906210" w:rsidP="006072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ПМ.03 </w:t>
      </w:r>
      <w:r w:rsidR="00977408" w:rsidRPr="001718DD">
        <w:rPr>
          <w:rFonts w:ascii="Times New Roman" w:hAnsi="Times New Roman" w:cs="Times New Roman"/>
          <w:b/>
          <w:bCs/>
          <w:sz w:val="24"/>
          <w:szCs w:val="24"/>
        </w:rPr>
        <w:t>СУДЕБНО-ПРАВОВАЯ ЗАЩИТА ГРАЖДАН  В СФЕРЕ СОЦИАЛЬНОЙ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ЩИТЫ И ПЕНСИОННОГО ОБЕСПЕЧЕНИЯ </w:t>
      </w:r>
    </w:p>
    <w:p w:rsidR="00977408" w:rsidRPr="001718DD" w:rsidRDefault="00977408" w:rsidP="006072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408" w:rsidRPr="001718DD" w:rsidRDefault="00906210" w:rsidP="0060729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ПМ.04 </w:t>
      </w:r>
      <w:r w:rsidR="00977408" w:rsidRPr="001718DD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СОЦИАЛЬНО-ПРАВОВАЯ ЗАЩИТА ГРАЖДАН </w:t>
      </w:r>
    </w:p>
    <w:p w:rsidR="00977408" w:rsidRPr="001718DD" w:rsidRDefault="00977408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04B" w:rsidRPr="001718DD" w:rsidRDefault="00E6104B" w:rsidP="006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E6104B" w:rsidRPr="001718DD" w:rsidRDefault="00E6104B" w:rsidP="006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t>030912 «Право и организация социального обеспечения»</w:t>
      </w: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>Электроизолятор, 201</w:t>
      </w:r>
      <w:r w:rsidRPr="001718DD">
        <w:rPr>
          <w:rFonts w:ascii="Times New Roman" w:hAnsi="Times New Roman" w:cs="Times New Roman"/>
          <w:bCs/>
          <w:sz w:val="28"/>
          <w:szCs w:val="28"/>
        </w:rPr>
        <w:t>4</w:t>
      </w: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</w:t>
      </w:r>
      <w:r w:rsidRPr="001718DD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 практики по специальности среднего профессионального образования составлена 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требованиями ФГОС  по специальности среднего профессионального образования 030912 Право и организация социального обеспечения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>: Изд-во п.Электроизолятор, колледж, 201</w:t>
      </w:r>
      <w:r w:rsidRPr="001718DD">
        <w:rPr>
          <w:rFonts w:ascii="Times New Roman" w:hAnsi="Times New Roman" w:cs="Times New Roman"/>
          <w:sz w:val="28"/>
          <w:szCs w:val="28"/>
        </w:rPr>
        <w:t>4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9E4A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63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E6104B" w:rsidRPr="001718DD" w:rsidRDefault="00E6104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04B" w:rsidRPr="001718DD" w:rsidRDefault="00E6104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Шеморакова С.С., преподаватель общепрофессиональных и специальных дисциплин </w:t>
      </w:r>
    </w:p>
    <w:p w:rsidR="00E6104B" w:rsidRPr="001718DD" w:rsidRDefault="00E6104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E6104B" w:rsidRPr="001718DD" w:rsidRDefault="00E6104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Рецензент: </w:t>
      </w:r>
      <w:r w:rsidR="00F9465B">
        <w:rPr>
          <w:rFonts w:ascii="Times New Roman" w:eastAsia="Times New Roman" w:hAnsi="Times New Roman" w:cs="Times New Roman"/>
          <w:bCs/>
          <w:sz w:val="28"/>
          <w:szCs w:val="28"/>
        </w:rPr>
        <w:t>Ремизов С.М.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преподаватель профессионального модуля и 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общепрофессиональных и специальных дисциплин </w:t>
      </w:r>
    </w:p>
    <w:p w:rsidR="00E6104B" w:rsidRPr="001718DD" w:rsidRDefault="00E6104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>Рассмотрено на заседании  ЦК общепрофессиональных и специальных дисциплин по правоведению</w:t>
      </w: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>Протокол №</w:t>
      </w:r>
      <w:r w:rsidR="00875FC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от  « </w:t>
      </w:r>
      <w:r w:rsidR="00875FC9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  » </w:t>
      </w:r>
      <w:r w:rsidR="00875F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201</w:t>
      </w:r>
      <w:r w:rsidRPr="001718DD">
        <w:rPr>
          <w:rFonts w:ascii="Times New Roman" w:hAnsi="Times New Roman" w:cs="Times New Roman"/>
          <w:bCs/>
          <w:sz w:val="28"/>
          <w:szCs w:val="28"/>
        </w:rPr>
        <w:t>4</w:t>
      </w: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ЦК ___________С.С.Шеморакова</w:t>
      </w: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29A" w:rsidRPr="001718DD" w:rsidRDefault="0060729A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6072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8897"/>
        <w:gridCol w:w="517"/>
      </w:tblGrid>
      <w:tr w:rsidR="00E6104B" w:rsidRPr="001718DD" w:rsidTr="008040FB">
        <w:tc>
          <w:tcPr>
            <w:tcW w:w="8897" w:type="dxa"/>
          </w:tcPr>
          <w:p w:rsidR="00E6104B" w:rsidRPr="001718DD" w:rsidRDefault="00925B45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ПОЯСНИТЕЛЬНАЯ ЗАПИСКА………………………………………..</w:t>
            </w:r>
          </w:p>
        </w:tc>
        <w:tc>
          <w:tcPr>
            <w:tcW w:w="517" w:type="dxa"/>
          </w:tcPr>
          <w:p w:rsidR="00E6104B" w:rsidRPr="001718DD" w:rsidRDefault="0077290E" w:rsidP="006072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6104B" w:rsidRPr="001718DD" w:rsidTr="008040FB">
        <w:tc>
          <w:tcPr>
            <w:tcW w:w="8897" w:type="dxa"/>
          </w:tcPr>
          <w:p w:rsidR="00925B45" w:rsidRDefault="00925B45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Pr="001718DD" w:rsidRDefault="00925B45" w:rsidP="00925B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.ПАСПОРТ ПРОГРАММЫ </w:t>
            </w:r>
            <w:r w:rsidR="00EE1B80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</w:t>
            </w:r>
            <w:r w:rsidR="00EE1B80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ПРАКТИКИ……………………………</w:t>
            </w:r>
            <w:r w:rsidR="00EE1B80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</w:t>
            </w:r>
          </w:p>
        </w:tc>
        <w:tc>
          <w:tcPr>
            <w:tcW w:w="517" w:type="dxa"/>
          </w:tcPr>
          <w:p w:rsidR="0060729A" w:rsidRDefault="0060729A" w:rsidP="001718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5B45" w:rsidRDefault="00925B45" w:rsidP="001718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Pr="001718DD" w:rsidRDefault="0077290E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6104B" w:rsidRPr="001718DD" w:rsidTr="008040FB">
        <w:tc>
          <w:tcPr>
            <w:tcW w:w="8897" w:type="dxa"/>
          </w:tcPr>
          <w:p w:rsidR="00925B45" w:rsidRDefault="00925B45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Pr="001718DD" w:rsidRDefault="00925B45" w:rsidP="00925B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.СТРУКТУРА И СОДЕРЖАНИЕ </w:t>
            </w:r>
            <w:r w:rsidR="00EE1B80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ПРАКТИКИ………</w:t>
            </w:r>
            <w:r w:rsidR="00EE1B80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17" w:type="dxa"/>
          </w:tcPr>
          <w:p w:rsidR="00EE1B80" w:rsidRPr="001718DD" w:rsidRDefault="00EE1B80" w:rsidP="001718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5B45" w:rsidRDefault="00925B45" w:rsidP="006072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Pr="001718DD" w:rsidRDefault="00B3639B" w:rsidP="00B363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6104B" w:rsidRPr="001718DD" w:rsidTr="008040FB">
        <w:tc>
          <w:tcPr>
            <w:tcW w:w="8897" w:type="dxa"/>
          </w:tcPr>
          <w:p w:rsidR="00E6104B" w:rsidRPr="001718DD" w:rsidRDefault="00E6104B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" w:type="dxa"/>
          </w:tcPr>
          <w:p w:rsidR="00E6104B" w:rsidRPr="001718DD" w:rsidRDefault="00E6104B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104B" w:rsidRPr="001718DD" w:rsidTr="008040FB">
        <w:tc>
          <w:tcPr>
            <w:tcW w:w="8897" w:type="dxa"/>
          </w:tcPr>
          <w:p w:rsidR="00E6104B" w:rsidRPr="001718DD" w:rsidRDefault="00EE1B80" w:rsidP="00925B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0729A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УСЛОВИЯ РЕАЛИЗАЦИИ </w:t>
            </w:r>
            <w:r w:rsidR="0060729A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</w:t>
            </w:r>
            <w:r w:rsidR="0060729A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ПРАКТИКИ</w:t>
            </w:r>
          </w:p>
        </w:tc>
        <w:tc>
          <w:tcPr>
            <w:tcW w:w="517" w:type="dxa"/>
          </w:tcPr>
          <w:p w:rsidR="00E6104B" w:rsidRPr="001718DD" w:rsidRDefault="00925B45" w:rsidP="00B363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6104B" w:rsidRPr="001718DD" w:rsidTr="008040FB">
        <w:tc>
          <w:tcPr>
            <w:tcW w:w="8897" w:type="dxa"/>
          </w:tcPr>
          <w:p w:rsidR="00925B45" w:rsidRDefault="00925B45" w:rsidP="006072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Default="00EE1B80" w:rsidP="006072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6104B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0729A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КОНТРОЛЬ И ОЦЕНКА РЕЗУЛЬТАТОВ ОСВОЕНИЯ  </w:t>
            </w:r>
            <w:r w:rsidR="0060729A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ПРОИЗВОДСТВЕННОЙ</w:t>
            </w:r>
            <w:r w:rsidR="0060729A" w:rsidRPr="001718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r w:rsidR="00607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РАКТИКИ…..</w:t>
            </w:r>
            <w:r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</w:t>
            </w:r>
          </w:p>
          <w:p w:rsidR="00343E71" w:rsidRDefault="00343E71" w:rsidP="006072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E71" w:rsidRPr="001718DD" w:rsidRDefault="00343E71" w:rsidP="006072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ПРИЛОЖЕНИЯ…………………………………………………………….</w:t>
            </w:r>
          </w:p>
        </w:tc>
        <w:tc>
          <w:tcPr>
            <w:tcW w:w="517" w:type="dxa"/>
          </w:tcPr>
          <w:p w:rsidR="00EE1B80" w:rsidRPr="001718DD" w:rsidRDefault="00EE1B80" w:rsidP="001718D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5B45" w:rsidRDefault="00925B45" w:rsidP="001718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6104B" w:rsidRDefault="0077290E" w:rsidP="004558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36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343E71" w:rsidRDefault="00343E71" w:rsidP="004558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E71" w:rsidRDefault="00343E71" w:rsidP="004558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36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343E71" w:rsidRDefault="00343E71" w:rsidP="004558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43E71" w:rsidRPr="001718DD" w:rsidRDefault="00343E71" w:rsidP="004558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4B" w:rsidRPr="001718DD" w:rsidRDefault="00E6104B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04B" w:rsidRDefault="00E6104B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29A" w:rsidRDefault="0060729A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29A" w:rsidRDefault="0060729A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29A" w:rsidRDefault="0060729A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29A" w:rsidRPr="001718DD" w:rsidRDefault="0060729A" w:rsidP="00171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753B" w:rsidRDefault="0085753B" w:rsidP="001718DD">
      <w:pPr>
        <w:shd w:val="clear" w:color="auto" w:fill="FFFFFF"/>
        <w:suppressAutoHyphens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1718DD">
      <w:pPr>
        <w:shd w:val="clear" w:color="auto" w:fill="FFFFFF"/>
        <w:suppressAutoHyphens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1718DD" w:rsidRDefault="007F6EF3" w:rsidP="001718DD">
      <w:pPr>
        <w:shd w:val="clear" w:color="auto" w:fill="FFFFFF"/>
        <w:suppressAutoHyphens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5753B" w:rsidRPr="001718DD" w:rsidRDefault="0085753B" w:rsidP="001718DD">
      <w:pPr>
        <w:shd w:val="clear" w:color="auto" w:fill="FFFFFF"/>
        <w:suppressAutoHyphens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5753B" w:rsidRPr="001718DD" w:rsidRDefault="0085753B" w:rsidP="001718DD">
      <w:pPr>
        <w:shd w:val="clear" w:color="auto" w:fill="FFFFFF"/>
        <w:suppressAutoHyphens/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73E8B" w:rsidRDefault="00CA661B" w:rsidP="0060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0729A" w:rsidRPr="001718DD" w:rsidRDefault="0060729A" w:rsidP="00607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1.1. Производственная практика (практика по профилю специальности) (далее – практика) является обязательным разделом основной профессиональной образовательной программы (ОПОП) по специальности 030912 «Право и организация социального обеспечения (углубленная подготовка)», обеспечивающей реализацию Федерального государственного образовательного стандарта Среднего профессионального образования (ФГОС СПО). </w:t>
      </w:r>
    </w:p>
    <w:p w:rsidR="008B5695" w:rsidRPr="001718DD" w:rsidRDefault="00473E8B" w:rsidP="001718D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1.2. Практика </w:t>
      </w:r>
      <w:r w:rsidR="006A548A" w:rsidRPr="001718DD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1718DD">
        <w:rPr>
          <w:rFonts w:ascii="Times New Roman" w:hAnsi="Times New Roman" w:cs="Times New Roman"/>
          <w:sz w:val="28"/>
          <w:szCs w:val="28"/>
        </w:rPr>
        <w:t>является завершающим этапом освоения профессиональн</w:t>
      </w:r>
      <w:r w:rsidR="002B7752" w:rsidRPr="001718DD">
        <w:rPr>
          <w:rFonts w:ascii="Times New Roman" w:hAnsi="Times New Roman" w:cs="Times New Roman"/>
          <w:sz w:val="28"/>
          <w:szCs w:val="28"/>
        </w:rPr>
        <w:t xml:space="preserve">ых </w:t>
      </w:r>
      <w:r w:rsidRPr="001718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2B7752" w:rsidRPr="001718DD">
        <w:rPr>
          <w:rFonts w:ascii="Times New Roman" w:hAnsi="Times New Roman" w:cs="Times New Roman"/>
          <w:sz w:val="28"/>
          <w:szCs w:val="28"/>
        </w:rPr>
        <w:t>ей ПМ.01 «</w:t>
      </w:r>
      <w:r w:rsidR="008B5695" w:rsidRPr="001718DD">
        <w:rPr>
          <w:rFonts w:ascii="Times New Roman" w:hAnsi="Times New Roman" w:cs="Times New Roman"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="002B7752" w:rsidRPr="001718DD">
        <w:rPr>
          <w:rFonts w:ascii="Times New Roman" w:hAnsi="Times New Roman" w:cs="Times New Roman"/>
          <w:sz w:val="28"/>
          <w:szCs w:val="28"/>
        </w:rPr>
        <w:t>» и ПМ.02.</w:t>
      </w:r>
      <w:r w:rsidRPr="001718DD">
        <w:rPr>
          <w:rFonts w:ascii="Times New Roman" w:hAnsi="Times New Roman" w:cs="Times New Roman"/>
          <w:sz w:val="28"/>
          <w:szCs w:val="28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 по виду профессиональной деятельности</w:t>
      </w:r>
      <w:r w:rsidR="002B7752" w:rsidRPr="001718DD">
        <w:rPr>
          <w:rFonts w:ascii="Times New Roman" w:hAnsi="Times New Roman" w:cs="Times New Roman"/>
          <w:sz w:val="28"/>
          <w:szCs w:val="28"/>
        </w:rPr>
        <w:t xml:space="preserve">, </w:t>
      </w:r>
      <w:r w:rsidR="006A548A" w:rsidRPr="001718DD">
        <w:rPr>
          <w:rFonts w:ascii="Times New Roman" w:hAnsi="Times New Roman" w:cs="Times New Roman"/>
          <w:sz w:val="28"/>
          <w:szCs w:val="28"/>
        </w:rPr>
        <w:t xml:space="preserve">и начальным этапом </w:t>
      </w:r>
      <w:r w:rsidR="002B7752" w:rsidRPr="001718DD">
        <w:rPr>
          <w:rFonts w:ascii="Times New Roman" w:hAnsi="Times New Roman" w:cs="Times New Roman"/>
          <w:sz w:val="28"/>
          <w:szCs w:val="28"/>
        </w:rPr>
        <w:t>получени</w:t>
      </w:r>
      <w:r w:rsidR="006A548A" w:rsidRPr="001718DD">
        <w:rPr>
          <w:rFonts w:ascii="Times New Roman" w:hAnsi="Times New Roman" w:cs="Times New Roman"/>
          <w:sz w:val="28"/>
          <w:szCs w:val="28"/>
        </w:rPr>
        <w:t>я</w:t>
      </w:r>
      <w:r w:rsidR="002B7752" w:rsidRPr="001718DD">
        <w:rPr>
          <w:rFonts w:ascii="Times New Roman" w:hAnsi="Times New Roman" w:cs="Times New Roman"/>
          <w:sz w:val="28"/>
          <w:szCs w:val="28"/>
        </w:rPr>
        <w:t xml:space="preserve"> </w:t>
      </w:r>
      <w:r w:rsidR="00CE6906" w:rsidRPr="001718DD">
        <w:rPr>
          <w:rFonts w:ascii="Times New Roman" w:hAnsi="Times New Roman" w:cs="Times New Roman"/>
          <w:sz w:val="28"/>
          <w:szCs w:val="28"/>
        </w:rPr>
        <w:t>о</w:t>
      </w:r>
      <w:r w:rsidR="002B7752" w:rsidRPr="001718DD">
        <w:rPr>
          <w:rFonts w:ascii="Times New Roman" w:hAnsi="Times New Roman" w:cs="Times New Roman"/>
          <w:sz w:val="28"/>
          <w:szCs w:val="28"/>
        </w:rPr>
        <w:t>сновных знаний</w:t>
      </w:r>
      <w:r w:rsidR="006A548A" w:rsidRPr="001718DD">
        <w:rPr>
          <w:rFonts w:ascii="Times New Roman" w:hAnsi="Times New Roman" w:cs="Times New Roman"/>
          <w:sz w:val="28"/>
          <w:szCs w:val="28"/>
        </w:rPr>
        <w:t>, освоения общими и профессиональными компетенциями</w:t>
      </w:r>
      <w:r w:rsidR="00CE6906" w:rsidRPr="001718DD">
        <w:rPr>
          <w:rFonts w:ascii="Times New Roman" w:hAnsi="Times New Roman" w:cs="Times New Roman"/>
          <w:sz w:val="28"/>
          <w:szCs w:val="28"/>
        </w:rPr>
        <w:t xml:space="preserve"> </w:t>
      </w:r>
      <w:r w:rsidR="002B7752" w:rsidRPr="001718DD">
        <w:rPr>
          <w:rFonts w:ascii="Times New Roman" w:hAnsi="Times New Roman" w:cs="Times New Roman"/>
          <w:sz w:val="28"/>
          <w:szCs w:val="28"/>
        </w:rPr>
        <w:t>по ПМ.03 «Судебно-правовая защита граждан в сфере социальной защиты и пенсионного обеспечения</w:t>
      </w:r>
      <w:r w:rsidR="008B5695" w:rsidRPr="001718DD">
        <w:rPr>
          <w:rFonts w:ascii="Times New Roman" w:hAnsi="Times New Roman" w:cs="Times New Roman"/>
          <w:sz w:val="28"/>
          <w:szCs w:val="28"/>
        </w:rPr>
        <w:t>» и ПМ.04 «Социально-правовая защита граждан»</w:t>
      </w:r>
    </w:p>
    <w:p w:rsidR="00473E8B" w:rsidRPr="001718DD" w:rsidRDefault="00473E8B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1.3. Практика направлена на формирование у студента общих и профессиональных компетенций, получение практического опыта по каждому из видов профессиональной деятельности, подготовку к осознанному и углубленному изучению отдельных специальных дисциплин.</w:t>
      </w:r>
    </w:p>
    <w:p w:rsidR="00473E8B" w:rsidRPr="001718DD" w:rsidRDefault="00473E8B" w:rsidP="001718D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1.4.</w:t>
      </w:r>
      <w:r w:rsidRPr="001718DD">
        <w:rPr>
          <w:rFonts w:ascii="Times New Roman" w:hAnsi="Times New Roman" w:cs="Times New Roman"/>
          <w:sz w:val="28"/>
          <w:szCs w:val="28"/>
        </w:rPr>
        <w:tab/>
        <w:t xml:space="preserve">Содержание практики определяется программой практики, разработанной </w:t>
      </w:r>
      <w:r w:rsidR="002B7752" w:rsidRPr="001718DD">
        <w:rPr>
          <w:rFonts w:ascii="Times New Roman" w:hAnsi="Times New Roman" w:cs="Times New Roman"/>
          <w:sz w:val="28"/>
          <w:szCs w:val="28"/>
        </w:rPr>
        <w:t xml:space="preserve">руководителями практики отделения </w:t>
      </w:r>
      <w:r w:rsidRPr="001718DD">
        <w:rPr>
          <w:rFonts w:ascii="Times New Roman" w:hAnsi="Times New Roman" w:cs="Times New Roman"/>
          <w:sz w:val="28"/>
          <w:szCs w:val="28"/>
        </w:rPr>
        <w:t>с учетом требований ФГОС СПО и специфики профессиональной деятельности обучающ</w:t>
      </w:r>
      <w:r w:rsidR="002B7752" w:rsidRPr="001718DD">
        <w:rPr>
          <w:rFonts w:ascii="Times New Roman" w:hAnsi="Times New Roman" w:cs="Times New Roman"/>
          <w:sz w:val="28"/>
          <w:szCs w:val="28"/>
        </w:rPr>
        <w:t>ихся</w:t>
      </w:r>
      <w:r w:rsidRPr="00171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24B" w:rsidRPr="001718DD" w:rsidRDefault="0099524B" w:rsidP="001718D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3E8B" w:rsidRPr="001718DD" w:rsidRDefault="00473E8B" w:rsidP="001718D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1.5. Студенты направляются на практику на основании приказа </w:t>
      </w:r>
      <w:r w:rsidR="002B7752" w:rsidRPr="001718DD">
        <w:rPr>
          <w:rFonts w:ascii="Times New Roman" w:hAnsi="Times New Roman" w:cs="Times New Roman"/>
          <w:sz w:val="28"/>
          <w:szCs w:val="28"/>
        </w:rPr>
        <w:t>р</w:t>
      </w:r>
      <w:r w:rsidRPr="001718DD">
        <w:rPr>
          <w:rFonts w:ascii="Times New Roman" w:hAnsi="Times New Roman" w:cs="Times New Roman"/>
          <w:sz w:val="28"/>
          <w:szCs w:val="28"/>
        </w:rPr>
        <w:t>ектора.</w:t>
      </w:r>
    </w:p>
    <w:p w:rsidR="00CA661B" w:rsidRPr="001718DD" w:rsidRDefault="00CA661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29A" w:rsidRDefault="00CA661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ПАСПОРТ ПРОГРАММЫ 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ПРАКТИКИ</w:t>
      </w:r>
      <w:r w:rsidRPr="00171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9A" w:rsidRDefault="0060729A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48A" w:rsidRPr="0060729A" w:rsidRDefault="00CA661B" w:rsidP="00171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0729A">
        <w:rPr>
          <w:rFonts w:ascii="Times New Roman" w:hAnsi="Times New Roman" w:cs="Times New Roman"/>
          <w:b/>
          <w:sz w:val="28"/>
          <w:szCs w:val="28"/>
        </w:rPr>
        <w:t>2.1.</w:t>
      </w:r>
      <w:r w:rsidR="006A548A" w:rsidRPr="0060729A">
        <w:rPr>
          <w:rFonts w:ascii="Times New Roman" w:hAnsi="Times New Roman" w:cs="Times New Roman"/>
          <w:b/>
          <w:sz w:val="28"/>
          <w:szCs w:val="28"/>
        </w:rPr>
        <w:t xml:space="preserve">Объем  производственной  практики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227"/>
        <w:gridCol w:w="2552"/>
        <w:gridCol w:w="1133"/>
        <w:gridCol w:w="2659"/>
      </w:tblGrid>
      <w:tr w:rsidR="006A548A" w:rsidRPr="001718DD" w:rsidTr="00565F39">
        <w:trPr>
          <w:trHeight w:val="460"/>
        </w:trPr>
        <w:tc>
          <w:tcPr>
            <w:tcW w:w="3019" w:type="pct"/>
            <w:gridSpan w:val="2"/>
          </w:tcPr>
          <w:p w:rsidR="006A548A" w:rsidRPr="001718DD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592" w:type="pct"/>
          </w:tcPr>
          <w:p w:rsidR="006A548A" w:rsidRPr="001718DD" w:rsidRDefault="006A548A" w:rsidP="0003635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</w:t>
            </w:r>
            <w:r w:rsidR="0003635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-во</w:t>
            </w:r>
            <w:r w:rsidRPr="001718D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часов</w:t>
            </w:r>
          </w:p>
        </w:tc>
        <w:tc>
          <w:tcPr>
            <w:tcW w:w="1389" w:type="pct"/>
          </w:tcPr>
          <w:p w:rsidR="006A548A" w:rsidRPr="001718DD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Форма проведения</w:t>
            </w:r>
          </w:p>
        </w:tc>
      </w:tr>
      <w:tr w:rsidR="00565F39" w:rsidRPr="001718DD" w:rsidTr="00565F39">
        <w:trPr>
          <w:trHeight w:val="730"/>
        </w:trPr>
        <w:tc>
          <w:tcPr>
            <w:tcW w:w="1686" w:type="pct"/>
          </w:tcPr>
          <w:p w:rsidR="006A548A" w:rsidRPr="00565F39" w:rsidRDefault="006A548A" w:rsidP="00565F39">
            <w:pPr>
              <w:spacing w:after="0"/>
              <w:rPr>
                <w:rFonts w:ascii="Times New Roman" w:hAnsi="Times New Roman" w:cs="Times New Roman"/>
              </w:rPr>
            </w:pPr>
            <w:bookmarkStart w:id="3" w:name="_Hlk309293740"/>
            <w:bookmarkStart w:id="4" w:name="_Hlk308276320"/>
            <w:r w:rsidRPr="00565F39">
              <w:rPr>
                <w:rFonts w:ascii="Times New Roman" w:hAnsi="Times New Roman" w:cs="Times New Roman"/>
              </w:rPr>
              <w:t xml:space="preserve">Модуль ПМ. 01 </w:t>
            </w:r>
            <w:r w:rsidR="00565F39" w:rsidRPr="00565F39">
              <w:rPr>
                <w:rFonts w:ascii="Times New Roman" w:hAnsi="Times New Roman" w:cs="Times New Roman"/>
              </w:rPr>
              <w:t>«Обеспечение реализации прав граждан в сфере пенсионного обеспечения и социальной защиты»</w:t>
            </w:r>
          </w:p>
        </w:tc>
        <w:tc>
          <w:tcPr>
            <w:tcW w:w="1333" w:type="pct"/>
          </w:tcPr>
          <w:p w:rsidR="006A548A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</w:t>
            </w:r>
          </w:p>
          <w:p w:rsidR="00036353" w:rsidRPr="001718DD" w:rsidRDefault="00036353" w:rsidP="0003635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592" w:type="pct"/>
          </w:tcPr>
          <w:p w:rsidR="006A548A" w:rsidRPr="001718DD" w:rsidRDefault="0071206C" w:rsidP="007120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389" w:type="pct"/>
          </w:tcPr>
          <w:p w:rsidR="006A548A" w:rsidRPr="001718DD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5" w:name="OLE_LINK4"/>
            <w:bookmarkStart w:id="6" w:name="OLE_LINK5"/>
            <w:bookmarkStart w:id="7" w:name="OLE_LINK3"/>
            <w:r w:rsidRPr="0017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Концентрированная</w:t>
            </w:r>
            <w:bookmarkEnd w:id="5"/>
            <w:bookmarkEnd w:id="6"/>
            <w:bookmarkEnd w:id="7"/>
          </w:p>
        </w:tc>
      </w:tr>
      <w:tr w:rsidR="00565F39" w:rsidRPr="001718DD" w:rsidTr="00565F39">
        <w:trPr>
          <w:trHeight w:val="730"/>
        </w:trPr>
        <w:tc>
          <w:tcPr>
            <w:tcW w:w="1686" w:type="pct"/>
          </w:tcPr>
          <w:p w:rsidR="00036353" w:rsidRPr="00565F39" w:rsidRDefault="00036353" w:rsidP="00565F39">
            <w:pPr>
              <w:spacing w:after="0"/>
              <w:rPr>
                <w:rFonts w:ascii="Times New Roman" w:hAnsi="Times New Roman" w:cs="Times New Roman"/>
              </w:rPr>
            </w:pPr>
            <w:r w:rsidRPr="00565F39">
              <w:rPr>
                <w:rFonts w:ascii="Times New Roman" w:hAnsi="Times New Roman" w:cs="Times New Roman"/>
              </w:rPr>
              <w:lastRenderedPageBreak/>
              <w:t>Модуль ПМ.02</w:t>
            </w:r>
            <w:r w:rsidR="00565F39" w:rsidRPr="00565F39">
              <w:rPr>
                <w:rFonts w:ascii="Times New Roman" w:hAnsi="Times New Roman" w:cs="Times New Roman"/>
              </w:rPr>
              <w:t xml:space="preserve"> «Организационное обеспечение деятельности учреждений социальной защиты населения и органов Пенсионного фонда Российской Федерации»</w:t>
            </w:r>
          </w:p>
        </w:tc>
        <w:tc>
          <w:tcPr>
            <w:tcW w:w="1333" w:type="pct"/>
          </w:tcPr>
          <w:p w:rsidR="00036353" w:rsidRDefault="00036353" w:rsidP="0022227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</w:t>
            </w:r>
          </w:p>
          <w:p w:rsidR="00036353" w:rsidRPr="001718DD" w:rsidRDefault="00036353" w:rsidP="0003635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592" w:type="pct"/>
          </w:tcPr>
          <w:p w:rsidR="00036353" w:rsidRPr="001718DD" w:rsidRDefault="00036353" w:rsidP="002222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389" w:type="pct"/>
          </w:tcPr>
          <w:p w:rsidR="00036353" w:rsidRPr="001718DD" w:rsidRDefault="00036353" w:rsidP="0022227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Концентрированная</w:t>
            </w:r>
          </w:p>
        </w:tc>
      </w:tr>
      <w:tr w:rsidR="00565F39" w:rsidRPr="001718DD" w:rsidTr="00565F39">
        <w:trPr>
          <w:trHeight w:val="730"/>
        </w:trPr>
        <w:tc>
          <w:tcPr>
            <w:tcW w:w="1686" w:type="pct"/>
          </w:tcPr>
          <w:p w:rsidR="00036353" w:rsidRPr="00565F39" w:rsidRDefault="00036353" w:rsidP="0003635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65F39">
              <w:rPr>
                <w:rFonts w:ascii="Times New Roman" w:hAnsi="Times New Roman" w:cs="Times New Roman"/>
              </w:rPr>
              <w:t>Модуль ПМ.03</w:t>
            </w:r>
            <w:r w:rsidR="00565F39" w:rsidRPr="00565F39">
              <w:rPr>
                <w:rFonts w:ascii="Times New Roman" w:hAnsi="Times New Roman" w:cs="Times New Roman"/>
              </w:rPr>
              <w:t xml:space="preserve"> «Судебно-правовая защита граждан в сфере социальной защиты и пенсионного обеспечения»</w:t>
            </w:r>
          </w:p>
        </w:tc>
        <w:tc>
          <w:tcPr>
            <w:tcW w:w="1333" w:type="pct"/>
          </w:tcPr>
          <w:p w:rsidR="00036353" w:rsidRDefault="00036353" w:rsidP="0022227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</w:t>
            </w:r>
          </w:p>
          <w:p w:rsidR="00036353" w:rsidRPr="001718DD" w:rsidRDefault="00036353" w:rsidP="0003635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592" w:type="pct"/>
          </w:tcPr>
          <w:p w:rsidR="00036353" w:rsidRPr="001718DD" w:rsidRDefault="00036353" w:rsidP="0003635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  <w:tc>
          <w:tcPr>
            <w:tcW w:w="1389" w:type="pct"/>
          </w:tcPr>
          <w:p w:rsidR="00036353" w:rsidRPr="001718DD" w:rsidRDefault="00036353" w:rsidP="0022227C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Концентрированная</w:t>
            </w:r>
          </w:p>
        </w:tc>
      </w:tr>
      <w:tr w:rsidR="00565F39" w:rsidRPr="001718DD" w:rsidTr="00565F39">
        <w:trPr>
          <w:trHeight w:val="616"/>
        </w:trPr>
        <w:tc>
          <w:tcPr>
            <w:tcW w:w="1686" w:type="pct"/>
          </w:tcPr>
          <w:p w:rsidR="00565F39" w:rsidRPr="00565F39" w:rsidRDefault="006A548A" w:rsidP="00565F39">
            <w:pPr>
              <w:pStyle w:val="a5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65F39">
              <w:rPr>
                <w:rFonts w:ascii="Times New Roman" w:hAnsi="Times New Roman" w:cs="Times New Roman"/>
                <w:sz w:val="22"/>
                <w:szCs w:val="22"/>
              </w:rPr>
              <w:t>Модуль ПМ.04</w:t>
            </w:r>
            <w:r w:rsidR="00565F39" w:rsidRPr="00565F39">
              <w:rPr>
                <w:rFonts w:ascii="Times New Roman" w:hAnsi="Times New Roman" w:cs="Times New Roman"/>
                <w:sz w:val="22"/>
                <w:szCs w:val="22"/>
              </w:rPr>
              <w:t xml:space="preserve"> «Социально-правовая защита граждан»</w:t>
            </w:r>
          </w:p>
          <w:p w:rsidR="006A548A" w:rsidRPr="001718DD" w:rsidRDefault="006A548A" w:rsidP="000363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:rsidR="006A548A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Производственная</w:t>
            </w:r>
          </w:p>
          <w:p w:rsidR="00036353" w:rsidRPr="001718DD" w:rsidRDefault="00036353" w:rsidP="0003635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 профилю специальности)</w:t>
            </w:r>
          </w:p>
        </w:tc>
        <w:tc>
          <w:tcPr>
            <w:tcW w:w="592" w:type="pct"/>
          </w:tcPr>
          <w:p w:rsidR="006A548A" w:rsidRPr="001718DD" w:rsidRDefault="00036353" w:rsidP="0071206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36</w:t>
            </w:r>
          </w:p>
        </w:tc>
        <w:tc>
          <w:tcPr>
            <w:tcW w:w="1389" w:type="pct"/>
          </w:tcPr>
          <w:p w:rsidR="006A548A" w:rsidRPr="001718DD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Концентрированная</w:t>
            </w:r>
          </w:p>
        </w:tc>
      </w:tr>
      <w:tr w:rsidR="006A548A" w:rsidRPr="001718DD" w:rsidTr="00300143">
        <w:trPr>
          <w:trHeight w:val="285"/>
        </w:trPr>
        <w:tc>
          <w:tcPr>
            <w:tcW w:w="5000" w:type="pct"/>
            <w:gridSpan w:val="4"/>
          </w:tcPr>
          <w:p w:rsidR="006A548A" w:rsidRPr="001718DD" w:rsidRDefault="006A548A" w:rsidP="001718DD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8" w:name="OLE_LINK9"/>
            <w:bookmarkStart w:id="9" w:name="OLE_LINK10"/>
            <w:bookmarkStart w:id="10" w:name="OLE_LINK42"/>
            <w:bookmarkEnd w:id="3"/>
            <w:bookmarkEnd w:id="4"/>
            <w:r w:rsidRPr="001718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 аттестации: дифференцированный зачет</w:t>
            </w:r>
            <w:bookmarkEnd w:id="8"/>
            <w:bookmarkEnd w:id="9"/>
            <w:bookmarkEnd w:id="10"/>
          </w:p>
        </w:tc>
      </w:tr>
    </w:tbl>
    <w:p w:rsidR="00377D98" w:rsidRDefault="00377D98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FA3" w:rsidRPr="001718DD" w:rsidRDefault="00CA661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DD">
        <w:rPr>
          <w:rFonts w:ascii="Times New Roman" w:hAnsi="Times New Roman" w:cs="Times New Roman"/>
          <w:b/>
          <w:bCs/>
          <w:sz w:val="28"/>
          <w:szCs w:val="28"/>
        </w:rPr>
        <w:t>2.2.</w:t>
      </w:r>
      <w:r w:rsidR="00473E8B" w:rsidRPr="00171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FA3" w:rsidRPr="001718D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1718DD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="00F62FA3" w:rsidRPr="001718DD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</w:p>
    <w:p w:rsidR="00CA661B" w:rsidRPr="001718DD" w:rsidRDefault="00CA661B" w:rsidP="001718DD">
      <w:pPr>
        <w:shd w:val="clear" w:color="auto" w:fill="FFFFFF"/>
        <w:spacing w:after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432881"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производственной практики </w:t>
      </w: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- отработка навыков профессиональной деятельности </w:t>
      </w:r>
      <w:r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специалиста «Право и организация социального обеспечения»: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улучшение качества профессиональной подготовки студентов;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закрепление и систематизация полученных знаний по защите прав на социальное обеспечение граждан путем изучения деятельности Пенсионного фонда и его подразделений, или иных органов (организаций), избранных в качестве места прохождения практики;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получение студентами представления о практической деятельности Пенсионного фонда, органов социальной защиты и его подразделений;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овладение профессиональными умениями и навыками по защите прав на социальное обеспечение граждан в сфере профессиональной деятельности работников Пенсионного фонда;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знаний, полученных в процессе обучения;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формирование у обучающихся нравственных качеств личности;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повышение мотивации к профессиональному самосовершенствованию, расширение профессионального кругозора;</w:t>
      </w:r>
    </w:p>
    <w:p w:rsidR="00432881" w:rsidRPr="001718DD" w:rsidRDefault="00432881" w:rsidP="001718DD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приобретение опыта работы в коллективах при решении ситуационных социально-правовых задач: изучение принципов построения информационно-правовых баз данных, применяемых на практике, а также приобретение практического опыта их применения: изучение дополнительного материала публикуемого в периодической печати, с целью актуализации знаний полученных в процессе обучения.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7"/>
          <w:sz w:val="28"/>
          <w:szCs w:val="28"/>
        </w:rPr>
        <w:t>укрепление мотивации к профессиональной деятельности;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общение и установка контакта с клиентом;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индивидуальная работа с клиентом, определение его социальных проблем;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разработка программ работы по оказанию конкретной помощи нуждающимся;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3"/>
          <w:sz w:val="28"/>
          <w:szCs w:val="28"/>
        </w:rPr>
        <w:t>консультирование клиентов по социальным и юридическим вопросам;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составление психологической характеристики личности;</w:t>
      </w:r>
    </w:p>
    <w:p w:rsidR="00432881" w:rsidRPr="001718DD" w:rsidRDefault="00432881" w:rsidP="001718DD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применение социально-педагогических методов работы с населением;</w:t>
      </w:r>
    </w:p>
    <w:p w:rsidR="00432881" w:rsidRPr="001718DD" w:rsidRDefault="00432881" w:rsidP="001718DD">
      <w:pPr>
        <w:widowControl w:val="0"/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формирование взаимоотношений с коллегами по работе, руководителем и консультантом </w:t>
      </w:r>
      <w:r w:rsidRPr="001718DD">
        <w:rPr>
          <w:rFonts w:ascii="Times New Roman" w:eastAsia="Times New Roman" w:hAnsi="Times New Roman" w:cs="Times New Roman"/>
          <w:spacing w:val="-8"/>
          <w:sz w:val="28"/>
          <w:szCs w:val="28"/>
        </w:rPr>
        <w:t>практики;</w:t>
      </w:r>
    </w:p>
    <w:p w:rsidR="00432881" w:rsidRPr="001718DD" w:rsidRDefault="00432881" w:rsidP="001718DD">
      <w:pPr>
        <w:widowControl w:val="0"/>
        <w:numPr>
          <w:ilvl w:val="0"/>
          <w:numId w:val="1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приобретение практического опыта в области юриспруденции.</w:t>
      </w:r>
    </w:p>
    <w:p w:rsidR="00432881" w:rsidRPr="001718DD" w:rsidRDefault="00432881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61B" w:rsidRPr="001718DD" w:rsidRDefault="00CA661B" w:rsidP="001718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ab/>
      </w:r>
      <w:r w:rsidR="0060729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ab/>
      </w:r>
      <w:r w:rsidRPr="001718D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Задачами производственной практики являются:</w:t>
      </w:r>
    </w:p>
    <w:p w:rsidR="00CA661B" w:rsidRPr="001718DD" w:rsidRDefault="00CA661B" w:rsidP="001718DD">
      <w:pPr>
        <w:shd w:val="clear" w:color="auto" w:fill="FFFFFF"/>
        <w:tabs>
          <w:tab w:val="left" w:pos="0"/>
          <w:tab w:val="left" w:pos="284"/>
        </w:tabs>
        <w:spacing w:after="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</w:t>
      </w:r>
      <w:r w:rsidRPr="001718DD">
        <w:rPr>
          <w:rFonts w:ascii="Times New Roman" w:hAnsi="Times New Roman" w:cs="Times New Roman"/>
          <w:sz w:val="28"/>
          <w:szCs w:val="28"/>
        </w:rPr>
        <w:tab/>
      </w:r>
      <w:r w:rsidRPr="001718D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продолжение   изучение   системы   оказания   социальной и специализированной   помощи   различным </w:t>
      </w: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категориям   населения   посредством   выполнения   профессиональных   ролей   и   должностных функций, отработка основных приемов, форм и методов работы;</w:t>
      </w:r>
    </w:p>
    <w:p w:rsidR="00CA661B" w:rsidRPr="001718DD" w:rsidRDefault="00CA661B" w:rsidP="001718DD">
      <w:pPr>
        <w:shd w:val="clear" w:color="auto" w:fill="FFFFFF"/>
        <w:tabs>
          <w:tab w:val="left" w:pos="0"/>
        </w:tabs>
        <w:spacing w:after="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1718D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расширение диапазона представлений у студентов о своей будущей профессиональной </w:t>
      </w:r>
      <w:r w:rsidRPr="001718DD">
        <w:rPr>
          <w:rFonts w:ascii="Times New Roman" w:eastAsia="Times New Roman" w:hAnsi="Times New Roman" w:cs="Times New Roman"/>
          <w:spacing w:val="-7"/>
          <w:sz w:val="28"/>
          <w:szCs w:val="28"/>
        </w:rPr>
        <w:t>деятельности;</w:t>
      </w:r>
    </w:p>
    <w:p w:rsidR="00CA661B" w:rsidRPr="001718DD" w:rsidRDefault="00CA661B" w:rsidP="001718D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подготовка   студентов   к   осознанному   и   углубленному   изучению   профилирующих </w:t>
      </w: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специальных дисциплин;</w:t>
      </w:r>
    </w:p>
    <w:p w:rsidR="00CA661B" w:rsidRPr="001718DD" w:rsidRDefault="00CA661B" w:rsidP="001718D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апробирование знаний по специальным дисциплинам, полученных в ходе образовательного </w:t>
      </w:r>
      <w:r w:rsidRPr="001718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процесса,   освоение  профессиональных  умений  и  навыков  поведения  в  рамках  избранной </w:t>
      </w:r>
      <w:r w:rsidRPr="001718DD">
        <w:rPr>
          <w:rFonts w:ascii="Times New Roman" w:eastAsia="Times New Roman" w:hAnsi="Times New Roman" w:cs="Times New Roman"/>
          <w:spacing w:val="-7"/>
          <w:sz w:val="28"/>
          <w:szCs w:val="28"/>
        </w:rPr>
        <w:t>специальности;</w:t>
      </w:r>
    </w:p>
    <w:p w:rsidR="00CA661B" w:rsidRPr="001718DD" w:rsidRDefault="00CA661B" w:rsidP="001718D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получение новых навыков и умений в ходе деятельности как специалиста-юриста;</w:t>
      </w:r>
    </w:p>
    <w:p w:rsidR="00432881" w:rsidRPr="001718DD" w:rsidRDefault="00CA661B" w:rsidP="001718DD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формирование взаимоотношений с коллегами по работе</w:t>
      </w:r>
      <w:r w:rsidR="00EB657D" w:rsidRPr="001718DD"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п</w:t>
      </w:r>
      <w:r w:rsidR="00432881" w:rsidRPr="001718DD">
        <w:rPr>
          <w:rFonts w:ascii="Times New Roman" w:hAnsi="Times New Roman"/>
          <w:sz w:val="28"/>
          <w:szCs w:val="28"/>
        </w:rPr>
        <w:t>олучение обучающимися информации о будущей профессиональной деятельности, связанной с защитой прав граждан на социальное обеспечение;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о</w:t>
      </w:r>
      <w:r w:rsidR="00432881" w:rsidRPr="001718DD">
        <w:rPr>
          <w:rFonts w:ascii="Times New Roman" w:hAnsi="Times New Roman"/>
          <w:sz w:val="28"/>
          <w:szCs w:val="28"/>
        </w:rPr>
        <w:t>знакомление с нормативными правовыми актами, приказами, инструкциями, регламентирующими деятельность Пенсионного Фонда или иного органа (организации), принимающих студентов на практику;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п</w:t>
      </w:r>
      <w:r w:rsidR="00432881" w:rsidRPr="001718DD">
        <w:rPr>
          <w:rFonts w:ascii="Times New Roman" w:hAnsi="Times New Roman"/>
          <w:sz w:val="28"/>
          <w:szCs w:val="28"/>
        </w:rPr>
        <w:t>олучение учащимися навыков работы с правовыми документами;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о</w:t>
      </w:r>
      <w:r w:rsidR="00432881" w:rsidRPr="001718DD">
        <w:rPr>
          <w:rFonts w:ascii="Times New Roman" w:hAnsi="Times New Roman"/>
          <w:sz w:val="28"/>
          <w:szCs w:val="28"/>
        </w:rPr>
        <w:t>знакомление с системой, структурой, полномочиями Пенсионного Фонда,  формами его взаимодействия с иными государственными органами по вопросам, касающимся прав граждан на социальное обеспечение;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о</w:t>
      </w:r>
      <w:r w:rsidR="00432881" w:rsidRPr="001718DD">
        <w:rPr>
          <w:rFonts w:ascii="Times New Roman" w:hAnsi="Times New Roman"/>
          <w:sz w:val="28"/>
          <w:szCs w:val="28"/>
        </w:rPr>
        <w:t>знакомление с деятельностью Пенсионного Фонда по рассмотрению и разрешению конкретных дел, связанных с защитой прав граждан по социальному обеспечению, а также с порядком делопроизводства;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lastRenderedPageBreak/>
        <w:t>о</w:t>
      </w:r>
      <w:r w:rsidR="00432881" w:rsidRPr="001718DD">
        <w:rPr>
          <w:rFonts w:ascii="Times New Roman" w:hAnsi="Times New Roman"/>
          <w:sz w:val="28"/>
          <w:szCs w:val="28"/>
        </w:rPr>
        <w:t xml:space="preserve">знакомление с практикой применения законодательства </w:t>
      </w:r>
      <w:r w:rsidRPr="001718DD">
        <w:rPr>
          <w:rFonts w:ascii="Times New Roman" w:hAnsi="Times New Roman"/>
          <w:sz w:val="28"/>
          <w:szCs w:val="28"/>
        </w:rPr>
        <w:t xml:space="preserve">в области </w:t>
      </w:r>
      <w:r w:rsidR="00432881" w:rsidRPr="001718DD">
        <w:rPr>
          <w:rFonts w:ascii="Times New Roman" w:hAnsi="Times New Roman"/>
          <w:sz w:val="28"/>
          <w:szCs w:val="28"/>
        </w:rPr>
        <w:t xml:space="preserve"> социально</w:t>
      </w:r>
      <w:r w:rsidRPr="001718DD">
        <w:rPr>
          <w:rFonts w:ascii="Times New Roman" w:hAnsi="Times New Roman"/>
          <w:sz w:val="28"/>
          <w:szCs w:val="28"/>
        </w:rPr>
        <w:t xml:space="preserve">го </w:t>
      </w:r>
      <w:r w:rsidR="00432881" w:rsidRPr="001718DD">
        <w:rPr>
          <w:rFonts w:ascii="Times New Roman" w:hAnsi="Times New Roman"/>
          <w:sz w:val="28"/>
          <w:szCs w:val="28"/>
        </w:rPr>
        <w:t xml:space="preserve"> обеспечени</w:t>
      </w:r>
      <w:r w:rsidRPr="001718DD">
        <w:rPr>
          <w:rFonts w:ascii="Times New Roman" w:hAnsi="Times New Roman"/>
          <w:sz w:val="28"/>
          <w:szCs w:val="28"/>
        </w:rPr>
        <w:t xml:space="preserve">я </w:t>
      </w:r>
      <w:r w:rsidR="00432881" w:rsidRPr="001718DD">
        <w:rPr>
          <w:rFonts w:ascii="Times New Roman" w:hAnsi="Times New Roman"/>
          <w:sz w:val="28"/>
          <w:szCs w:val="28"/>
        </w:rPr>
        <w:t xml:space="preserve"> граждан;</w:t>
      </w:r>
    </w:p>
    <w:p w:rsidR="00432881" w:rsidRPr="001718DD" w:rsidRDefault="00EB657D" w:rsidP="001718DD">
      <w:pPr>
        <w:pStyle w:val="ab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сб</w:t>
      </w:r>
      <w:r w:rsidR="00432881" w:rsidRPr="001718DD">
        <w:rPr>
          <w:rFonts w:ascii="Times New Roman" w:hAnsi="Times New Roman"/>
          <w:sz w:val="28"/>
          <w:szCs w:val="28"/>
        </w:rPr>
        <w:t>ор материалов, необходимых для составления отчета о прохождении практики в соответствии с дневником практики.</w:t>
      </w:r>
    </w:p>
    <w:p w:rsidR="00CA661B" w:rsidRPr="001718DD" w:rsidRDefault="00CA661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bCs/>
          <w:sz w:val="28"/>
          <w:szCs w:val="28"/>
        </w:rPr>
        <w:t>2.3.Места прохождения производственной практики</w:t>
      </w:r>
    </w:p>
    <w:p w:rsidR="008A4954" w:rsidRPr="001718DD" w:rsidRDefault="00CA661B" w:rsidP="00377D98">
      <w:pPr>
        <w:shd w:val="clear" w:color="auto" w:fill="FFFFFF"/>
        <w:spacing w:after="0"/>
        <w:ind w:firstLine="4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Производственная практика студентов специальности «Право и организация социального </w:t>
      </w:r>
      <w:r w:rsidRPr="001718DD">
        <w:rPr>
          <w:rFonts w:ascii="Times New Roman" w:eastAsia="Times New Roman" w:hAnsi="Times New Roman" w:cs="Times New Roman"/>
          <w:spacing w:val="-5"/>
          <w:sz w:val="28"/>
          <w:szCs w:val="28"/>
        </w:rPr>
        <w:t>обеспечения» проводится по следующим направлениям: Центры социальной помощи населению, социальные приюты, службы занятости, суды общей юрисдикции, Пенсионный Фонд РФ, Администрации городских и сельских поселений.</w:t>
      </w:r>
    </w:p>
    <w:p w:rsidR="008A4954" w:rsidRPr="001718DD" w:rsidRDefault="008A4954" w:rsidP="00171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8A4954" w:rsidRPr="001718DD" w:rsidSect="00343E7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1343" w:rsidRPr="001718DD" w:rsidRDefault="00A11343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3.СТРУКТУРА И СОДЕРЖАНИЕ 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171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ПРАКТИКИ</w:t>
      </w: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1"/>
        <w:gridCol w:w="7881"/>
        <w:gridCol w:w="3286"/>
      </w:tblGrid>
      <w:tr w:rsidR="00432881" w:rsidRPr="001718DD" w:rsidTr="00432881">
        <w:tc>
          <w:tcPr>
            <w:tcW w:w="1292" w:type="pct"/>
          </w:tcPr>
          <w:p w:rsidR="00432881" w:rsidRPr="001718DD" w:rsidRDefault="00960614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</w:t>
            </w:r>
          </w:p>
        </w:tc>
        <w:tc>
          <w:tcPr>
            <w:tcW w:w="2617" w:type="pct"/>
          </w:tcPr>
          <w:p w:rsidR="00432881" w:rsidRPr="001718DD" w:rsidRDefault="00960614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1091" w:type="pct"/>
          </w:tcPr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в отчете</w:t>
            </w:r>
          </w:p>
        </w:tc>
      </w:tr>
      <w:tr w:rsidR="002B3E48" w:rsidRPr="001718DD" w:rsidTr="005C0842">
        <w:trPr>
          <w:trHeight w:val="2123"/>
        </w:trPr>
        <w:tc>
          <w:tcPr>
            <w:tcW w:w="1292" w:type="pct"/>
          </w:tcPr>
          <w:p w:rsidR="00960614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60614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ПМ.01 «Обеспечение реализации прав граждан в сфере пенсионного обеспечения и социальной защиты»</w:t>
            </w:r>
          </w:p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</w:tcPr>
          <w:p w:rsidR="008A4954" w:rsidRPr="001718DD" w:rsidRDefault="000B0314" w:rsidP="001718DD">
            <w:pPr>
              <w:pStyle w:val="ab"/>
              <w:numPr>
                <w:ilvl w:val="0"/>
                <w:numId w:val="23"/>
              </w:numPr>
              <w:spacing w:after="0"/>
              <w:ind w:left="0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0656" w:rsidRPr="001718DD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8A4954" w:rsidRPr="001718DD">
              <w:rPr>
                <w:rFonts w:ascii="Times New Roman" w:hAnsi="Times New Roman"/>
                <w:bCs/>
                <w:sz w:val="24"/>
                <w:szCs w:val="24"/>
              </w:rPr>
              <w:t>поряд</w:t>
            </w:r>
            <w:r w:rsidR="003D0656" w:rsidRPr="001718DD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 w:rsidR="008A4954" w:rsidRPr="001718DD">
              <w:rPr>
                <w:rFonts w:ascii="Times New Roman" w:hAnsi="Times New Roman"/>
                <w:bCs/>
                <w:sz w:val="24"/>
                <w:szCs w:val="24"/>
              </w:rPr>
              <w:t xml:space="preserve"> предоставления социальных услуг и других социальных выпла</w:t>
            </w:r>
            <w:r w:rsidR="00890E70" w:rsidRPr="001718DD">
              <w:rPr>
                <w:rFonts w:ascii="Times New Roman" w:hAnsi="Times New Roman"/>
                <w:bCs/>
                <w:sz w:val="24"/>
                <w:szCs w:val="24"/>
              </w:rPr>
              <w:t>т;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А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нализ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действующее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законодательство  в     области     пенсионного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обеспечения, назначения пособий, компенсаций,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предоставления    услуг     и     мер     социальной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поддержки    отдельным    категориям   граждан, </w:t>
            </w:r>
            <w:r w:rsidR="00890E70"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нуждающимся     в     социальной     защите     с</w:t>
            </w:r>
            <w:r w:rsidR="00890E70"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использованием   информационных   справочно-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правовых систем;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Прием</w:t>
            </w:r>
            <w:r w:rsidR="00890E70"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документ</w:t>
            </w:r>
            <w:r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ов</w:t>
            </w:r>
            <w:r w:rsidR="00890E70"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, необходимы</w:t>
            </w:r>
            <w:r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х</w:t>
            </w:r>
            <w:r w:rsidR="00890E70" w:rsidRPr="001718DD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 для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установления   пенсий,   пособий,</w:t>
            </w:r>
            <w:r w:rsidR="000B0314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компенсаций, </w:t>
            </w:r>
            <w:r w:rsidR="00890E70" w:rsidRPr="001718D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ежемесячных денежных выплат, материнского</w:t>
            </w:r>
            <w:r w:rsidR="00890E70" w:rsidRPr="001718D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(семейного)   капитала   и   других   социальных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выплат, необходимых для установления пенсий,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пособий и других социальных выплат;</w:t>
            </w:r>
          </w:p>
          <w:p w:rsidR="00890E70" w:rsidRPr="001718DD" w:rsidRDefault="003D0656" w:rsidP="001718DD">
            <w:pPr>
              <w:pStyle w:val="11"/>
              <w:tabs>
                <w:tab w:val="left" w:pos="248"/>
              </w:tabs>
              <w:spacing w:after="0"/>
              <w:ind w:left="0" w:hanging="2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Определение</w:t>
            </w:r>
            <w:r w:rsidR="000B0314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переч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ня</w:t>
            </w:r>
            <w:r w:rsidR="000B0314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документов, необходимых      для      установления      пенсий, </w:t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пособий, компенсаций, ежемесячных денежных</w:t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выплат,  материнского  (семейного) капитала и д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ругих социальных выплат;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Разъяснение порядка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получения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недостающих    документов    и    сроки    их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предоставления;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Определение права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,     размер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   и     срок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ов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назначения    трудовых    пенсий,    пенсий    по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государственному   пенсионному   обеспечению,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пособий, компенсаций, ежемесячных денежных </w:t>
            </w:r>
            <w:r w:rsidR="00890E70" w:rsidRPr="001718D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выплат и материнского (семейного) капитала с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использованием   информационных</w:t>
            </w:r>
            <w:r w:rsidR="000B0314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справочно-правовых систем;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Формирование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пенсионны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х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    дел;     дел </w:t>
            </w:r>
            <w:r w:rsidR="00890E70" w:rsidRPr="001718D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получателей пособий,</w:t>
            </w:r>
            <w:r w:rsidRPr="001718D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ежемесячных денежных </w:t>
            </w:r>
            <w:r w:rsidR="00890E70" w:rsidRPr="001718DD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>выплат, материнского (семейного) капитала и</w:t>
            </w:r>
            <w:r w:rsidR="000B0314" w:rsidRPr="001718DD">
              <w:rPr>
                <w:rFonts w:ascii="Times New Roman" w:eastAsia="Times New Roman" w:hAnsi="Times New Roman"/>
                <w:spacing w:val="7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других социальных выплат;</w:t>
            </w:r>
          </w:p>
          <w:p w:rsidR="00890E70" w:rsidRPr="001718DD" w:rsidRDefault="003D0656" w:rsidP="001718DD">
            <w:pPr>
              <w:pStyle w:val="11"/>
              <w:numPr>
                <w:ilvl w:val="0"/>
                <w:numId w:val="23"/>
              </w:numPr>
              <w:tabs>
                <w:tab w:val="left" w:pos="220"/>
              </w:tabs>
              <w:spacing w:after="0"/>
              <w:ind w:left="0" w:hanging="142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Составление </w:t>
            </w:r>
            <w:r w:rsidR="00890E70"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проект</w:t>
            </w:r>
            <w:r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ов</w:t>
            </w:r>
            <w:r w:rsidR="00890E70"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    ответов    на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письменные обращения       граждан       с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использованием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информационных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справочно-правовых    систем,   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вести    учет обращений;   пользоваться   компьютерными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программами назначения и выплаты пенсий,  пособий и других социальных выплат;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3514"/>
                <w:tab w:val="left" w:pos="5275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К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онсультирова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ние</w:t>
            </w:r>
            <w:r w:rsidR="000B0314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граждан</w:t>
            </w:r>
            <w:r w:rsidR="000B0314"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представителей     юридических     лиц     по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вопросам пенсионного </w:t>
            </w:r>
            <w:r w:rsidR="000B0314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обеспечения  и социальной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защиты,</w:t>
            </w:r>
            <w:r w:rsidR="000B0314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используя </w:t>
            </w:r>
            <w:r w:rsidR="00890E70"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информационные   справочно- правовые </w:t>
            </w:r>
            <w:r w:rsidR="00890E70" w:rsidRPr="001718D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системы;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3048"/>
                <w:tab w:val="left" w:pos="5102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Запрос</w:t>
            </w:r>
            <w:r w:rsidR="00890E70"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информаци</w:t>
            </w:r>
            <w:r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и</w:t>
            </w:r>
            <w:r w:rsidR="00890E70"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о содержании </w:t>
            </w:r>
            <w:r w:rsidR="00890E70"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индивидуальных</w:t>
            </w:r>
            <w:r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л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ицевых 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с</w:t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четов  </w:t>
            </w:r>
            <w:r w:rsidR="00890E70" w:rsidRPr="001718DD">
              <w:rPr>
                <w:rFonts w:ascii="Times New Roman" w:eastAsia="Times New Roman" w:hAnsi="Times New Roman"/>
                <w:spacing w:val="21"/>
                <w:sz w:val="24"/>
                <w:szCs w:val="24"/>
              </w:rPr>
              <w:t xml:space="preserve">застрахованных лиц и  анализ </w:t>
            </w:r>
            <w:r w:rsidR="00890E70" w:rsidRPr="001718DD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>полученны</w:t>
            </w:r>
            <w:r w:rsidRPr="001718DD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>х</w:t>
            </w:r>
            <w:r w:rsidR="00890E70" w:rsidRPr="001718DD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сведени</w:t>
            </w:r>
            <w:r w:rsidRPr="001718DD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>й</w:t>
            </w:r>
            <w:r w:rsidR="00890E70" w:rsidRPr="001718DD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о стаже работы,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>заработной плате и страховых взносах;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354"/>
                <w:tab w:val="left" w:pos="6130"/>
                <w:tab w:val="left" w:pos="8395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Составление </w:t>
            </w:r>
            <w:r w:rsidR="00890E70"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проект</w:t>
            </w:r>
            <w:r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>ов</w:t>
            </w:r>
            <w:r w:rsidR="00890E70" w:rsidRPr="001718DD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 решений об отказе в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назначении пенсий,    пособий,    компенсаций,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материнского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(семейного)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капитала,</w:t>
            </w:r>
            <w:r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ежемесячной         денежной         выплаты,         в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предоставлении   услуг   и   других   социальных выплат, используя информационные справочно-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br/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правовые системы;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354"/>
                <w:tab w:val="left" w:pos="7488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Осуществление </w:t>
            </w:r>
            <w:r w:rsidR="00890E70" w:rsidRPr="001718D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оценк</w:t>
            </w:r>
            <w:r w:rsidRPr="001718D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и</w:t>
            </w:r>
            <w:r w:rsidR="00890E70" w:rsidRPr="001718DD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пенсионных  прав застрахованных лиц, </w:t>
            </w:r>
            <w:r w:rsidR="00890E70" w:rsidRPr="001718DD">
              <w:rPr>
                <w:rFonts w:ascii="Times New Roman" w:eastAsia="Times New Roman" w:hAnsi="Times New Roman"/>
                <w:spacing w:val="11"/>
                <w:sz w:val="24"/>
                <w:szCs w:val="24"/>
              </w:rPr>
              <w:t xml:space="preserve">в том числе с учетом специального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трудового стажа;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354"/>
                <w:tab w:val="left" w:pos="6773"/>
                <w:tab w:val="left" w:pos="9389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Использование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периодически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х</w:t>
            </w:r>
            <w:r w:rsidR="000B0314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>и специальны</w:t>
            </w:r>
            <w:r w:rsidRPr="001718DD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 издани</w:t>
            </w:r>
            <w:r w:rsidRPr="001718DD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>,  справочн</w:t>
            </w:r>
            <w:r w:rsidRPr="001718DD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</w:t>
            </w:r>
            <w:r w:rsidRPr="001718DD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890E70" w:rsidRPr="001718DD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профессиональной деятельности;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354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нформирова</w:t>
            </w:r>
            <w:r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ние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граждан и должностных </w:t>
            </w:r>
            <w:r w:rsidR="00890E70" w:rsidRPr="001718DD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лиц об изменениях в области пенсионного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обеспечения и социальной защиты населения;</w:t>
            </w:r>
          </w:p>
          <w:p w:rsidR="00BD6D01" w:rsidRPr="001718DD" w:rsidRDefault="00BD6D01" w:rsidP="001718DD">
            <w:pPr>
              <w:widowControl w:val="0"/>
              <w:autoSpaceDE w:val="0"/>
              <w:autoSpaceDN w:val="0"/>
              <w:adjustRightInd w:val="0"/>
              <w:spacing w:after="0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компьютерных программ по работе с базой данных получателей пенсий, пособий, компенсаций, услуг, льгот и других социальных выплат</w:t>
            </w:r>
            <w:r w:rsidR="00E913C5"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 xml:space="preserve">(новая версия программы </w:t>
            </w:r>
            <w:hyperlink r:id="rId9" w:history="1">
              <w:r w:rsidRPr="001718D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CheckXML-UFA</w:t>
              </w:r>
            </w:hyperlink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D01" w:rsidRPr="001718DD" w:rsidRDefault="00BD6D01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hAnsi="Times New Roman"/>
                <w:sz w:val="24"/>
                <w:szCs w:val="24"/>
              </w:rPr>
              <w:t>Изучение видов деятельности, связанных с персонифицированным учетом пенсионных прав участников системы обязательного пенсионного страхования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63"/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каз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ание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   консультационн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ой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   помощ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гражданам   по    вопросам    медико-социальной </w:t>
            </w:r>
            <w:r w:rsidR="00890E70" w:rsidRPr="001718DD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экспертизы;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63"/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Объяснение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сущност</w:t>
            </w:r>
            <w:r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</w:t>
            </w:r>
            <w:r w:rsidR="000B0314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психических </w:t>
            </w:r>
            <w:r w:rsidR="00890E70" w:rsidRPr="001718DD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t xml:space="preserve"> процессов и их изменений у </w:t>
            </w:r>
            <w:r w:rsidR="00890E70" w:rsidRPr="001718DD">
              <w:rPr>
                <w:rFonts w:ascii="Times New Roman" w:eastAsia="Times New Roman" w:hAnsi="Times New Roman"/>
                <w:spacing w:val="9"/>
                <w:sz w:val="24"/>
                <w:szCs w:val="24"/>
              </w:rPr>
              <w:lastRenderedPageBreak/>
              <w:t xml:space="preserve">инвалидов и лиц </w:t>
            </w:r>
            <w:r w:rsidR="00890E70" w:rsidRPr="001718D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пожилого возраста;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63"/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Организация </w:t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психологическ</w:t>
            </w:r>
            <w:r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ого</w:t>
            </w:r>
            <w:r w:rsidR="00890E70" w:rsidRPr="001718D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контакт</w:t>
            </w:r>
            <w:r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а</w:t>
            </w:r>
            <w:r w:rsidR="000B0314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с</w:t>
            </w:r>
            <w:r w:rsidR="000B0314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клиентами (потребителями услуг);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63"/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Составление </w:t>
            </w:r>
            <w:r w:rsidR="00890E70"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психологическ</w:t>
            </w:r>
            <w:r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ой</w:t>
            </w:r>
            <w:r w:rsidR="00890E70"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характеристик</w:t>
            </w:r>
            <w:r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и</w:t>
            </w:r>
            <w:r w:rsidR="00890E70" w:rsidRPr="001718D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личности, примен</w:t>
            </w:r>
            <w:r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ение</w:t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приём</w:t>
            </w:r>
            <w:r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ов </w:t>
            </w:r>
            <w:r w:rsidR="00890E70" w:rsidRPr="001718DD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делового общения и </w:t>
            </w:r>
            <w:r w:rsidR="00890E70" w:rsidRPr="001718D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правил культуры поведения;</w:t>
            </w:r>
          </w:p>
          <w:p w:rsidR="00890E70" w:rsidRPr="001718DD" w:rsidRDefault="003D0656" w:rsidP="001718DD">
            <w:pPr>
              <w:pStyle w:val="ab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-63"/>
                <w:tab w:val="left" w:pos="220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Следование</w:t>
            </w:r>
            <w:r w:rsidR="00890E70" w:rsidRPr="001718DD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этическим правилам, нормам и </w:t>
            </w:r>
            <w:r w:rsidR="00890E70" w:rsidRPr="001718D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принципам в профессиональной деятельности</w:t>
            </w:r>
            <w:r w:rsidR="00BD6D01" w:rsidRPr="001718DD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.</w:t>
            </w:r>
          </w:p>
          <w:p w:rsidR="00960614" w:rsidRPr="001718DD" w:rsidRDefault="00960614" w:rsidP="001718DD">
            <w:pPr>
              <w:pStyle w:val="11"/>
              <w:spacing w:after="0"/>
              <w:ind w:left="0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32881" w:rsidRPr="001718DD" w:rsidRDefault="00432881" w:rsidP="001718DD">
            <w:pPr>
              <w:pStyle w:val="11"/>
              <w:tabs>
                <w:tab w:val="left" w:pos="248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" w:type="pct"/>
          </w:tcPr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услуг и их стоимостных эквивалентов</w:t>
            </w:r>
            <w:r w:rsidR="005F797B"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F797B" w:rsidRPr="001718DD" w:rsidRDefault="005F797B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документов для пенсионного дела.</w:t>
            </w:r>
          </w:p>
          <w:p w:rsidR="003D0656" w:rsidRPr="001718DD" w:rsidRDefault="00960614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заполненных документов</w:t>
            </w:r>
            <w:r w:rsidR="005F797B"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32881" w:rsidRPr="001718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32881" w:rsidRPr="001718DD" w:rsidRDefault="003D0656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информационных программ</w:t>
            </w:r>
            <w:r w:rsidR="00BD6D01" w:rsidRPr="0017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881" w:rsidRPr="001718DD" w:rsidTr="00432881">
        <w:trPr>
          <w:trHeight w:val="284"/>
        </w:trPr>
        <w:tc>
          <w:tcPr>
            <w:tcW w:w="1292" w:type="pct"/>
          </w:tcPr>
          <w:p w:rsidR="00F36886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F36886"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ПМ.02«Организационное обеспечение деятельности учреждений социальной защиты населения и органов Пенсионного фонда Российской Федерации»</w:t>
            </w:r>
          </w:p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pct"/>
          </w:tcPr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0"/>
                <w:tab w:val="left" w:pos="362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Поддержание   в   актуальном   состоянии базы   данных   получателей   пенсий,   пособий, компенсаций,    услуг    и    других    социальных </w:t>
            </w:r>
            <w:r w:rsidRPr="001718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выплат      с      применением      компьютерных 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технологий;</w:t>
            </w:r>
          </w:p>
          <w:p w:rsidR="00EC7AE6" w:rsidRPr="001718DD" w:rsidRDefault="00EC7AE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Выявление на базе данных лиц, нуждающихся </w:t>
            </w:r>
            <w:r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 мерах государственной социальной поддержки и </w:t>
            </w:r>
            <w:r w:rsidRPr="001718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помощи с применением компьютерных технологий;</w:t>
            </w:r>
          </w:p>
          <w:p w:rsidR="005C0842" w:rsidRPr="001718DD" w:rsidRDefault="002B3E48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С</w:t>
            </w:r>
            <w:r w:rsidR="005C0842" w:rsidRPr="001718DD">
              <w:rPr>
                <w:color w:val="auto"/>
              </w:rPr>
              <w:t xml:space="preserve">бор статистических данных, отвечающих целям и задачам </w:t>
            </w:r>
            <w:r w:rsidRPr="001718DD">
              <w:rPr>
                <w:color w:val="auto"/>
              </w:rPr>
              <w:t>практики</w:t>
            </w:r>
            <w:r w:rsidR="005C0842" w:rsidRPr="001718DD">
              <w:rPr>
                <w:color w:val="auto"/>
              </w:rPr>
              <w:t xml:space="preserve">, консультации, беседы, интервью с сотрудниками социальной службы в рамках темы курсовой работы, участие в организации и проведении анкетирования клиентов социальной службы. 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0"/>
                <w:tab w:val="left" w:pos="362"/>
                <w:tab w:val="left" w:pos="917"/>
                <w:tab w:val="left" w:pos="3374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Участие </w:t>
            </w:r>
            <w:r w:rsidRPr="001718D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  организационно-у</w:t>
            </w:r>
            <w:r w:rsidRPr="001718D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правленческой работе структурных подразделений </w:t>
            </w:r>
            <w:r w:rsidRPr="001718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органов    и    учреждении     социальной    защиты</w:t>
            </w:r>
            <w:r w:rsidRPr="001718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1718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населения, органов Пенсионного фонда РФ;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0"/>
                <w:tab w:val="left" w:pos="362"/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Взаимодействие   в  процессе  работы  с </w:t>
            </w:r>
            <w:r w:rsidRPr="001718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органами исполнительной власти,  организациями, </w:t>
            </w:r>
            <w:r w:rsidRPr="001718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учреждениями, общественными организациями;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 и анализ информации для </w:t>
            </w:r>
            <w:r w:rsidRPr="001718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статистической и другой отчетности;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 решения об установлении опеки 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попечительства;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Учет и осуществление контроля за </w:t>
            </w: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усыновленными детьми,  детьми,  принятыми под 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опеку и попечительство, переданными на воспитание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1718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приемную семью;</w:t>
            </w:r>
          </w:p>
          <w:p w:rsidR="00F36886" w:rsidRPr="001718DD" w:rsidRDefault="005C0842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Ознакомление и рассмотрение </w:t>
            </w:r>
            <w:r w:rsidR="00F36886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сложны</w:t>
            </w: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="00F36886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или спорны</w:t>
            </w: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х</w:t>
            </w:r>
            <w:r w:rsidR="00F36886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дел по</w:t>
            </w:r>
            <w:r w:rsidR="00F36886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br/>
            </w:r>
            <w:r w:rsidR="00F36886" w:rsidRPr="001718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 вопросам   оказания</w:t>
            </w:r>
            <w:r w:rsidRPr="001718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36886"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социальной   помощи   вышестоящим   в   порядке</w:t>
            </w:r>
            <w:r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F36886" w:rsidRPr="001718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подчиненности лицам;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</w:t>
            </w:r>
            <w:r w:rsidR="005C0842"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компетенци</w:t>
            </w:r>
            <w:r w:rsidR="005C0842"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органов</w:t>
            </w:r>
            <w:r w:rsidR="005C0842" w:rsidRPr="00171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социальной защиты населения, Пенсионного фонда</w:t>
            </w:r>
            <w:r w:rsidR="005C0842" w:rsidRPr="001718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РФ,    определять    их    </w:t>
            </w:r>
            <w:r w:rsidR="005C0842"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одчиненность,    порядок</w:t>
            </w:r>
            <w:r w:rsidR="005C0842" w:rsidRPr="001718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функционирования;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Примен</w:t>
            </w:r>
            <w:r w:rsidR="005C0842"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ение</w:t>
            </w:r>
            <w:r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 прием</w:t>
            </w:r>
            <w:r w:rsidR="005C0842"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ов</w:t>
            </w:r>
            <w:r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 делового  общения  и</w:t>
            </w:r>
            <w:r w:rsidR="005C0842"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5C0842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правил</w:t>
            </w: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культуры поведения в профессиональной</w:t>
            </w:r>
            <w:r w:rsidR="005C0842"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деятельности;</w:t>
            </w:r>
          </w:p>
          <w:p w:rsidR="00F36886" w:rsidRPr="001718DD" w:rsidRDefault="00F36886" w:rsidP="001718DD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Следова</w:t>
            </w:r>
            <w:r w:rsidR="005C0842" w:rsidRPr="001718D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ние</w:t>
            </w:r>
            <w:r w:rsidRPr="001718D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этическим правилам, нормам и</w:t>
            </w:r>
            <w:r w:rsidR="005C0842" w:rsidRPr="001718D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принципам в профессиональной деятельности.</w:t>
            </w:r>
          </w:p>
          <w:p w:rsidR="00432881" w:rsidRPr="001718DD" w:rsidRDefault="00432881" w:rsidP="001718DD">
            <w:pPr>
              <w:pStyle w:val="11"/>
              <w:tabs>
                <w:tab w:val="left" w:pos="248"/>
              </w:tabs>
              <w:spacing w:after="0"/>
              <w:ind w:left="0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1" w:type="pct"/>
          </w:tcPr>
          <w:p w:rsidR="005C0842" w:rsidRPr="001718DD" w:rsidRDefault="005C0842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социальных услуг и их стоимостных эквивалентов.</w:t>
            </w:r>
          </w:p>
          <w:p w:rsidR="005C0842" w:rsidRPr="001718DD" w:rsidRDefault="005C0842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Образцы заполненных документов.</w:t>
            </w:r>
            <w:r w:rsidRPr="001718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C0842" w:rsidRPr="001718DD" w:rsidRDefault="005C0842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Перечень используемых информационных программ.</w:t>
            </w:r>
          </w:p>
          <w:p w:rsidR="00432881" w:rsidRPr="001718DD" w:rsidRDefault="00432881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48" w:rsidRPr="001718DD" w:rsidTr="00432881">
        <w:trPr>
          <w:trHeight w:val="284"/>
        </w:trPr>
        <w:tc>
          <w:tcPr>
            <w:tcW w:w="1292" w:type="pct"/>
          </w:tcPr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ПМ.03 «Судебно-правовая защита граждан в сфере социальной защиты и пенсионного обеспечения»</w:t>
            </w:r>
          </w:p>
        </w:tc>
        <w:tc>
          <w:tcPr>
            <w:tcW w:w="2617" w:type="pct"/>
          </w:tcPr>
          <w:p w:rsidR="002B3E48" w:rsidRPr="001718DD" w:rsidRDefault="002B3E48" w:rsidP="001718DD">
            <w:pPr>
              <w:pStyle w:val="11"/>
              <w:numPr>
                <w:ilvl w:val="0"/>
                <w:numId w:val="29"/>
              </w:numPr>
              <w:tabs>
                <w:tab w:val="left" w:pos="248"/>
              </w:tabs>
              <w:spacing w:after="0"/>
              <w:ind w:left="0" w:hanging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4"/>
                <w:szCs w:val="24"/>
              </w:rPr>
              <w:t xml:space="preserve">Анализ практической ситуации по применению законодательства </w:t>
            </w:r>
            <w:r w:rsidRPr="001718D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,    по   вопросам   оказания </w:t>
            </w:r>
            <w:r w:rsidRPr="001718DD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социальной   помощи.  </w:t>
            </w:r>
          </w:p>
          <w:p w:rsidR="00EC7AE6" w:rsidRPr="001718DD" w:rsidRDefault="00EC7AE6" w:rsidP="001718DD">
            <w:pPr>
              <w:pStyle w:val="11"/>
              <w:numPr>
                <w:ilvl w:val="0"/>
                <w:numId w:val="29"/>
              </w:numPr>
              <w:tabs>
                <w:tab w:val="left" w:pos="248"/>
              </w:tabs>
              <w:spacing w:after="0"/>
              <w:ind w:left="0" w:hanging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4"/>
                <w:szCs w:val="24"/>
              </w:rPr>
              <w:t>Общение с гражданами по оказанию правовой помощи.</w:t>
            </w:r>
          </w:p>
          <w:p w:rsidR="002B3E48" w:rsidRPr="001718DD" w:rsidRDefault="002B3E48" w:rsidP="001718DD">
            <w:pPr>
              <w:pStyle w:val="11"/>
              <w:numPr>
                <w:ilvl w:val="0"/>
                <w:numId w:val="29"/>
              </w:numPr>
              <w:tabs>
                <w:tab w:val="left" w:pos="248"/>
              </w:tabs>
              <w:spacing w:after="0"/>
              <w:ind w:left="0" w:hanging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4"/>
                <w:szCs w:val="24"/>
              </w:rPr>
              <w:t>Составление жалобы в территориальный орган ПФР (на основе обращения гражданина).</w:t>
            </w:r>
          </w:p>
          <w:p w:rsidR="002B3E48" w:rsidRPr="001718DD" w:rsidRDefault="002B3E48" w:rsidP="001718DD">
            <w:pPr>
              <w:pStyle w:val="a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0" w:hanging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/>
                <w:bCs/>
                <w:sz w:val="24"/>
                <w:szCs w:val="24"/>
              </w:rPr>
              <w:t>Составление проекта искового заявления о признании незаконным отказа в назначении досрочной трудовой пенсии по старости в связи с педагогической деятельностью.</w:t>
            </w:r>
          </w:p>
          <w:p w:rsidR="002B3E48" w:rsidRPr="001718DD" w:rsidRDefault="002B3E48" w:rsidP="001718DD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917"/>
              </w:tabs>
              <w:autoSpaceDE w:val="0"/>
              <w:autoSpaceDN w:val="0"/>
              <w:adjustRightInd w:val="0"/>
              <w:spacing w:after="0"/>
              <w:ind w:left="0" w:hanging="2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Ознакомление и рассмотрение сложных или спорных дел по</w:t>
            </w:r>
            <w:r w:rsidRPr="001718D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br/>
            </w:r>
            <w:r w:rsidRPr="001718D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пенсионным   вопросам,    по   вопросам   оказания </w:t>
            </w:r>
            <w:r w:rsidRPr="001718D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социальной   помощи   вышестоящим   в   порядке </w:t>
            </w:r>
            <w:r w:rsidRPr="001718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подчиненности лицам.</w:t>
            </w:r>
          </w:p>
        </w:tc>
        <w:tc>
          <w:tcPr>
            <w:tcW w:w="1091" w:type="pct"/>
          </w:tcPr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Этапы обжалования решений ПФР (органа СЗН) в судебном порядке.</w:t>
            </w:r>
          </w:p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Проекты документов.</w:t>
            </w:r>
          </w:p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Образцы исковых заявлений. </w:t>
            </w:r>
          </w:p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E48" w:rsidRPr="001718DD" w:rsidTr="00432881">
        <w:trPr>
          <w:trHeight w:val="284"/>
        </w:trPr>
        <w:tc>
          <w:tcPr>
            <w:tcW w:w="1292" w:type="pct"/>
          </w:tcPr>
          <w:p w:rsidR="002B3E48" w:rsidRPr="001718DD" w:rsidRDefault="00EC7AE6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ПМ.04 «Социально-правовая защита граждан»</w:t>
            </w:r>
          </w:p>
        </w:tc>
        <w:tc>
          <w:tcPr>
            <w:tcW w:w="2617" w:type="pct"/>
          </w:tcPr>
          <w:p w:rsidR="000E5795" w:rsidRPr="001718DD" w:rsidRDefault="000E5795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Планирование работы по социальной защите населения.</w:t>
            </w:r>
          </w:p>
          <w:p w:rsidR="000E5795" w:rsidRPr="001718DD" w:rsidRDefault="000E5795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Определение основных направлений социальной политики в непосредственной практической деятельности.</w:t>
            </w:r>
          </w:p>
          <w:p w:rsidR="00EC7AE6" w:rsidRPr="001718DD" w:rsidRDefault="000E5795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bCs/>
                <w:color w:val="auto"/>
              </w:rPr>
              <w:t>Мониторинг</w:t>
            </w:r>
            <w:r w:rsidR="00EC7AE6" w:rsidRPr="001718DD">
              <w:rPr>
                <w:color w:val="auto"/>
              </w:rPr>
              <w:t xml:space="preserve"> и подбор фактов для составления социальной истории клиента</w:t>
            </w:r>
            <w:r w:rsidRPr="001718DD">
              <w:rPr>
                <w:color w:val="auto"/>
              </w:rPr>
              <w:t>.</w:t>
            </w:r>
            <w:r w:rsidR="00EC7AE6" w:rsidRPr="001718DD">
              <w:rPr>
                <w:color w:val="auto"/>
              </w:rPr>
              <w:t xml:space="preserve"> </w:t>
            </w:r>
          </w:p>
          <w:p w:rsidR="007A147F" w:rsidRPr="001718DD" w:rsidRDefault="007A147F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Определение условий оказания социальной помощи.</w:t>
            </w:r>
          </w:p>
          <w:p w:rsidR="000E5795" w:rsidRPr="001718DD" w:rsidRDefault="000E5795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Анализ состояния социально-правовой защиты отдельных категорий граждан.</w:t>
            </w:r>
          </w:p>
          <w:p w:rsidR="00EC7AE6" w:rsidRPr="001718DD" w:rsidRDefault="00EC7AE6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lastRenderedPageBreak/>
              <w:t xml:space="preserve">Участие в составлении плана работы с клиентом, помощь в организации индивидуальной и групповой работы с клиентами, решение задач, поставленных руководителем практики. </w:t>
            </w:r>
          </w:p>
          <w:p w:rsidR="00EC7AE6" w:rsidRPr="001718DD" w:rsidRDefault="00EC7AE6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 xml:space="preserve">Установление и поддержание профессиональных контактов с различными специалистами для оказания всесторонней помощи клиенту; вовлечение клиента в решение его проблемы; отработка роли посредника между клиентом и социумом (в лице различных организаций). </w:t>
            </w:r>
          </w:p>
          <w:p w:rsidR="00DB4F3E" w:rsidRPr="001718DD" w:rsidRDefault="00DB4F3E" w:rsidP="001718DD">
            <w:pPr>
              <w:pStyle w:val="Default"/>
              <w:numPr>
                <w:ilvl w:val="0"/>
                <w:numId w:val="28"/>
              </w:numPr>
              <w:spacing w:line="276" w:lineRule="auto"/>
              <w:ind w:left="0" w:hanging="142"/>
              <w:jc w:val="both"/>
              <w:rPr>
                <w:color w:val="auto"/>
              </w:rPr>
            </w:pPr>
            <w:r w:rsidRPr="001718DD">
              <w:rPr>
                <w:color w:val="auto"/>
              </w:rPr>
              <w:t>Разработка технологического процесса работы с отдельными гражданами.</w:t>
            </w:r>
          </w:p>
          <w:p w:rsidR="002B3E48" w:rsidRPr="001718DD" w:rsidRDefault="002B3E48" w:rsidP="001718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1" w:type="pct"/>
          </w:tcPr>
          <w:p w:rsidR="000E5795" w:rsidRPr="001718DD" w:rsidRDefault="000E5795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Планы работ.</w:t>
            </w:r>
          </w:p>
          <w:p w:rsidR="000E5795" w:rsidRPr="001718DD" w:rsidRDefault="000E5795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мониторинга.</w:t>
            </w:r>
          </w:p>
          <w:p w:rsidR="000E5795" w:rsidRPr="001718DD" w:rsidRDefault="000E5795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Аналитическая справка.</w:t>
            </w:r>
          </w:p>
          <w:p w:rsidR="00EC7AE6" w:rsidRPr="001718DD" w:rsidRDefault="00EC7AE6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Пакет документов для социальной истории клиента.</w:t>
            </w:r>
          </w:p>
          <w:p w:rsidR="002B3E48" w:rsidRPr="001718DD" w:rsidRDefault="002B3E48" w:rsidP="001718D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954" w:rsidRPr="001718DD" w:rsidRDefault="008A4954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A4954" w:rsidRPr="001718DD" w:rsidSect="00D92466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960614" w:rsidRPr="0060729A" w:rsidRDefault="0060729A" w:rsidP="0060729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72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3.1. </w:t>
      </w:r>
      <w:r w:rsidR="00C24DDC" w:rsidRPr="0060729A">
        <w:rPr>
          <w:rFonts w:ascii="Times New Roman" w:hAnsi="Times New Roman" w:cs="Times New Roman"/>
          <w:b/>
          <w:bCs/>
          <w:sz w:val="28"/>
          <w:szCs w:val="28"/>
        </w:rPr>
        <w:t>Примерная т</w:t>
      </w:r>
      <w:r w:rsidR="00960614" w:rsidRPr="0060729A">
        <w:rPr>
          <w:rFonts w:ascii="Times New Roman" w:hAnsi="Times New Roman" w:cs="Times New Roman"/>
          <w:b/>
          <w:bCs/>
          <w:sz w:val="28"/>
          <w:szCs w:val="28"/>
        </w:rPr>
        <w:t>ематика индивидуальных заданий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Персонифицированный учет пенсионных прав участников системы обязательного пенсионного страхования.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29A">
        <w:rPr>
          <w:rFonts w:ascii="Times New Roman" w:hAnsi="Times New Roman" w:cs="Times New Roman"/>
          <w:sz w:val="28"/>
          <w:szCs w:val="28"/>
        </w:rPr>
        <w:t xml:space="preserve">Электронный документооборот (новая версия программы </w:t>
      </w:r>
      <w:hyperlink r:id="rId10" w:history="1">
        <w:r w:rsidRPr="0060729A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CheckXML-UFA</w:t>
        </w:r>
      </w:hyperlink>
      <w:r w:rsidRPr="0060729A">
        <w:rPr>
          <w:rFonts w:ascii="Times New Roman" w:hAnsi="Times New Roman" w:cs="Times New Roman"/>
          <w:sz w:val="28"/>
          <w:szCs w:val="28"/>
        </w:rPr>
        <w:t>).</w:t>
      </w:r>
    </w:p>
    <w:p w:rsidR="00C24DDC" w:rsidRPr="0060729A" w:rsidRDefault="00116418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hyperlink r:id="rId11" w:history="1">
        <w:r w:rsidR="00C24DDC" w:rsidRPr="0060729A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Порядок передачи отчетности по телекоммуникационным каналам связи</w:t>
        </w:r>
      </w:hyperlink>
      <w:r w:rsidR="00C24DDC"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Администрирование страховых взносов на обязательное пенсионное страхование и обязательное медицинское страхование.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Виды пенсий, условия их назначения.</w:t>
      </w:r>
    </w:p>
    <w:p w:rsidR="00C24DDC" w:rsidRPr="0060729A" w:rsidRDefault="00C24DDC" w:rsidP="0060729A">
      <w:pPr>
        <w:pStyle w:val="12"/>
        <w:numPr>
          <w:ilvl w:val="0"/>
          <w:numId w:val="8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60729A">
        <w:rPr>
          <w:rStyle w:val="a9"/>
          <w:b w:val="0"/>
          <w:sz w:val="28"/>
          <w:szCs w:val="28"/>
        </w:rPr>
        <w:t>Установление и выплата пенсий</w:t>
      </w:r>
      <w:r w:rsidRPr="0060729A">
        <w:rPr>
          <w:sz w:val="28"/>
          <w:szCs w:val="28"/>
        </w:rPr>
        <w:t>.</w:t>
      </w:r>
    </w:p>
    <w:p w:rsidR="00C24DDC" w:rsidRPr="0060729A" w:rsidRDefault="00C24DDC" w:rsidP="0060729A">
      <w:pPr>
        <w:pStyle w:val="12"/>
        <w:numPr>
          <w:ilvl w:val="0"/>
          <w:numId w:val="8"/>
        </w:numPr>
        <w:spacing w:before="0" w:after="0" w:line="276" w:lineRule="auto"/>
        <w:ind w:left="0" w:firstLine="0"/>
        <w:jc w:val="both"/>
        <w:rPr>
          <w:rStyle w:val="a9"/>
          <w:b w:val="0"/>
          <w:sz w:val="28"/>
          <w:szCs w:val="28"/>
        </w:rPr>
      </w:pPr>
      <w:r w:rsidRPr="0060729A">
        <w:rPr>
          <w:rStyle w:val="a9"/>
          <w:b w:val="0"/>
          <w:sz w:val="28"/>
          <w:szCs w:val="28"/>
        </w:rPr>
        <w:t>Выбор тарифа страхового взноса (0% или 6%) на формирование накопительной части пенсии.</w:t>
      </w:r>
    </w:p>
    <w:p w:rsidR="00C24DDC" w:rsidRPr="0060729A" w:rsidRDefault="00C24DDC" w:rsidP="0060729A">
      <w:pPr>
        <w:pStyle w:val="12"/>
        <w:numPr>
          <w:ilvl w:val="0"/>
          <w:numId w:val="8"/>
        </w:numPr>
        <w:spacing w:before="0" w:after="0" w:line="276" w:lineRule="auto"/>
        <w:ind w:left="0" w:firstLine="0"/>
        <w:jc w:val="both"/>
        <w:rPr>
          <w:rStyle w:val="a9"/>
          <w:b w:val="0"/>
          <w:sz w:val="28"/>
          <w:szCs w:val="28"/>
        </w:rPr>
      </w:pPr>
      <w:r w:rsidRPr="0060729A">
        <w:rPr>
          <w:rStyle w:val="a9"/>
          <w:b w:val="0"/>
          <w:sz w:val="28"/>
          <w:szCs w:val="28"/>
        </w:rPr>
        <w:t>Добровольное вступление в правоотношения по обязательному пенсионному страхованию.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Назначение и реализация социальных выплат</w:t>
      </w:r>
      <w:r w:rsidRPr="0060729A">
        <w:rPr>
          <w:rFonts w:ascii="Times New Roman" w:hAnsi="Times New Roman" w:cs="Times New Roman"/>
          <w:sz w:val="28"/>
          <w:szCs w:val="28"/>
        </w:rPr>
        <w:t>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Формирование и инвестирование средств пенсионных накоплений.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Выдача сертификатов на получение материнского (семейного) капитала и выплата средств материнского капитала</w:t>
      </w:r>
      <w:r w:rsidRPr="0060729A">
        <w:rPr>
          <w:rFonts w:ascii="Times New Roman" w:hAnsi="Times New Roman" w:cs="Times New Roman"/>
          <w:sz w:val="28"/>
          <w:szCs w:val="28"/>
        </w:rPr>
        <w:t>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Реализация Программы государственного софинансирования пенсии.</w:t>
      </w:r>
    </w:p>
    <w:p w:rsidR="00C24DDC" w:rsidRPr="0060729A" w:rsidRDefault="00116418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hyperlink r:id="rId12" w:history="1">
        <w:r w:rsidR="00C24DDC" w:rsidRPr="0060729A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Изменения для плательщиков страховых взносов в 2014 году</w:t>
        </w:r>
      </w:hyperlink>
      <w:r w:rsidR="00C24DDC"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Работа с самозанятым населением.</w:t>
      </w:r>
    </w:p>
    <w:p w:rsidR="00C24DDC" w:rsidRPr="0060729A" w:rsidRDefault="00C24DDC" w:rsidP="0060729A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0729A">
        <w:rPr>
          <w:rStyle w:val="a9"/>
          <w:rFonts w:ascii="Times New Roman" w:hAnsi="Times New Roman" w:cs="Times New Roman"/>
          <w:b w:val="0"/>
          <w:sz w:val="28"/>
          <w:szCs w:val="28"/>
        </w:rPr>
        <w:t>Категории федеральных льготников и социальные услуги.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0729A">
        <w:rPr>
          <w:rFonts w:ascii="Times New Roman" w:hAnsi="Times New Roman"/>
          <w:bCs/>
          <w:sz w:val="28"/>
          <w:szCs w:val="28"/>
        </w:rPr>
        <w:t xml:space="preserve"> Состав набора социальных услуг и их стоимостных эквивалентов.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60729A">
        <w:rPr>
          <w:rFonts w:ascii="Times New Roman" w:hAnsi="Times New Roman"/>
          <w:bCs/>
          <w:sz w:val="28"/>
          <w:szCs w:val="28"/>
        </w:rPr>
        <w:t xml:space="preserve"> Порядок предоставления социальных услуг и других социальных выплат.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729A">
        <w:rPr>
          <w:rFonts w:ascii="Times New Roman" w:hAnsi="Times New Roman"/>
          <w:bCs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/>
          <w:sz w:val="28"/>
          <w:szCs w:val="28"/>
        </w:rPr>
        <w:t>Представить конкретный пример расчета социальных выплат.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729A">
        <w:rPr>
          <w:rFonts w:ascii="Times New Roman" w:eastAsia="Times New Roman" w:hAnsi="Times New Roman"/>
          <w:sz w:val="28"/>
          <w:szCs w:val="28"/>
        </w:rPr>
        <w:t xml:space="preserve">Составить алгоритм выявления и осуществления учета лиц, нуждающихся в социальной защите. 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729A">
        <w:rPr>
          <w:rFonts w:ascii="Times New Roman" w:eastAsia="Times New Roman" w:hAnsi="Times New Roman"/>
          <w:sz w:val="28"/>
          <w:szCs w:val="28"/>
        </w:rPr>
        <w:t>Способы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технологий.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729A">
        <w:rPr>
          <w:rFonts w:ascii="Times New Roman" w:eastAsia="Times New Roman" w:hAnsi="Times New Roman"/>
          <w:sz w:val="28"/>
          <w:szCs w:val="28"/>
        </w:rPr>
        <w:t xml:space="preserve">Компьютерные и телекоммуникационные технологий используемые для консультирования граждан по вопросам пенсионного обеспечения и социальной защиты. </w:t>
      </w:r>
    </w:p>
    <w:p w:rsidR="00C24DDC" w:rsidRPr="0060729A" w:rsidRDefault="00C24DDC" w:rsidP="0060729A">
      <w:pPr>
        <w:pStyle w:val="ab"/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60729A">
        <w:rPr>
          <w:rFonts w:ascii="Times New Roman" w:eastAsia="Times New Roman" w:hAnsi="Times New Roman"/>
          <w:sz w:val="28"/>
          <w:szCs w:val="28"/>
        </w:rPr>
        <w:t>Функции структурных подразделений органов и учреждений социальной защиты населения (органов Пенсионного фонда Российской Федерации).</w:t>
      </w:r>
    </w:p>
    <w:p w:rsidR="00C24DDC" w:rsidRDefault="00473E8B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60729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обучающихся, формируемые в результате прохождения </w:t>
      </w:r>
      <w:r w:rsidR="00C24DDC" w:rsidRPr="001718DD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:rsidR="0060729A" w:rsidRPr="001718DD" w:rsidRDefault="0060729A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466" w:rsidRPr="001718DD" w:rsidRDefault="00D92466" w:rsidP="0017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обучающийся должен обладать</w:t>
      </w:r>
      <w:r w:rsidR="003010BE" w:rsidRPr="001718DD">
        <w:rPr>
          <w:rFonts w:ascii="Times New Roman" w:hAnsi="Times New Roman" w:cs="Times New Roman"/>
          <w:sz w:val="28"/>
          <w:szCs w:val="28"/>
        </w:rPr>
        <w:t>:</w:t>
      </w:r>
      <w:r w:rsidRPr="001718DD">
        <w:rPr>
          <w:rFonts w:ascii="Times New Roman" w:hAnsi="Times New Roman" w:cs="Times New Roman"/>
          <w:sz w:val="28"/>
          <w:szCs w:val="28"/>
        </w:rPr>
        <w:t xml:space="preserve"> общими и професси</w:t>
      </w:r>
      <w:r w:rsidR="003010BE" w:rsidRPr="001718DD">
        <w:rPr>
          <w:rFonts w:ascii="Times New Roman" w:hAnsi="Times New Roman" w:cs="Times New Roman"/>
          <w:sz w:val="28"/>
          <w:szCs w:val="28"/>
        </w:rPr>
        <w:t>ональными компетенциями.</w:t>
      </w:r>
    </w:p>
    <w:p w:rsidR="00D92466" w:rsidRPr="001718DD" w:rsidRDefault="00473E8B" w:rsidP="001718D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t xml:space="preserve">по модулю: </w:t>
      </w:r>
      <w:r w:rsidR="00D92466" w:rsidRPr="001718DD">
        <w:rPr>
          <w:rFonts w:ascii="Times New Roman" w:hAnsi="Times New Roman" w:cs="Times New Roman"/>
          <w:b/>
          <w:bCs/>
          <w:sz w:val="28"/>
          <w:szCs w:val="28"/>
        </w:rPr>
        <w:t>ПМ.01 «Обеспечение реализации прав граждан в сфере пенсионного обеспечения и социальной защиты»</w:t>
      </w:r>
    </w:p>
    <w:p w:rsidR="003010BE" w:rsidRPr="001718DD" w:rsidRDefault="003010BE" w:rsidP="001718D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8187"/>
      </w:tblGrid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Понимать сущность и социальную значимость своей будущей профессии,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проявлять к ней устойчивый интерес.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3.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Принимать решения в стандартных и нестандартных ситуациях и нести за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них ответственность.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4.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поиск и использование информации, необходимой для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личностного развития.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5.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Использовать информационно-коммуникационные технологии в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профессиональной деятельности.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6.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Работать в коллективе и команде, эффективно общаться с коллегами,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руководством, потребителями.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7.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Брать на себя ответственность за работу членов команды (подчиненных),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результат выполнения заданий.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9.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11.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Соблюдать основы здорового образа жизни, требования охраны труда.</w:t>
            </w:r>
          </w:p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010BE" w:rsidRPr="001718DD" w:rsidRDefault="003010BE" w:rsidP="001718D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8187"/>
      </w:tblGrid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1.1.</w:t>
            </w:r>
          </w:p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профессиональное толкование нормативных правовых актов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для реализации прав граждан в сфере пенсионного обеспечения и социальной защиты.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1.2.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прием граждан по вопросам пенсионного обеспечения и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социальной защиты.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1.3.</w:t>
            </w:r>
          </w:p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Рассматривать пакет документов для назначения пенсий, пособий,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компенсаций, других выплат, а также мер социальной поддержки отдельным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категориям граждан, нуждающимся в социальной защите.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1.4.</w:t>
            </w:r>
          </w:p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установление (назначение, перерасчет, перевод), индексацию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и корректировку пенсий, назначение пособий, компенсаций и других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социальных выплат, используя информационно-компьютерные технологии.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1.5.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формирование и хранение дел получателей пенсий, пособий и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других социальных выплат.</w:t>
            </w:r>
          </w:p>
        </w:tc>
      </w:tr>
      <w:tr w:rsidR="003010BE" w:rsidRPr="001718DD" w:rsidTr="003010BE">
        <w:tc>
          <w:tcPr>
            <w:tcW w:w="1384" w:type="dxa"/>
          </w:tcPr>
          <w:p w:rsidR="003010BE" w:rsidRPr="001718DD" w:rsidRDefault="003010BE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ПК 1.6.</w:t>
            </w:r>
          </w:p>
        </w:tc>
        <w:tc>
          <w:tcPr>
            <w:tcW w:w="8187" w:type="dxa"/>
          </w:tcPr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Консультировать граждан и представителей юридических лиц по вопросам</w:t>
            </w:r>
          </w:p>
          <w:p w:rsidR="003010BE" w:rsidRPr="001718DD" w:rsidRDefault="003010BE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пенсионного обеспечения и социальной защиты.</w:t>
            </w:r>
          </w:p>
        </w:tc>
      </w:tr>
    </w:tbl>
    <w:p w:rsidR="00BC1009" w:rsidRPr="001718DD" w:rsidRDefault="00BC1009" w:rsidP="001718DD">
      <w:pPr>
        <w:pStyle w:val="a5"/>
        <w:spacing w:line="276" w:lineRule="auto"/>
        <w:jc w:val="both"/>
        <w:rPr>
          <w:rFonts w:ascii="Times New Roman" w:hAnsi="Times New Roman" w:cs="Times New Roman"/>
        </w:rPr>
      </w:pPr>
    </w:p>
    <w:p w:rsidR="00BC1009" w:rsidRPr="001718DD" w:rsidRDefault="00BC1009" w:rsidP="0060729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прохождения производственной практики по ПМ.01 </w:t>
      </w:r>
      <w:r w:rsidRPr="001718DD">
        <w:rPr>
          <w:rFonts w:ascii="Times New Roman" w:hAnsi="Times New Roman" w:cs="Times New Roman"/>
          <w:bCs/>
          <w:sz w:val="28"/>
          <w:szCs w:val="28"/>
        </w:rPr>
        <w:t xml:space="preserve">«Обеспечение реализации прав граждан в сфере пенсионного обеспечения и социальной защиты» </w:t>
      </w:r>
      <w:r w:rsidRPr="001718DD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BC1009" w:rsidRPr="001718DD" w:rsidRDefault="00BC1009" w:rsidP="001718D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8DD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анализа действующего законодательства в области пенсионного обеспечения и социальной защиты;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приема граждан по вопросам пенсионного обеспечения и социальной защиты;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формирования пенсионных (выплатных) и личных дел получателей пенсий, пособий и других социальных выплат;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пользования компьютерными программами для назначения пенсий, пособий и других социальных выплат;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определения права на предоставление услуг и мер социальной поддержки отдельным категориям граждан;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общения с различными категориями граждан, нуждающимися в социальной помощи;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установления психологического контакта с клиентами;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адаптации в трудовом коллективе;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общения с лицами пожилого возраста и инвалидами;</w:t>
      </w:r>
    </w:p>
    <w:p w:rsidR="00BC1009" w:rsidRPr="001718DD" w:rsidRDefault="00BC1009" w:rsidP="001718DD">
      <w:pPr>
        <w:pStyle w:val="a5"/>
        <w:numPr>
          <w:ilvl w:val="0"/>
          <w:numId w:val="31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публичного выступления и речевой аргументации позиции;</w:t>
      </w:r>
    </w:p>
    <w:p w:rsidR="00BC1009" w:rsidRPr="001718DD" w:rsidRDefault="00BC1009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29A" w:rsidRDefault="00D92466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t xml:space="preserve">по модулю: ПМ.02 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 xml:space="preserve">«Организационное обеспечение деятельности учреждений социальной защиты населения </w:t>
      </w:r>
      <w:r w:rsidR="008C5AFA" w:rsidRPr="001718DD">
        <w:rPr>
          <w:rFonts w:ascii="Times New Roman" w:hAnsi="Times New Roman" w:cs="Times New Roman"/>
          <w:b/>
          <w:sz w:val="28"/>
          <w:szCs w:val="28"/>
        </w:rPr>
        <w:t>и органов Пенсионного фонда РФ»</w:t>
      </w:r>
    </w:p>
    <w:p w:rsidR="008E7D5D" w:rsidRDefault="008E7D5D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8187"/>
      </w:tblGrid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Понимать сущность и социальную значимость своей будущей профессии,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проявлять к ней устойчивый интерес.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ОК 2. 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Организовывать собственную деятельность, выбирать типовые методы и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способы выполнения профессиональных задач, оценивать их эффективность и качество. 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Принимать решения в стандартных и нестандартных ситуациях и нести за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них ответственность.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4.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поиск и использование информации, необходимой для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личностного развития.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6.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Работать в коллективе и команде, эффективно общаться с коллегами,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руководством, потребителями.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7.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Брать на себя ответственность за работу членов команды (подчиненных),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результат выполнения заданий.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ОК.8.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9.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11.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Соблюдать основы здорового образа жизни, требования охраны труда.</w:t>
            </w:r>
          </w:p>
          <w:p w:rsidR="008C5AFA" w:rsidRPr="001718DD" w:rsidRDefault="008C5AFA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ОК 12. 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Соблюдать деловой этикет, культуру и психологические основы общения,</w:t>
            </w:r>
          </w:p>
          <w:p w:rsidR="008C5AFA" w:rsidRPr="001718DD" w:rsidRDefault="008C5AFA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нормы и правила поведения.</w:t>
            </w: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ОК.13.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</w:tr>
    </w:tbl>
    <w:p w:rsidR="008C5AFA" w:rsidRPr="001718DD" w:rsidRDefault="008C5AFA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9571" w:type="dxa"/>
        <w:tblLook w:val="04A0"/>
      </w:tblPr>
      <w:tblGrid>
        <w:gridCol w:w="1384"/>
        <w:gridCol w:w="8187"/>
      </w:tblGrid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базы данных получателей пенсий, пособий, компенсаций, услуг, льгот и других социальных выплат в актуальном состоянии</w:t>
            </w: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лиц, нуждающихся в социальной защите и осуществлять учет, используя информационно-компьютерные технологии.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5AFA" w:rsidRPr="001718DD" w:rsidTr="008C5AFA">
        <w:tc>
          <w:tcPr>
            <w:tcW w:w="1384" w:type="dxa"/>
          </w:tcPr>
          <w:p w:rsidR="008C5AFA" w:rsidRPr="001718DD" w:rsidRDefault="008C5AFA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 xml:space="preserve">ПК 2.3. </w:t>
            </w:r>
          </w:p>
        </w:tc>
        <w:tc>
          <w:tcPr>
            <w:tcW w:w="8187" w:type="dxa"/>
          </w:tcPr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 защите</w:t>
            </w: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8C5AFA" w:rsidRPr="001718DD" w:rsidRDefault="008C5AFA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AFA" w:rsidRPr="001718DD" w:rsidRDefault="008C5AFA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009" w:rsidRPr="001718DD" w:rsidRDefault="00BC1009" w:rsidP="001718D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В результате прохождения производственной практики по ПМ.02 «Организационное обеспечение деятельности учреждений социальной защиты населения и органов Пенсионного фонда РФ» обучающий должен:</w:t>
      </w:r>
    </w:p>
    <w:p w:rsidR="00BC1009" w:rsidRPr="001718DD" w:rsidRDefault="00BC1009" w:rsidP="001718D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8DD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BC1009" w:rsidRPr="001718DD" w:rsidRDefault="00BC1009" w:rsidP="001718DD">
      <w:pPr>
        <w:pStyle w:val="a5"/>
        <w:numPr>
          <w:ilvl w:val="0"/>
          <w:numId w:val="3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BC1009" w:rsidRPr="001718DD" w:rsidRDefault="00BC1009" w:rsidP="001718DD">
      <w:pPr>
        <w:pStyle w:val="a5"/>
        <w:numPr>
          <w:ilvl w:val="0"/>
          <w:numId w:val="3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выявления и осуществления учета лиц, нуждающихся в социальной защите;</w:t>
      </w:r>
    </w:p>
    <w:p w:rsidR="00BC1009" w:rsidRPr="001718DD" w:rsidRDefault="00BC1009" w:rsidP="001718DD">
      <w:pPr>
        <w:pStyle w:val="a5"/>
        <w:numPr>
          <w:ilvl w:val="0"/>
          <w:numId w:val="3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организации и координирования социальной работы с отдельными лицами, </w:t>
      </w:r>
      <w:r w:rsidRPr="001718DD">
        <w:rPr>
          <w:rFonts w:ascii="Times New Roman" w:hAnsi="Times New Roman" w:cs="Times New Roman"/>
          <w:sz w:val="28"/>
          <w:szCs w:val="28"/>
        </w:rPr>
        <w:lastRenderedPageBreak/>
        <w:t>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BC1009" w:rsidRPr="001718DD" w:rsidRDefault="00BC1009" w:rsidP="001718DD">
      <w:pPr>
        <w:pStyle w:val="a5"/>
        <w:numPr>
          <w:ilvl w:val="0"/>
          <w:numId w:val="3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BC1009" w:rsidRPr="001718DD" w:rsidRDefault="00BC1009" w:rsidP="001718DD">
      <w:pPr>
        <w:pStyle w:val="a5"/>
        <w:numPr>
          <w:ilvl w:val="0"/>
          <w:numId w:val="33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Федерации.</w:t>
      </w:r>
    </w:p>
    <w:p w:rsidR="00BC1009" w:rsidRPr="001718DD" w:rsidRDefault="00BC1009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E63" w:rsidRPr="001718DD" w:rsidRDefault="00B96E63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t>по модулю: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 xml:space="preserve"> ПМ.03 «Судебно-правовая защита граждан в сфере социальной защиты и пенсионного обеспечения»</w:t>
      </w:r>
    </w:p>
    <w:p w:rsidR="00B96E63" w:rsidRPr="001718DD" w:rsidRDefault="00B96E63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8187"/>
      </w:tblGrid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ОК 2. 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Организовывать собственную деятельность, выбирать типовые методы и</w:t>
            </w:r>
          </w:p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способы выполнения профессиональных задач, оценивать их эффективность и качество. </w:t>
            </w:r>
          </w:p>
        </w:tc>
      </w:tr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3.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Принимать решения в стандартных и нестандартных ситуациях и нести за</w:t>
            </w:r>
          </w:p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них ответственность.</w:t>
            </w:r>
          </w:p>
        </w:tc>
      </w:tr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4.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поиск и использование информации, необходимой для</w:t>
            </w:r>
          </w:p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личностного развития.</w:t>
            </w:r>
          </w:p>
        </w:tc>
      </w:tr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5.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spacing w:line="276" w:lineRule="auto"/>
              <w:contextualSpacing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ОК.8.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6E63" w:rsidRPr="001718DD" w:rsidTr="001718DD">
        <w:tc>
          <w:tcPr>
            <w:tcW w:w="1384" w:type="dxa"/>
          </w:tcPr>
          <w:p w:rsidR="00B96E63" w:rsidRPr="001718DD" w:rsidRDefault="00B96E63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9.</w:t>
            </w:r>
          </w:p>
        </w:tc>
        <w:tc>
          <w:tcPr>
            <w:tcW w:w="8187" w:type="dxa"/>
          </w:tcPr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  <w:p w:rsidR="00B96E63" w:rsidRPr="001718DD" w:rsidRDefault="00B96E63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6E63" w:rsidRPr="001718DD" w:rsidRDefault="00B96E63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9571" w:type="dxa"/>
        <w:tblLook w:val="04A0"/>
      </w:tblPr>
      <w:tblGrid>
        <w:gridCol w:w="1384"/>
        <w:gridCol w:w="8187"/>
      </w:tblGrid>
      <w:tr w:rsidR="00F64B81" w:rsidRPr="001718DD" w:rsidTr="001718DD">
        <w:tc>
          <w:tcPr>
            <w:tcW w:w="1384" w:type="dxa"/>
          </w:tcPr>
          <w:p w:rsidR="00F64B81" w:rsidRPr="001718DD" w:rsidRDefault="00F64B81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187" w:type="dxa"/>
          </w:tcPr>
          <w:p w:rsidR="00F64B81" w:rsidRPr="001718DD" w:rsidRDefault="00F64B81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</w:tc>
      </w:tr>
      <w:tr w:rsidR="00F64B81" w:rsidRPr="001718DD" w:rsidTr="001718DD">
        <w:tc>
          <w:tcPr>
            <w:tcW w:w="1384" w:type="dxa"/>
          </w:tcPr>
          <w:p w:rsidR="00F64B81" w:rsidRPr="001718DD" w:rsidRDefault="00F64B81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187" w:type="dxa"/>
          </w:tcPr>
          <w:p w:rsidR="00F64B81" w:rsidRPr="001718DD" w:rsidRDefault="00F64B81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Предпринимать необходимые меры к восстановлению нарушенных прав, свобод и законных интересов граждан.</w:t>
            </w:r>
          </w:p>
        </w:tc>
      </w:tr>
      <w:tr w:rsidR="00F64B81" w:rsidRPr="001718DD" w:rsidTr="001718DD">
        <w:tc>
          <w:tcPr>
            <w:tcW w:w="1384" w:type="dxa"/>
          </w:tcPr>
          <w:p w:rsidR="00F64B81" w:rsidRPr="001718DD" w:rsidRDefault="00F64B81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 xml:space="preserve">ПК 3.3. </w:t>
            </w:r>
          </w:p>
        </w:tc>
        <w:tc>
          <w:tcPr>
            <w:tcW w:w="8187" w:type="dxa"/>
          </w:tcPr>
          <w:p w:rsidR="00F64B81" w:rsidRPr="001718DD" w:rsidRDefault="00F64B81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Составлять заявления, запросы, проекты ответов на них, процессуальные документы с использованием информационных справочно-правовых систем.</w:t>
            </w:r>
          </w:p>
        </w:tc>
      </w:tr>
      <w:tr w:rsidR="00F64B81" w:rsidRPr="001718DD" w:rsidTr="001718DD">
        <w:tc>
          <w:tcPr>
            <w:tcW w:w="1384" w:type="dxa"/>
          </w:tcPr>
          <w:p w:rsidR="00F64B81" w:rsidRPr="001718DD" w:rsidRDefault="00F64B81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187" w:type="dxa"/>
          </w:tcPr>
          <w:p w:rsidR="00F64B81" w:rsidRPr="001718DD" w:rsidRDefault="00F64B81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</w:tc>
      </w:tr>
      <w:tr w:rsidR="00F64B81" w:rsidRPr="001718DD" w:rsidTr="001718DD">
        <w:tc>
          <w:tcPr>
            <w:tcW w:w="1384" w:type="dxa"/>
          </w:tcPr>
          <w:p w:rsidR="00F64B81" w:rsidRPr="001718DD" w:rsidRDefault="00F64B81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8187" w:type="dxa"/>
          </w:tcPr>
          <w:p w:rsidR="00F64B81" w:rsidRPr="001718DD" w:rsidRDefault="00F64B81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мониторинг судебной практики Конституционного, Верховного, Высшего арбитражного судов в сфере социальной защиты и пенсионного </w:t>
            </w:r>
            <w:r w:rsidRPr="0017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 целях единообразного применения законодательства, с использованием информационных справочно-правовых систем.</w:t>
            </w:r>
          </w:p>
        </w:tc>
      </w:tr>
    </w:tbl>
    <w:p w:rsidR="00B667E8" w:rsidRPr="001718DD" w:rsidRDefault="00B667E8" w:rsidP="00171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sub_15435"/>
    </w:p>
    <w:p w:rsidR="00BC1009" w:rsidRPr="001718DD" w:rsidRDefault="00BC1009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по </w:t>
      </w:r>
      <w:r w:rsidRPr="001718DD">
        <w:rPr>
          <w:rFonts w:ascii="Times New Roman" w:hAnsi="Times New Roman" w:cs="Times New Roman"/>
          <w:bCs/>
          <w:sz w:val="28"/>
          <w:szCs w:val="28"/>
        </w:rPr>
        <w:t xml:space="preserve">ПМ.03 «Судебно-правовая защита граждан в сфере социальной защиты и пенсионного обеспечения» </w:t>
      </w:r>
      <w:r w:rsidRPr="001718DD">
        <w:rPr>
          <w:rFonts w:ascii="Times New Roman" w:hAnsi="Times New Roman" w:cs="Times New Roman"/>
          <w:sz w:val="28"/>
          <w:szCs w:val="28"/>
        </w:rPr>
        <w:t xml:space="preserve"> обучающий должен:</w:t>
      </w:r>
    </w:p>
    <w:p w:rsidR="00BC1009" w:rsidRPr="001718DD" w:rsidRDefault="00BC1009" w:rsidP="001718D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8DD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BC1009" w:rsidRPr="001718DD" w:rsidRDefault="00BC1009" w:rsidP="001718DD">
      <w:pPr>
        <w:pStyle w:val="a5"/>
        <w:numPr>
          <w:ilvl w:val="0"/>
          <w:numId w:val="34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</w:r>
    </w:p>
    <w:p w:rsidR="00BC1009" w:rsidRPr="001718DD" w:rsidRDefault="00BC1009" w:rsidP="001718DD">
      <w:pPr>
        <w:pStyle w:val="a5"/>
        <w:numPr>
          <w:ilvl w:val="0"/>
          <w:numId w:val="34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</w:r>
    </w:p>
    <w:p w:rsidR="00BC1009" w:rsidRPr="001718DD" w:rsidRDefault="00BC1009" w:rsidP="001718DD">
      <w:pPr>
        <w:pStyle w:val="a5"/>
        <w:numPr>
          <w:ilvl w:val="0"/>
          <w:numId w:val="34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общения с гражданами по оказанию правовой помощи с целью восстановления нарушенных прав;</w:t>
      </w:r>
    </w:p>
    <w:p w:rsidR="00BC1009" w:rsidRPr="001718DD" w:rsidRDefault="00BC1009" w:rsidP="001718DD">
      <w:pPr>
        <w:pStyle w:val="a5"/>
        <w:numPr>
          <w:ilvl w:val="0"/>
          <w:numId w:val="34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информирования граждан и должностных лиц об изменениях в законодательстве.</w:t>
      </w:r>
    </w:p>
    <w:p w:rsidR="00BC1009" w:rsidRPr="001718DD" w:rsidRDefault="00BC1009" w:rsidP="001718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B81" w:rsidRDefault="00B5540C" w:rsidP="00171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t>по модулю: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B81" w:rsidRPr="001718DD">
        <w:rPr>
          <w:rFonts w:ascii="Times New Roman" w:hAnsi="Times New Roman" w:cs="Times New Roman"/>
        </w:rPr>
        <w:t xml:space="preserve"> </w:t>
      </w:r>
      <w:r w:rsidRPr="001718DD">
        <w:rPr>
          <w:rFonts w:ascii="Times New Roman" w:hAnsi="Times New Roman" w:cs="Times New Roman"/>
          <w:b/>
          <w:bCs/>
          <w:sz w:val="28"/>
          <w:szCs w:val="28"/>
        </w:rPr>
        <w:t>ПМ.04 «Социально-правовая защита граждан»</w:t>
      </w:r>
    </w:p>
    <w:p w:rsidR="0060729A" w:rsidRPr="001718DD" w:rsidRDefault="0060729A" w:rsidP="00171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1384"/>
        <w:gridCol w:w="8187"/>
      </w:tblGrid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Понимать сущность и социальную значимость своей будущей профессии,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проявлять к ней устойчивый интерес.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ОК 2. 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Организовывать собственную деятельность, выбирать типовые методы и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способы выполнения профессиональных задач, оценивать их эффективность и качество. 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3.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Принимать решения в стандартных и нестандартных ситуациях и нести за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них ответственность.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4.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Осуществлять поиск и использование информации, необходимой для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эффективного выполнения профессиональных задач, профессионального и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личностного развития.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5.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6.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Работать в коллективе и команде, эффективно общаться с коллегами,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руководством, потребителями.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7.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Брать на себя ответственность за работу членов команды (подчиненных),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результат выполнения заданий.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8.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9.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B5540C" w:rsidRPr="001718DD" w:rsidTr="00B5540C">
        <w:trPr>
          <w:trHeight w:val="526"/>
        </w:trPr>
        <w:tc>
          <w:tcPr>
            <w:tcW w:w="1384" w:type="dxa"/>
          </w:tcPr>
          <w:p w:rsidR="00B5540C" w:rsidRPr="001718DD" w:rsidRDefault="00B5540C" w:rsidP="001718D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ОК 11.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Соблюдать основы здорового образа жизни, требования охраны труда.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 xml:space="preserve">ОК 12. 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Соблюдать деловой этикет, культуру и психологические основы общения,</w:t>
            </w:r>
          </w:p>
          <w:p w:rsidR="00B5540C" w:rsidRPr="001718DD" w:rsidRDefault="00B5540C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DD">
              <w:rPr>
                <w:rFonts w:ascii="TimesNewRomanPSMT" w:hAnsi="TimesNewRomanPSMT" w:cs="TimesNewRomanPSMT"/>
                <w:sz w:val="24"/>
                <w:szCs w:val="24"/>
              </w:rPr>
              <w:t>нормы и правила поведения.</w:t>
            </w:r>
          </w:p>
        </w:tc>
      </w:tr>
      <w:tr w:rsidR="00B5540C" w:rsidRPr="001718DD" w:rsidTr="00B5540C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Проявлять нетерпимость к коррупционному поведению.</w:t>
            </w:r>
          </w:p>
        </w:tc>
      </w:tr>
    </w:tbl>
    <w:p w:rsidR="00B5540C" w:rsidRPr="001718DD" w:rsidRDefault="00B5540C" w:rsidP="001718DD">
      <w:pPr>
        <w:spacing w:after="0"/>
        <w:jc w:val="both"/>
        <w:rPr>
          <w:sz w:val="24"/>
          <w:szCs w:val="24"/>
        </w:rPr>
      </w:pPr>
    </w:p>
    <w:tbl>
      <w:tblPr>
        <w:tblStyle w:val="af1"/>
        <w:tblW w:w="9571" w:type="dxa"/>
        <w:tblLook w:val="04A0"/>
      </w:tblPr>
      <w:tblGrid>
        <w:gridCol w:w="1384"/>
        <w:gridCol w:w="8187"/>
      </w:tblGrid>
      <w:tr w:rsidR="00B5540C" w:rsidRPr="001718DD" w:rsidTr="001718DD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</w:rPr>
              <w:t>Планировать работу по социальной защите населения, определять ее содержание, формы и методы.</w:t>
            </w:r>
          </w:p>
        </w:tc>
      </w:tr>
      <w:tr w:rsidR="00B5540C" w:rsidRPr="001718DD" w:rsidTr="001718DD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1718DD">
              <w:rPr>
                <w:rFonts w:ascii="Times New Roman" w:hAnsi="Times New Roman" w:cs="Times New Roman"/>
              </w:rPr>
              <w:t>Оказывать правовую, социальную помощь и предоставлять услуги отдельным лицам, категориям граждан и семьям, нуждающимся в социальной защите.</w:t>
            </w:r>
          </w:p>
          <w:p w:rsidR="00B5540C" w:rsidRPr="001718DD" w:rsidRDefault="00B5540C" w:rsidP="001718DD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540C" w:rsidRPr="001718DD" w:rsidTr="001718DD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 xml:space="preserve">ПК 4.3. 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</w:rPr>
              <w:t>Проводить мониторинг и анализ социальных процессов (условия, причины, мотивы проявления) в муниципальном образовании.</w:t>
            </w:r>
          </w:p>
        </w:tc>
      </w:tr>
      <w:tr w:rsidR="00B5540C" w:rsidRPr="001718DD" w:rsidTr="001718DD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</w:rPr>
              <w:t>Исследовать и анализировать деятельность по состоянию социально-правовой защиты отдельных категорий граждан.</w:t>
            </w:r>
          </w:p>
        </w:tc>
      </w:tr>
      <w:tr w:rsidR="00B5540C" w:rsidRPr="001718DD" w:rsidTr="001718DD">
        <w:tc>
          <w:tcPr>
            <w:tcW w:w="1384" w:type="dxa"/>
          </w:tcPr>
          <w:p w:rsidR="00B5540C" w:rsidRPr="001718DD" w:rsidRDefault="00B5540C" w:rsidP="001718D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8187" w:type="dxa"/>
          </w:tcPr>
          <w:p w:rsidR="00B5540C" w:rsidRPr="001718DD" w:rsidRDefault="00B5540C" w:rsidP="001718DD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DD">
              <w:rPr>
                <w:rFonts w:ascii="Times New Roman" w:hAnsi="Times New Roman" w:cs="Times New Roman"/>
              </w:rPr>
              <w:t>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      </w:r>
          </w:p>
        </w:tc>
      </w:tr>
    </w:tbl>
    <w:p w:rsidR="00B5540C" w:rsidRPr="001718DD" w:rsidRDefault="00B5540C" w:rsidP="00171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009" w:rsidRPr="001718DD" w:rsidRDefault="00BC1009" w:rsidP="001718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по </w:t>
      </w:r>
      <w:r w:rsidRPr="001718DD">
        <w:rPr>
          <w:rFonts w:ascii="Times New Roman" w:hAnsi="Times New Roman" w:cs="Times New Roman"/>
          <w:bCs/>
          <w:sz w:val="28"/>
          <w:szCs w:val="28"/>
        </w:rPr>
        <w:t xml:space="preserve">ПМ.04 «Социально-правовая защита граждан» </w:t>
      </w:r>
      <w:r w:rsidRPr="001718DD">
        <w:rPr>
          <w:rFonts w:ascii="Times New Roman" w:hAnsi="Times New Roman" w:cs="Times New Roman"/>
          <w:sz w:val="28"/>
          <w:szCs w:val="28"/>
        </w:rPr>
        <w:t xml:space="preserve"> обучающий должен:</w:t>
      </w:r>
    </w:p>
    <w:p w:rsidR="00BC1009" w:rsidRPr="001718DD" w:rsidRDefault="00BC1009" w:rsidP="001718D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8DD">
        <w:rPr>
          <w:rFonts w:ascii="Times New Roman" w:hAnsi="Times New Roman" w:cs="Times New Roman"/>
          <w:i/>
          <w:sz w:val="28"/>
          <w:szCs w:val="28"/>
        </w:rPr>
        <w:t>иметь практический опыт:</w:t>
      </w:r>
    </w:p>
    <w:p w:rsidR="00BC1009" w:rsidRPr="001718DD" w:rsidRDefault="00BC1009" w:rsidP="001718DD">
      <w:pPr>
        <w:pStyle w:val="a5"/>
        <w:numPr>
          <w:ilvl w:val="0"/>
          <w:numId w:val="35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</w:r>
    </w:p>
    <w:p w:rsidR="00BC1009" w:rsidRPr="001718DD" w:rsidRDefault="00BC1009" w:rsidP="001718DD">
      <w:pPr>
        <w:pStyle w:val="a5"/>
        <w:numPr>
          <w:ilvl w:val="0"/>
          <w:numId w:val="35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</w:r>
    </w:p>
    <w:p w:rsidR="00BC1009" w:rsidRPr="001718DD" w:rsidRDefault="00BC1009" w:rsidP="001718DD">
      <w:pPr>
        <w:pStyle w:val="a5"/>
        <w:numPr>
          <w:ilvl w:val="0"/>
          <w:numId w:val="35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планирования работы по социальной защите населения, определения ее содержания, форм, методов;</w:t>
      </w:r>
    </w:p>
    <w:p w:rsidR="00BC1009" w:rsidRPr="001718DD" w:rsidRDefault="00BC1009" w:rsidP="001718DD">
      <w:pPr>
        <w:pStyle w:val="a5"/>
        <w:numPr>
          <w:ilvl w:val="0"/>
          <w:numId w:val="35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проведения мониторинга и анализа социальных процессов (условия, причины, мотивы поведения) в муниципальном образовании;</w:t>
      </w:r>
    </w:p>
    <w:p w:rsidR="00BC1009" w:rsidRPr="001718DD" w:rsidRDefault="00BC1009" w:rsidP="001718DD">
      <w:pPr>
        <w:pStyle w:val="a5"/>
        <w:numPr>
          <w:ilvl w:val="0"/>
          <w:numId w:val="35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исследования и анализа состояния социально-правовой защиты отдельных категорий граждан.</w:t>
      </w:r>
    </w:p>
    <w:p w:rsidR="00BC1009" w:rsidRPr="001718DD" w:rsidRDefault="00BC1009" w:rsidP="001718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1"/>
    <w:p w:rsidR="00473E8B" w:rsidRDefault="0060729A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. Требования к студентам при прохождении практики</w:t>
      </w:r>
    </w:p>
    <w:p w:rsidR="0060729A" w:rsidRPr="001718DD" w:rsidRDefault="0060729A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837" w:rsidRPr="001718DD" w:rsidRDefault="00A42837" w:rsidP="001718DD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Каждому студенту также выдаётся индивидуальное задание на практику. Индивидуальные задания на практику предназначены для ознакомления с конкретными вопросами, в зависимости от особенностей </w:t>
      </w:r>
      <w:r w:rsidRPr="001718DD">
        <w:rPr>
          <w:rFonts w:ascii="Times New Roman" w:hAnsi="Times New Roman" w:cs="Times New Roman"/>
          <w:sz w:val="28"/>
          <w:szCs w:val="28"/>
        </w:rPr>
        <w:lastRenderedPageBreak/>
        <w:t>прохождения практики. Это дает возможность с минимальными временными затратами овладеть профессиональными навыками, используя базы практики.</w:t>
      </w:r>
    </w:p>
    <w:p w:rsidR="00A42837" w:rsidRPr="001718DD" w:rsidRDefault="00A42837" w:rsidP="0017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Преподавателями отделения осуществляется: консультирование студентов, контроль прохождения практики согласно индивидуальному заданию, постоянный контакт с руководителями практики от учереждения.</w:t>
      </w:r>
    </w:p>
    <w:p w:rsidR="00A42837" w:rsidRPr="001718DD" w:rsidRDefault="00A42837" w:rsidP="001718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Повседневное руководство прохождением студентами практики осуществляется организацией в лице специально выделенного ею руководителя, который обеспечивает студенту рабочее место, необходимые условия для глубокого освоения студентами сущности социально-правовой работы, оперативное руководство практикой и контроль за работой студентов. </w:t>
      </w:r>
    </w:p>
    <w:p w:rsidR="00473E8B" w:rsidRPr="001718DD" w:rsidRDefault="0060729A" w:rsidP="001718D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 xml:space="preserve"> До начала практики студент обязан:</w:t>
      </w:r>
    </w:p>
    <w:p w:rsidR="00473E8B" w:rsidRPr="001718DD" w:rsidRDefault="00473E8B" w:rsidP="001718DD">
      <w:pPr>
        <w:pStyle w:val="a6"/>
        <w:numPr>
          <w:ilvl w:val="0"/>
          <w:numId w:val="9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1718DD">
        <w:rPr>
          <w:sz w:val="28"/>
          <w:szCs w:val="28"/>
        </w:rPr>
        <w:t xml:space="preserve">на первом организационном собрании внимательно выслушать информацию </w:t>
      </w:r>
      <w:r w:rsidR="009A3BB2" w:rsidRPr="001718DD">
        <w:rPr>
          <w:sz w:val="28"/>
          <w:szCs w:val="28"/>
        </w:rPr>
        <w:t xml:space="preserve">заведующей отделением </w:t>
      </w:r>
      <w:r w:rsidRPr="001718DD">
        <w:rPr>
          <w:sz w:val="28"/>
          <w:szCs w:val="28"/>
        </w:rPr>
        <w:t xml:space="preserve">о предстоящей практике, ее целях, задачах, базах практик, а также о возможности выбора потенциальной базы прохождения практики;  </w:t>
      </w:r>
    </w:p>
    <w:p w:rsidR="00473E8B" w:rsidRPr="001718DD" w:rsidRDefault="00473E8B" w:rsidP="001718DD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713DC0" w:rsidRPr="001718DD">
        <w:rPr>
          <w:rFonts w:ascii="Times New Roman" w:hAnsi="Times New Roman" w:cs="Times New Roman"/>
          <w:sz w:val="28"/>
          <w:szCs w:val="28"/>
        </w:rPr>
        <w:t xml:space="preserve">договор  </w:t>
      </w:r>
      <w:r w:rsidRPr="001718DD">
        <w:rPr>
          <w:rFonts w:ascii="Times New Roman" w:hAnsi="Times New Roman" w:cs="Times New Roman"/>
          <w:sz w:val="28"/>
          <w:szCs w:val="28"/>
        </w:rPr>
        <w:t xml:space="preserve">о выборе им конкретной базы практики не позднее, </w:t>
      </w:r>
      <w:r w:rsidR="00713DC0" w:rsidRPr="001718DD">
        <w:rPr>
          <w:rFonts w:ascii="Times New Roman" w:hAnsi="Times New Roman" w:cs="Times New Roman"/>
          <w:sz w:val="28"/>
          <w:szCs w:val="28"/>
        </w:rPr>
        <w:t>чем за месяц до начала практики</w:t>
      </w:r>
      <w:r w:rsidRPr="001718DD">
        <w:rPr>
          <w:rFonts w:ascii="Times New Roman" w:hAnsi="Times New Roman" w:cs="Times New Roman"/>
          <w:sz w:val="28"/>
          <w:szCs w:val="28"/>
        </w:rPr>
        <w:t>. Практикант может самостоятельно выбирать место прохождения практики, при условии, что программа практики будет реализована в данной организации в полном объеме;</w:t>
      </w:r>
    </w:p>
    <w:p w:rsidR="00473E8B" w:rsidRPr="001718DD" w:rsidRDefault="00473E8B" w:rsidP="001718DD">
      <w:pPr>
        <w:pStyle w:val="a3"/>
        <w:numPr>
          <w:ilvl w:val="0"/>
          <w:numId w:val="9"/>
        </w:numPr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 xml:space="preserve">перед прохождением практики внимательно изучить программу практики, изучить учебную литературу, ознакомиться с методическими и инструктивными материалами о практике, чтобы быть подготовленными к решению конкретных вопросов, которые могут возникнуть при прохождении практики; </w:t>
      </w:r>
    </w:p>
    <w:p w:rsidR="00473E8B" w:rsidRPr="001718DD" w:rsidRDefault="00473E8B" w:rsidP="001718DD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студент прибывает на место прохождения практики самостоятельно согласно полученным направлениям;</w:t>
      </w:r>
    </w:p>
    <w:p w:rsidR="00473E8B" w:rsidRPr="001718DD" w:rsidRDefault="00473E8B" w:rsidP="001718DD">
      <w:pPr>
        <w:pStyle w:val="a3"/>
        <w:numPr>
          <w:ilvl w:val="0"/>
          <w:numId w:val="9"/>
        </w:numPr>
        <w:tabs>
          <w:tab w:val="left" w:pos="0"/>
        </w:tabs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получить у за</w:t>
      </w:r>
      <w:r w:rsidR="00713DC0" w:rsidRPr="001718DD">
        <w:rPr>
          <w:sz w:val="28"/>
          <w:szCs w:val="28"/>
        </w:rPr>
        <w:t xml:space="preserve">ведующей отделением </w:t>
      </w:r>
      <w:r w:rsidRPr="001718DD">
        <w:rPr>
          <w:sz w:val="28"/>
          <w:szCs w:val="28"/>
        </w:rPr>
        <w:t>направление на практику</w:t>
      </w:r>
      <w:r w:rsidR="00713DC0" w:rsidRPr="001718DD">
        <w:rPr>
          <w:sz w:val="28"/>
          <w:szCs w:val="28"/>
        </w:rPr>
        <w:t xml:space="preserve">. </w:t>
      </w:r>
    </w:p>
    <w:p w:rsidR="00713DC0" w:rsidRPr="001718DD" w:rsidRDefault="00713DC0" w:rsidP="001718DD">
      <w:pPr>
        <w:pStyle w:val="a3"/>
        <w:tabs>
          <w:tab w:val="left" w:pos="0"/>
        </w:tabs>
        <w:spacing w:line="276" w:lineRule="auto"/>
        <w:ind w:firstLine="0"/>
        <w:rPr>
          <w:sz w:val="28"/>
          <w:szCs w:val="28"/>
        </w:rPr>
      </w:pPr>
    </w:p>
    <w:p w:rsidR="00473E8B" w:rsidRPr="001718DD" w:rsidRDefault="0060729A" w:rsidP="001718DD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473E8B" w:rsidRPr="001718DD">
        <w:rPr>
          <w:rFonts w:ascii="Times New Roman" w:hAnsi="Times New Roman" w:cs="Times New Roman"/>
          <w:b/>
          <w:bCs/>
          <w:sz w:val="28"/>
          <w:szCs w:val="28"/>
        </w:rPr>
        <w:t>2. Во время прохождения практики студент обязан:</w:t>
      </w:r>
    </w:p>
    <w:p w:rsidR="00473E8B" w:rsidRPr="001718DD" w:rsidRDefault="00473E8B" w:rsidP="001718DD">
      <w:pPr>
        <w:pStyle w:val="a3"/>
        <w:numPr>
          <w:ilvl w:val="0"/>
          <w:numId w:val="12"/>
        </w:numPr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максимально использовать отведенное для практики время, в установленные сроки, в полном объеме и с высоким качеством выполнять все задания предусмотренные программой практики;</w:t>
      </w:r>
    </w:p>
    <w:p w:rsidR="00473E8B" w:rsidRPr="001718DD" w:rsidRDefault="00473E8B" w:rsidP="001718D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и иные нормативные правовые акты, определяющие порядок деятельности работников соответствующей организации;</w:t>
      </w:r>
    </w:p>
    <w:p w:rsidR="00473E8B" w:rsidRPr="001718DD" w:rsidRDefault="00473E8B" w:rsidP="001718D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соблюдать требования охраны труда и пожарной безопасности;</w:t>
      </w:r>
    </w:p>
    <w:p w:rsidR="00473E8B" w:rsidRPr="001718DD" w:rsidRDefault="00473E8B" w:rsidP="001718DD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lastRenderedPageBreak/>
        <w:t>своевременно выполнять все виды работ, предусмотренные программой проведения практики и соблюдать требования принимающей организации;</w:t>
      </w:r>
    </w:p>
    <w:p w:rsidR="00473E8B" w:rsidRPr="001718DD" w:rsidRDefault="00473E8B" w:rsidP="001718DD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проявлять инициативу в решении поставленных по практике задач и применять полученные теоретические знания и навыки;</w:t>
      </w:r>
    </w:p>
    <w:p w:rsidR="00473E8B" w:rsidRPr="001718DD" w:rsidRDefault="00473E8B" w:rsidP="001718D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вести дневник практики, в котором ежедневно кратко записывать определенные сведения о проделанной в течение дня работе;</w:t>
      </w:r>
    </w:p>
    <w:p w:rsidR="00473E8B" w:rsidRPr="001718DD" w:rsidRDefault="00473E8B" w:rsidP="001718DD">
      <w:pPr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перед окончанием практики составить отчет о прохождении практики и  заверить у руководителя практикой от организации дневник практики.</w:t>
      </w:r>
    </w:p>
    <w:p w:rsidR="00473E8B" w:rsidRPr="001718DD" w:rsidRDefault="00473E8B" w:rsidP="001718DD">
      <w:pPr>
        <w:pStyle w:val="a3"/>
        <w:numPr>
          <w:ilvl w:val="0"/>
          <w:numId w:val="12"/>
        </w:numPr>
        <w:tabs>
          <w:tab w:val="left" w:pos="360"/>
        </w:tabs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нести ответственность за выполняемую работу.</w:t>
      </w:r>
    </w:p>
    <w:p w:rsidR="00713DC0" w:rsidRPr="001718DD" w:rsidRDefault="00713DC0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E8B" w:rsidRPr="001718DD" w:rsidRDefault="0060729A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 xml:space="preserve"> По окончании практики студент обязан:</w:t>
      </w:r>
    </w:p>
    <w:p w:rsidR="00473E8B" w:rsidRPr="001718DD" w:rsidRDefault="00473E8B" w:rsidP="001718DD">
      <w:pPr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своевременно представить на </w:t>
      </w:r>
      <w:r w:rsidR="00713DC0" w:rsidRPr="001718DD">
        <w:rPr>
          <w:rFonts w:ascii="Times New Roman" w:hAnsi="Times New Roman" w:cs="Times New Roman"/>
          <w:sz w:val="28"/>
          <w:szCs w:val="28"/>
        </w:rPr>
        <w:t>отделение</w:t>
      </w:r>
      <w:r w:rsidRPr="001718DD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713DC0" w:rsidRPr="001718DD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1718DD">
        <w:rPr>
          <w:rFonts w:ascii="Times New Roman" w:hAnsi="Times New Roman" w:cs="Times New Roman"/>
          <w:sz w:val="28"/>
          <w:szCs w:val="28"/>
        </w:rPr>
        <w:t>отчетную документацию о практике: письменный отчет, аттестационный лист, дневник практики и характеристику, которые утверждаются руководителем практики от организации;</w:t>
      </w:r>
    </w:p>
    <w:p w:rsidR="00473E8B" w:rsidRPr="001718DD" w:rsidRDefault="00473E8B" w:rsidP="001718DD">
      <w:pPr>
        <w:pStyle w:val="a3"/>
        <w:numPr>
          <w:ilvl w:val="0"/>
          <w:numId w:val="11"/>
        </w:numPr>
        <w:tabs>
          <w:tab w:val="left" w:pos="1440"/>
        </w:tabs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защитить отчет о практике.</w:t>
      </w:r>
    </w:p>
    <w:p w:rsidR="00473E8B" w:rsidRPr="001718DD" w:rsidRDefault="00473E8B" w:rsidP="001718DD">
      <w:pPr>
        <w:pStyle w:val="a3"/>
        <w:tabs>
          <w:tab w:val="left" w:pos="1440"/>
        </w:tabs>
        <w:spacing w:line="276" w:lineRule="auto"/>
        <w:rPr>
          <w:sz w:val="28"/>
          <w:szCs w:val="28"/>
        </w:rPr>
      </w:pPr>
    </w:p>
    <w:p w:rsidR="00473E8B" w:rsidRPr="001718DD" w:rsidRDefault="0060729A" w:rsidP="001718DD">
      <w:pPr>
        <w:pStyle w:val="a3"/>
        <w:tabs>
          <w:tab w:val="left" w:pos="144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473E8B" w:rsidRPr="001718DD">
        <w:rPr>
          <w:b/>
          <w:sz w:val="28"/>
          <w:szCs w:val="28"/>
        </w:rPr>
        <w:t>4. Студент вправе:</w:t>
      </w:r>
    </w:p>
    <w:p w:rsidR="00473E8B" w:rsidRPr="001718DD" w:rsidRDefault="00473E8B" w:rsidP="001718DD">
      <w:pPr>
        <w:pStyle w:val="a6"/>
        <w:numPr>
          <w:ilvl w:val="0"/>
          <w:numId w:val="10"/>
        </w:numPr>
        <w:tabs>
          <w:tab w:val="clear" w:pos="720"/>
        </w:tabs>
        <w:spacing w:after="0" w:line="276" w:lineRule="auto"/>
        <w:ind w:left="0" w:firstLine="360"/>
        <w:jc w:val="both"/>
        <w:rPr>
          <w:sz w:val="28"/>
          <w:szCs w:val="28"/>
        </w:rPr>
      </w:pPr>
      <w:r w:rsidRPr="001718DD">
        <w:rPr>
          <w:sz w:val="28"/>
          <w:szCs w:val="28"/>
        </w:rPr>
        <w:t>получить методические указания по прохождению практики, выполнению программы практики, составлению отчетной документации, представляемой на защиту;</w:t>
      </w:r>
    </w:p>
    <w:p w:rsidR="00473E8B" w:rsidRPr="001718DD" w:rsidRDefault="00473E8B" w:rsidP="001718DD">
      <w:pPr>
        <w:pStyle w:val="a3"/>
        <w:numPr>
          <w:ilvl w:val="0"/>
          <w:numId w:val="10"/>
        </w:numPr>
        <w:tabs>
          <w:tab w:val="left" w:pos="540"/>
        </w:tabs>
        <w:spacing w:line="276" w:lineRule="auto"/>
        <w:ind w:left="0" w:firstLine="360"/>
        <w:rPr>
          <w:sz w:val="28"/>
          <w:szCs w:val="28"/>
        </w:rPr>
      </w:pPr>
      <w:r w:rsidRPr="001718DD">
        <w:rPr>
          <w:sz w:val="28"/>
          <w:szCs w:val="28"/>
        </w:rPr>
        <w:t>обращаться к руководител</w:t>
      </w:r>
      <w:r w:rsidR="00713DC0" w:rsidRPr="001718DD">
        <w:rPr>
          <w:sz w:val="28"/>
          <w:szCs w:val="28"/>
        </w:rPr>
        <w:t>ем</w:t>
      </w:r>
      <w:r w:rsidRPr="001718DD">
        <w:rPr>
          <w:sz w:val="28"/>
          <w:szCs w:val="28"/>
        </w:rPr>
        <w:t xml:space="preserve"> практики по вопросам прохождения   прак</w:t>
      </w:r>
      <w:r w:rsidR="00713DC0" w:rsidRPr="001718DD">
        <w:rPr>
          <w:sz w:val="28"/>
          <w:szCs w:val="28"/>
        </w:rPr>
        <w:t>тики.</w:t>
      </w:r>
    </w:p>
    <w:p w:rsidR="00473E8B" w:rsidRPr="001718DD" w:rsidRDefault="00473E8B" w:rsidP="001718DD">
      <w:pPr>
        <w:pStyle w:val="a3"/>
        <w:tabs>
          <w:tab w:val="left" w:pos="1440"/>
        </w:tabs>
        <w:spacing w:line="276" w:lineRule="auto"/>
        <w:rPr>
          <w:sz w:val="28"/>
          <w:szCs w:val="28"/>
        </w:rPr>
      </w:pPr>
    </w:p>
    <w:p w:rsidR="00473E8B" w:rsidRPr="001718DD" w:rsidRDefault="0060729A" w:rsidP="0060729A">
      <w:pPr>
        <w:pStyle w:val="a3"/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3.3.5. </w:t>
      </w:r>
      <w:r w:rsidR="00473E8B" w:rsidRPr="001718DD">
        <w:rPr>
          <w:b/>
          <w:sz w:val="28"/>
          <w:szCs w:val="28"/>
        </w:rPr>
        <w:t>Документы, необходимы для защиты практики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E8B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К защите по итогам практики студенты должны представить следующую документацию: </w:t>
      </w:r>
    </w:p>
    <w:p w:rsidR="007F6EF3" w:rsidRPr="001718DD" w:rsidRDefault="007F6EF3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 аттестационный лист;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 характеристику;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- дневник; 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 отчет по практике.</w:t>
      </w:r>
    </w:p>
    <w:p w:rsidR="00473E8B" w:rsidRPr="001718DD" w:rsidRDefault="00473E8B" w:rsidP="00607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Аттестационный лист заполняется руководителями практики от организации и от образовательной организации и содержит сведения об уровне освоения обучающимися профессиональных компетенций, виды и </w:t>
      </w:r>
      <w:r w:rsidRPr="001718DD">
        <w:rPr>
          <w:rFonts w:ascii="Times New Roman" w:hAnsi="Times New Roman" w:cs="Times New Roman"/>
          <w:sz w:val="28"/>
          <w:szCs w:val="28"/>
        </w:rPr>
        <w:lastRenderedPageBreak/>
        <w:t xml:space="preserve">объем выполненных работ. Качество работ выполненных работ оценивается по пятибалльной системе. 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Аттестационный лист предоставляется </w:t>
      </w:r>
      <w:r w:rsidR="00713DC0" w:rsidRPr="001718DD">
        <w:rPr>
          <w:rFonts w:ascii="Times New Roman" w:hAnsi="Times New Roman" w:cs="Times New Roman"/>
          <w:sz w:val="28"/>
          <w:szCs w:val="28"/>
        </w:rPr>
        <w:t>при</w:t>
      </w:r>
      <w:r w:rsidRPr="001718DD">
        <w:rPr>
          <w:rFonts w:ascii="Times New Roman" w:hAnsi="Times New Roman" w:cs="Times New Roman"/>
          <w:sz w:val="28"/>
          <w:szCs w:val="28"/>
        </w:rPr>
        <w:t xml:space="preserve"> сдаче экзамена по профессиональному модулю</w:t>
      </w:r>
      <w:r w:rsidR="00713DC0" w:rsidRPr="001718DD">
        <w:rPr>
          <w:rFonts w:ascii="Times New Roman" w:hAnsi="Times New Roman" w:cs="Times New Roman"/>
          <w:sz w:val="28"/>
          <w:szCs w:val="28"/>
        </w:rPr>
        <w:t>.</w:t>
      </w:r>
    </w:p>
    <w:p w:rsidR="00473E8B" w:rsidRPr="001718DD" w:rsidRDefault="00473E8B" w:rsidP="0060729A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1718DD">
        <w:rPr>
          <w:sz w:val="28"/>
          <w:szCs w:val="28"/>
        </w:rPr>
        <w:t xml:space="preserve"> В характеристике фиксируется степень подготовленности студента для работы по данной специальности, уровень теоретических знаний, умение организовать свой рабочий день и другие качества, проявленные студентом в период практики, замечания и пожелания студенту, а также общий вывод руководителя практики о выполнении студентом программы практики</w:t>
      </w:r>
      <w:r w:rsidR="00713DC0" w:rsidRPr="001718DD">
        <w:rPr>
          <w:b/>
          <w:sz w:val="28"/>
          <w:szCs w:val="28"/>
        </w:rPr>
        <w:t>.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В характеристике отражается: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время, в течение которого студент проходил практику;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отношение студента к практике;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в каком объеме выполнена программа практики;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поведение студента во время практики;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об отношениях студента с работниками организации и посетителями;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>- замечания и пожелания студенту.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  <w:t xml:space="preserve">- общий вывод руководителя практики от организации о выполнении  </w:t>
      </w:r>
    </w:p>
    <w:p w:rsidR="00300143" w:rsidRPr="001718DD" w:rsidRDefault="00300143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              студентом программы практики и, какой он заслуживает оценки.</w:t>
      </w:r>
    </w:p>
    <w:p w:rsidR="00473E8B" w:rsidRPr="001718DD" w:rsidRDefault="00473E8B" w:rsidP="00607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По окончании практики, каждый студент составляет в письменном виде отчет о прохождении практики (далее – отчет): отчет выполняется в машинописной форме на листе формата А4, шрифт </w:t>
      </w:r>
      <w:r w:rsidRPr="001718D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1718DD">
        <w:rPr>
          <w:rFonts w:ascii="Times New Roman" w:hAnsi="Times New Roman" w:cs="Times New Roman"/>
          <w:sz w:val="28"/>
          <w:szCs w:val="28"/>
        </w:rPr>
        <w:t xml:space="preserve"> </w:t>
      </w:r>
      <w:r w:rsidRPr="001718D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1718DD">
        <w:rPr>
          <w:rFonts w:ascii="Times New Roman" w:hAnsi="Times New Roman" w:cs="Times New Roman"/>
          <w:sz w:val="28"/>
          <w:szCs w:val="28"/>
        </w:rPr>
        <w:t xml:space="preserve"> </w:t>
      </w:r>
      <w:r w:rsidRPr="001718D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1718DD">
        <w:rPr>
          <w:rFonts w:ascii="Times New Roman" w:hAnsi="Times New Roman" w:cs="Times New Roman"/>
          <w:sz w:val="28"/>
          <w:szCs w:val="28"/>
        </w:rPr>
        <w:t xml:space="preserve">, размер 14, интервал полуторный, левое поле </w:t>
      </w:r>
      <w:smartTag w:uri="urn:schemas-microsoft-com:office:smarttags" w:element="metricconverter">
        <w:smartTagPr>
          <w:attr w:name="ProductID" w:val="3 см"/>
        </w:smartTagPr>
        <w:r w:rsidRPr="001718DD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1718DD">
        <w:rPr>
          <w:rFonts w:ascii="Times New Roman" w:hAnsi="Times New Roman" w:cs="Times New Roman"/>
          <w:sz w:val="28"/>
          <w:szCs w:val="28"/>
        </w:rPr>
        <w:t xml:space="preserve">, правое поле </w:t>
      </w:r>
      <w:smartTag w:uri="urn:schemas-microsoft-com:office:smarttags" w:element="metricconverter">
        <w:smartTagPr>
          <w:attr w:name="ProductID" w:val="1 см"/>
        </w:smartTagPr>
        <w:r w:rsidRPr="001718DD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1718DD">
        <w:rPr>
          <w:rFonts w:ascii="Times New Roman" w:hAnsi="Times New Roman" w:cs="Times New Roman"/>
          <w:sz w:val="28"/>
          <w:szCs w:val="28"/>
        </w:rPr>
        <w:t>, верхнее и нижнее поля 2-</w:t>
      </w:r>
      <w:smartTag w:uri="urn:schemas-microsoft-com:office:smarttags" w:element="metricconverter">
        <w:smartTagPr>
          <w:attr w:name="ProductID" w:val="2,5 см"/>
        </w:smartTagPr>
        <w:r w:rsidRPr="001718DD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1718DD">
        <w:rPr>
          <w:rFonts w:ascii="Times New Roman" w:hAnsi="Times New Roman" w:cs="Times New Roman"/>
          <w:sz w:val="28"/>
          <w:szCs w:val="28"/>
        </w:rPr>
        <w:t xml:space="preserve">. Отчет должен иметь стандартный титульный лист. Объем отчета должен составлять </w:t>
      </w:r>
      <w:r w:rsidR="00713DC0" w:rsidRPr="001718DD">
        <w:rPr>
          <w:rFonts w:ascii="Times New Roman" w:hAnsi="Times New Roman" w:cs="Times New Roman"/>
          <w:sz w:val="28"/>
          <w:szCs w:val="28"/>
        </w:rPr>
        <w:t>10</w:t>
      </w:r>
      <w:r w:rsidRPr="001718DD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473E8B" w:rsidRPr="001718DD" w:rsidRDefault="00473E8B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- Содержание отчета должно включать в себя: </w:t>
      </w:r>
    </w:p>
    <w:p w:rsidR="00473E8B" w:rsidRPr="001718DD" w:rsidRDefault="00473E8B" w:rsidP="001718DD">
      <w:pPr>
        <w:numPr>
          <w:ilvl w:val="0"/>
          <w:numId w:val="13"/>
        </w:numPr>
        <w:tabs>
          <w:tab w:val="clear" w:pos="1260"/>
          <w:tab w:val="left" w:pos="900"/>
        </w:tabs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место и время прохождения практики;</w:t>
      </w:r>
    </w:p>
    <w:p w:rsidR="00473E8B" w:rsidRPr="001718DD" w:rsidRDefault="00473E8B" w:rsidP="001718DD">
      <w:pPr>
        <w:numPr>
          <w:ilvl w:val="0"/>
          <w:numId w:val="13"/>
        </w:numPr>
        <w:tabs>
          <w:tab w:val="clear" w:pos="1260"/>
          <w:tab w:val="left" w:pos="900"/>
        </w:tabs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информацию об организации, отделе, структуре организации, анализ ее деятельности;</w:t>
      </w:r>
    </w:p>
    <w:p w:rsidR="00473E8B" w:rsidRPr="001718DD" w:rsidRDefault="00473E8B" w:rsidP="001718DD">
      <w:pPr>
        <w:numPr>
          <w:ilvl w:val="0"/>
          <w:numId w:val="13"/>
        </w:numPr>
        <w:tabs>
          <w:tab w:val="clear" w:pos="1260"/>
          <w:tab w:val="left" w:pos="900"/>
        </w:tabs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описание работы по отдельным разделам программы практики; </w:t>
      </w:r>
    </w:p>
    <w:p w:rsidR="00473E8B" w:rsidRPr="001718DD" w:rsidRDefault="00473E8B" w:rsidP="001718DD">
      <w:pPr>
        <w:numPr>
          <w:ilvl w:val="0"/>
          <w:numId w:val="13"/>
        </w:numPr>
        <w:tabs>
          <w:tab w:val="clear" w:pos="1260"/>
          <w:tab w:val="left" w:pos="900"/>
        </w:tabs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определение проблем, возникших в процессе практики и предложения по их устранению; </w:t>
      </w:r>
    </w:p>
    <w:p w:rsidR="00473E8B" w:rsidRPr="001718DD" w:rsidRDefault="00473E8B" w:rsidP="001718DD">
      <w:pPr>
        <w:numPr>
          <w:ilvl w:val="0"/>
          <w:numId w:val="13"/>
        </w:numPr>
        <w:tabs>
          <w:tab w:val="clear" w:pos="1260"/>
          <w:tab w:val="left" w:pos="900"/>
        </w:tabs>
        <w:spacing w:after="0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выводы по итогам практики о приобретенных навыках и практическом опыте. </w:t>
      </w:r>
    </w:p>
    <w:p w:rsidR="00473E8B" w:rsidRPr="001718DD" w:rsidRDefault="00473E8B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отчет должен отражать выполнение индивидуального задания программы практики, заданий и поручений, полученных от руководителя практики от организации. </w:t>
      </w:r>
    </w:p>
    <w:p w:rsidR="00473E8B" w:rsidRPr="001718DD" w:rsidRDefault="00473E8B" w:rsidP="001718DD">
      <w:pPr>
        <w:pStyle w:val="a3"/>
        <w:tabs>
          <w:tab w:val="num" w:pos="900"/>
        </w:tabs>
        <w:spacing w:line="276" w:lineRule="auto"/>
        <w:rPr>
          <w:sz w:val="28"/>
          <w:szCs w:val="28"/>
        </w:rPr>
      </w:pPr>
      <w:r w:rsidRPr="001718DD">
        <w:rPr>
          <w:sz w:val="28"/>
          <w:szCs w:val="28"/>
        </w:rPr>
        <w:t xml:space="preserve"> </w:t>
      </w:r>
      <w:r w:rsidR="0060729A">
        <w:rPr>
          <w:sz w:val="28"/>
          <w:szCs w:val="28"/>
        </w:rPr>
        <w:tab/>
      </w:r>
      <w:r w:rsidRPr="001718DD">
        <w:rPr>
          <w:sz w:val="28"/>
          <w:szCs w:val="28"/>
        </w:rPr>
        <w:t xml:space="preserve">В период прохождения практики студентом ведется дневник практики. В дневнике практики записываются краткие сведения о проделанной работе в течение дня в соответствии с планом работы. В </w:t>
      </w:r>
      <w:r w:rsidRPr="001718DD">
        <w:rPr>
          <w:sz w:val="28"/>
          <w:szCs w:val="28"/>
        </w:rPr>
        <w:lastRenderedPageBreak/>
        <w:t>качестве приложения к дневнику практики обучающийся оформляет графические, фото-, видео-, материалы, подтверждающие практический опыт, полученный на практике.</w:t>
      </w:r>
    </w:p>
    <w:p w:rsidR="00473E8B" w:rsidRPr="001718DD" w:rsidRDefault="00473E8B" w:rsidP="0060729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Практика завершается дифференцированным зачетом.</w:t>
      </w:r>
    </w:p>
    <w:p w:rsidR="00473E8B" w:rsidRPr="001718DD" w:rsidRDefault="00473E8B" w:rsidP="001718D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Дифференцированный зачет осуществляется путем изучения руководителем документации студента и личной беседы со студентом.</w:t>
      </w:r>
    </w:p>
    <w:p w:rsidR="00473E8B" w:rsidRPr="001718DD" w:rsidRDefault="00713DC0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ab/>
      </w:r>
      <w:r w:rsidR="0060729A">
        <w:rPr>
          <w:rFonts w:ascii="Times New Roman" w:hAnsi="Times New Roman" w:cs="Times New Roman"/>
          <w:sz w:val="28"/>
          <w:szCs w:val="28"/>
        </w:rPr>
        <w:t xml:space="preserve">  </w:t>
      </w:r>
      <w:r w:rsidR="00473E8B" w:rsidRPr="001718DD">
        <w:rPr>
          <w:rFonts w:ascii="Times New Roman" w:hAnsi="Times New Roman" w:cs="Times New Roman"/>
          <w:sz w:val="28"/>
          <w:szCs w:val="28"/>
        </w:rPr>
        <w:t xml:space="preserve"> Критериями оценки практики являются:</w:t>
      </w:r>
    </w:p>
    <w:p w:rsidR="00473E8B" w:rsidRPr="001718DD" w:rsidRDefault="00473E8B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- наличие положительного аттестационного листа (от 3 до 5 баллов); </w:t>
      </w:r>
    </w:p>
    <w:p w:rsidR="00473E8B" w:rsidRPr="001718DD" w:rsidRDefault="00473E8B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- положительная характеристика от организации на обучающегося; </w:t>
      </w:r>
    </w:p>
    <w:p w:rsidR="00473E8B" w:rsidRPr="001718DD" w:rsidRDefault="00473E8B" w:rsidP="001718DD">
      <w:pPr>
        <w:tabs>
          <w:tab w:val="num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 полнота и своевременность представления дневника практики и отчета о практике в соответствии с заданием на практику.</w:t>
      </w:r>
    </w:p>
    <w:p w:rsidR="00473E8B" w:rsidRPr="001718DD" w:rsidRDefault="00473E8B" w:rsidP="001718DD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- уровень теоретического осмысления студента своей практической деятельности (ее целей, задач, содержания, методов); степень и качество приобретенных обучающимися профессиональных умений, уровень профессиональной подготовки.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Оценка «5 баллов» ставится практиканту, который выполнил в срок и на высоком уровне весь намеченный объем работы, требуемый планом практики, четко обозначил умение правильно определять и эффективно решать основные задачи.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Оценка «4 балла» ставится, если полностью выполнена намеченная на период практики программа работы, усвоены основные задачи и способы их решения, проявлена инициатива в работе, но отсутствовал творческий поиск.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Оценка «3 балла» ставится, если выполнена программа работы, но нет глубоких знаний теории и умения применять ее на практике; имел дисциплинарные замечания в период работы в организации.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Оценка «2 балла» ставится при не выполнении программы практики, отсутствии отчета, если имел дисциплинарные замечания в период работы.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Студенты, не выполнившие программу практики по уважительной причине, направляются на практику в индивидуальном порядке в сроки, установленные приказом ректора.</w:t>
      </w:r>
    </w:p>
    <w:p w:rsidR="00473E8B" w:rsidRPr="001718DD" w:rsidRDefault="00473E8B" w:rsidP="001718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Студенты, не выполнившие программу практики по неуважительной причине, а также получившие отрицательную характеристику или неудовлетворительную оценку при защите отчета обязаны отработать практику повторно, в сроки, установленные приказом ректора.</w:t>
      </w:r>
    </w:p>
    <w:p w:rsidR="00473E8B" w:rsidRDefault="00473E8B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 </w:t>
      </w:r>
      <w:r w:rsidR="00713DC0" w:rsidRPr="001718DD">
        <w:rPr>
          <w:rFonts w:ascii="Times New Roman" w:hAnsi="Times New Roman" w:cs="Times New Roman"/>
          <w:sz w:val="28"/>
          <w:szCs w:val="28"/>
        </w:rPr>
        <w:tab/>
      </w:r>
      <w:r w:rsidRPr="001718DD">
        <w:rPr>
          <w:rFonts w:ascii="Times New Roman" w:hAnsi="Times New Roman" w:cs="Times New Roman"/>
          <w:sz w:val="28"/>
          <w:szCs w:val="28"/>
        </w:rPr>
        <w:t xml:space="preserve">Результаты практики учитываются на квалификационном экзамене по модулю. Получение неудовлетворительной оценки за практику является основанием для не допуска к квалификационному экзамену по соответствующему модулю. </w:t>
      </w:r>
    </w:p>
    <w:p w:rsidR="00B7513E" w:rsidRDefault="00B751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3E" w:rsidRDefault="00B751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3E" w:rsidRDefault="00B751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13E" w:rsidRDefault="00B751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E5C" w:rsidRDefault="00651E5C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3E" w:rsidRPr="001718DD" w:rsidRDefault="00DB4F3E" w:rsidP="0060729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718DD">
        <w:rPr>
          <w:rFonts w:ascii="TimesNewRomanPSMT" w:hAnsi="TimesNewRomanPSMT" w:cs="TimesNewRomanPSMT"/>
          <w:b/>
          <w:sz w:val="28"/>
          <w:szCs w:val="28"/>
        </w:rPr>
        <w:t>4. УСЛОВИЯ ОРГАНИЗАЦИИ И ПРОВЕДЕНИЯ</w:t>
      </w:r>
    </w:p>
    <w:p w:rsidR="00DB4F3E" w:rsidRPr="001718DD" w:rsidRDefault="00DB4F3E" w:rsidP="0060729A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718DD">
        <w:rPr>
          <w:rFonts w:ascii="TimesNewRomanPSMT" w:hAnsi="TimesNewRomanPSMT" w:cs="TimesNewRomanPSMT"/>
          <w:b/>
          <w:sz w:val="28"/>
          <w:szCs w:val="28"/>
        </w:rPr>
        <w:t>ПРОИЗВОДСТВЕННОЙ ПРАКТИКИ</w:t>
      </w:r>
    </w:p>
    <w:p w:rsidR="006D737E" w:rsidRPr="001718DD" w:rsidRDefault="006D737E" w:rsidP="001718DD">
      <w:pPr>
        <w:spacing w:after="0"/>
        <w:jc w:val="both"/>
      </w:pPr>
    </w:p>
    <w:p w:rsidR="00DB4F3E" w:rsidRPr="001718DD" w:rsidRDefault="00925B45" w:rsidP="001718DD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F3E" w:rsidRPr="001718DD">
        <w:rPr>
          <w:sz w:val="28"/>
          <w:szCs w:val="28"/>
        </w:rPr>
        <w:t>4.1. Требования</w:t>
      </w:r>
      <w:r w:rsidR="006D737E" w:rsidRPr="001718DD">
        <w:rPr>
          <w:sz w:val="28"/>
          <w:szCs w:val="28"/>
        </w:rPr>
        <w:t xml:space="preserve">  </w:t>
      </w:r>
      <w:r w:rsidR="00DB4F3E" w:rsidRPr="001718DD">
        <w:rPr>
          <w:sz w:val="28"/>
          <w:szCs w:val="28"/>
        </w:rPr>
        <w:t xml:space="preserve"> к</w:t>
      </w:r>
      <w:r w:rsidR="006D737E" w:rsidRPr="001718DD">
        <w:rPr>
          <w:sz w:val="28"/>
          <w:szCs w:val="28"/>
        </w:rPr>
        <w:t xml:space="preserve"> </w:t>
      </w:r>
      <w:r w:rsidR="00DB4F3E" w:rsidRPr="001718DD">
        <w:rPr>
          <w:sz w:val="28"/>
          <w:szCs w:val="28"/>
        </w:rPr>
        <w:t xml:space="preserve"> документации, необходимой для</w:t>
      </w:r>
      <w:r w:rsidR="006D737E" w:rsidRPr="001718DD">
        <w:rPr>
          <w:sz w:val="28"/>
          <w:szCs w:val="28"/>
        </w:rPr>
        <w:t xml:space="preserve"> </w:t>
      </w:r>
      <w:r w:rsidR="00DB4F3E" w:rsidRPr="001718DD">
        <w:rPr>
          <w:sz w:val="28"/>
          <w:szCs w:val="28"/>
        </w:rPr>
        <w:t>проведения практики:</w:t>
      </w:r>
    </w:p>
    <w:p w:rsidR="00DB4F3E" w:rsidRPr="001718DD" w:rsidRDefault="00DB4F3E" w:rsidP="00455830">
      <w:pPr>
        <w:autoSpaceDE w:val="0"/>
        <w:autoSpaceDN w:val="0"/>
        <w:adjustRightInd w:val="0"/>
        <w:spacing w:after="0"/>
        <w:ind w:firstLine="454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В образовательном учреждении по каждой реализуемой специальности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предусматривается следующая основная документация по практике: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 xml:space="preserve">- положение 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>о</w:t>
      </w:r>
      <w:r w:rsidRPr="001718DD">
        <w:rPr>
          <w:rFonts w:ascii="TimesNewRomanPSMT" w:hAnsi="TimesNewRomanPSMT" w:cs="TimesNewRomanPSMT"/>
          <w:sz w:val="28"/>
          <w:szCs w:val="28"/>
        </w:rPr>
        <w:t xml:space="preserve"> производственной практике студентов,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осваивающих основные профессиональные образовательные программы СПО;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программа производственной практики;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договор с организацией на проведение практики;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приказ о назначении руководителя практики от образовательного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учреждения;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приказ о распределении студентов по местам практики;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график проведения практики;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график консультаций;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- график защиты отчетов по практике.</w:t>
      </w:r>
    </w:p>
    <w:p w:rsidR="00DB4F3E" w:rsidRPr="001718DD" w:rsidRDefault="00DB4F3E" w:rsidP="007658E3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По результатам практики студент должен составить отчет. Отчет должен</w:t>
      </w:r>
      <w:r w:rsidR="007658E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состоять из письменного отчета о выполнении работ и приложений к отчету,</w:t>
      </w:r>
      <w:r w:rsidR="007658E3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свидетельствующих о закреплении знаний, умений, приобретении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практического опыта, формировании общих и профессиональных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компетенций, освоении профессионального модуля.</w:t>
      </w:r>
    </w:p>
    <w:p w:rsidR="00DB4F3E" w:rsidRPr="001718DD" w:rsidRDefault="00DB4F3E" w:rsidP="00455830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К отчету прилагается характеристика от руководителя организации,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участвующей в проведении практики и дневник, отражающий ежедневный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объем выполненных работ. Студент в один из последних дней практики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защищает отчет по практике на базе организации, участвующей в проведении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практики.</w:t>
      </w:r>
    </w:p>
    <w:p w:rsidR="00925B45" w:rsidRDefault="00925B45" w:rsidP="007F6EF3">
      <w:pPr>
        <w:pStyle w:val="1"/>
      </w:pPr>
    </w:p>
    <w:p w:rsidR="00DB4F3E" w:rsidRPr="00925B45" w:rsidRDefault="00DB4F3E" w:rsidP="007F6EF3">
      <w:pPr>
        <w:pStyle w:val="1"/>
      </w:pPr>
      <w:r w:rsidRPr="00925B45">
        <w:t xml:space="preserve">4.2. Требования к </w:t>
      </w:r>
      <w:r w:rsidR="00A42837" w:rsidRPr="00925B45">
        <w:t xml:space="preserve"> </w:t>
      </w:r>
      <w:r w:rsidRPr="00925B45">
        <w:t>материально–тех</w:t>
      </w:r>
      <w:r w:rsidR="00925B45" w:rsidRPr="00925B45">
        <w:t>н</w:t>
      </w:r>
      <w:r w:rsidRPr="00925B45">
        <w:t>ическому</w:t>
      </w:r>
      <w:r w:rsidR="00925B45" w:rsidRPr="00925B45">
        <w:t xml:space="preserve"> </w:t>
      </w:r>
      <w:r w:rsidRPr="00925B45">
        <w:t>обеспечению практики</w:t>
      </w:r>
    </w:p>
    <w:p w:rsidR="00DB4F3E" w:rsidRPr="001718DD" w:rsidRDefault="00DB4F3E" w:rsidP="00925B4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Реализация программы производственной практики предполагает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наличие баз практики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 xml:space="preserve">. </w:t>
      </w:r>
      <w:r w:rsidRPr="001718DD">
        <w:rPr>
          <w:rFonts w:ascii="TimesNewRomanPSMT" w:hAnsi="TimesNewRomanPSMT" w:cs="TimesNewRomanPSMT"/>
          <w:sz w:val="28"/>
          <w:szCs w:val="28"/>
        </w:rPr>
        <w:t>С руководителями баз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практики заключаются договора, студенты направляются для прохождения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практики, согласно графиков, и при наличии направлени</w:t>
      </w:r>
      <w:r w:rsidR="00925B45">
        <w:rPr>
          <w:rFonts w:ascii="TimesNewRomanPSMT" w:hAnsi="TimesNewRomanPSMT" w:cs="TimesNewRomanPSMT"/>
          <w:sz w:val="28"/>
          <w:szCs w:val="28"/>
        </w:rPr>
        <w:t>я</w:t>
      </w:r>
      <w:r w:rsidRPr="001718DD">
        <w:rPr>
          <w:rFonts w:ascii="TimesNewRomanPSMT" w:hAnsi="TimesNewRomanPSMT" w:cs="TimesNewRomanPSMT"/>
          <w:sz w:val="28"/>
          <w:szCs w:val="28"/>
        </w:rPr>
        <w:t xml:space="preserve"> от учебного</w:t>
      </w:r>
      <w:r w:rsidR="00A42837" w:rsidRPr="001718DD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заведения.</w:t>
      </w:r>
    </w:p>
    <w:p w:rsidR="00DB4F3E" w:rsidRPr="001718DD" w:rsidRDefault="00DB4F3E" w:rsidP="00925B4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Оборудование рабочих мест на предприятиях практики: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mbol" w:hAnsi="Symbol" w:cs="Symbol"/>
          <w:sz w:val="28"/>
          <w:szCs w:val="28"/>
        </w:rPr>
        <w:t></w:t>
      </w:r>
      <w:r w:rsidRPr="001718DD">
        <w:rPr>
          <w:rFonts w:ascii="Symbol" w:hAnsi="Symbol" w:cs="Symbol"/>
          <w:sz w:val="28"/>
          <w:szCs w:val="28"/>
        </w:rPr>
        <w:t></w:t>
      </w:r>
      <w:r w:rsidRPr="001718DD">
        <w:rPr>
          <w:rFonts w:ascii="TimesNewRomanPSMT" w:hAnsi="TimesNewRomanPSMT" w:cs="TimesNewRomanPSMT"/>
          <w:sz w:val="28"/>
          <w:szCs w:val="28"/>
        </w:rPr>
        <w:t>учебная, методическая, справочная литература,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mbol" w:hAnsi="Symbol" w:cs="Symbol"/>
          <w:sz w:val="28"/>
          <w:szCs w:val="28"/>
        </w:rPr>
        <w:lastRenderedPageBreak/>
        <w:t></w:t>
      </w:r>
      <w:r w:rsidRPr="001718DD">
        <w:rPr>
          <w:rFonts w:ascii="Symbol" w:hAnsi="Symbol" w:cs="Symbol"/>
          <w:sz w:val="28"/>
          <w:szCs w:val="28"/>
        </w:rPr>
        <w:t></w:t>
      </w:r>
      <w:r w:rsidRPr="001718DD">
        <w:rPr>
          <w:rFonts w:ascii="TimesNewRomanPSMT" w:hAnsi="TimesNewRomanPSMT" w:cs="TimesNewRomanPSMT"/>
          <w:sz w:val="28"/>
          <w:szCs w:val="28"/>
        </w:rPr>
        <w:t>комплект учебно-наглядных пособий;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mbol" w:hAnsi="Symbol" w:cs="Symbol"/>
          <w:sz w:val="28"/>
          <w:szCs w:val="28"/>
        </w:rPr>
        <w:t></w:t>
      </w:r>
      <w:r w:rsidRPr="001718DD">
        <w:rPr>
          <w:rFonts w:ascii="Symbol" w:hAnsi="Symbol" w:cs="Symbol"/>
          <w:sz w:val="28"/>
          <w:szCs w:val="28"/>
        </w:rPr>
        <w:t></w:t>
      </w:r>
      <w:r w:rsidRPr="001718DD">
        <w:rPr>
          <w:rFonts w:ascii="TimesNewRomanPSMT" w:hAnsi="TimesNewRomanPSMT" w:cs="TimesNewRomanPSMT"/>
          <w:sz w:val="28"/>
          <w:szCs w:val="28"/>
        </w:rPr>
        <w:t>электронные образовательные ресурсы, в том числе разработанные в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филиале (программы, пособия, рекомендации и др.),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mbol" w:hAnsi="Symbol" w:cs="Symbol"/>
          <w:sz w:val="28"/>
          <w:szCs w:val="28"/>
        </w:rPr>
        <w:t></w:t>
      </w:r>
      <w:r w:rsidRPr="001718DD">
        <w:rPr>
          <w:rFonts w:ascii="Symbol" w:hAnsi="Symbol" w:cs="Symbol"/>
          <w:sz w:val="28"/>
          <w:szCs w:val="28"/>
        </w:rPr>
        <w:t></w:t>
      </w:r>
      <w:r w:rsidRPr="001718DD">
        <w:rPr>
          <w:rFonts w:ascii="TimesNewRomanPSMT" w:hAnsi="TimesNewRomanPSMT" w:cs="TimesNewRomanPSMT"/>
          <w:sz w:val="28"/>
          <w:szCs w:val="28"/>
        </w:rPr>
        <w:t>лицензионное программное обеспечение: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Операционная система;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Антивирусная программа;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Программа-архиватор;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MS Office;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Мультимедиа проигрыватель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Технические средства обучения: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Персональные компьютеры с доступом к сети Интернет;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Сканер;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Sylfaen" w:hAnsi="Sylfaen" w:cs="Sylfaen"/>
          <w:sz w:val="28"/>
          <w:szCs w:val="28"/>
        </w:rPr>
        <w:t xml:space="preserve">- </w:t>
      </w:r>
      <w:r w:rsidRPr="001718DD">
        <w:rPr>
          <w:rFonts w:ascii="TimesNewRomanPSMT" w:hAnsi="TimesNewRomanPSMT" w:cs="TimesNewRomanPSMT"/>
          <w:sz w:val="28"/>
          <w:szCs w:val="28"/>
        </w:rPr>
        <w:t>Принтер;</w:t>
      </w:r>
    </w:p>
    <w:p w:rsidR="00925B45" w:rsidRDefault="00925B45" w:rsidP="00925B4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DB4F3E" w:rsidRPr="00925B45" w:rsidRDefault="00DB4F3E" w:rsidP="00925B45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925B45">
        <w:rPr>
          <w:rFonts w:ascii="TimesNewRomanPSMT" w:hAnsi="TimesNewRomanPSMT" w:cs="TimesNewRomanPSMT"/>
          <w:b/>
          <w:sz w:val="28"/>
          <w:szCs w:val="28"/>
        </w:rPr>
        <w:t>4.3. Инфор</w:t>
      </w:r>
      <w:r w:rsidR="00925B45">
        <w:rPr>
          <w:rFonts w:ascii="TimesNewRomanPSMT" w:hAnsi="TimesNewRomanPSMT" w:cs="TimesNewRomanPSMT"/>
          <w:b/>
          <w:sz w:val="28"/>
          <w:szCs w:val="28"/>
        </w:rPr>
        <w:t>м</w:t>
      </w:r>
      <w:r w:rsidRPr="00925B45">
        <w:rPr>
          <w:rFonts w:ascii="TimesNewRomanPSMT" w:hAnsi="TimesNewRomanPSMT" w:cs="TimesNewRomanPSMT"/>
          <w:b/>
          <w:sz w:val="28"/>
          <w:szCs w:val="28"/>
        </w:rPr>
        <w:t>ационное обеспечение</w:t>
      </w:r>
      <w:r w:rsidR="00925B4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925B45">
        <w:rPr>
          <w:rFonts w:ascii="TimesNewRomanPSMT" w:hAnsi="TimesNewRomanPSMT" w:cs="TimesNewRomanPSMT"/>
          <w:b/>
          <w:sz w:val="28"/>
          <w:szCs w:val="28"/>
        </w:rPr>
        <w:t xml:space="preserve"> обучения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 w:rsidRPr="001718DD">
        <w:rPr>
          <w:rFonts w:ascii="TimesNewRomanPSMT" w:hAnsi="TimesNewRomanPSMT" w:cs="TimesNewRomanPSMT"/>
          <w:sz w:val="28"/>
          <w:szCs w:val="28"/>
        </w:rPr>
        <w:t>Рекомендуемая литература</w:t>
      </w:r>
      <w:r w:rsidR="00925B45">
        <w:rPr>
          <w:rFonts w:ascii="TimesNewRomanPSMT" w:hAnsi="TimesNewRomanPSMT" w:cs="TimesNewRomanPSMT"/>
          <w:sz w:val="28"/>
          <w:szCs w:val="28"/>
        </w:rPr>
        <w:t xml:space="preserve">. </w:t>
      </w:r>
      <w:r w:rsidRPr="001718DD">
        <w:rPr>
          <w:rFonts w:ascii="TimesNewRomanPSMT" w:hAnsi="TimesNewRomanPSMT" w:cs="TimesNewRomanPSMT"/>
          <w:sz w:val="28"/>
          <w:szCs w:val="28"/>
        </w:rPr>
        <w:t>Перечень рекомендуемых учебных изданий, Интернет-ресурсов,</w:t>
      </w:r>
      <w:r w:rsidR="00925B45">
        <w:rPr>
          <w:rFonts w:ascii="TimesNewRomanPSMT" w:hAnsi="TimesNewRomanPSMT" w:cs="TimesNewRomanPSMT"/>
          <w:sz w:val="28"/>
          <w:szCs w:val="28"/>
        </w:rPr>
        <w:t xml:space="preserve"> </w:t>
      </w:r>
      <w:r w:rsidRPr="001718DD">
        <w:rPr>
          <w:rFonts w:ascii="TimesNewRomanPSMT" w:hAnsi="TimesNewRomanPSMT" w:cs="TimesNewRomanPSMT"/>
          <w:sz w:val="28"/>
          <w:szCs w:val="28"/>
        </w:rPr>
        <w:t>дополнительной литературы</w:t>
      </w:r>
    </w:p>
    <w:p w:rsidR="00473E8B" w:rsidRPr="001718DD" w:rsidRDefault="00473E8B" w:rsidP="00171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E8B" w:rsidRPr="001718DD" w:rsidRDefault="007A147F" w:rsidP="00925B4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8DD">
        <w:rPr>
          <w:rFonts w:ascii="Times New Roman" w:hAnsi="Times New Roman" w:cs="Times New Roman"/>
          <w:b/>
          <w:sz w:val="28"/>
          <w:szCs w:val="28"/>
        </w:rPr>
        <w:t>Н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ормативн</w:t>
      </w:r>
      <w:r w:rsidRPr="001718DD">
        <w:rPr>
          <w:rFonts w:ascii="Times New Roman" w:hAnsi="Times New Roman" w:cs="Times New Roman"/>
          <w:b/>
          <w:sz w:val="28"/>
          <w:szCs w:val="28"/>
        </w:rPr>
        <w:t>о-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>правов</w:t>
      </w:r>
      <w:r w:rsidRPr="001718DD">
        <w:rPr>
          <w:rFonts w:ascii="Times New Roman" w:hAnsi="Times New Roman" w:cs="Times New Roman"/>
          <w:b/>
          <w:sz w:val="28"/>
          <w:szCs w:val="28"/>
        </w:rPr>
        <w:t>ая</w:t>
      </w:r>
      <w:r w:rsidR="00473E8B" w:rsidRPr="001718DD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 w:rsidRPr="001718DD">
        <w:rPr>
          <w:rFonts w:ascii="Times New Roman" w:hAnsi="Times New Roman" w:cs="Times New Roman"/>
          <w:b/>
          <w:sz w:val="28"/>
          <w:szCs w:val="28"/>
        </w:rPr>
        <w:t>а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Всеобщая декларация прав человека </w:t>
      </w:r>
      <w:smartTag w:uri="urn:schemas-microsoft-com:office:smarttags" w:element="metricconverter">
        <w:smartTagPr>
          <w:attr w:name="ProductID" w:val="1948 г"/>
        </w:smartTagPr>
        <w:r w:rsidRPr="001718DD">
          <w:rPr>
            <w:rFonts w:ascii="Times New Roman" w:hAnsi="Times New Roman" w:cs="Times New Roman"/>
            <w:sz w:val="28"/>
            <w:szCs w:val="28"/>
          </w:rPr>
          <w:t>1948 г</w:t>
        </w:r>
      </w:smartTag>
      <w:r w:rsidRPr="001718DD">
        <w:rPr>
          <w:rFonts w:ascii="Times New Roman" w:hAnsi="Times New Roman" w:cs="Times New Roman"/>
          <w:sz w:val="28"/>
          <w:szCs w:val="28"/>
        </w:rPr>
        <w:t>.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Европейская конвенция о защите прав человека и основных свобод </w:t>
      </w:r>
      <w:smartTag w:uri="urn:schemas-microsoft-com:office:smarttags" w:element="metricconverter">
        <w:smartTagPr>
          <w:attr w:name="ProductID" w:val="1950 г"/>
        </w:smartTagPr>
        <w:r w:rsidRPr="001718DD">
          <w:rPr>
            <w:rFonts w:ascii="Times New Roman" w:hAnsi="Times New Roman" w:cs="Times New Roman"/>
            <w:sz w:val="28"/>
            <w:szCs w:val="28"/>
          </w:rPr>
          <w:t>1950 г</w:t>
        </w:r>
      </w:smartTag>
      <w:r w:rsidRPr="001718DD">
        <w:rPr>
          <w:rFonts w:ascii="Times New Roman" w:hAnsi="Times New Roman" w:cs="Times New Roman"/>
          <w:sz w:val="28"/>
          <w:szCs w:val="28"/>
        </w:rPr>
        <w:t>.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05.04.2003 N 44-ФЗ «О 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Федеральный закон от 15.12.2001 N 166-ФЗ  «О  государственном пенсионном обеспечении в Российской Федерации» 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17.12.2001 N 173-ФЗ   «О трудовых пенсиях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15.12.2001 N 167-ФЗ  «Об обязательном пенсионном страховании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17.07.1999 N 178-ФЗ «О государственной социальной помощи»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24.07.1998 N 124-ФЗ «Об основных гарантиях прав ребенка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24.10.1997 N 134-ФЗ  «О прожиточном минимуме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21.12.1996 N 159-ФЗ  «О дополнительных гарантиях по социальной защите детей-сирот и детей, оставшихся без попечения родителей»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01.04.1996 N 27-ФЗ   «Об индивидуальном (персонифицированном) учете в системе обязательного пенсионного страхования»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12.01.1996 N 8-ФЗ «О погребении и похоронном деле»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10.12.1995 N 195-ФЗ «Об основах социального обслуживания  населения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02.08.1995 N 122-ФЗ «О социальном обслуживании граждан пожилого возраста и инвалидов»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Федеральный закон от 19.05.1995 N 81-ФЗ  «О государственных пособиях гражданам, имеющим детей»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06 г"/>
        </w:smartTagPr>
        <w:r w:rsidRPr="001718DD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1718DD">
        <w:rPr>
          <w:rFonts w:ascii="Times New Roman" w:hAnsi="Times New Roman" w:cs="Times New Roman"/>
          <w:sz w:val="28"/>
          <w:szCs w:val="28"/>
        </w:rPr>
        <w:t>. № 256-ФЗ «О дополнительных мерах государственной поддержки семей, имеющих детей»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Закон РФ от 15.05.1991 N 1244-1 «О социальной защите граждан, подвергшихся воздействию радиации вследствие катастрофы на Чернобыльской АЭС»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Закон РФ от 19.04.1991 N 1032-1 в ред. от 10.01.2003 «О занятости населения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05.03.2003 N 144 «О  порядке добровольной уплаты в Фонд социального страхования Российской Федерации отдельными категориями страхователей взносов на обязательное социальное страхование на случай временной нетрудоспособности и в связи с материнством»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29.10.2002 N 781 «О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статьей 28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в соответствии со статьей 28 федерального закона «О трудовых пенсиях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24.07.2002 N 555  «Об утверждении Правил подсчета и подтверждения страхового стажа для установления трудовых пенсий»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18.07.2002 N 537 «О Списках производств, работ,  профессий и должностей, с учетом которых досрочно назначается трудовая пенсия по старости в соответствии со статьей 27 федерального закона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«О трудовых пенсиях в Российской Федерации»,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11.07.2002 N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Федерации»,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12.06.2002 N 408 «О порядке выдачи пенсионной книжки застрахованного лица в Пенсионном фонде Российской Федерации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12.06.2002 N 407 «Об утверждении Правил учета страховых взносов, включаемых в расчетный пенсионный капитал»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13.08.1996 N 965  «О порядке признания граждан инвалидами»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Минтруда РФ N 17, ПФ РФ N 19пб от 27.02.2002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Минтруда РФ N 16, ПФ РФ N 19па от 27.02.2002 «Об утверждении перечня документов, необходимых для установления трудовой пенсии с пенсии по государственному пенсионному обеспечению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31.07.2001 N 567 «Об утверждении перечня похоронных принадлежностей, реализация которых освобождается от обложения налогом на добавленную стоимость»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Указ Президента РФ от 17.12.2002 N 1413 «Об утверждении перечня должностей, периоды работы (службы) в которых включаются в стаж государственной службы для назначения пенсии за выслугу лет федеральных государственных служащих»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lastRenderedPageBreak/>
        <w:t>Постановление Минтруда РФ от 30.06.2003 N 44 «Об утверждении правил обращения за пенсией за выслугу лет федеральных государственных служащих, ее назначения и выплаты»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Минтруда РФ N 17, ПФ РФ N 19пб от 27.02.2002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Постановление Правительства РФ от 04.09.1995 N 883  «Об утверждении Положения о порядке назначения и выплаты государственных пособий гражданам, имеющим детей»</w:t>
      </w:r>
    </w:p>
    <w:p w:rsidR="00473E8B" w:rsidRPr="001718DD" w:rsidRDefault="00473E8B" w:rsidP="00925B45">
      <w:pPr>
        <w:numPr>
          <w:ilvl w:val="0"/>
          <w:numId w:val="6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Приказ Минобразования РФ от 19.08.1999 N 199 «Об утверждении Положения о порядке выплаты денежных средств на питание, приобретение одежды, обуви, мягкого инвентаря для детей, находящихся под опекой (попечительством)</w:t>
      </w:r>
    </w:p>
    <w:p w:rsidR="00DB4F3E" w:rsidRPr="001718DD" w:rsidRDefault="00DB4F3E" w:rsidP="0092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3E" w:rsidRPr="001718DD" w:rsidRDefault="007A147F" w:rsidP="00925B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:rsidR="00DB4F3E" w:rsidRPr="001718DD" w:rsidRDefault="007A147F" w:rsidP="00925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36.</w:t>
      </w:r>
      <w:r w:rsidR="00DB4F3E" w:rsidRPr="001718DD">
        <w:rPr>
          <w:rFonts w:ascii="Times New Roman" w:hAnsi="Times New Roman" w:cs="Times New Roman"/>
          <w:sz w:val="28"/>
          <w:szCs w:val="28"/>
        </w:rPr>
        <w:t xml:space="preserve"> Батыгин К.С. Право социального обеспеч</w:t>
      </w:r>
      <w:r w:rsidR="007F6EF3">
        <w:rPr>
          <w:rFonts w:ascii="Times New Roman" w:hAnsi="Times New Roman" w:cs="Times New Roman"/>
          <w:sz w:val="28"/>
          <w:szCs w:val="28"/>
        </w:rPr>
        <w:t xml:space="preserve">ения : </w:t>
      </w:r>
      <w:r w:rsidR="00DB4F3E" w:rsidRPr="001718DD">
        <w:rPr>
          <w:rFonts w:ascii="Times New Roman" w:hAnsi="Times New Roman" w:cs="Times New Roman"/>
          <w:sz w:val="28"/>
          <w:szCs w:val="28"/>
        </w:rPr>
        <w:t>учеб</w:t>
      </w:r>
      <w:r w:rsidR="007F6EF3">
        <w:rPr>
          <w:rFonts w:ascii="Times New Roman" w:hAnsi="Times New Roman" w:cs="Times New Roman"/>
          <w:sz w:val="28"/>
          <w:szCs w:val="28"/>
        </w:rPr>
        <w:t xml:space="preserve">ное </w:t>
      </w:r>
      <w:r w:rsidR="00DB4F3E" w:rsidRPr="001718DD">
        <w:rPr>
          <w:rFonts w:ascii="Times New Roman" w:hAnsi="Times New Roman" w:cs="Times New Roman"/>
          <w:sz w:val="28"/>
          <w:szCs w:val="28"/>
        </w:rPr>
        <w:t>пособие</w:t>
      </w:r>
      <w:r w:rsidR="007F6EF3">
        <w:rPr>
          <w:rFonts w:ascii="Times New Roman" w:hAnsi="Times New Roman" w:cs="Times New Roman"/>
          <w:sz w:val="28"/>
          <w:szCs w:val="28"/>
        </w:rPr>
        <w:t xml:space="preserve"> </w:t>
      </w:r>
      <w:r w:rsidR="00DB4F3E" w:rsidRPr="001718DD">
        <w:rPr>
          <w:rFonts w:ascii="Times New Roman" w:hAnsi="Times New Roman" w:cs="Times New Roman"/>
          <w:sz w:val="28"/>
          <w:szCs w:val="28"/>
        </w:rPr>
        <w:t>для студ. сред. проф. учеб. заведений. М., 2009.</w:t>
      </w:r>
    </w:p>
    <w:p w:rsidR="00DB4F3E" w:rsidRPr="001718DD" w:rsidRDefault="007A147F" w:rsidP="00925B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37</w:t>
      </w:r>
      <w:r w:rsidR="00DB4F3E" w:rsidRPr="001718DD">
        <w:rPr>
          <w:rFonts w:ascii="Times New Roman" w:hAnsi="Times New Roman" w:cs="Times New Roman"/>
          <w:sz w:val="28"/>
          <w:szCs w:val="28"/>
        </w:rPr>
        <w:t xml:space="preserve">. Галаганов В.П. Право социального обеспечения: Учеб. </w:t>
      </w:r>
      <w:r w:rsidR="007F6EF3" w:rsidRPr="001718DD">
        <w:rPr>
          <w:rFonts w:ascii="Times New Roman" w:hAnsi="Times New Roman" w:cs="Times New Roman"/>
          <w:sz w:val="28"/>
          <w:szCs w:val="28"/>
        </w:rPr>
        <w:t>Д</w:t>
      </w:r>
      <w:r w:rsidR="00DB4F3E" w:rsidRPr="001718DD">
        <w:rPr>
          <w:rFonts w:ascii="Times New Roman" w:hAnsi="Times New Roman" w:cs="Times New Roman"/>
          <w:sz w:val="28"/>
          <w:szCs w:val="28"/>
        </w:rPr>
        <w:t>ля</w:t>
      </w:r>
      <w:r w:rsidR="007F6EF3">
        <w:rPr>
          <w:rFonts w:ascii="Times New Roman" w:hAnsi="Times New Roman" w:cs="Times New Roman"/>
          <w:sz w:val="28"/>
          <w:szCs w:val="28"/>
        </w:rPr>
        <w:t xml:space="preserve"> </w:t>
      </w:r>
      <w:r w:rsidR="00DB4F3E" w:rsidRPr="001718DD">
        <w:rPr>
          <w:rFonts w:ascii="Times New Roman" w:hAnsi="Times New Roman" w:cs="Times New Roman"/>
          <w:sz w:val="28"/>
          <w:szCs w:val="28"/>
        </w:rPr>
        <w:t>сред. проф. учеб. заведений. М.: «Академия», 2010.</w:t>
      </w:r>
    </w:p>
    <w:p w:rsidR="00DB4F3E" w:rsidRPr="001718DD" w:rsidRDefault="00DB4F3E" w:rsidP="007F6E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3</w:t>
      </w:r>
      <w:r w:rsidR="007A147F" w:rsidRPr="001718DD">
        <w:rPr>
          <w:rFonts w:ascii="Times New Roman" w:hAnsi="Times New Roman" w:cs="Times New Roman"/>
          <w:sz w:val="28"/>
          <w:szCs w:val="28"/>
        </w:rPr>
        <w:t>8</w:t>
      </w:r>
      <w:r w:rsidRPr="001718DD">
        <w:rPr>
          <w:rFonts w:ascii="Times New Roman" w:hAnsi="Times New Roman" w:cs="Times New Roman"/>
          <w:sz w:val="28"/>
          <w:szCs w:val="28"/>
        </w:rPr>
        <w:t xml:space="preserve">. Галаганов В.П. Организация работы органов социального обеспечения: учеб. пособие для студ. сред. проф. учеб. заведений. М.: «Академия»,2010 </w:t>
      </w:r>
    </w:p>
    <w:p w:rsidR="00DB4F3E" w:rsidRPr="001718DD" w:rsidRDefault="007A147F" w:rsidP="0092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39.</w:t>
      </w:r>
      <w:r w:rsidR="007F6EF3">
        <w:rPr>
          <w:rFonts w:ascii="Times New Roman" w:hAnsi="Times New Roman" w:cs="Times New Roman"/>
          <w:sz w:val="28"/>
          <w:szCs w:val="28"/>
        </w:rPr>
        <w:t xml:space="preserve"> Г</w:t>
      </w:r>
      <w:r w:rsidR="00DB4F3E" w:rsidRPr="001718DD">
        <w:rPr>
          <w:rFonts w:ascii="Times New Roman" w:hAnsi="Times New Roman" w:cs="Times New Roman"/>
          <w:sz w:val="28"/>
          <w:szCs w:val="28"/>
        </w:rPr>
        <w:t>ригорьев И.В. Право социального обеспечения. М., 2012</w:t>
      </w:r>
    </w:p>
    <w:p w:rsidR="00DB4F3E" w:rsidRPr="001718DD" w:rsidRDefault="007A147F" w:rsidP="0092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40.</w:t>
      </w:r>
      <w:r w:rsidR="00DB4F3E" w:rsidRPr="001718DD">
        <w:rPr>
          <w:rFonts w:ascii="Times New Roman" w:hAnsi="Times New Roman" w:cs="Times New Roman"/>
          <w:sz w:val="28"/>
          <w:szCs w:val="28"/>
        </w:rPr>
        <w:t>Гусов К.Н. Право социального обеспечения. М., 2012</w:t>
      </w:r>
    </w:p>
    <w:p w:rsidR="00DB4F3E" w:rsidRPr="001718DD" w:rsidRDefault="007A147F" w:rsidP="00925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41.</w:t>
      </w:r>
      <w:r w:rsidR="00DB4F3E" w:rsidRPr="001718DD">
        <w:rPr>
          <w:rFonts w:ascii="Times New Roman" w:hAnsi="Times New Roman" w:cs="Times New Roman"/>
          <w:sz w:val="28"/>
          <w:szCs w:val="28"/>
        </w:rPr>
        <w:t>Мачульская Е.Е. Право социального обеспечения: Перспективы развития. М., 2012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3E" w:rsidRPr="001718DD" w:rsidRDefault="007A147F" w:rsidP="00925B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:rsidR="007A147F" w:rsidRPr="001718DD" w:rsidRDefault="007A147F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F3E" w:rsidRPr="001718DD" w:rsidRDefault="007A147F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42</w:t>
      </w:r>
      <w:r w:rsidR="00DB4F3E" w:rsidRPr="001718DD">
        <w:rPr>
          <w:rFonts w:ascii="Times New Roman" w:hAnsi="Times New Roman" w:cs="Times New Roman"/>
          <w:sz w:val="28"/>
          <w:szCs w:val="28"/>
        </w:rPr>
        <w:t>. Тучкова Э.Г. Право социального обеспечения: Учеб.- метод.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пособие и нормативные акты о пособиях и компенсационных выплатах.</w:t>
      </w:r>
    </w:p>
    <w:p w:rsidR="00DB4F3E" w:rsidRPr="001718DD" w:rsidRDefault="00DB4F3E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М., 2009.</w:t>
      </w:r>
    </w:p>
    <w:p w:rsidR="00DB4F3E" w:rsidRPr="001718DD" w:rsidRDefault="007A147F" w:rsidP="001718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43</w:t>
      </w:r>
      <w:r w:rsidR="00DB4F3E" w:rsidRPr="001718DD">
        <w:rPr>
          <w:rFonts w:ascii="Times New Roman" w:hAnsi="Times New Roman" w:cs="Times New Roman"/>
          <w:sz w:val="28"/>
          <w:szCs w:val="28"/>
        </w:rPr>
        <w:t>. Федорова М.Ю. Социальная защита в Российской Федерации:Курс лекций. Омск, 2009.</w:t>
      </w:r>
    </w:p>
    <w:p w:rsidR="00DB4F3E" w:rsidRDefault="007A147F" w:rsidP="007F6E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8DD">
        <w:rPr>
          <w:rFonts w:ascii="Times New Roman" w:hAnsi="Times New Roman" w:cs="Times New Roman"/>
          <w:sz w:val="28"/>
          <w:szCs w:val="28"/>
        </w:rPr>
        <w:t>44</w:t>
      </w:r>
      <w:r w:rsidR="00DB4F3E" w:rsidRPr="001718DD">
        <w:rPr>
          <w:rFonts w:ascii="Times New Roman" w:hAnsi="Times New Roman" w:cs="Times New Roman"/>
          <w:sz w:val="28"/>
          <w:szCs w:val="28"/>
        </w:rPr>
        <w:t>. Шайхатдинов В.Ш.</w:t>
      </w:r>
      <w:r w:rsidR="007F6EF3">
        <w:rPr>
          <w:rFonts w:ascii="Times New Roman" w:hAnsi="Times New Roman" w:cs="Times New Roman"/>
          <w:sz w:val="28"/>
          <w:szCs w:val="28"/>
        </w:rPr>
        <w:t xml:space="preserve"> Право социального обеспечения</w:t>
      </w:r>
      <w:r w:rsidR="00DB4F3E" w:rsidRPr="001718DD">
        <w:rPr>
          <w:rFonts w:ascii="Times New Roman" w:hAnsi="Times New Roman" w:cs="Times New Roman"/>
          <w:sz w:val="28"/>
          <w:szCs w:val="28"/>
        </w:rPr>
        <w:t>: Учеб.пособие. Вып. 1. – Екатеринбург, 2009.</w:t>
      </w:r>
    </w:p>
    <w:p w:rsidR="00651E5C" w:rsidRDefault="00651E5C" w:rsidP="007F6E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4B508F" w:rsidRDefault="00925B45" w:rsidP="00925B45">
      <w:pPr>
        <w:tabs>
          <w:tab w:val="left" w:pos="406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B508F" w:rsidRPr="00925B45">
        <w:rPr>
          <w:rFonts w:ascii="Times New Roman" w:hAnsi="Times New Roman"/>
          <w:b/>
          <w:sz w:val="28"/>
          <w:szCs w:val="28"/>
        </w:rPr>
        <w:t>К</w:t>
      </w:r>
      <w:r w:rsidRPr="00925B45">
        <w:rPr>
          <w:rFonts w:ascii="Times New Roman" w:hAnsi="Times New Roman"/>
          <w:b/>
          <w:sz w:val="28"/>
          <w:szCs w:val="28"/>
        </w:rPr>
        <w:t>ОНТРОЛЬ И ОЦЕНКА РЕЗУЛЬТАТОВ ПРОИЗВОДСТВЕННОЙ ПРАКТИКИ</w:t>
      </w:r>
    </w:p>
    <w:p w:rsidR="00455830" w:rsidRPr="00925B45" w:rsidRDefault="00455830" w:rsidP="00925B45">
      <w:pPr>
        <w:tabs>
          <w:tab w:val="left" w:pos="40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508F" w:rsidRPr="001718DD" w:rsidRDefault="004B508F" w:rsidP="00455830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>Контроль и оценка результатов освоения программы производственной практики осуществляется руководителем практики в процессе проведения производственной практики, самостоятельного выполнения обучающимся заданий, выполнения практических проверочных работ.</w:t>
      </w:r>
    </w:p>
    <w:p w:rsidR="004B508F" w:rsidRPr="001718DD" w:rsidRDefault="004B508F" w:rsidP="00455830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718DD">
        <w:rPr>
          <w:rFonts w:ascii="Times New Roman" w:hAnsi="Times New Roman"/>
          <w:sz w:val="28"/>
          <w:szCs w:val="28"/>
        </w:rPr>
        <w:t xml:space="preserve">В результате производственной практики в рамках </w:t>
      </w:r>
      <w:r w:rsidR="009B6E47" w:rsidRPr="001718DD">
        <w:rPr>
          <w:rFonts w:ascii="Times New Roman" w:hAnsi="Times New Roman"/>
          <w:sz w:val="28"/>
          <w:szCs w:val="28"/>
        </w:rPr>
        <w:t xml:space="preserve">освоения </w:t>
      </w:r>
      <w:r w:rsidRPr="001718DD">
        <w:rPr>
          <w:rFonts w:ascii="Times New Roman" w:hAnsi="Times New Roman"/>
          <w:sz w:val="28"/>
          <w:szCs w:val="28"/>
        </w:rPr>
        <w:t>профессиональн</w:t>
      </w:r>
      <w:r w:rsidR="009B6E47" w:rsidRPr="001718DD">
        <w:rPr>
          <w:rFonts w:ascii="Times New Roman" w:hAnsi="Times New Roman"/>
          <w:sz w:val="28"/>
          <w:szCs w:val="28"/>
        </w:rPr>
        <w:t>ых</w:t>
      </w:r>
      <w:r w:rsidRPr="001718DD">
        <w:rPr>
          <w:rFonts w:ascii="Times New Roman" w:hAnsi="Times New Roman"/>
          <w:sz w:val="28"/>
          <w:szCs w:val="28"/>
        </w:rPr>
        <w:t xml:space="preserve"> модул</w:t>
      </w:r>
      <w:r w:rsidR="009B6E47" w:rsidRPr="001718DD">
        <w:rPr>
          <w:rFonts w:ascii="Times New Roman" w:hAnsi="Times New Roman"/>
          <w:sz w:val="28"/>
          <w:szCs w:val="28"/>
        </w:rPr>
        <w:t>ей</w:t>
      </w:r>
      <w:r w:rsidRPr="001718DD">
        <w:rPr>
          <w:rFonts w:ascii="Times New Roman" w:hAnsi="Times New Roman"/>
          <w:sz w:val="28"/>
          <w:szCs w:val="28"/>
        </w:rPr>
        <w:t xml:space="preserve"> обучающиеся проходят промежуточную аттестацию в форме дифференцированного зачета.</w:t>
      </w:r>
    </w:p>
    <w:p w:rsidR="004B508F" w:rsidRPr="001718DD" w:rsidRDefault="004B508F" w:rsidP="001718DD">
      <w:pPr>
        <w:tabs>
          <w:tab w:val="left" w:pos="4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3"/>
        <w:gridCol w:w="4501"/>
      </w:tblGrid>
      <w:tr w:rsidR="004B508F" w:rsidRPr="001718DD" w:rsidTr="00455830">
        <w:trPr>
          <w:trHeight w:val="510"/>
        </w:trPr>
        <w:tc>
          <w:tcPr>
            <w:tcW w:w="4983" w:type="dxa"/>
          </w:tcPr>
          <w:p w:rsidR="004B508F" w:rsidRPr="00455830" w:rsidRDefault="004B508F" w:rsidP="001718DD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4501" w:type="dxa"/>
          </w:tcPr>
          <w:p w:rsidR="004B508F" w:rsidRPr="00455830" w:rsidRDefault="004B508F" w:rsidP="001718DD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4B508F" w:rsidRPr="001718DD" w:rsidTr="00455830">
        <w:trPr>
          <w:trHeight w:val="2805"/>
        </w:trPr>
        <w:tc>
          <w:tcPr>
            <w:tcW w:w="4983" w:type="dxa"/>
          </w:tcPr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получение навыков выполнения отдельных элементов профессиональ</w:t>
            </w:r>
            <w:r w:rsidR="004558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ной деятельности;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закрепление психологических особенностей и специфики делового общения;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приобретение опыта научной организации труда современного юриста; 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навыками подготовки процессуальных и служебных документов, связанных с применением законодательства, обеспечением прав граждан и юридических лиц;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практики применения законодательства</w:t>
            </w:r>
            <w:r w:rsidR="0045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</w:t>
            </w:r>
            <w:r w:rsidR="00455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 в судах общей юрисдикции;</w:t>
            </w:r>
          </w:p>
          <w:p w:rsidR="00C24DDC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24DDC"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углубление навыков и умений по поиску и правильному использованию нормативных правовых актов, необходимых для грамотного и верного урегулирования пенсионных и социальных правоотношений;</w:t>
            </w:r>
          </w:p>
          <w:p w:rsidR="004B508F" w:rsidRPr="001718DD" w:rsidRDefault="00C24DDC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B508F"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систематическое проведение мониторинга уровня и качества жизни </w:t>
            </w:r>
            <w:r w:rsidR="004B508F"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отдельных категорий населения;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принятие участия в приеме граждан по вопросам, решаемых по месту прохождения практики;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необходимого практического опыта по специальности;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9B6E47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доклад студента о проделанной работе;</w:t>
            </w:r>
          </w:p>
          <w:p w:rsidR="009B6E47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>документации на основе нормативных документов;</w:t>
            </w:r>
          </w:p>
          <w:p w:rsidR="009B6E47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>отчет по результатам практики;</w:t>
            </w:r>
          </w:p>
          <w:p w:rsidR="009B6E47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>отзыв организации;</w:t>
            </w:r>
          </w:p>
          <w:p w:rsidR="009B6E47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>собеседование;</w:t>
            </w:r>
          </w:p>
          <w:p w:rsidR="004B508F" w:rsidRPr="001718DD" w:rsidRDefault="004B508F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 xml:space="preserve">экспертная оценка </w:t>
            </w:r>
          </w:p>
          <w:p w:rsidR="004B508F" w:rsidRPr="001718DD" w:rsidRDefault="009B6E47" w:rsidP="00455830">
            <w:pPr>
              <w:pStyle w:val="ab"/>
              <w:numPr>
                <w:ilvl w:val="0"/>
                <w:numId w:val="30"/>
              </w:numPr>
              <w:tabs>
                <w:tab w:val="left" w:pos="4065"/>
              </w:tabs>
              <w:spacing w:after="0"/>
              <w:ind w:left="0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18DD">
              <w:rPr>
                <w:rFonts w:ascii="Times New Roman" w:eastAsia="Times New Roman" w:hAnsi="Times New Roman"/>
                <w:sz w:val="28"/>
                <w:szCs w:val="28"/>
              </w:rPr>
              <w:t>конференция по итогам практики.</w:t>
            </w:r>
          </w:p>
          <w:p w:rsidR="004B508F" w:rsidRPr="001718DD" w:rsidRDefault="004B508F" w:rsidP="00455830">
            <w:pPr>
              <w:tabs>
                <w:tab w:val="left" w:pos="40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508F" w:rsidRPr="001718DD" w:rsidRDefault="004B508F" w:rsidP="00455830">
      <w:pPr>
        <w:tabs>
          <w:tab w:val="left" w:pos="40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08F" w:rsidRDefault="004B508F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E5C" w:rsidRDefault="00651E5C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61E" w:rsidRDefault="0001361E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4558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7F6EF3">
      <w:pPr>
        <w:pStyle w:val="1"/>
      </w:pPr>
      <w:r>
        <w:lastRenderedPageBreak/>
        <w:t>Приложение 1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Гжельский государственный художественно-промышленный институт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 xml:space="preserve">Колледж ГГХПИ 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F3" w:rsidRPr="00FD51C7" w:rsidRDefault="007F6EF3" w:rsidP="007F6EF3">
      <w:pPr>
        <w:pStyle w:val="a6"/>
        <w:tabs>
          <w:tab w:val="center" w:pos="4677"/>
          <w:tab w:val="left" w:pos="6600"/>
        </w:tabs>
        <w:rPr>
          <w:sz w:val="36"/>
          <w:szCs w:val="36"/>
        </w:rPr>
      </w:pPr>
      <w:r w:rsidRPr="00FD51C7">
        <w:rPr>
          <w:sz w:val="36"/>
          <w:szCs w:val="36"/>
        </w:rPr>
        <w:tab/>
        <w:t>Н А П Р А В Л Е Н И Е</w:t>
      </w:r>
      <w:r w:rsidRPr="00FD51C7">
        <w:rPr>
          <w:sz w:val="36"/>
          <w:szCs w:val="36"/>
        </w:rPr>
        <w:tab/>
      </w:r>
    </w:p>
    <w:p w:rsidR="007F6EF3" w:rsidRPr="007F6EF3" w:rsidRDefault="007F6EF3" w:rsidP="007F6EF3">
      <w:pPr>
        <w:pStyle w:val="a6"/>
        <w:rPr>
          <w:b/>
          <w:sz w:val="28"/>
          <w:szCs w:val="28"/>
          <w:u w:val="single"/>
        </w:rPr>
      </w:pPr>
      <w:r w:rsidRPr="007F6EF3">
        <w:rPr>
          <w:sz w:val="28"/>
          <w:szCs w:val="28"/>
          <w:u w:val="single"/>
        </w:rPr>
        <w:t xml:space="preserve">на      </w:t>
      </w:r>
      <w:r w:rsidRPr="007F6EF3">
        <w:rPr>
          <w:b/>
          <w:i/>
          <w:sz w:val="32"/>
          <w:szCs w:val="32"/>
          <w:u w:val="single"/>
        </w:rPr>
        <w:t>производственную (по профилю специальности</w:t>
      </w:r>
      <w:r w:rsidRPr="007F6EF3">
        <w:rPr>
          <w:b/>
          <w:sz w:val="28"/>
          <w:szCs w:val="28"/>
          <w:u w:val="single"/>
        </w:rPr>
        <w:t xml:space="preserve">)  </w:t>
      </w:r>
      <w:r w:rsidRPr="007F6EF3">
        <w:rPr>
          <w:sz w:val="28"/>
          <w:szCs w:val="28"/>
          <w:u w:val="single"/>
        </w:rPr>
        <w:t xml:space="preserve"> практику</w:t>
      </w:r>
    </w:p>
    <w:p w:rsidR="007F6EF3" w:rsidRPr="00FD51C7" w:rsidRDefault="007F6EF3" w:rsidP="007F6EF3">
      <w:pPr>
        <w:pStyle w:val="a6"/>
        <w:tabs>
          <w:tab w:val="left" w:pos="1701"/>
          <w:tab w:val="left" w:pos="1843"/>
        </w:tabs>
        <w:jc w:val="center"/>
        <w:rPr>
          <w:b/>
          <w:sz w:val="20"/>
          <w:szCs w:val="20"/>
        </w:rPr>
      </w:pPr>
      <w:r w:rsidRPr="00FD51C7">
        <w:rPr>
          <w:sz w:val="20"/>
          <w:szCs w:val="20"/>
        </w:rPr>
        <w:t>вид практики</w:t>
      </w:r>
    </w:p>
    <w:p w:rsidR="007F6EF3" w:rsidRDefault="007F6EF3" w:rsidP="007F6EF3">
      <w:pPr>
        <w:pStyle w:val="a6"/>
        <w:jc w:val="both"/>
        <w:rPr>
          <w:b/>
          <w:sz w:val="28"/>
          <w:szCs w:val="28"/>
        </w:rPr>
      </w:pPr>
    </w:p>
    <w:p w:rsidR="007F6EF3" w:rsidRPr="00FD51C7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>СТУДЕНТ: ____</w:t>
      </w:r>
      <w:r>
        <w:rPr>
          <w:sz w:val="28"/>
          <w:szCs w:val="28"/>
        </w:rPr>
        <w:t>_______</w:t>
      </w:r>
      <w:r>
        <w:rPr>
          <w:i/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Pr="00FD51C7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</w:p>
    <w:p w:rsidR="007F6EF3" w:rsidRPr="00FD51C7" w:rsidRDefault="007F6EF3" w:rsidP="007F6EF3">
      <w:pPr>
        <w:pStyle w:val="a6"/>
        <w:rPr>
          <w:b/>
          <w:sz w:val="22"/>
          <w:szCs w:val="22"/>
        </w:rPr>
      </w:pPr>
      <w:r w:rsidRPr="00FD51C7">
        <w:rPr>
          <w:sz w:val="22"/>
          <w:szCs w:val="22"/>
        </w:rPr>
        <w:t>фамилия, имя, отчество</w:t>
      </w:r>
    </w:p>
    <w:p w:rsidR="007F6EF3" w:rsidRPr="00FD51C7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№ контракта _________</w:t>
      </w:r>
      <w:r>
        <w:rPr>
          <w:i/>
          <w:sz w:val="28"/>
          <w:szCs w:val="28"/>
        </w:rPr>
        <w:t>____</w:t>
      </w:r>
      <w:r w:rsidRPr="00FD51C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</w:t>
      </w:r>
    </w:p>
    <w:p w:rsidR="007F6EF3" w:rsidRDefault="007F6EF3" w:rsidP="007F6EF3">
      <w:pPr>
        <w:pStyle w:val="a6"/>
        <w:rPr>
          <w:i/>
          <w:sz w:val="28"/>
          <w:szCs w:val="28"/>
          <w:u w:val="single"/>
        </w:rPr>
      </w:pPr>
      <w:r w:rsidRPr="00FD51C7">
        <w:rPr>
          <w:sz w:val="28"/>
          <w:szCs w:val="28"/>
        </w:rPr>
        <w:t xml:space="preserve">Направление подготовки </w:t>
      </w:r>
      <w:r w:rsidRPr="00BB5458">
        <w:rPr>
          <w:i/>
          <w:sz w:val="28"/>
          <w:szCs w:val="28"/>
          <w:u w:val="single"/>
        </w:rPr>
        <w:t xml:space="preserve">030912 «Право и организация социального </w:t>
      </w:r>
      <w:r>
        <w:rPr>
          <w:i/>
          <w:sz w:val="28"/>
          <w:szCs w:val="28"/>
          <w:u w:val="single"/>
        </w:rPr>
        <w:t>______</w:t>
      </w:r>
    </w:p>
    <w:p w:rsidR="007F6EF3" w:rsidRPr="00BB5458" w:rsidRDefault="007F6EF3" w:rsidP="007F6EF3">
      <w:pPr>
        <w:pStyle w:val="a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______                  ________ </w:t>
      </w:r>
      <w:r w:rsidRPr="00BB5458">
        <w:rPr>
          <w:i/>
          <w:sz w:val="28"/>
          <w:szCs w:val="28"/>
          <w:u w:val="single"/>
        </w:rPr>
        <w:t>обеспечения»</w:t>
      </w:r>
      <w:r>
        <w:rPr>
          <w:i/>
          <w:sz w:val="28"/>
          <w:szCs w:val="28"/>
          <w:u w:val="single"/>
        </w:rPr>
        <w:t>______________________________</w:t>
      </w:r>
    </w:p>
    <w:p w:rsidR="007F6EF3" w:rsidRPr="00FD51C7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D51C7">
        <w:rPr>
          <w:sz w:val="28"/>
          <w:szCs w:val="28"/>
        </w:rPr>
        <w:t>группы ___________________</w:t>
      </w:r>
      <w:r>
        <w:rPr>
          <w:i/>
          <w:sz w:val="28"/>
          <w:szCs w:val="28"/>
        </w:rPr>
        <w:t>___</w:t>
      </w:r>
      <w:r w:rsidRPr="00FD51C7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</w:t>
      </w:r>
    </w:p>
    <w:p w:rsidR="007F6EF3" w:rsidRPr="00FD51C7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№ семестра __________________</w:t>
      </w:r>
      <w:r>
        <w:rPr>
          <w:sz w:val="28"/>
          <w:szCs w:val="28"/>
        </w:rPr>
        <w:t>_</w:t>
      </w:r>
      <w:r w:rsidRPr="00FD51C7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</w:t>
      </w:r>
    </w:p>
    <w:p w:rsidR="007F6EF3" w:rsidRPr="00FD51C7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ТЕМА: 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:rsidR="007F6EF3" w:rsidRPr="00FD51C7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>ЗАДАНИЕ (перечень работ): 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7F6EF3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ОРГАНИЗАЦИЯ – место прохождения практики: </w:t>
      </w:r>
    </w:p>
    <w:p w:rsidR="007F6EF3" w:rsidRPr="00FD51C7" w:rsidRDefault="007F6EF3" w:rsidP="007F6EF3">
      <w:pPr>
        <w:pStyle w:val="a6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__________________________________________________________________ </w:t>
      </w:r>
    </w:p>
    <w:p w:rsidR="007F6EF3" w:rsidRDefault="007F6EF3" w:rsidP="007F6EF3">
      <w:pPr>
        <w:pStyle w:val="a6"/>
        <w:rPr>
          <w:b/>
          <w:sz w:val="28"/>
          <w:szCs w:val="28"/>
        </w:rPr>
      </w:pPr>
    </w:p>
    <w:p w:rsidR="007F6EF3" w:rsidRPr="00FD51C7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>Прод</w:t>
      </w:r>
      <w:r>
        <w:rPr>
          <w:sz w:val="28"/>
          <w:szCs w:val="28"/>
        </w:rPr>
        <w:t>олжительность практики _____</w:t>
      </w:r>
      <w:r w:rsidRPr="00FD51C7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ь(и), что составляет  ___</w:t>
      </w:r>
      <w:r>
        <w:rPr>
          <w:i/>
          <w:sz w:val="28"/>
          <w:szCs w:val="28"/>
        </w:rPr>
        <w:t>__</w:t>
      </w:r>
      <w:r>
        <w:rPr>
          <w:sz w:val="28"/>
          <w:szCs w:val="28"/>
        </w:rPr>
        <w:t>___</w:t>
      </w:r>
      <w:r w:rsidRPr="00FD51C7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FD51C7">
        <w:rPr>
          <w:sz w:val="28"/>
          <w:szCs w:val="28"/>
        </w:rPr>
        <w:t>.</w:t>
      </w:r>
    </w:p>
    <w:p w:rsidR="007F6EF3" w:rsidRDefault="007F6EF3" w:rsidP="007F6EF3">
      <w:pPr>
        <w:pStyle w:val="a6"/>
        <w:rPr>
          <w:b/>
          <w:sz w:val="28"/>
          <w:szCs w:val="28"/>
        </w:rPr>
      </w:pPr>
    </w:p>
    <w:p w:rsidR="007F6EF3" w:rsidRPr="00FD51C7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>Дата выдачи направления «__</w:t>
      </w:r>
      <w:r>
        <w:rPr>
          <w:i/>
          <w:sz w:val="28"/>
          <w:szCs w:val="28"/>
        </w:rPr>
        <w:t>__</w:t>
      </w:r>
      <w:r w:rsidRPr="00FD51C7">
        <w:rPr>
          <w:sz w:val="28"/>
          <w:szCs w:val="28"/>
        </w:rPr>
        <w:t>___» __</w:t>
      </w:r>
      <w:r>
        <w:rPr>
          <w:sz w:val="28"/>
          <w:szCs w:val="28"/>
        </w:rPr>
        <w:t>__________</w:t>
      </w:r>
      <w:r w:rsidRPr="00BB5458">
        <w:rPr>
          <w:i/>
          <w:sz w:val="28"/>
          <w:szCs w:val="28"/>
        </w:rPr>
        <w:t>_</w:t>
      </w:r>
      <w:r>
        <w:rPr>
          <w:sz w:val="28"/>
          <w:szCs w:val="28"/>
        </w:rPr>
        <w:t>_____________20__</w:t>
      </w:r>
      <w:r w:rsidRPr="00FD51C7">
        <w:rPr>
          <w:sz w:val="28"/>
          <w:szCs w:val="28"/>
        </w:rPr>
        <w:t>__ г.</w:t>
      </w:r>
    </w:p>
    <w:p w:rsidR="007F6EF3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                                             </w:t>
      </w:r>
    </w:p>
    <w:p w:rsidR="007F6EF3" w:rsidRPr="00FD51C7" w:rsidRDefault="007F6EF3" w:rsidP="007F6EF3">
      <w:pPr>
        <w:pStyle w:val="a6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 М.П.</w:t>
      </w:r>
    </w:p>
    <w:p w:rsidR="007F6EF3" w:rsidRDefault="007F6EF3" w:rsidP="007F6EF3">
      <w:pPr>
        <w:pStyle w:val="a6"/>
        <w:rPr>
          <w:b/>
          <w:sz w:val="28"/>
          <w:szCs w:val="28"/>
        </w:rPr>
      </w:pPr>
      <w:r w:rsidRPr="00FD51C7">
        <w:rPr>
          <w:sz w:val="28"/>
          <w:szCs w:val="28"/>
        </w:rPr>
        <w:t>Подпись: ______________________________________________________________</w:t>
      </w:r>
    </w:p>
    <w:p w:rsidR="007F6EF3" w:rsidRPr="00FD51C7" w:rsidRDefault="007F6EF3" w:rsidP="007F6EF3">
      <w:pPr>
        <w:pStyle w:val="a6"/>
        <w:rPr>
          <w:b/>
          <w:sz w:val="22"/>
          <w:szCs w:val="22"/>
        </w:rPr>
      </w:pPr>
      <w:r w:rsidRPr="00FD51C7">
        <w:rPr>
          <w:sz w:val="22"/>
          <w:szCs w:val="22"/>
        </w:rPr>
        <w:t>подпись лица,  выдающего направление</w:t>
      </w:r>
    </w:p>
    <w:p w:rsidR="007F6EF3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center"/>
        <w:rPr>
          <w:b/>
          <w:sz w:val="28"/>
          <w:szCs w:val="28"/>
        </w:rPr>
      </w:pPr>
      <w:r w:rsidRPr="007F6EF3">
        <w:rPr>
          <w:b/>
          <w:sz w:val="28"/>
          <w:szCs w:val="28"/>
        </w:rPr>
        <w:lastRenderedPageBreak/>
        <w:t>ПРОХОЖДЕНИЕ ПРАКТИКИ</w:t>
      </w:r>
    </w:p>
    <w:p w:rsidR="007F6EF3" w:rsidRPr="007F6EF3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(АТТЕСТАЦИОННЫЙ ЛИСТ)</w:t>
      </w:r>
    </w:p>
    <w:p w:rsidR="007F6EF3" w:rsidRPr="007F6EF3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center"/>
        <w:rPr>
          <w:b/>
        </w:rPr>
      </w:pPr>
      <w:r w:rsidRPr="007F6EF3">
        <w:t>(отзыв принимающей организации, где проходила практика)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1 Срок прохождения практики с «_____» ________________ 20___ г. по «_____»______________20___ г.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2 Продолжительность практики  __________  недель(и), что составляет __________ часов.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3 Навыки, приобретенные за время практики ___________________________________________________________</w:t>
      </w:r>
      <w:r>
        <w:rPr>
          <w:sz w:val="28"/>
          <w:szCs w:val="28"/>
        </w:rPr>
        <w:t>______</w:t>
      </w:r>
      <w:r w:rsidRPr="00FD51C7">
        <w:rPr>
          <w:sz w:val="28"/>
          <w:szCs w:val="28"/>
        </w:rPr>
        <w:t>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__________________________________________________________________________________________________</w:t>
      </w:r>
      <w:r>
        <w:rPr>
          <w:b/>
          <w:sz w:val="28"/>
          <w:szCs w:val="28"/>
        </w:rPr>
        <w:t>__________________________________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4 Отзыв об отношении студента к работе: ______________________________________________________________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Оценка за практику:  </w:t>
      </w:r>
      <w:r>
        <w:rPr>
          <w:sz w:val="28"/>
          <w:szCs w:val="28"/>
        </w:rPr>
        <w:t>___</w:t>
      </w:r>
      <w:r w:rsidRPr="00FD51C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FD51C7">
        <w:rPr>
          <w:sz w:val="22"/>
          <w:szCs w:val="22"/>
        </w:rPr>
        <w:t xml:space="preserve">   «отлично», «хорошо», «удовлетворительно», «неудовлетворительно»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ind w:firstLine="1134"/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М.П.                                                      </w:t>
      </w:r>
    </w:p>
    <w:p w:rsidR="007F6EF3" w:rsidRPr="00FD51C7" w:rsidRDefault="007F6EF3" w:rsidP="007F6EF3">
      <w:pPr>
        <w:pStyle w:val="a6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0" w:color="auto"/>
        </w:pBdr>
        <w:jc w:val="both"/>
        <w:rPr>
          <w:b/>
          <w:sz w:val="28"/>
          <w:szCs w:val="28"/>
        </w:rPr>
      </w:pPr>
      <w:r w:rsidRPr="00FD51C7">
        <w:rPr>
          <w:sz w:val="28"/>
          <w:szCs w:val="28"/>
        </w:rPr>
        <w:t xml:space="preserve"> «____» _____________20_</w:t>
      </w:r>
      <w:r>
        <w:rPr>
          <w:sz w:val="28"/>
          <w:szCs w:val="28"/>
        </w:rPr>
        <w:t xml:space="preserve">__ г.                  </w:t>
      </w:r>
      <w:r w:rsidRPr="00FD51C7">
        <w:rPr>
          <w:sz w:val="28"/>
          <w:szCs w:val="28"/>
        </w:rPr>
        <w:t xml:space="preserve">     Подпись: _________________</w:t>
      </w:r>
      <w:r>
        <w:rPr>
          <w:sz w:val="28"/>
          <w:szCs w:val="28"/>
        </w:rPr>
        <w:t>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464"/>
      </w:tblGrid>
      <w:tr w:rsidR="007F6EF3" w:rsidRPr="00FD51C7" w:rsidTr="007F6EF3">
        <w:trPr>
          <w:trHeight w:val="263"/>
        </w:trPr>
        <w:tc>
          <w:tcPr>
            <w:tcW w:w="946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F6EF3" w:rsidRPr="00FD51C7" w:rsidRDefault="007F6EF3" w:rsidP="007F6EF3">
            <w:pPr>
              <w:pStyle w:val="a6"/>
              <w:rPr>
                <w:sz w:val="28"/>
                <w:szCs w:val="28"/>
              </w:rPr>
            </w:pPr>
          </w:p>
        </w:tc>
      </w:tr>
      <w:tr w:rsidR="007F6EF3" w:rsidRPr="00FD51C7" w:rsidTr="007F6EF3">
        <w:trPr>
          <w:trHeight w:val="1815"/>
        </w:trPr>
        <w:tc>
          <w:tcPr>
            <w:tcW w:w="9464" w:type="dxa"/>
            <w:tcBorders>
              <w:top w:val="nil"/>
            </w:tcBorders>
          </w:tcPr>
          <w:p w:rsidR="007F6EF3" w:rsidRDefault="007F6EF3" w:rsidP="00E7121F">
            <w:pPr>
              <w:pStyle w:val="a6"/>
              <w:jc w:val="center"/>
              <w:rPr>
                <w:sz w:val="28"/>
                <w:szCs w:val="28"/>
              </w:rPr>
            </w:pPr>
            <w:r w:rsidRPr="00FD51C7">
              <w:rPr>
                <w:sz w:val="28"/>
                <w:szCs w:val="28"/>
              </w:rPr>
              <w:t>РЕЗУЛЬТАТЫ АТТЕСТАЦИИ ОТЧЕТА ПО ПРАКТИКЕ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D51C7">
              <w:rPr>
                <w:sz w:val="28"/>
                <w:szCs w:val="28"/>
              </w:rPr>
              <w:t xml:space="preserve">1 Оценка за ______________________ практику: </w:t>
            </w:r>
            <w:r>
              <w:rPr>
                <w:sz w:val="28"/>
                <w:szCs w:val="28"/>
              </w:rPr>
              <w:t>________________________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FD51C7">
              <w:rPr>
                <w:sz w:val="28"/>
                <w:szCs w:val="28"/>
              </w:rPr>
              <w:t xml:space="preserve">                                 </w:t>
            </w:r>
            <w:r w:rsidRPr="00FD51C7">
              <w:rPr>
                <w:sz w:val="20"/>
                <w:szCs w:val="20"/>
              </w:rPr>
              <w:t>вид</w:t>
            </w:r>
            <w:r w:rsidRPr="00FD51C7">
              <w:rPr>
                <w:sz w:val="28"/>
                <w:szCs w:val="28"/>
              </w:rPr>
              <w:t xml:space="preserve"> </w:t>
            </w:r>
            <w:r w:rsidRPr="00FD51C7">
              <w:rPr>
                <w:sz w:val="20"/>
                <w:szCs w:val="20"/>
              </w:rPr>
              <w:t>практики                                                                      оценка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D51C7">
              <w:rPr>
                <w:sz w:val="28"/>
                <w:szCs w:val="28"/>
              </w:rPr>
              <w:t xml:space="preserve">2 Преподаватель </w:t>
            </w:r>
            <w:r>
              <w:rPr>
                <w:sz w:val="28"/>
                <w:szCs w:val="28"/>
              </w:rPr>
              <w:t>_______________</w:t>
            </w:r>
            <w:r w:rsidRPr="00FD51C7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FD51C7">
              <w:rPr>
                <w:sz w:val="20"/>
                <w:szCs w:val="20"/>
              </w:rPr>
              <w:t xml:space="preserve">     Ф.И.О. преподавателя, проводившего аттестацию практики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D51C7">
              <w:rPr>
                <w:sz w:val="28"/>
                <w:szCs w:val="28"/>
              </w:rPr>
              <w:t>3 Отчет при</w:t>
            </w:r>
            <w:r>
              <w:rPr>
                <w:sz w:val="28"/>
                <w:szCs w:val="28"/>
              </w:rPr>
              <w:t>нял: ____________________     ______________    _____________</w:t>
            </w:r>
          </w:p>
          <w:p w:rsidR="007F6EF3" w:rsidRDefault="007F6EF3" w:rsidP="007F6EF3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FD51C7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должность ответственного лица    </w:t>
            </w:r>
            <w:r w:rsidRPr="00FD51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FD51C7">
              <w:rPr>
                <w:sz w:val="20"/>
                <w:szCs w:val="20"/>
              </w:rPr>
              <w:t xml:space="preserve">подпись                            </w:t>
            </w:r>
            <w:r>
              <w:rPr>
                <w:sz w:val="20"/>
                <w:szCs w:val="20"/>
              </w:rPr>
              <w:t xml:space="preserve">            Ф.И.О.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  <w:p w:rsidR="007F6EF3" w:rsidRDefault="007F6EF3" w:rsidP="007F6EF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FD51C7">
              <w:rPr>
                <w:sz w:val="28"/>
                <w:szCs w:val="28"/>
              </w:rPr>
              <w:t>«____»_____________ 20___ г.</w:t>
            </w:r>
          </w:p>
          <w:p w:rsidR="007F6EF3" w:rsidRPr="00FD51C7" w:rsidRDefault="007F6EF3" w:rsidP="007F6EF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6EF3" w:rsidRDefault="007F6EF3" w:rsidP="007F6E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1E" w:rsidRDefault="0001361E" w:rsidP="007F6EF3">
      <w:pPr>
        <w:pStyle w:val="1"/>
      </w:pPr>
      <w:bookmarkStart w:id="12" w:name="_Toc170616254"/>
      <w:bookmarkStart w:id="13" w:name="_Toc120511963"/>
    </w:p>
    <w:p w:rsidR="007F6EF3" w:rsidRDefault="007F6EF3" w:rsidP="007F6EF3">
      <w:pPr>
        <w:pStyle w:val="1"/>
      </w:pPr>
      <w:r>
        <w:t xml:space="preserve">Приложение </w:t>
      </w:r>
      <w:bookmarkEnd w:id="12"/>
      <w:r>
        <w:t>2</w:t>
      </w:r>
    </w:p>
    <w:bookmarkEnd w:id="13"/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Гжельский государственный художественно-промышленный институт</w:t>
      </w: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Колледж ГГХПИ</w:t>
      </w: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A226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Отчет по практике</w:t>
      </w: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bCs/>
          <w:color w:val="000000"/>
          <w:sz w:val="28"/>
          <w:szCs w:val="28"/>
        </w:rPr>
        <w:t>Вид практики</w:t>
      </w:r>
      <w:r w:rsidRPr="00EA2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_______________________________________________</w:t>
      </w: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ТЕМА: ______________________________________________________________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Выполнил студент 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EA2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226F">
        <w:rPr>
          <w:rFonts w:ascii="Times New Roman" w:hAnsi="Times New Roman" w:cs="Times New Roman"/>
          <w:color w:val="000000"/>
          <w:sz w:val="20"/>
          <w:szCs w:val="20"/>
        </w:rPr>
        <w:t>фамилия, имя, отчество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Направление подготовки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№ группы 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EA226F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№ семестра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Подпись студента: __________  Дата сдач</w:t>
      </w:r>
      <w:r>
        <w:rPr>
          <w:rFonts w:ascii="Times New Roman" w:hAnsi="Times New Roman" w:cs="Times New Roman"/>
          <w:color w:val="000000"/>
          <w:sz w:val="28"/>
          <w:szCs w:val="28"/>
        </w:rPr>
        <w:t>и отчета:  “___” _____</w:t>
      </w:r>
      <w:r w:rsidRPr="00EA226F">
        <w:rPr>
          <w:rFonts w:ascii="Times New Roman" w:hAnsi="Times New Roman" w:cs="Times New Roman"/>
          <w:color w:val="000000"/>
          <w:sz w:val="28"/>
          <w:szCs w:val="28"/>
        </w:rPr>
        <w:t>_____20___ г.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 xml:space="preserve">       подпись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Отчет принят: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EA226F">
        <w:rPr>
          <w:rFonts w:ascii="Times New Roman" w:hAnsi="Times New Roman" w:cs="Times New Roman"/>
          <w:color w:val="000000"/>
          <w:sz w:val="20"/>
          <w:szCs w:val="20"/>
        </w:rPr>
        <w:t xml:space="preserve">    Ф.И.О. ответственного лица, должность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“____”____________________ 20___ г.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Оценка ____________________________________________________ 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226F">
        <w:rPr>
          <w:rFonts w:ascii="Times New Roman" w:hAnsi="Times New Roman" w:cs="Times New Roman"/>
          <w:color w:val="000000"/>
          <w:sz w:val="20"/>
          <w:szCs w:val="20"/>
        </w:rPr>
        <w:t>Ф.И.О. преподавателя                                      подпись</w:t>
      </w: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EF3" w:rsidRPr="00EA226F" w:rsidRDefault="007F6EF3" w:rsidP="007F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26F">
        <w:rPr>
          <w:rFonts w:ascii="Times New Roman" w:hAnsi="Times New Roman" w:cs="Times New Roman"/>
          <w:color w:val="000000"/>
          <w:sz w:val="28"/>
          <w:szCs w:val="28"/>
        </w:rPr>
        <w:t>“____”____________________ 20___ г.</w:t>
      </w:r>
    </w:p>
    <w:p w:rsidR="007F6EF3" w:rsidRPr="00EA226F" w:rsidRDefault="007F6EF3" w:rsidP="007F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F3" w:rsidRPr="00EA226F" w:rsidRDefault="007F6EF3" w:rsidP="007F6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F3" w:rsidRDefault="007F6EF3" w:rsidP="007F6E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color w:val="000000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FB3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7F6EF3" w:rsidRPr="00386FB3" w:rsidRDefault="007F6EF3" w:rsidP="007F6EF3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6FB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Образец характеристики, составленной </w:t>
      </w:r>
    </w:p>
    <w:p w:rsidR="007F6EF3" w:rsidRPr="00386FB3" w:rsidRDefault="007F6EF3" w:rsidP="007F6EF3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86FB3"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руководителем принимающей организации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(Штамп организации)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B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pStyle w:val="2"/>
        <w:spacing w:line="240" w:lineRule="auto"/>
        <w:ind w:firstLine="397"/>
        <w:rPr>
          <w:b w:val="0"/>
          <w:sz w:val="28"/>
          <w:szCs w:val="28"/>
        </w:rPr>
      </w:pPr>
      <w:r w:rsidRPr="00386FB3">
        <w:rPr>
          <w:b w:val="0"/>
          <w:sz w:val="28"/>
          <w:szCs w:val="28"/>
        </w:rPr>
        <w:t>Студент (ка) __ курса очного обучения специальности «Право и организация социального обеспечения» ГБОУ СПО «Старицкий колледж»  _______________________________________________________________ (Ф.И.О.) в период с ____ 20__ г. по_____20__г. прошел (ла) учебную практику в ________________________________________</w:t>
      </w:r>
      <w:r>
        <w:rPr>
          <w:b w:val="0"/>
          <w:sz w:val="28"/>
          <w:szCs w:val="28"/>
        </w:rPr>
        <w:t>__________________________</w:t>
      </w:r>
      <w:r w:rsidRPr="00386FB3">
        <w:rPr>
          <w:b w:val="0"/>
          <w:sz w:val="28"/>
          <w:szCs w:val="28"/>
        </w:rPr>
        <w:t xml:space="preserve">.                                    </w:t>
      </w:r>
    </w:p>
    <w:p w:rsidR="007F6EF3" w:rsidRPr="00386FB3" w:rsidRDefault="007F6EF3" w:rsidP="007F6EF3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6FB3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В период практики выполнял (ла) функциональные обязанности, соответствующие должности 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86FB3">
        <w:rPr>
          <w:rFonts w:ascii="Times New Roman" w:hAnsi="Times New Roman" w:cs="Times New Roman"/>
          <w:sz w:val="28"/>
          <w:szCs w:val="28"/>
        </w:rPr>
        <w:t>.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За время прохождения практики _________________________(Ф.И.О.) показал (ла) _________ уровень теоретической подготовки, __________ умение применить и использовать знания, полученные в колледже, необходимые и достаточные для решения поставленных перед ним (ней) практических задач.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Программа практики выполнена полностью (частично).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В целом работа практиканта ________________________ (Ф.И.О.) заслуживает оценки _________________ .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Руководитель  по месту</w:t>
      </w:r>
    </w:p>
    <w:p w:rsidR="007F6EF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6FB3">
        <w:rPr>
          <w:rFonts w:ascii="Times New Roman" w:hAnsi="Times New Roman" w:cs="Times New Roman"/>
          <w:sz w:val="28"/>
          <w:szCs w:val="28"/>
        </w:rPr>
        <w:t xml:space="preserve">рохождения практики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</w:t>
      </w:r>
      <w:r w:rsidRPr="00386FB3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F3" w:rsidRPr="00386FB3" w:rsidRDefault="007F6EF3" w:rsidP="007F6EF3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(Ф.И.О.,</w:t>
      </w:r>
      <w:r w:rsidRPr="00386FB3">
        <w:rPr>
          <w:rFonts w:ascii="Times New Roman" w:hAnsi="Times New Roman" w:cs="Times New Roman"/>
          <w:bCs/>
          <w:sz w:val="20"/>
          <w:szCs w:val="20"/>
        </w:rPr>
        <w:t>должность)</w:t>
      </w:r>
    </w:p>
    <w:p w:rsidR="007F6EF3" w:rsidRPr="00386FB3" w:rsidRDefault="007F6EF3" w:rsidP="007F6EF3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</w:p>
    <w:p w:rsidR="007F6EF3" w:rsidRPr="00386FB3" w:rsidRDefault="007F6EF3" w:rsidP="007F6EF3">
      <w:pPr>
        <w:spacing w:after="0" w:line="240" w:lineRule="auto"/>
        <w:ind w:firstLine="397"/>
        <w:rPr>
          <w:rFonts w:ascii="Times New Roman" w:hAnsi="Times New Roman" w:cs="Times New Roman"/>
          <w:bCs/>
          <w:sz w:val="28"/>
          <w:szCs w:val="28"/>
        </w:rPr>
      </w:pPr>
      <w:r w:rsidRPr="00386FB3">
        <w:rPr>
          <w:rFonts w:ascii="Times New Roman" w:hAnsi="Times New Roman" w:cs="Times New Roman"/>
          <w:bCs/>
          <w:sz w:val="28"/>
          <w:szCs w:val="28"/>
        </w:rPr>
        <w:t xml:space="preserve">            М.П.</w:t>
      </w:r>
    </w:p>
    <w:p w:rsidR="007F6EF3" w:rsidRPr="00D859FB" w:rsidRDefault="007F6EF3" w:rsidP="007F6EF3">
      <w:pPr>
        <w:ind w:firstLine="397"/>
      </w:pPr>
    </w:p>
    <w:p w:rsidR="007F6EF3" w:rsidRDefault="007F6EF3" w:rsidP="007F6EF3">
      <w:pPr>
        <w:jc w:val="both"/>
      </w:pPr>
    </w:p>
    <w:p w:rsidR="007F6EF3" w:rsidRPr="00D859FB" w:rsidRDefault="007F6EF3" w:rsidP="007F6EF3">
      <w:pPr>
        <w:jc w:val="both"/>
      </w:pPr>
    </w:p>
    <w:p w:rsidR="007F6EF3" w:rsidRPr="00386FB3" w:rsidRDefault="007F6EF3" w:rsidP="007F6E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6FB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F6EF3" w:rsidRPr="00FD51C7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Гжельский государственный художественно-промышленный институт</w:t>
      </w:r>
    </w:p>
    <w:p w:rsidR="007F6EF3" w:rsidRPr="00EA226F" w:rsidRDefault="007F6EF3" w:rsidP="007F6EF3">
      <w:pPr>
        <w:tabs>
          <w:tab w:val="right" w:pos="567"/>
          <w:tab w:val="left" w:pos="680"/>
          <w:tab w:val="left" w:pos="1106"/>
          <w:tab w:val="left" w:pos="1729"/>
          <w:tab w:val="right" w:leader="dot" w:pos="7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51C7">
        <w:rPr>
          <w:rFonts w:ascii="Times New Roman" w:hAnsi="Times New Roman" w:cs="Times New Roman"/>
          <w:sz w:val="28"/>
          <w:szCs w:val="28"/>
        </w:rPr>
        <w:t>Колледж ГГХПИ</w:t>
      </w:r>
    </w:p>
    <w:p w:rsidR="007F6EF3" w:rsidRDefault="007F6EF3" w:rsidP="007F6EF3">
      <w:pPr>
        <w:pStyle w:val="af2"/>
        <w:ind w:right="-6"/>
        <w:jc w:val="center"/>
        <w:rPr>
          <w:sz w:val="32"/>
          <w:szCs w:val="32"/>
        </w:rPr>
      </w:pPr>
    </w:p>
    <w:p w:rsidR="007F6EF3" w:rsidRDefault="007F6EF3" w:rsidP="007F6EF3">
      <w:pPr>
        <w:pStyle w:val="af2"/>
        <w:ind w:right="-6"/>
        <w:jc w:val="center"/>
        <w:rPr>
          <w:sz w:val="32"/>
          <w:szCs w:val="32"/>
        </w:rPr>
      </w:pPr>
    </w:p>
    <w:p w:rsidR="007F6EF3" w:rsidRDefault="007F6EF3" w:rsidP="007F6EF3">
      <w:pPr>
        <w:pStyle w:val="af2"/>
        <w:ind w:right="-6"/>
        <w:jc w:val="center"/>
        <w:rPr>
          <w:sz w:val="32"/>
          <w:szCs w:val="32"/>
        </w:rPr>
      </w:pPr>
      <w:r w:rsidRPr="00122856">
        <w:rPr>
          <w:b/>
          <w:sz w:val="32"/>
          <w:szCs w:val="32"/>
        </w:rPr>
        <w:t xml:space="preserve">ДНЕВНИК </w:t>
      </w:r>
      <w:r>
        <w:rPr>
          <w:b/>
          <w:sz w:val="32"/>
          <w:szCs w:val="32"/>
        </w:rPr>
        <w:t>–</w:t>
      </w:r>
      <w:r w:rsidRPr="00122856">
        <w:rPr>
          <w:b/>
          <w:sz w:val="32"/>
          <w:szCs w:val="32"/>
        </w:rPr>
        <w:t xml:space="preserve"> ОТЧЕТ</w:t>
      </w:r>
    </w:p>
    <w:p w:rsidR="007F6EF3" w:rsidRDefault="007F6EF3" w:rsidP="007F6EF3">
      <w:pPr>
        <w:pStyle w:val="af2"/>
        <w:ind w:right="-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 УЧЕБНОЙ </w:t>
      </w:r>
      <w:r w:rsidRPr="00122856">
        <w:rPr>
          <w:b/>
          <w:sz w:val="32"/>
          <w:szCs w:val="32"/>
        </w:rPr>
        <w:t>ПРАКТИК</w:t>
      </w:r>
      <w:r>
        <w:rPr>
          <w:b/>
          <w:sz w:val="32"/>
          <w:szCs w:val="32"/>
        </w:rPr>
        <w:t>Е</w:t>
      </w:r>
    </w:p>
    <w:p w:rsidR="007F6EF3" w:rsidRDefault="007F6EF3" w:rsidP="007F6EF3">
      <w:pPr>
        <w:pStyle w:val="af2"/>
        <w:ind w:right="-6"/>
        <w:jc w:val="center"/>
        <w:rPr>
          <w:sz w:val="23"/>
          <w:szCs w:val="23"/>
        </w:rPr>
      </w:pPr>
    </w:p>
    <w:p w:rsidR="007F6EF3" w:rsidRDefault="007F6EF3" w:rsidP="007F6EF3">
      <w:pPr>
        <w:pStyle w:val="af2"/>
        <w:ind w:right="-6"/>
        <w:rPr>
          <w:sz w:val="23"/>
          <w:szCs w:val="23"/>
        </w:rPr>
      </w:pPr>
    </w:p>
    <w:p w:rsidR="007F6EF3" w:rsidRDefault="007F6EF3" w:rsidP="007F6EF3">
      <w:pPr>
        <w:pStyle w:val="af2"/>
        <w:ind w:right="-6"/>
        <w:jc w:val="center"/>
        <w:rPr>
          <w:sz w:val="23"/>
          <w:szCs w:val="23"/>
        </w:rPr>
      </w:pPr>
      <w:r>
        <w:rPr>
          <w:sz w:val="28"/>
          <w:szCs w:val="28"/>
        </w:rPr>
        <w:t>________</w:t>
      </w:r>
      <w:r w:rsidRPr="00122856">
        <w:rPr>
          <w:sz w:val="28"/>
          <w:szCs w:val="28"/>
        </w:rPr>
        <w:t>__________________________________________________________</w:t>
      </w:r>
    </w:p>
    <w:p w:rsidR="007F6EF3" w:rsidRPr="00897FA0" w:rsidRDefault="007F6EF3" w:rsidP="007F6EF3">
      <w:pPr>
        <w:pStyle w:val="af2"/>
        <w:ind w:right="-6"/>
        <w:jc w:val="center"/>
      </w:pPr>
      <w:r w:rsidRPr="00897FA0">
        <w:t>(фамилия, имя, отчество студента)</w:t>
      </w:r>
    </w:p>
    <w:p w:rsidR="007F6EF3" w:rsidRDefault="007F6EF3" w:rsidP="007F6EF3">
      <w:pPr>
        <w:pStyle w:val="af2"/>
        <w:ind w:right="-6"/>
        <w:jc w:val="center"/>
        <w:rPr>
          <w:sz w:val="23"/>
          <w:szCs w:val="23"/>
        </w:rPr>
      </w:pPr>
    </w:p>
    <w:p w:rsidR="007F6EF3" w:rsidRPr="00386FB3" w:rsidRDefault="007F6EF3" w:rsidP="007F6EF3">
      <w:pPr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Студента/ки/</w:t>
      </w:r>
      <w:r w:rsidRPr="00386FB3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386FB3">
        <w:rPr>
          <w:rFonts w:ascii="Times New Roman" w:hAnsi="Times New Roman" w:cs="Times New Roman"/>
          <w:sz w:val="28"/>
          <w:szCs w:val="28"/>
        </w:rPr>
        <w:t xml:space="preserve">_курса </w:t>
      </w:r>
      <w:r w:rsidRPr="00386FB3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386FB3">
        <w:rPr>
          <w:rFonts w:ascii="Times New Roman" w:hAnsi="Times New Roman" w:cs="Times New Roman"/>
          <w:sz w:val="28"/>
          <w:szCs w:val="28"/>
        </w:rPr>
        <w:t xml:space="preserve">  группы </w:t>
      </w:r>
    </w:p>
    <w:p w:rsidR="007F6EF3" w:rsidRPr="00386FB3" w:rsidRDefault="007F6EF3" w:rsidP="007F6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FB3">
        <w:rPr>
          <w:rFonts w:ascii="Times New Roman" w:hAnsi="Times New Roman" w:cs="Times New Roman"/>
          <w:sz w:val="28"/>
          <w:szCs w:val="28"/>
        </w:rPr>
        <w:t>20____/20____учебный год</w:t>
      </w:r>
    </w:p>
    <w:p w:rsidR="007F6EF3" w:rsidRDefault="007F6EF3" w:rsidP="007F6EF3">
      <w:pPr>
        <w:pStyle w:val="af2"/>
        <w:spacing w:line="360" w:lineRule="auto"/>
        <w:rPr>
          <w:sz w:val="28"/>
          <w:szCs w:val="28"/>
        </w:rPr>
      </w:pPr>
    </w:p>
    <w:p w:rsidR="007F6EF3" w:rsidRPr="00122856" w:rsidRDefault="007F6EF3" w:rsidP="007F6EF3">
      <w:pPr>
        <w:pStyle w:val="af2"/>
        <w:spacing w:line="360" w:lineRule="auto"/>
        <w:rPr>
          <w:sz w:val="28"/>
          <w:szCs w:val="28"/>
          <w:u w:val="single"/>
        </w:rPr>
      </w:pPr>
      <w:r w:rsidRPr="00122856">
        <w:rPr>
          <w:sz w:val="28"/>
          <w:szCs w:val="28"/>
        </w:rPr>
        <w:t>Специальность</w:t>
      </w:r>
      <w:r w:rsidRPr="007D0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03912  «Право и организация  социального обеспечения»</w:t>
      </w:r>
    </w:p>
    <w:p w:rsidR="007F6EF3" w:rsidRPr="00122856" w:rsidRDefault="007F6EF3" w:rsidP="007F6EF3">
      <w:pPr>
        <w:pStyle w:val="af2"/>
        <w:tabs>
          <w:tab w:val="left" w:leader="underscore" w:pos="3816"/>
          <w:tab w:val="left" w:leader="underscore" w:pos="6105"/>
        </w:tabs>
        <w:spacing w:line="360" w:lineRule="auto"/>
        <w:rPr>
          <w:sz w:val="28"/>
          <w:szCs w:val="28"/>
        </w:rPr>
      </w:pPr>
      <w:r w:rsidRPr="00122856">
        <w:rPr>
          <w:sz w:val="28"/>
          <w:szCs w:val="28"/>
        </w:rPr>
        <w:t>Период прохождения практики________________________________________</w:t>
      </w:r>
    </w:p>
    <w:p w:rsidR="007F6EF3" w:rsidRPr="00122856" w:rsidRDefault="007F6EF3" w:rsidP="007F6EF3">
      <w:pPr>
        <w:pStyle w:val="af2"/>
        <w:tabs>
          <w:tab w:val="left" w:leader="underscore" w:pos="3816"/>
          <w:tab w:val="left" w:leader="underscore" w:pos="6105"/>
        </w:tabs>
        <w:rPr>
          <w:sz w:val="28"/>
          <w:szCs w:val="28"/>
        </w:rPr>
      </w:pPr>
      <w:r w:rsidRPr="00122856">
        <w:rPr>
          <w:sz w:val="28"/>
          <w:szCs w:val="28"/>
        </w:rPr>
        <w:t>Место прохождения практики_________________________________________</w:t>
      </w:r>
    </w:p>
    <w:p w:rsidR="007F6EF3" w:rsidRDefault="007F6EF3" w:rsidP="007F6EF3">
      <w:r>
        <w:rPr>
          <w:sz w:val="28"/>
          <w:szCs w:val="28"/>
        </w:rPr>
        <w:t>__________________________________________________________________</w:t>
      </w:r>
    </w:p>
    <w:p w:rsidR="007F6EF3" w:rsidRPr="00122856" w:rsidRDefault="007F6EF3" w:rsidP="007F6EF3">
      <w:pPr>
        <w:pStyle w:val="af2"/>
        <w:tabs>
          <w:tab w:val="left" w:leader="underscore" w:pos="3816"/>
          <w:tab w:val="left" w:leader="underscore" w:pos="610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6EF3" w:rsidRPr="00122856" w:rsidRDefault="007F6EF3" w:rsidP="007F6EF3">
      <w:pPr>
        <w:rPr>
          <w:sz w:val="28"/>
          <w:szCs w:val="28"/>
        </w:rPr>
      </w:pPr>
      <w:r w:rsidRPr="00122856">
        <w:rPr>
          <w:sz w:val="28"/>
          <w:szCs w:val="28"/>
        </w:rPr>
        <w:tab/>
      </w:r>
    </w:p>
    <w:p w:rsidR="007F6EF3" w:rsidRPr="00386FB3" w:rsidRDefault="007F6EF3" w:rsidP="007F6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FB3">
        <w:rPr>
          <w:rFonts w:ascii="Times New Roman" w:hAnsi="Times New Roman" w:cs="Times New Roman"/>
          <w:b/>
          <w:sz w:val="28"/>
          <w:szCs w:val="28"/>
        </w:rPr>
        <w:t>1. РУКОВОДИТЕЛИ ПРАКТИКИ</w:t>
      </w:r>
    </w:p>
    <w:p w:rsidR="007F6EF3" w:rsidRPr="00386FB3" w:rsidRDefault="007F6EF3" w:rsidP="007F6EF3">
      <w:pPr>
        <w:pStyle w:val="af2"/>
        <w:rPr>
          <w:sz w:val="28"/>
          <w:szCs w:val="28"/>
        </w:rPr>
      </w:pPr>
    </w:p>
    <w:p w:rsidR="007F6EF3" w:rsidRPr="00386FB3" w:rsidRDefault="007F6EF3" w:rsidP="007F6EF3">
      <w:pPr>
        <w:pStyle w:val="af2"/>
        <w:rPr>
          <w:sz w:val="28"/>
          <w:szCs w:val="28"/>
          <w:u w:val="single"/>
        </w:rPr>
      </w:pPr>
      <w:r w:rsidRPr="00386FB3">
        <w:rPr>
          <w:sz w:val="28"/>
          <w:szCs w:val="28"/>
        </w:rPr>
        <w:t xml:space="preserve">1. Заведующий практикой  </w:t>
      </w:r>
      <w:r w:rsidRPr="00386F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__________________________________________</w:t>
      </w:r>
    </w:p>
    <w:p w:rsidR="007F6EF3" w:rsidRPr="00386FB3" w:rsidRDefault="007F6EF3" w:rsidP="007F6EF3">
      <w:pPr>
        <w:pStyle w:val="af2"/>
        <w:ind w:firstLine="266"/>
        <w:rPr>
          <w:sz w:val="28"/>
          <w:szCs w:val="28"/>
        </w:rPr>
      </w:pPr>
      <w:r>
        <w:rPr>
          <w:w w:val="108"/>
          <w:sz w:val="28"/>
          <w:szCs w:val="28"/>
        </w:rPr>
        <w:t xml:space="preserve">                                                     </w:t>
      </w:r>
      <w:r w:rsidRPr="00386FB3">
        <w:rPr>
          <w:w w:val="108"/>
          <w:sz w:val="28"/>
          <w:szCs w:val="28"/>
        </w:rPr>
        <w:t xml:space="preserve">(Ф. </w:t>
      </w:r>
      <w:r w:rsidRPr="00386FB3">
        <w:rPr>
          <w:sz w:val="28"/>
          <w:szCs w:val="28"/>
        </w:rPr>
        <w:t>И. О., телефон)</w:t>
      </w:r>
    </w:p>
    <w:p w:rsidR="007F6EF3" w:rsidRPr="00386FB3" w:rsidRDefault="007F6EF3" w:rsidP="007F6EF3">
      <w:pPr>
        <w:pStyle w:val="af2"/>
        <w:rPr>
          <w:sz w:val="28"/>
          <w:szCs w:val="28"/>
        </w:rPr>
      </w:pPr>
      <w:r w:rsidRPr="00386FB3">
        <w:rPr>
          <w:sz w:val="28"/>
          <w:szCs w:val="28"/>
        </w:rPr>
        <w:t>2. Руководитель практики от предприятия</w:t>
      </w:r>
    </w:p>
    <w:p w:rsidR="007F6EF3" w:rsidRPr="00386FB3" w:rsidRDefault="007F6EF3" w:rsidP="007F6EF3">
      <w:pPr>
        <w:pStyle w:val="af2"/>
        <w:rPr>
          <w:sz w:val="28"/>
          <w:szCs w:val="28"/>
        </w:rPr>
      </w:pPr>
      <w:r w:rsidRPr="00386FB3">
        <w:rPr>
          <w:sz w:val="28"/>
          <w:szCs w:val="28"/>
          <w:u w:val="single"/>
        </w:rPr>
        <w:t>_____________________________________________________________</w:t>
      </w:r>
      <w:r w:rsidRPr="00386FB3">
        <w:rPr>
          <w:sz w:val="28"/>
          <w:szCs w:val="28"/>
        </w:rPr>
        <w:t>________________________</w:t>
      </w:r>
      <w:r w:rsidRPr="00386FB3">
        <w:rPr>
          <w:w w:val="106"/>
          <w:sz w:val="28"/>
          <w:szCs w:val="28"/>
        </w:rPr>
        <w:t xml:space="preserve">(Ф. </w:t>
      </w:r>
      <w:r w:rsidRPr="00386FB3">
        <w:rPr>
          <w:sz w:val="28"/>
          <w:szCs w:val="28"/>
        </w:rPr>
        <w:t>И. О, телефон)_______________________</w:t>
      </w:r>
    </w:p>
    <w:p w:rsidR="007F6EF3" w:rsidRPr="00386FB3" w:rsidRDefault="007F6EF3" w:rsidP="007F6EF3">
      <w:pPr>
        <w:pStyle w:val="af2"/>
        <w:rPr>
          <w:sz w:val="28"/>
          <w:szCs w:val="28"/>
        </w:rPr>
      </w:pPr>
      <w:r w:rsidRPr="00386FB3">
        <w:rPr>
          <w:sz w:val="28"/>
          <w:szCs w:val="28"/>
          <w:u w:val="single"/>
        </w:rPr>
        <w:t>_____________________________________________________________</w:t>
      </w:r>
      <w:r w:rsidRPr="00386FB3">
        <w:rPr>
          <w:sz w:val="28"/>
          <w:szCs w:val="28"/>
        </w:rPr>
        <w:t>________________________</w:t>
      </w:r>
      <w:r w:rsidRPr="00386FB3">
        <w:rPr>
          <w:w w:val="106"/>
          <w:sz w:val="28"/>
          <w:szCs w:val="28"/>
        </w:rPr>
        <w:t xml:space="preserve">(Ф. </w:t>
      </w:r>
      <w:r w:rsidRPr="00386FB3">
        <w:rPr>
          <w:sz w:val="28"/>
          <w:szCs w:val="28"/>
        </w:rPr>
        <w:t>И. О, телефон)_______________________</w:t>
      </w:r>
    </w:p>
    <w:p w:rsidR="007F6EF3" w:rsidRPr="00386FB3" w:rsidRDefault="007F6EF3" w:rsidP="007F6EF3">
      <w:pPr>
        <w:pStyle w:val="af2"/>
        <w:rPr>
          <w:sz w:val="28"/>
          <w:szCs w:val="28"/>
        </w:rPr>
      </w:pPr>
      <w:r w:rsidRPr="00386FB3">
        <w:rPr>
          <w:sz w:val="28"/>
          <w:szCs w:val="28"/>
          <w:u w:val="single"/>
        </w:rPr>
        <w:t>_____________________________________________________________</w:t>
      </w:r>
      <w:r w:rsidRPr="00386FB3">
        <w:rPr>
          <w:sz w:val="28"/>
          <w:szCs w:val="28"/>
        </w:rPr>
        <w:t>________________________</w:t>
      </w:r>
      <w:r w:rsidRPr="00386FB3">
        <w:rPr>
          <w:w w:val="106"/>
          <w:sz w:val="28"/>
          <w:szCs w:val="28"/>
        </w:rPr>
        <w:t xml:space="preserve">(Ф. </w:t>
      </w:r>
      <w:r w:rsidRPr="00386FB3">
        <w:rPr>
          <w:sz w:val="28"/>
          <w:szCs w:val="28"/>
        </w:rPr>
        <w:t>И. О, телефон)_______________________</w:t>
      </w:r>
    </w:p>
    <w:p w:rsidR="007F6EF3" w:rsidRPr="00F554C4" w:rsidRDefault="007F6EF3" w:rsidP="007F6EF3">
      <w:pPr>
        <w:pStyle w:val="af2"/>
        <w:spacing w:before="57" w:line="254" w:lineRule="exact"/>
        <w:ind w:left="984" w:right="916"/>
        <w:jc w:val="center"/>
        <w:rPr>
          <w:b/>
          <w:bCs/>
          <w:sz w:val="28"/>
          <w:szCs w:val="28"/>
        </w:rPr>
      </w:pPr>
      <w:r w:rsidRPr="00F554C4">
        <w:rPr>
          <w:b/>
          <w:bCs/>
          <w:sz w:val="28"/>
          <w:szCs w:val="28"/>
        </w:rPr>
        <w:lastRenderedPageBreak/>
        <w:t>СОДЕРЖАНИЕ РАБОТЫ</w:t>
      </w:r>
    </w:p>
    <w:p w:rsidR="007F6EF3" w:rsidRPr="00F554C4" w:rsidRDefault="007F6EF3" w:rsidP="007F6EF3">
      <w:pPr>
        <w:pStyle w:val="af2"/>
        <w:spacing w:before="57" w:line="254" w:lineRule="exact"/>
        <w:ind w:left="984" w:right="916"/>
        <w:jc w:val="center"/>
        <w:rPr>
          <w:b/>
          <w:bCs/>
          <w:sz w:val="28"/>
          <w:szCs w:val="28"/>
        </w:rPr>
      </w:pPr>
      <w:r w:rsidRPr="00F554C4">
        <w:rPr>
          <w:b/>
          <w:bCs/>
          <w:sz w:val="28"/>
          <w:szCs w:val="28"/>
        </w:rPr>
        <w:t>(по каждому дню практики)</w:t>
      </w:r>
    </w:p>
    <w:p w:rsidR="007F6EF3" w:rsidRPr="00374E17" w:rsidRDefault="007F6EF3" w:rsidP="007F6EF3">
      <w:pPr>
        <w:pStyle w:val="af2"/>
        <w:spacing w:before="57" w:line="254" w:lineRule="exact"/>
        <w:ind w:left="984" w:right="916"/>
        <w:rPr>
          <w:b/>
          <w:bCs/>
          <w:w w:val="89"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211"/>
        <w:gridCol w:w="1980"/>
      </w:tblGrid>
      <w:tr w:rsidR="007F6EF3" w:rsidRPr="00BF4C86" w:rsidTr="007F6EF3">
        <w:trPr>
          <w:trHeight w:val="1451"/>
        </w:trPr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jc w:val="center"/>
              <w:rPr>
                <w:b/>
                <w:bCs/>
                <w:sz w:val="28"/>
                <w:szCs w:val="28"/>
              </w:rPr>
            </w:pPr>
            <w:r w:rsidRPr="00BF4C8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jc w:val="center"/>
              <w:rPr>
                <w:b/>
                <w:bCs/>
                <w:sz w:val="28"/>
                <w:szCs w:val="28"/>
              </w:rPr>
            </w:pPr>
            <w:r w:rsidRPr="00BF4C86">
              <w:rPr>
                <w:b/>
                <w:bCs/>
                <w:sz w:val="28"/>
                <w:szCs w:val="28"/>
              </w:rPr>
              <w:t>Виды выполняемой работы</w:t>
            </w: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BF4C86">
              <w:rPr>
                <w:b/>
                <w:bCs/>
                <w:sz w:val="28"/>
                <w:szCs w:val="28"/>
              </w:rPr>
              <w:t>Подпись руководителя практики от  предприятия</w:t>
            </w: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  <w:tr w:rsidR="007F6EF3" w:rsidRPr="00BF4C86" w:rsidTr="007F6EF3">
        <w:tc>
          <w:tcPr>
            <w:tcW w:w="156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7211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  <w:tc>
          <w:tcPr>
            <w:tcW w:w="1980" w:type="dxa"/>
          </w:tcPr>
          <w:p w:rsidR="007F6EF3" w:rsidRPr="00BF4C86" w:rsidRDefault="007F6EF3" w:rsidP="007F6EF3">
            <w:pPr>
              <w:pStyle w:val="af2"/>
              <w:spacing w:before="57" w:line="254" w:lineRule="exact"/>
              <w:ind w:right="916"/>
              <w:rPr>
                <w:b/>
                <w:bCs/>
                <w:w w:val="89"/>
                <w:sz w:val="23"/>
                <w:szCs w:val="23"/>
              </w:rPr>
            </w:pPr>
          </w:p>
        </w:tc>
      </w:tr>
    </w:tbl>
    <w:p w:rsidR="007F6EF3" w:rsidRPr="001718DD" w:rsidRDefault="007F6EF3" w:rsidP="00F6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6EF3" w:rsidRPr="001718DD" w:rsidSect="00C4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28F" w:rsidRDefault="0044128F" w:rsidP="00D92466">
      <w:pPr>
        <w:spacing w:after="0" w:line="240" w:lineRule="auto"/>
      </w:pPr>
      <w:r>
        <w:separator/>
      </w:r>
    </w:p>
  </w:endnote>
  <w:endnote w:type="continuationSeparator" w:id="1">
    <w:p w:rsidR="0044128F" w:rsidRDefault="0044128F" w:rsidP="00D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0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2227C" w:rsidRPr="00D92466" w:rsidRDefault="0022227C">
        <w:pPr>
          <w:pStyle w:val="af"/>
          <w:jc w:val="center"/>
          <w:rPr>
            <w:rFonts w:ascii="Times New Roman" w:hAnsi="Times New Roman" w:cs="Times New Roman"/>
          </w:rPr>
        </w:pPr>
        <w:r w:rsidRPr="00D92466">
          <w:rPr>
            <w:rFonts w:ascii="Times New Roman" w:hAnsi="Times New Roman" w:cs="Times New Roman"/>
          </w:rPr>
          <w:fldChar w:fldCharType="begin"/>
        </w:r>
        <w:r w:rsidRPr="00D92466">
          <w:rPr>
            <w:rFonts w:ascii="Times New Roman" w:hAnsi="Times New Roman" w:cs="Times New Roman"/>
          </w:rPr>
          <w:instrText xml:space="preserve"> PAGE   \* MERGEFORMAT </w:instrText>
        </w:r>
        <w:r w:rsidRPr="00D92466">
          <w:rPr>
            <w:rFonts w:ascii="Times New Roman" w:hAnsi="Times New Roman" w:cs="Times New Roman"/>
          </w:rPr>
          <w:fldChar w:fldCharType="separate"/>
        </w:r>
        <w:r w:rsidR="007658E3">
          <w:rPr>
            <w:rFonts w:ascii="Times New Roman" w:hAnsi="Times New Roman" w:cs="Times New Roman"/>
            <w:noProof/>
          </w:rPr>
          <w:t>21</w:t>
        </w:r>
        <w:r w:rsidRPr="00D92466">
          <w:rPr>
            <w:rFonts w:ascii="Times New Roman" w:hAnsi="Times New Roman" w:cs="Times New Roman"/>
          </w:rPr>
          <w:fldChar w:fldCharType="end"/>
        </w:r>
      </w:p>
    </w:sdtContent>
  </w:sdt>
  <w:p w:rsidR="0022227C" w:rsidRDefault="002222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28F" w:rsidRDefault="0044128F" w:rsidP="00D92466">
      <w:pPr>
        <w:spacing w:after="0" w:line="240" w:lineRule="auto"/>
      </w:pPr>
      <w:r>
        <w:separator/>
      </w:r>
    </w:p>
  </w:footnote>
  <w:footnote w:type="continuationSeparator" w:id="1">
    <w:p w:rsidR="0044128F" w:rsidRDefault="0044128F" w:rsidP="00D92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CCC95A"/>
    <w:lvl w:ilvl="0">
      <w:numFmt w:val="bullet"/>
      <w:lvlText w:val="*"/>
      <w:lvlJc w:val="left"/>
    </w:lvl>
  </w:abstractNum>
  <w:abstractNum w:abstractNumId="1">
    <w:nsid w:val="05861E99"/>
    <w:multiLevelType w:val="hybridMultilevel"/>
    <w:tmpl w:val="B532C05A"/>
    <w:lvl w:ilvl="0" w:tplc="B1BE63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A131C8"/>
    <w:multiLevelType w:val="hybridMultilevel"/>
    <w:tmpl w:val="04581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010B4"/>
    <w:multiLevelType w:val="hybridMultilevel"/>
    <w:tmpl w:val="53D0B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36C74"/>
    <w:multiLevelType w:val="hybridMultilevel"/>
    <w:tmpl w:val="C546BF34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576FF"/>
    <w:multiLevelType w:val="hybridMultilevel"/>
    <w:tmpl w:val="E63ADF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8743A6"/>
    <w:multiLevelType w:val="hybridMultilevel"/>
    <w:tmpl w:val="A6A6B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02BC4"/>
    <w:multiLevelType w:val="hybridMultilevel"/>
    <w:tmpl w:val="00D66100"/>
    <w:lvl w:ilvl="0" w:tplc="46CEBBE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01EBA"/>
    <w:multiLevelType w:val="hybridMultilevel"/>
    <w:tmpl w:val="2050E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12CB9"/>
    <w:multiLevelType w:val="hybridMultilevel"/>
    <w:tmpl w:val="F7E005A8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26DEC"/>
    <w:multiLevelType w:val="hybridMultilevel"/>
    <w:tmpl w:val="750EF478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67C3C"/>
    <w:multiLevelType w:val="hybridMultilevel"/>
    <w:tmpl w:val="D32CEEB0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50639"/>
    <w:multiLevelType w:val="multilevel"/>
    <w:tmpl w:val="6ACEF6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3">
    <w:nsid w:val="37A33396"/>
    <w:multiLevelType w:val="hybridMultilevel"/>
    <w:tmpl w:val="CD88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11EAC"/>
    <w:multiLevelType w:val="hybridMultilevel"/>
    <w:tmpl w:val="E4EA607A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23F3E"/>
    <w:multiLevelType w:val="hybridMultilevel"/>
    <w:tmpl w:val="D36A2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E4E69"/>
    <w:multiLevelType w:val="hybridMultilevel"/>
    <w:tmpl w:val="6448A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C5EB5"/>
    <w:multiLevelType w:val="hybridMultilevel"/>
    <w:tmpl w:val="FFE0F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751CC"/>
    <w:multiLevelType w:val="hybridMultilevel"/>
    <w:tmpl w:val="C0F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A7ADA"/>
    <w:multiLevelType w:val="multilevel"/>
    <w:tmpl w:val="91C0E4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9100A65"/>
    <w:multiLevelType w:val="hybridMultilevel"/>
    <w:tmpl w:val="C638D104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7093"/>
    <w:multiLevelType w:val="hybridMultilevel"/>
    <w:tmpl w:val="259AFDE4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7465E"/>
    <w:multiLevelType w:val="hybridMultilevel"/>
    <w:tmpl w:val="963A9D2E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644EC"/>
    <w:multiLevelType w:val="hybridMultilevel"/>
    <w:tmpl w:val="C3F63A2A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4BE"/>
    <w:multiLevelType w:val="hybridMultilevel"/>
    <w:tmpl w:val="49A247A4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357E2"/>
    <w:multiLevelType w:val="hybridMultilevel"/>
    <w:tmpl w:val="824631DE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21A51"/>
    <w:multiLevelType w:val="hybridMultilevel"/>
    <w:tmpl w:val="35046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073CF4"/>
    <w:multiLevelType w:val="hybridMultilevel"/>
    <w:tmpl w:val="41DAB60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FD90965"/>
    <w:multiLevelType w:val="hybridMultilevel"/>
    <w:tmpl w:val="3BDE0C24"/>
    <w:lvl w:ilvl="0" w:tplc="FCCCC9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2"/>
  </w:num>
  <w:num w:numId="10">
    <w:abstractNumId w:val="13"/>
  </w:num>
  <w:num w:numId="11">
    <w:abstractNumId w:val="26"/>
  </w:num>
  <w:num w:numId="12">
    <w:abstractNumId w:val="3"/>
  </w:num>
  <w:num w:numId="13">
    <w:abstractNumId w:val="27"/>
  </w:num>
  <w:num w:numId="14">
    <w:abstractNumId w:val="1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</w:num>
  <w:num w:numId="23">
    <w:abstractNumId w:val="28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70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11"/>
  </w:num>
  <w:num w:numId="28">
    <w:abstractNumId w:val="24"/>
  </w:num>
  <w:num w:numId="29">
    <w:abstractNumId w:val="14"/>
  </w:num>
  <w:num w:numId="30">
    <w:abstractNumId w:val="22"/>
  </w:num>
  <w:num w:numId="31">
    <w:abstractNumId w:val="4"/>
  </w:num>
  <w:num w:numId="32">
    <w:abstractNumId w:val="23"/>
  </w:num>
  <w:num w:numId="33">
    <w:abstractNumId w:val="20"/>
  </w:num>
  <w:num w:numId="34">
    <w:abstractNumId w:val="25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2BF5"/>
    <w:rsid w:val="0001361E"/>
    <w:rsid w:val="00036353"/>
    <w:rsid w:val="000B0314"/>
    <w:rsid w:val="000E5795"/>
    <w:rsid w:val="00116418"/>
    <w:rsid w:val="00152133"/>
    <w:rsid w:val="00164352"/>
    <w:rsid w:val="001718DD"/>
    <w:rsid w:val="001F12ED"/>
    <w:rsid w:val="0022227C"/>
    <w:rsid w:val="002B3E48"/>
    <w:rsid w:val="002B7752"/>
    <w:rsid w:val="00300143"/>
    <w:rsid w:val="003010BE"/>
    <w:rsid w:val="0032681D"/>
    <w:rsid w:val="00332832"/>
    <w:rsid w:val="00343E71"/>
    <w:rsid w:val="00377D98"/>
    <w:rsid w:val="003D0656"/>
    <w:rsid w:val="00407EAC"/>
    <w:rsid w:val="00432881"/>
    <w:rsid w:val="0044128F"/>
    <w:rsid w:val="00455830"/>
    <w:rsid w:val="00473E8B"/>
    <w:rsid w:val="004806ED"/>
    <w:rsid w:val="004B508F"/>
    <w:rsid w:val="00565F39"/>
    <w:rsid w:val="005C0842"/>
    <w:rsid w:val="005F797B"/>
    <w:rsid w:val="0060729A"/>
    <w:rsid w:val="00651E5C"/>
    <w:rsid w:val="006A548A"/>
    <w:rsid w:val="006D737E"/>
    <w:rsid w:val="006F0719"/>
    <w:rsid w:val="00701AE6"/>
    <w:rsid w:val="0071206C"/>
    <w:rsid w:val="00713DC0"/>
    <w:rsid w:val="007658E3"/>
    <w:rsid w:val="0077290E"/>
    <w:rsid w:val="00774546"/>
    <w:rsid w:val="00791B91"/>
    <w:rsid w:val="007A147F"/>
    <w:rsid w:val="007D5F02"/>
    <w:rsid w:val="007F0027"/>
    <w:rsid w:val="007F6EF3"/>
    <w:rsid w:val="008040FB"/>
    <w:rsid w:val="00844BD2"/>
    <w:rsid w:val="0085753B"/>
    <w:rsid w:val="00875FC9"/>
    <w:rsid w:val="00890E70"/>
    <w:rsid w:val="008A4954"/>
    <w:rsid w:val="008B28A5"/>
    <w:rsid w:val="008B5695"/>
    <w:rsid w:val="008C5AFA"/>
    <w:rsid w:val="008E7D5D"/>
    <w:rsid w:val="00906210"/>
    <w:rsid w:val="00925B45"/>
    <w:rsid w:val="00960614"/>
    <w:rsid w:val="00977408"/>
    <w:rsid w:val="00985121"/>
    <w:rsid w:val="0099524B"/>
    <w:rsid w:val="009A3BB2"/>
    <w:rsid w:val="009B6E47"/>
    <w:rsid w:val="009C25C9"/>
    <w:rsid w:val="009D0B93"/>
    <w:rsid w:val="009E4A6E"/>
    <w:rsid w:val="00A11343"/>
    <w:rsid w:val="00A42837"/>
    <w:rsid w:val="00B20265"/>
    <w:rsid w:val="00B2542F"/>
    <w:rsid w:val="00B3639B"/>
    <w:rsid w:val="00B47242"/>
    <w:rsid w:val="00B5540C"/>
    <w:rsid w:val="00B667E8"/>
    <w:rsid w:val="00B7513E"/>
    <w:rsid w:val="00B96E63"/>
    <w:rsid w:val="00BC1009"/>
    <w:rsid w:val="00BD6D01"/>
    <w:rsid w:val="00C24DDC"/>
    <w:rsid w:val="00C42952"/>
    <w:rsid w:val="00CA661B"/>
    <w:rsid w:val="00CE6906"/>
    <w:rsid w:val="00D92466"/>
    <w:rsid w:val="00DB4F3E"/>
    <w:rsid w:val="00DD7B23"/>
    <w:rsid w:val="00E045CD"/>
    <w:rsid w:val="00E37769"/>
    <w:rsid w:val="00E6104B"/>
    <w:rsid w:val="00E7121F"/>
    <w:rsid w:val="00E913C5"/>
    <w:rsid w:val="00EB657D"/>
    <w:rsid w:val="00EC7AE6"/>
    <w:rsid w:val="00EE1B80"/>
    <w:rsid w:val="00F02BF5"/>
    <w:rsid w:val="00F36886"/>
    <w:rsid w:val="00F62D78"/>
    <w:rsid w:val="00F62FA3"/>
    <w:rsid w:val="00F64B81"/>
    <w:rsid w:val="00F72053"/>
    <w:rsid w:val="00F9465B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52"/>
  </w:style>
  <w:style w:type="paragraph" w:styleId="1">
    <w:name w:val="heading 1"/>
    <w:basedOn w:val="a"/>
    <w:next w:val="a"/>
    <w:link w:val="10"/>
    <w:autoRedefine/>
    <w:qFormat/>
    <w:rsid w:val="007F6EF3"/>
    <w:pPr>
      <w:keepNext/>
      <w:spacing w:after="0" w:line="312" w:lineRule="auto"/>
      <w:jc w:val="right"/>
      <w:outlineLvl w:val="0"/>
    </w:pPr>
    <w:rPr>
      <w:rFonts w:ascii="Times New Roman" w:eastAsia="Times New Roman" w:hAnsi="Times New Roman" w:cs="Times New Roman"/>
      <w:b/>
      <w:bCs/>
      <w:w w:val="102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F02BF5"/>
    <w:pPr>
      <w:keepNext/>
      <w:spacing w:after="0" w:line="312" w:lineRule="auto"/>
      <w:ind w:firstLine="4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EF3"/>
    <w:rPr>
      <w:rFonts w:ascii="Times New Roman" w:eastAsia="Times New Roman" w:hAnsi="Times New Roman" w:cs="Times New Roman"/>
      <w:b/>
      <w:bCs/>
      <w:w w:val="102"/>
      <w:sz w:val="28"/>
      <w:szCs w:val="28"/>
    </w:rPr>
  </w:style>
  <w:style w:type="character" w:customStyle="1" w:styleId="20">
    <w:name w:val="Заголовок 2 Знак"/>
    <w:basedOn w:val="a0"/>
    <w:link w:val="2"/>
    <w:rsid w:val="00F02B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02BF5"/>
    <w:pPr>
      <w:spacing w:after="0" w:line="312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2BF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F02BF5"/>
    <w:pPr>
      <w:shd w:val="clear" w:color="auto" w:fill="FFFFFF"/>
      <w:spacing w:after="0" w:line="312" w:lineRule="auto"/>
      <w:ind w:firstLine="454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02BF5"/>
    <w:rPr>
      <w:rFonts w:ascii="Times New Roman" w:eastAsia="Times New Roman" w:hAnsi="Times New Roman" w:cs="Arial"/>
      <w:sz w:val="24"/>
      <w:szCs w:val="24"/>
      <w:shd w:val="clear" w:color="auto" w:fill="FFFFFF"/>
    </w:rPr>
  </w:style>
  <w:style w:type="paragraph" w:customStyle="1" w:styleId="a5">
    <w:name w:val="Прижатый влево"/>
    <w:basedOn w:val="a"/>
    <w:next w:val="a"/>
    <w:uiPriority w:val="99"/>
    <w:rsid w:val="00F02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uiPriority w:val="99"/>
    <w:rsid w:val="00473E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73E8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"/>
    <w:rsid w:val="00473E8B"/>
    <w:pPr>
      <w:spacing w:after="0" w:line="240" w:lineRule="auto"/>
      <w:ind w:left="283" w:hanging="283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73E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Обычный1"/>
    <w:rsid w:val="00473E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9">
    <w:name w:val="Strong"/>
    <w:basedOn w:val="a0"/>
    <w:qFormat/>
    <w:rsid w:val="00473E8B"/>
    <w:rPr>
      <w:b/>
      <w:bCs/>
    </w:rPr>
  </w:style>
  <w:style w:type="character" w:styleId="aa">
    <w:name w:val="Hyperlink"/>
    <w:basedOn w:val="a0"/>
    <w:rsid w:val="00473E8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50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0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913C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D9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2466"/>
  </w:style>
  <w:style w:type="paragraph" w:styleId="af">
    <w:name w:val="footer"/>
    <w:basedOn w:val="a"/>
    <w:link w:val="af0"/>
    <w:uiPriority w:val="99"/>
    <w:unhideWhenUsed/>
    <w:rsid w:val="00D92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2466"/>
  </w:style>
  <w:style w:type="table" w:styleId="af1">
    <w:name w:val="Table Grid"/>
    <w:basedOn w:val="a1"/>
    <w:uiPriority w:val="59"/>
    <w:rsid w:val="00301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тиль"/>
    <w:rsid w:val="007F6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frf.ru/for_employers/2447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f.ru/edo/1534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rf.ru/free_programs/164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free_programs/1644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C06A-3478-4D31-ACF1-ECB16CEF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8490</Words>
  <Characters>48398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2014-06-05T10:30:00Z</cp:lastPrinted>
  <dcterms:created xsi:type="dcterms:W3CDTF">2014-04-26T08:34:00Z</dcterms:created>
  <dcterms:modified xsi:type="dcterms:W3CDTF">2014-06-10T13:54:00Z</dcterms:modified>
</cp:coreProperties>
</file>