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64" w:rsidRPr="008D0693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693">
        <w:rPr>
          <w:rFonts w:ascii="Times New Roman" w:hAnsi="Times New Roman" w:cs="Times New Roman"/>
          <w:sz w:val="28"/>
          <w:szCs w:val="28"/>
        </w:rPr>
        <w:t>МИНОБРНАУКИ РОССИИ</w:t>
      </w:r>
    </w:p>
    <w:p w:rsidR="004E521A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693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C6064" w:rsidRPr="008D0693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693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</w:p>
    <w:p w:rsidR="00DC6064" w:rsidRPr="008D0693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693">
        <w:rPr>
          <w:rFonts w:ascii="Times New Roman" w:hAnsi="Times New Roman" w:cs="Times New Roman"/>
          <w:b/>
          <w:sz w:val="28"/>
          <w:szCs w:val="28"/>
        </w:rPr>
        <w:t>«Гжельский государственный университет»</w:t>
      </w:r>
    </w:p>
    <w:p w:rsidR="00DC6064" w:rsidRPr="008D0693" w:rsidRDefault="00DC6064" w:rsidP="008D0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693">
        <w:rPr>
          <w:rFonts w:ascii="Times New Roman" w:hAnsi="Times New Roman" w:cs="Times New Roman"/>
          <w:sz w:val="28"/>
          <w:szCs w:val="28"/>
        </w:rPr>
        <w:t>(ГГУ)</w:t>
      </w:r>
    </w:p>
    <w:p w:rsidR="00DC6064" w:rsidRPr="008D0693" w:rsidRDefault="00DC6064" w:rsidP="008D0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064" w:rsidRPr="008D0693" w:rsidRDefault="00DC6064" w:rsidP="008D0693">
      <w:pPr>
        <w:pStyle w:val="Style15"/>
        <w:tabs>
          <w:tab w:val="left" w:leader="underscore" w:pos="9760"/>
        </w:tabs>
        <w:rPr>
          <w:rStyle w:val="FontStyle53"/>
          <w:sz w:val="28"/>
          <w:szCs w:val="28"/>
        </w:rPr>
      </w:pPr>
    </w:p>
    <w:p w:rsidR="00DC6064" w:rsidRPr="008D0693" w:rsidRDefault="00DC6064" w:rsidP="008D0693">
      <w:pPr>
        <w:pStyle w:val="Style15"/>
        <w:tabs>
          <w:tab w:val="left" w:leader="underscore" w:pos="9760"/>
        </w:tabs>
        <w:rPr>
          <w:rStyle w:val="FontStyle53"/>
          <w:sz w:val="28"/>
          <w:szCs w:val="28"/>
        </w:rPr>
      </w:pPr>
    </w:p>
    <w:p w:rsidR="00DC6064" w:rsidRPr="008D0693" w:rsidRDefault="00DC6064" w:rsidP="008D0693">
      <w:pPr>
        <w:pStyle w:val="Style15"/>
        <w:tabs>
          <w:tab w:val="left" w:leader="underscore" w:pos="9760"/>
        </w:tabs>
        <w:rPr>
          <w:rStyle w:val="FontStyle53"/>
          <w:sz w:val="28"/>
          <w:szCs w:val="28"/>
        </w:rPr>
      </w:pPr>
    </w:p>
    <w:p w:rsidR="00DC6064" w:rsidRPr="008D0693" w:rsidRDefault="00DC6064" w:rsidP="008D0693">
      <w:pPr>
        <w:pStyle w:val="Style15"/>
        <w:tabs>
          <w:tab w:val="left" w:leader="underscore" w:pos="9760"/>
        </w:tabs>
        <w:rPr>
          <w:rStyle w:val="FontStyle53"/>
          <w:sz w:val="28"/>
          <w:szCs w:val="28"/>
        </w:rPr>
      </w:pPr>
    </w:p>
    <w:p w:rsidR="00DC6064" w:rsidRPr="008D0693" w:rsidRDefault="00DC6064" w:rsidP="008D0693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8D0693">
        <w:rPr>
          <w:rFonts w:ascii="Times New Roman" w:hAnsi="Times New Roman" w:cs="Times New Roman"/>
          <w:noProof/>
          <w:sz w:val="28"/>
          <w:szCs w:val="28"/>
        </w:rPr>
        <w:tab/>
      </w:r>
    </w:p>
    <w:p w:rsidR="00DC6064" w:rsidRPr="008D0693" w:rsidRDefault="00DC6064" w:rsidP="008D0693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DC6064" w:rsidRPr="008D0693" w:rsidRDefault="00DC6064" w:rsidP="008D0693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8EF" w:rsidRDefault="00DC6064" w:rsidP="008D0693">
      <w:pPr>
        <w:pStyle w:val="Style11"/>
        <w:widowControl/>
        <w:rPr>
          <w:b/>
          <w:bCs/>
          <w:sz w:val="28"/>
          <w:szCs w:val="28"/>
          <w:u w:val="single"/>
        </w:rPr>
      </w:pPr>
      <w:r w:rsidRPr="008D0693">
        <w:rPr>
          <w:b/>
          <w:bCs/>
          <w:sz w:val="28"/>
          <w:szCs w:val="28"/>
          <w:u w:val="single"/>
        </w:rPr>
        <w:t xml:space="preserve">ПРОГРАММА </w:t>
      </w:r>
      <w:proofErr w:type="gramStart"/>
      <w:r w:rsidR="000278EF">
        <w:rPr>
          <w:b/>
          <w:bCs/>
          <w:sz w:val="28"/>
          <w:szCs w:val="28"/>
          <w:u w:val="single"/>
        </w:rPr>
        <w:t>ПРОИЗВОДСТВЕННОЙ</w:t>
      </w:r>
      <w:proofErr w:type="gramEnd"/>
    </w:p>
    <w:p w:rsidR="00AD4119" w:rsidRPr="008D0693" w:rsidRDefault="000278EF" w:rsidP="008D0693">
      <w:pPr>
        <w:pStyle w:val="Style11"/>
        <w:widowControl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(</w:t>
      </w:r>
      <w:r w:rsidR="00B90FF7" w:rsidRPr="00B90FF7">
        <w:rPr>
          <w:b/>
          <w:bCs/>
          <w:sz w:val="28"/>
          <w:szCs w:val="28"/>
          <w:u w:val="single"/>
        </w:rPr>
        <w:t>ПРЕДДИПЛОМНОЙ</w:t>
      </w:r>
      <w:r w:rsidR="00F171DA">
        <w:rPr>
          <w:b/>
          <w:bCs/>
          <w:sz w:val="28"/>
          <w:szCs w:val="28"/>
          <w:u w:val="single"/>
        </w:rPr>
        <w:t>)</w:t>
      </w:r>
      <w:r w:rsidR="00B90FF7" w:rsidRPr="008D0693">
        <w:rPr>
          <w:b/>
          <w:bCs/>
          <w:sz w:val="28"/>
          <w:szCs w:val="28"/>
          <w:u w:val="single"/>
        </w:rPr>
        <w:t xml:space="preserve"> </w:t>
      </w:r>
      <w:r w:rsidR="00F171DA">
        <w:rPr>
          <w:b/>
          <w:bCs/>
          <w:sz w:val="28"/>
          <w:szCs w:val="28"/>
          <w:u w:val="single"/>
        </w:rPr>
        <w:t>ПРАКТИКИ</w:t>
      </w:r>
    </w:p>
    <w:p w:rsidR="00DC6064" w:rsidRPr="008D0693" w:rsidRDefault="00DC6064" w:rsidP="008D0693">
      <w:pPr>
        <w:pStyle w:val="Style11"/>
        <w:widowControl/>
        <w:rPr>
          <w:b/>
          <w:bCs/>
          <w:sz w:val="28"/>
          <w:szCs w:val="28"/>
          <w:u w:val="single"/>
        </w:rPr>
      </w:pPr>
    </w:p>
    <w:p w:rsidR="00DC6064" w:rsidRPr="008D0693" w:rsidRDefault="00DC6064" w:rsidP="008D0693">
      <w:pPr>
        <w:tabs>
          <w:tab w:val="left" w:pos="680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064" w:rsidRPr="008D0693" w:rsidRDefault="00DC6064" w:rsidP="008D0693">
      <w:pPr>
        <w:tabs>
          <w:tab w:val="left" w:pos="680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064" w:rsidRPr="008D0693" w:rsidRDefault="00DC6064" w:rsidP="008D0693">
      <w:pPr>
        <w:tabs>
          <w:tab w:val="left" w:pos="680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62B" w:rsidRPr="008D0693" w:rsidRDefault="0017062B" w:rsidP="008D0693">
      <w:pPr>
        <w:tabs>
          <w:tab w:val="left" w:pos="680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064" w:rsidRPr="008D0693" w:rsidRDefault="00DC6064" w:rsidP="008D0693">
      <w:pPr>
        <w:pStyle w:val="Style15"/>
        <w:tabs>
          <w:tab w:val="left" w:leader="underscore" w:pos="9856"/>
        </w:tabs>
        <w:ind w:firstLine="720"/>
        <w:rPr>
          <w:rStyle w:val="FontStyle53"/>
          <w:sz w:val="28"/>
          <w:szCs w:val="28"/>
        </w:rPr>
      </w:pPr>
    </w:p>
    <w:p w:rsidR="00DC6064" w:rsidRPr="008D0693" w:rsidRDefault="00DC6064" w:rsidP="008D0693">
      <w:pPr>
        <w:pStyle w:val="Style15"/>
        <w:tabs>
          <w:tab w:val="left" w:leader="underscore" w:pos="9856"/>
        </w:tabs>
        <w:ind w:firstLine="720"/>
        <w:jc w:val="center"/>
        <w:rPr>
          <w:rStyle w:val="FontStyle53"/>
          <w:sz w:val="28"/>
          <w:szCs w:val="28"/>
        </w:rPr>
      </w:pPr>
    </w:p>
    <w:p w:rsidR="00DC6064" w:rsidRPr="008D0693" w:rsidRDefault="00DC6064" w:rsidP="008D0693">
      <w:pPr>
        <w:pStyle w:val="Style12"/>
        <w:spacing w:line="240" w:lineRule="auto"/>
        <w:ind w:firstLine="720"/>
        <w:jc w:val="center"/>
        <w:rPr>
          <w:rStyle w:val="FontStyle60"/>
          <w:sz w:val="28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060"/>
      </w:tblGrid>
      <w:tr w:rsidR="00DC6064" w:rsidRPr="008D0693" w:rsidTr="00DC6064">
        <w:trPr>
          <w:trHeight w:val="409"/>
        </w:trPr>
        <w:tc>
          <w:tcPr>
            <w:tcW w:w="3794" w:type="dxa"/>
            <w:hideMark/>
          </w:tcPr>
          <w:p w:rsidR="00DC6064" w:rsidRPr="008D0693" w:rsidRDefault="00DC6064" w:rsidP="008D0693">
            <w:pPr>
              <w:pStyle w:val="Style15"/>
              <w:tabs>
                <w:tab w:val="left" w:leader="underscore" w:pos="9524"/>
              </w:tabs>
              <w:jc w:val="left"/>
              <w:rPr>
                <w:rStyle w:val="FontStyle53"/>
                <w:b w:val="0"/>
                <w:sz w:val="28"/>
                <w:szCs w:val="28"/>
              </w:rPr>
            </w:pPr>
            <w:r w:rsidRPr="008D0693">
              <w:rPr>
                <w:rStyle w:val="FontStyle53"/>
                <w:b w:val="0"/>
                <w:i/>
                <w:sz w:val="28"/>
                <w:szCs w:val="28"/>
              </w:rPr>
              <w:t>Направление подготовки</w:t>
            </w:r>
          </w:p>
        </w:tc>
        <w:tc>
          <w:tcPr>
            <w:tcW w:w="6061" w:type="dxa"/>
            <w:tcBorders>
              <w:bottom w:val="single" w:sz="4" w:space="0" w:color="auto"/>
            </w:tcBorders>
            <w:hideMark/>
          </w:tcPr>
          <w:p w:rsidR="00DC6064" w:rsidRPr="008D0693" w:rsidRDefault="00A15786" w:rsidP="008D0693">
            <w:pPr>
              <w:rPr>
                <w:rStyle w:val="FontStyle53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Экономика</w:t>
            </w:r>
          </w:p>
        </w:tc>
      </w:tr>
      <w:tr w:rsidR="00DC6064" w:rsidRPr="008D0693" w:rsidTr="00DC6064">
        <w:tc>
          <w:tcPr>
            <w:tcW w:w="3794" w:type="dxa"/>
            <w:hideMark/>
          </w:tcPr>
          <w:p w:rsidR="00DC6064" w:rsidRPr="008D0693" w:rsidRDefault="00DC6064" w:rsidP="008D0693">
            <w:pPr>
              <w:pStyle w:val="Style12"/>
              <w:spacing w:line="240" w:lineRule="auto"/>
              <w:rPr>
                <w:rStyle w:val="FontStyle60"/>
                <w:sz w:val="28"/>
                <w:szCs w:val="28"/>
              </w:rPr>
            </w:pPr>
            <w:r w:rsidRPr="008D0693">
              <w:rPr>
                <w:rStyle w:val="FontStyle60"/>
                <w:sz w:val="28"/>
                <w:szCs w:val="28"/>
              </w:rPr>
              <w:t xml:space="preserve">Код  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C6064" w:rsidRPr="008D0693" w:rsidRDefault="00722B51" w:rsidP="00722B51">
            <w:pPr>
              <w:pStyle w:val="Style12"/>
              <w:spacing w:line="240" w:lineRule="auto"/>
              <w:rPr>
                <w:rStyle w:val="FontStyle6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  <w:r w:rsidR="00744CB4">
              <w:rPr>
                <w:color w:val="000000"/>
                <w:sz w:val="28"/>
                <w:szCs w:val="28"/>
              </w:rPr>
              <w:t>.04</w:t>
            </w:r>
            <w:r w:rsidR="00DC6064" w:rsidRPr="008D0693">
              <w:rPr>
                <w:color w:val="000000"/>
                <w:sz w:val="28"/>
                <w:szCs w:val="28"/>
              </w:rPr>
              <w:t>.0</w:t>
            </w:r>
            <w:r w:rsidR="00A15786">
              <w:rPr>
                <w:color w:val="000000"/>
                <w:sz w:val="28"/>
                <w:szCs w:val="28"/>
              </w:rPr>
              <w:t>1</w:t>
            </w:r>
          </w:p>
        </w:tc>
      </w:tr>
      <w:tr w:rsidR="00DC6064" w:rsidRPr="008D0693" w:rsidTr="00DC6064">
        <w:trPr>
          <w:trHeight w:val="367"/>
        </w:trPr>
        <w:tc>
          <w:tcPr>
            <w:tcW w:w="3794" w:type="dxa"/>
            <w:hideMark/>
          </w:tcPr>
          <w:p w:rsidR="00DC6064" w:rsidRPr="008D0693" w:rsidRDefault="00DC6064" w:rsidP="008D0693">
            <w:pPr>
              <w:tabs>
                <w:tab w:val="left" w:pos="680"/>
                <w:tab w:val="left" w:pos="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6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Профиль подготовки                                           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C6064" w:rsidRPr="008D0693" w:rsidRDefault="00DC6064" w:rsidP="008D0693">
            <w:pPr>
              <w:tabs>
                <w:tab w:val="left" w:pos="680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064" w:rsidRPr="008D0693" w:rsidTr="00DC6064">
        <w:trPr>
          <w:trHeight w:val="402"/>
        </w:trPr>
        <w:tc>
          <w:tcPr>
            <w:tcW w:w="3794" w:type="dxa"/>
            <w:hideMark/>
          </w:tcPr>
          <w:p w:rsidR="00DC6064" w:rsidRPr="008D0693" w:rsidRDefault="00A36D02" w:rsidP="008D0693">
            <w:pPr>
              <w:pStyle w:val="Style15"/>
              <w:tabs>
                <w:tab w:val="left" w:leader="underscore" w:pos="9768"/>
              </w:tabs>
              <w:jc w:val="left"/>
              <w:rPr>
                <w:rStyle w:val="FontStyle53"/>
                <w:b w:val="0"/>
                <w:sz w:val="28"/>
                <w:szCs w:val="28"/>
              </w:rPr>
            </w:pPr>
            <w:r>
              <w:rPr>
                <w:rStyle w:val="FontStyle53"/>
                <w:b w:val="0"/>
                <w:i/>
                <w:sz w:val="28"/>
                <w:szCs w:val="28"/>
              </w:rPr>
              <w:t>Наименование ОПОП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</w:tcPr>
          <w:p w:rsidR="00A15786" w:rsidRDefault="00722B51" w:rsidP="008D0693">
            <w:pPr>
              <w:rPr>
                <w:rStyle w:val="FontStyle53"/>
                <w:b w:val="0"/>
                <w:sz w:val="28"/>
                <w:szCs w:val="28"/>
              </w:rPr>
            </w:pPr>
            <w:r w:rsidRPr="00722B51">
              <w:rPr>
                <w:rStyle w:val="FontStyle53"/>
                <w:b w:val="0"/>
                <w:sz w:val="28"/>
                <w:szCs w:val="28"/>
              </w:rPr>
              <w:t>Аналитическая деятельность</w:t>
            </w:r>
          </w:p>
          <w:p w:rsidR="00CD4256" w:rsidRPr="008D0693" w:rsidRDefault="00722B51" w:rsidP="008D0693">
            <w:pPr>
              <w:rPr>
                <w:rStyle w:val="FontStyle53"/>
                <w:b w:val="0"/>
                <w:sz w:val="28"/>
                <w:szCs w:val="28"/>
              </w:rPr>
            </w:pPr>
            <w:r w:rsidRPr="00722B51">
              <w:rPr>
                <w:rStyle w:val="FontStyle53"/>
                <w:b w:val="0"/>
                <w:sz w:val="28"/>
                <w:szCs w:val="28"/>
              </w:rPr>
              <w:t xml:space="preserve"> в </w:t>
            </w:r>
            <w:r w:rsidR="00A15786">
              <w:rPr>
                <w:rStyle w:val="FontStyle53"/>
                <w:b w:val="0"/>
                <w:sz w:val="28"/>
                <w:szCs w:val="28"/>
              </w:rPr>
              <w:t>экономике</w:t>
            </w:r>
          </w:p>
        </w:tc>
      </w:tr>
      <w:tr w:rsidR="00DC6064" w:rsidRPr="008D0693" w:rsidTr="00DC6064">
        <w:tc>
          <w:tcPr>
            <w:tcW w:w="3794" w:type="dxa"/>
          </w:tcPr>
          <w:p w:rsidR="00DC6064" w:rsidRPr="008D0693" w:rsidRDefault="00DC6064" w:rsidP="008D0693">
            <w:pPr>
              <w:pStyle w:val="Style15"/>
              <w:tabs>
                <w:tab w:val="left" w:leader="underscore" w:pos="9768"/>
              </w:tabs>
              <w:jc w:val="left"/>
              <w:rPr>
                <w:rStyle w:val="FontStyle53"/>
                <w:b w:val="0"/>
                <w:i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single" w:sz="4" w:space="0" w:color="auto"/>
            </w:tcBorders>
          </w:tcPr>
          <w:p w:rsidR="00DC6064" w:rsidRPr="008D0693" w:rsidRDefault="00DC6064" w:rsidP="008D0693">
            <w:pPr>
              <w:pStyle w:val="Style15"/>
              <w:tabs>
                <w:tab w:val="left" w:leader="underscore" w:pos="9768"/>
              </w:tabs>
              <w:jc w:val="center"/>
              <w:rPr>
                <w:rStyle w:val="FontStyle53"/>
                <w:b w:val="0"/>
                <w:sz w:val="28"/>
                <w:szCs w:val="28"/>
              </w:rPr>
            </w:pPr>
          </w:p>
        </w:tc>
      </w:tr>
      <w:tr w:rsidR="00DC6064" w:rsidRPr="008D0693" w:rsidTr="00DC6064">
        <w:tc>
          <w:tcPr>
            <w:tcW w:w="3794" w:type="dxa"/>
          </w:tcPr>
          <w:p w:rsidR="00DC6064" w:rsidRPr="008D0693" w:rsidRDefault="00DC6064" w:rsidP="008D0693">
            <w:pPr>
              <w:pStyle w:val="Style15"/>
              <w:tabs>
                <w:tab w:val="left" w:leader="underscore" w:pos="9768"/>
              </w:tabs>
              <w:jc w:val="left"/>
              <w:rPr>
                <w:rStyle w:val="FontStyle53"/>
                <w:b w:val="0"/>
                <w:i/>
                <w:sz w:val="28"/>
                <w:szCs w:val="28"/>
              </w:rPr>
            </w:pPr>
          </w:p>
          <w:p w:rsidR="00DC6064" w:rsidRPr="008D0693" w:rsidRDefault="00DC6064" w:rsidP="008D0693">
            <w:pPr>
              <w:pStyle w:val="Style15"/>
              <w:tabs>
                <w:tab w:val="left" w:leader="underscore" w:pos="9768"/>
              </w:tabs>
              <w:jc w:val="left"/>
              <w:rPr>
                <w:rStyle w:val="FontStyle53"/>
                <w:b w:val="0"/>
                <w:i/>
                <w:sz w:val="28"/>
                <w:szCs w:val="28"/>
              </w:rPr>
            </w:pPr>
          </w:p>
          <w:p w:rsidR="00DC6064" w:rsidRPr="008D0693" w:rsidRDefault="00DC6064" w:rsidP="008D0693">
            <w:pPr>
              <w:pStyle w:val="Style15"/>
              <w:tabs>
                <w:tab w:val="left" w:leader="underscore" w:pos="9768"/>
              </w:tabs>
              <w:jc w:val="left"/>
              <w:rPr>
                <w:rStyle w:val="FontStyle53"/>
                <w:b w:val="0"/>
                <w:sz w:val="28"/>
                <w:szCs w:val="28"/>
              </w:rPr>
            </w:pPr>
            <w:r w:rsidRPr="008D0693">
              <w:rPr>
                <w:rStyle w:val="FontStyle53"/>
                <w:b w:val="0"/>
                <w:i/>
                <w:sz w:val="28"/>
                <w:szCs w:val="28"/>
              </w:rPr>
              <w:t>Квалификация  выпускника</w:t>
            </w:r>
            <w:r w:rsidRPr="008D0693">
              <w:rPr>
                <w:rStyle w:val="FontStyle53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:rsidR="00DC6064" w:rsidRPr="008D0693" w:rsidRDefault="00DC6064" w:rsidP="008D0693">
            <w:pPr>
              <w:pStyle w:val="Style15"/>
              <w:tabs>
                <w:tab w:val="left" w:leader="underscore" w:pos="9768"/>
              </w:tabs>
              <w:rPr>
                <w:rStyle w:val="FontStyle53"/>
                <w:b w:val="0"/>
                <w:sz w:val="28"/>
                <w:szCs w:val="28"/>
              </w:rPr>
            </w:pPr>
          </w:p>
          <w:p w:rsidR="00DC6064" w:rsidRPr="008D0693" w:rsidRDefault="00DC6064" w:rsidP="008D0693">
            <w:pPr>
              <w:pStyle w:val="Style15"/>
              <w:tabs>
                <w:tab w:val="left" w:leader="underscore" w:pos="9768"/>
              </w:tabs>
              <w:rPr>
                <w:rStyle w:val="FontStyle53"/>
                <w:b w:val="0"/>
                <w:sz w:val="28"/>
                <w:szCs w:val="28"/>
              </w:rPr>
            </w:pPr>
          </w:p>
          <w:p w:rsidR="00DC6064" w:rsidRPr="008D0693" w:rsidRDefault="00744CB4" w:rsidP="008D0693">
            <w:pPr>
              <w:pStyle w:val="Style15"/>
              <w:tabs>
                <w:tab w:val="left" w:leader="underscore" w:pos="9768"/>
              </w:tabs>
              <w:rPr>
                <w:rStyle w:val="FontStyle53"/>
                <w:b w:val="0"/>
                <w:sz w:val="28"/>
                <w:szCs w:val="28"/>
              </w:rPr>
            </w:pPr>
            <w:r>
              <w:rPr>
                <w:rStyle w:val="FontStyle53"/>
                <w:b w:val="0"/>
                <w:sz w:val="28"/>
                <w:szCs w:val="28"/>
              </w:rPr>
              <w:t>магистр</w:t>
            </w:r>
          </w:p>
        </w:tc>
      </w:tr>
    </w:tbl>
    <w:p w:rsidR="00DC6064" w:rsidRPr="008D0693" w:rsidRDefault="00DC6064" w:rsidP="008D0693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DC6064" w:rsidRPr="008D0693" w:rsidRDefault="00DC6064" w:rsidP="008D0693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DC6064" w:rsidRPr="008D0693" w:rsidRDefault="00DC6064" w:rsidP="008D0693">
      <w:pPr>
        <w:pStyle w:val="Style15"/>
        <w:tabs>
          <w:tab w:val="left" w:leader="underscore" w:pos="9768"/>
        </w:tabs>
        <w:rPr>
          <w:rStyle w:val="FontStyle53"/>
          <w:sz w:val="28"/>
          <w:szCs w:val="28"/>
        </w:rPr>
      </w:pPr>
    </w:p>
    <w:p w:rsidR="00DC6064" w:rsidRPr="008D0693" w:rsidRDefault="00DC6064" w:rsidP="008D0693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DC6064" w:rsidRPr="008D0693" w:rsidRDefault="00DC6064" w:rsidP="008D0693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17062B" w:rsidRPr="008D0693" w:rsidRDefault="0017062B" w:rsidP="008D0693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DC6064" w:rsidRPr="008D0693" w:rsidRDefault="00DC6064" w:rsidP="008D0693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DC6064" w:rsidRPr="008D0693" w:rsidRDefault="00DC6064" w:rsidP="008D0693">
      <w:pPr>
        <w:pStyle w:val="Style15"/>
        <w:tabs>
          <w:tab w:val="left" w:leader="underscore" w:pos="9768"/>
        </w:tabs>
        <w:rPr>
          <w:rStyle w:val="FontStyle53"/>
          <w:sz w:val="28"/>
          <w:szCs w:val="28"/>
        </w:rPr>
      </w:pPr>
    </w:p>
    <w:p w:rsidR="00DC6064" w:rsidRPr="008D0693" w:rsidRDefault="00DC6064" w:rsidP="008D0693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DC6064" w:rsidRPr="008D0693" w:rsidRDefault="00744CB4" w:rsidP="008D0693">
      <w:pPr>
        <w:pStyle w:val="Style15"/>
        <w:tabs>
          <w:tab w:val="left" w:leader="underscore" w:pos="9768"/>
        </w:tabs>
        <w:jc w:val="center"/>
        <w:rPr>
          <w:rStyle w:val="FontStyle53"/>
          <w:b w:val="0"/>
          <w:sz w:val="28"/>
          <w:szCs w:val="28"/>
        </w:rPr>
      </w:pPr>
      <w:r>
        <w:rPr>
          <w:rStyle w:val="FontStyle53"/>
          <w:b w:val="0"/>
          <w:sz w:val="28"/>
          <w:szCs w:val="28"/>
        </w:rPr>
        <w:t>п</w:t>
      </w:r>
      <w:r w:rsidR="00DC6064" w:rsidRPr="008D0693">
        <w:rPr>
          <w:rStyle w:val="FontStyle53"/>
          <w:b w:val="0"/>
          <w:sz w:val="28"/>
          <w:szCs w:val="28"/>
        </w:rPr>
        <w:t xml:space="preserve">ос. </w:t>
      </w:r>
      <w:proofErr w:type="spellStart"/>
      <w:r w:rsidR="00DC6064" w:rsidRPr="008D0693">
        <w:rPr>
          <w:rStyle w:val="FontStyle53"/>
          <w:b w:val="0"/>
          <w:sz w:val="28"/>
          <w:szCs w:val="28"/>
        </w:rPr>
        <w:t>Электроизолятор</w:t>
      </w:r>
      <w:proofErr w:type="spellEnd"/>
    </w:p>
    <w:p w:rsidR="00DC6064" w:rsidRPr="008D0693" w:rsidRDefault="00FA1346" w:rsidP="008D0693">
      <w:pPr>
        <w:pStyle w:val="Style15"/>
        <w:tabs>
          <w:tab w:val="left" w:leader="underscore" w:pos="9768"/>
        </w:tabs>
        <w:jc w:val="center"/>
        <w:rPr>
          <w:bCs/>
          <w:sz w:val="28"/>
          <w:szCs w:val="28"/>
        </w:rPr>
      </w:pPr>
      <w:r>
        <w:rPr>
          <w:rStyle w:val="FontStyle53"/>
          <w:b w:val="0"/>
          <w:sz w:val="28"/>
          <w:szCs w:val="28"/>
        </w:rPr>
        <w:t>2017</w:t>
      </w:r>
      <w:r w:rsidR="00DC6064" w:rsidRPr="008D0693">
        <w:rPr>
          <w:rStyle w:val="FontStyle53"/>
          <w:b w:val="0"/>
          <w:sz w:val="28"/>
          <w:szCs w:val="28"/>
        </w:rPr>
        <w:t xml:space="preserve"> г.</w:t>
      </w:r>
    </w:p>
    <w:p w:rsidR="00B57F7A" w:rsidRPr="008D0693" w:rsidRDefault="00DC6064" w:rsidP="008D0693">
      <w:pPr>
        <w:tabs>
          <w:tab w:val="left" w:pos="68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93">
        <w:rPr>
          <w:rFonts w:ascii="Times New Roman" w:hAnsi="Times New Roman" w:cs="Times New Roman"/>
          <w:sz w:val="28"/>
          <w:szCs w:val="28"/>
        </w:rPr>
        <w:tab/>
      </w:r>
    </w:p>
    <w:p w:rsidR="00DC6064" w:rsidRPr="007300A6" w:rsidRDefault="00CF32EE" w:rsidP="00CF3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DC6064" w:rsidRPr="007300A6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140CAE">
        <w:rPr>
          <w:rFonts w:ascii="Times New Roman" w:hAnsi="Times New Roman" w:cs="Times New Roman"/>
          <w:sz w:val="24"/>
          <w:szCs w:val="24"/>
        </w:rPr>
        <w:t>производственной (</w:t>
      </w:r>
      <w:r w:rsidR="00744CB4">
        <w:rPr>
          <w:rFonts w:ascii="Times New Roman" w:hAnsi="Times New Roman" w:cs="Times New Roman"/>
          <w:sz w:val="24"/>
          <w:szCs w:val="24"/>
        </w:rPr>
        <w:t>преддипломной</w:t>
      </w:r>
      <w:r w:rsidR="00140CAE">
        <w:rPr>
          <w:rFonts w:ascii="Times New Roman" w:hAnsi="Times New Roman" w:cs="Times New Roman"/>
          <w:sz w:val="24"/>
          <w:szCs w:val="24"/>
        </w:rPr>
        <w:t>)</w:t>
      </w:r>
      <w:r w:rsidR="00DC6064" w:rsidRPr="007300A6">
        <w:rPr>
          <w:rFonts w:ascii="Times New Roman" w:hAnsi="Times New Roman" w:cs="Times New Roman"/>
          <w:sz w:val="24"/>
          <w:szCs w:val="24"/>
        </w:rPr>
        <w:t xml:space="preserve"> практики составлена в соответствии с треб</w:t>
      </w:r>
      <w:r w:rsidR="00DC6064" w:rsidRPr="007300A6">
        <w:rPr>
          <w:rFonts w:ascii="Times New Roman" w:hAnsi="Times New Roman" w:cs="Times New Roman"/>
          <w:sz w:val="24"/>
          <w:szCs w:val="24"/>
        </w:rPr>
        <w:t>о</w:t>
      </w:r>
      <w:r w:rsidR="00DC6064" w:rsidRPr="007300A6">
        <w:rPr>
          <w:rFonts w:ascii="Times New Roman" w:hAnsi="Times New Roman" w:cs="Times New Roman"/>
          <w:sz w:val="24"/>
          <w:szCs w:val="24"/>
        </w:rPr>
        <w:t xml:space="preserve">ваниями федерального государственного образовательного стандарта высшего образования по </w:t>
      </w:r>
      <w:r w:rsidR="00744CB4" w:rsidRPr="007300A6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="00722B51">
        <w:rPr>
          <w:rFonts w:ascii="Times New Roman" w:hAnsi="Times New Roman" w:cs="Times New Roman"/>
          <w:sz w:val="24"/>
          <w:szCs w:val="24"/>
        </w:rPr>
        <w:t>38</w:t>
      </w:r>
      <w:r w:rsidR="00744CB4">
        <w:rPr>
          <w:rFonts w:ascii="Times New Roman" w:hAnsi="Times New Roman" w:cs="Times New Roman"/>
          <w:sz w:val="24"/>
          <w:szCs w:val="24"/>
        </w:rPr>
        <w:t>.04.0</w:t>
      </w:r>
      <w:r w:rsidR="00117749">
        <w:rPr>
          <w:rFonts w:ascii="Times New Roman" w:hAnsi="Times New Roman" w:cs="Times New Roman"/>
          <w:sz w:val="24"/>
          <w:szCs w:val="24"/>
        </w:rPr>
        <w:t>1</w:t>
      </w:r>
      <w:r w:rsidR="00FD6B1B" w:rsidRPr="007300A6">
        <w:rPr>
          <w:rFonts w:ascii="Times New Roman" w:hAnsi="Times New Roman" w:cs="Times New Roman"/>
          <w:sz w:val="24"/>
          <w:szCs w:val="24"/>
        </w:rPr>
        <w:t xml:space="preserve"> </w:t>
      </w:r>
      <w:r w:rsidR="00247A99">
        <w:rPr>
          <w:rFonts w:ascii="Times New Roman" w:hAnsi="Times New Roman" w:cs="Times New Roman"/>
          <w:sz w:val="24"/>
          <w:szCs w:val="24"/>
        </w:rPr>
        <w:t>Экономика</w:t>
      </w:r>
      <w:r w:rsidR="00DC6064" w:rsidRPr="007300A6">
        <w:rPr>
          <w:rFonts w:ascii="Times New Roman" w:hAnsi="Times New Roman" w:cs="Times New Roman"/>
          <w:sz w:val="24"/>
          <w:szCs w:val="24"/>
        </w:rPr>
        <w:t>.</w:t>
      </w:r>
    </w:p>
    <w:p w:rsidR="00DC6064" w:rsidRPr="007300A6" w:rsidRDefault="00DC6064" w:rsidP="008D0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32EE" w:rsidRDefault="00744CB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Рассмотрена и одобрена </w:t>
      </w:r>
      <w:r w:rsidRPr="007300A6">
        <w:rPr>
          <w:rFonts w:ascii="Times New Roman" w:hAnsi="Times New Roman" w:cs="Times New Roman"/>
          <w:sz w:val="24"/>
          <w:szCs w:val="24"/>
        </w:rPr>
        <w:t>на</w:t>
      </w:r>
      <w:r w:rsidR="00DC6064" w:rsidRPr="007300A6">
        <w:rPr>
          <w:rFonts w:ascii="Times New Roman" w:hAnsi="Times New Roman" w:cs="Times New Roman"/>
          <w:sz w:val="24"/>
          <w:szCs w:val="24"/>
        </w:rPr>
        <w:t xml:space="preserve"> заседании кафедры </w:t>
      </w:r>
      <w:r w:rsidR="00722B51">
        <w:rPr>
          <w:rFonts w:ascii="Times New Roman" w:hAnsi="Times New Roman" w:cs="Times New Roman"/>
          <w:sz w:val="24"/>
          <w:szCs w:val="24"/>
        </w:rPr>
        <w:t>экономики и финансов</w:t>
      </w:r>
      <w:r w:rsidR="00DC6064" w:rsidRPr="007300A6">
        <w:rPr>
          <w:rFonts w:ascii="Times New Roman" w:hAnsi="Times New Roman" w:cs="Times New Roman"/>
          <w:sz w:val="24"/>
          <w:szCs w:val="24"/>
        </w:rPr>
        <w:t>:</w:t>
      </w:r>
      <w:r w:rsidR="00CF32EE">
        <w:rPr>
          <w:rFonts w:ascii="Times New Roman" w:hAnsi="Times New Roman" w:cs="Times New Roman"/>
          <w:sz w:val="24"/>
          <w:szCs w:val="24"/>
        </w:rPr>
        <w:t xml:space="preserve"> протокол №  ___</w:t>
      </w:r>
    </w:p>
    <w:p w:rsidR="00CF32EE" w:rsidRDefault="00CF32EE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8D0693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</w:t>
      </w:r>
      <w:r w:rsidR="00DC6064" w:rsidRPr="007300A6">
        <w:rPr>
          <w:rFonts w:ascii="Times New Roman" w:hAnsi="Times New Roman" w:cs="Times New Roman"/>
          <w:sz w:val="24"/>
          <w:szCs w:val="24"/>
        </w:rPr>
        <w:t xml:space="preserve"> 201____ г.</w:t>
      </w: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Зав. кафедрой______________</w:t>
      </w:r>
      <w:r w:rsidR="00DA0F82">
        <w:rPr>
          <w:rFonts w:ascii="Times New Roman" w:hAnsi="Times New Roman" w:cs="Times New Roman"/>
          <w:sz w:val="24"/>
          <w:szCs w:val="24"/>
        </w:rPr>
        <w:t>___</w:t>
      </w:r>
      <w:r w:rsidR="00744CB4">
        <w:rPr>
          <w:rFonts w:ascii="Times New Roman" w:hAnsi="Times New Roman" w:cs="Times New Roman"/>
          <w:sz w:val="24"/>
          <w:szCs w:val="24"/>
        </w:rPr>
        <w:t xml:space="preserve">_____ </w:t>
      </w:r>
      <w:proofErr w:type="gramStart"/>
      <w:r w:rsidR="00744CB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44CB4">
        <w:rPr>
          <w:rFonts w:ascii="Times New Roman" w:hAnsi="Times New Roman" w:cs="Times New Roman"/>
          <w:sz w:val="24"/>
          <w:szCs w:val="24"/>
        </w:rPr>
        <w:t>.</w:t>
      </w:r>
      <w:r w:rsidR="00722B51">
        <w:rPr>
          <w:rFonts w:ascii="Times New Roman" w:hAnsi="Times New Roman" w:cs="Times New Roman"/>
          <w:sz w:val="24"/>
          <w:szCs w:val="24"/>
        </w:rPr>
        <w:t>э</w:t>
      </w:r>
      <w:r w:rsidR="00744CB4">
        <w:rPr>
          <w:rFonts w:ascii="Times New Roman" w:hAnsi="Times New Roman" w:cs="Times New Roman"/>
          <w:sz w:val="24"/>
          <w:szCs w:val="24"/>
        </w:rPr>
        <w:t>. н</w:t>
      </w:r>
      <w:r w:rsidR="00722B51">
        <w:rPr>
          <w:rFonts w:ascii="Times New Roman" w:hAnsi="Times New Roman" w:cs="Times New Roman"/>
          <w:sz w:val="24"/>
          <w:szCs w:val="24"/>
        </w:rPr>
        <w:t>.</w:t>
      </w:r>
      <w:r w:rsidR="00744CB4">
        <w:rPr>
          <w:rFonts w:ascii="Times New Roman" w:hAnsi="Times New Roman" w:cs="Times New Roman"/>
          <w:sz w:val="24"/>
          <w:szCs w:val="24"/>
        </w:rPr>
        <w:t xml:space="preserve">, доц. </w:t>
      </w:r>
      <w:r w:rsidR="00CF32EE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="00722B51">
        <w:rPr>
          <w:rFonts w:ascii="Times New Roman" w:hAnsi="Times New Roman" w:cs="Times New Roman"/>
          <w:sz w:val="24"/>
          <w:szCs w:val="24"/>
        </w:rPr>
        <w:t>Блекус</w:t>
      </w:r>
      <w:proofErr w:type="spellEnd"/>
      <w:r w:rsidR="00722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064" w:rsidRPr="007300A6" w:rsidRDefault="00DC6064" w:rsidP="008D0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062B" w:rsidRPr="007300A6" w:rsidRDefault="0017062B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062B" w:rsidRPr="007300A6" w:rsidRDefault="0017062B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062B" w:rsidRPr="007300A6" w:rsidRDefault="0017062B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062B" w:rsidRPr="007300A6" w:rsidRDefault="0017062B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062B" w:rsidRPr="007300A6" w:rsidRDefault="0017062B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062B" w:rsidRPr="007300A6" w:rsidRDefault="0017062B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062B" w:rsidRPr="007300A6" w:rsidRDefault="0017062B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693" w:rsidRDefault="008D0693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693" w:rsidRDefault="008D0693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693" w:rsidRDefault="008D0693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693" w:rsidRDefault="008D0693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693" w:rsidRDefault="008D0693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8D0693" w:rsidSect="00DC6064">
          <w:headerReference w:type="default" r:id="rId8"/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:rsidR="008D0693" w:rsidRPr="007300A6" w:rsidRDefault="008D0693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0A6">
        <w:rPr>
          <w:rFonts w:ascii="Times New Roman" w:hAnsi="Times New Roman" w:cs="Times New Roman"/>
          <w:b/>
          <w:bCs/>
          <w:sz w:val="24"/>
          <w:szCs w:val="24"/>
        </w:rPr>
        <w:t>Содержание: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1394384091"/>
        <w:docPartObj>
          <w:docPartGallery w:val="Table of Contents"/>
          <w:docPartUnique/>
        </w:docPartObj>
      </w:sdtPr>
      <w:sdtContent>
        <w:p w:rsidR="00637801" w:rsidRPr="00637801" w:rsidRDefault="00637801" w:rsidP="00637801">
          <w:pPr>
            <w:pStyle w:val="af7"/>
            <w:spacing w:before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F171DA" w:rsidRPr="00D75240" w:rsidRDefault="00E840DC" w:rsidP="00F171DA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E840DC">
            <w:fldChar w:fldCharType="begin"/>
          </w:r>
          <w:r w:rsidR="00637801" w:rsidRPr="00637801">
            <w:instrText xml:space="preserve"> TOC \o "1-3" \h \z \u </w:instrText>
          </w:r>
          <w:r w:rsidRPr="00E840DC">
            <w:fldChar w:fldCharType="separate"/>
          </w:r>
          <w:r w:rsidR="00F171DA" w:rsidRPr="00F171DA">
            <w:rPr>
              <w:rFonts w:ascii="Times New Roman" w:hAnsi="Times New Roman"/>
              <w:b/>
              <w:bCs/>
              <w:sz w:val="24"/>
              <w:szCs w:val="24"/>
            </w:rPr>
            <w:t xml:space="preserve"> </w:t>
          </w:r>
        </w:p>
        <w:p w:rsidR="00F171DA" w:rsidRPr="00D75240" w:rsidRDefault="00F171DA" w:rsidP="00F171DA">
          <w:pPr>
            <w:spacing w:after="0" w:line="240" w:lineRule="auto"/>
            <w:jc w:val="both"/>
            <w:rPr>
              <w:rFonts w:ascii="Times New Roman" w:hAnsi="Times New Roman"/>
              <w:bCs/>
              <w:sz w:val="24"/>
              <w:szCs w:val="24"/>
            </w:rPr>
          </w:pPr>
          <w:r w:rsidRPr="00D75240">
            <w:rPr>
              <w:rFonts w:ascii="Times New Roman" w:hAnsi="Times New Roman"/>
              <w:bCs/>
              <w:sz w:val="24"/>
              <w:szCs w:val="24"/>
            </w:rPr>
            <w:t>1.Вид практики, способы и формы ее проведения</w:t>
          </w:r>
        </w:p>
        <w:p w:rsidR="00F171DA" w:rsidRPr="00D75240" w:rsidRDefault="00F171DA" w:rsidP="00F171DA">
          <w:pPr>
            <w:spacing w:after="0" w:line="240" w:lineRule="auto"/>
            <w:jc w:val="both"/>
            <w:rPr>
              <w:rFonts w:ascii="Times New Roman" w:hAnsi="Times New Roman"/>
              <w:bCs/>
              <w:sz w:val="24"/>
              <w:szCs w:val="24"/>
            </w:rPr>
          </w:pPr>
          <w:r w:rsidRPr="00D75240">
            <w:rPr>
              <w:rFonts w:ascii="Times New Roman" w:hAnsi="Times New Roman"/>
              <w:bCs/>
              <w:sz w:val="24"/>
              <w:szCs w:val="24"/>
            </w:rPr>
            <w:t>2.Перечень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</w:r>
        </w:p>
        <w:p w:rsidR="00F171DA" w:rsidRPr="00D75240" w:rsidRDefault="00F171DA" w:rsidP="00F171DA">
          <w:pPr>
            <w:spacing w:after="0" w:line="240" w:lineRule="auto"/>
            <w:jc w:val="both"/>
            <w:rPr>
              <w:rFonts w:ascii="Times New Roman" w:hAnsi="Times New Roman"/>
              <w:bCs/>
              <w:sz w:val="24"/>
              <w:szCs w:val="24"/>
            </w:rPr>
          </w:pPr>
          <w:r w:rsidRPr="00D75240">
            <w:rPr>
              <w:rFonts w:ascii="Times New Roman" w:hAnsi="Times New Roman"/>
              <w:bCs/>
              <w:sz w:val="24"/>
              <w:szCs w:val="24"/>
            </w:rPr>
            <w:t>3.Место практики в структуре ОПОП</w:t>
          </w:r>
        </w:p>
        <w:p w:rsidR="00F171DA" w:rsidRPr="00D75240" w:rsidRDefault="00F171DA" w:rsidP="00F171DA">
          <w:pPr>
            <w:spacing w:after="0" w:line="240" w:lineRule="auto"/>
            <w:jc w:val="both"/>
            <w:rPr>
              <w:rFonts w:ascii="Times New Roman" w:hAnsi="Times New Roman"/>
              <w:bCs/>
              <w:sz w:val="24"/>
              <w:szCs w:val="24"/>
            </w:rPr>
          </w:pPr>
          <w:r w:rsidRPr="00D75240">
            <w:rPr>
              <w:rFonts w:ascii="Times New Roman" w:hAnsi="Times New Roman"/>
              <w:bCs/>
              <w:sz w:val="24"/>
              <w:szCs w:val="24"/>
            </w:rPr>
            <w:t>4.Объем практики в зачетных единицах и ее продолжительности в академических часах</w:t>
          </w:r>
        </w:p>
        <w:p w:rsidR="00F171DA" w:rsidRPr="00D75240" w:rsidRDefault="00F171DA" w:rsidP="00F171DA">
          <w:pPr>
            <w:spacing w:after="0" w:line="240" w:lineRule="auto"/>
            <w:jc w:val="both"/>
            <w:rPr>
              <w:rFonts w:ascii="Times New Roman" w:hAnsi="Times New Roman"/>
              <w:bCs/>
              <w:sz w:val="24"/>
              <w:szCs w:val="24"/>
            </w:rPr>
          </w:pPr>
          <w:r w:rsidRPr="00D75240">
            <w:rPr>
              <w:rFonts w:ascii="Times New Roman" w:hAnsi="Times New Roman"/>
              <w:bCs/>
              <w:sz w:val="24"/>
              <w:szCs w:val="24"/>
            </w:rPr>
            <w:t>5.Содержание практики</w:t>
          </w:r>
        </w:p>
        <w:p w:rsidR="00F171DA" w:rsidRPr="00D75240" w:rsidRDefault="00F171DA" w:rsidP="00F171DA">
          <w:pPr>
            <w:spacing w:after="0" w:line="240" w:lineRule="auto"/>
            <w:jc w:val="both"/>
            <w:rPr>
              <w:rFonts w:ascii="Times New Roman" w:hAnsi="Times New Roman"/>
              <w:bCs/>
              <w:sz w:val="24"/>
              <w:szCs w:val="24"/>
            </w:rPr>
          </w:pPr>
          <w:r w:rsidRPr="00D75240">
            <w:rPr>
              <w:rFonts w:ascii="Times New Roman" w:hAnsi="Times New Roman"/>
              <w:bCs/>
              <w:sz w:val="24"/>
              <w:szCs w:val="24"/>
            </w:rPr>
            <w:t>6. Формы отчетности по практике</w:t>
          </w:r>
        </w:p>
        <w:p w:rsidR="00F171DA" w:rsidRPr="00D75240" w:rsidRDefault="00F171DA" w:rsidP="00F171DA">
          <w:pPr>
            <w:spacing w:after="0" w:line="240" w:lineRule="auto"/>
            <w:jc w:val="both"/>
            <w:rPr>
              <w:rFonts w:ascii="Times New Roman" w:hAnsi="Times New Roman"/>
              <w:bCs/>
              <w:sz w:val="24"/>
              <w:szCs w:val="24"/>
            </w:rPr>
          </w:pPr>
          <w:r w:rsidRPr="00D75240">
            <w:rPr>
              <w:rFonts w:ascii="Times New Roman" w:hAnsi="Times New Roman"/>
              <w:bCs/>
              <w:sz w:val="24"/>
              <w:szCs w:val="24"/>
            </w:rPr>
            <w:t>7.Фонд оценочных средств для проведения промежуточной аттестации обучающихся по практике</w:t>
          </w:r>
        </w:p>
        <w:p w:rsidR="00F171DA" w:rsidRPr="00D75240" w:rsidRDefault="00F171DA" w:rsidP="00F171DA">
          <w:pPr>
            <w:spacing w:after="0" w:line="240" w:lineRule="auto"/>
            <w:jc w:val="both"/>
            <w:rPr>
              <w:rFonts w:ascii="Times New Roman" w:hAnsi="Times New Roman"/>
              <w:bCs/>
              <w:sz w:val="24"/>
              <w:szCs w:val="24"/>
            </w:rPr>
          </w:pPr>
          <w:r w:rsidRPr="00D75240">
            <w:rPr>
              <w:rFonts w:ascii="Times New Roman" w:hAnsi="Times New Roman"/>
              <w:bCs/>
              <w:sz w:val="24"/>
              <w:szCs w:val="24"/>
            </w:rPr>
            <w:t>8.Перечень учебной литературы и ресурсов сети «Интернет», необходимых для проведения практики</w:t>
          </w:r>
        </w:p>
        <w:p w:rsidR="00F171DA" w:rsidRPr="00D75240" w:rsidRDefault="00F171DA" w:rsidP="00F171DA">
          <w:pPr>
            <w:spacing w:after="0" w:line="240" w:lineRule="auto"/>
            <w:jc w:val="both"/>
            <w:rPr>
              <w:rFonts w:ascii="Times New Roman" w:hAnsi="Times New Roman"/>
              <w:bCs/>
              <w:sz w:val="24"/>
              <w:szCs w:val="24"/>
            </w:rPr>
          </w:pPr>
          <w:r w:rsidRPr="00D75240">
            <w:rPr>
              <w:rFonts w:ascii="Times New Roman" w:hAnsi="Times New Roman"/>
              <w:bCs/>
              <w:sz w:val="24"/>
              <w:szCs w:val="24"/>
            </w:rPr>
            <w:t>9.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</w:r>
        </w:p>
        <w:p w:rsidR="00F171DA" w:rsidRPr="00D75240" w:rsidRDefault="00F171DA" w:rsidP="00F171DA">
          <w:pPr>
            <w:spacing w:after="0" w:line="240" w:lineRule="auto"/>
            <w:jc w:val="both"/>
            <w:rPr>
              <w:rFonts w:ascii="Times New Roman" w:hAnsi="Times New Roman"/>
              <w:bCs/>
              <w:sz w:val="24"/>
              <w:szCs w:val="24"/>
            </w:rPr>
          </w:pPr>
          <w:r w:rsidRPr="00D75240">
            <w:rPr>
              <w:rFonts w:ascii="Times New Roman" w:hAnsi="Times New Roman"/>
              <w:bCs/>
              <w:sz w:val="24"/>
              <w:szCs w:val="24"/>
            </w:rPr>
            <w:t>10.Описание материально-технической базы, необходимой для проведения практики</w:t>
          </w:r>
        </w:p>
        <w:p w:rsidR="00F171DA" w:rsidRDefault="00F171DA" w:rsidP="00F171DA">
          <w:pPr>
            <w:pStyle w:val="13"/>
            <w:rPr>
              <w:noProof/>
            </w:rPr>
          </w:pPr>
        </w:p>
        <w:p w:rsidR="00F171DA" w:rsidRDefault="00F171DA">
          <w:pPr>
            <w:pStyle w:val="13"/>
            <w:rPr>
              <w:noProof/>
            </w:rPr>
          </w:pPr>
        </w:p>
        <w:p w:rsidR="00637801" w:rsidRDefault="00E840DC" w:rsidP="00637801">
          <w:pPr>
            <w:spacing w:after="0" w:line="240" w:lineRule="auto"/>
          </w:pPr>
          <w:r w:rsidRPr="0063780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DC6064" w:rsidRPr="007300A6" w:rsidRDefault="00DC6064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0693" w:rsidRDefault="008D0693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0693" w:rsidRDefault="008D0693" w:rsidP="008D0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8D0693" w:rsidSect="00DC6064"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:rsidR="00DC6064" w:rsidRPr="00CF32EE" w:rsidRDefault="00DC6064" w:rsidP="00CF32EE">
      <w:pPr>
        <w:pStyle w:val="1"/>
        <w:numPr>
          <w:ilvl w:val="0"/>
          <w:numId w:val="16"/>
        </w:numPr>
        <w:tabs>
          <w:tab w:val="left" w:pos="1134"/>
        </w:tabs>
        <w:spacing w:before="0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501354822"/>
      <w:r w:rsidRPr="00CF32EE">
        <w:rPr>
          <w:rFonts w:ascii="Times New Roman" w:hAnsi="Times New Roman" w:cs="Times New Roman"/>
          <w:color w:val="auto"/>
          <w:sz w:val="24"/>
          <w:szCs w:val="24"/>
        </w:rPr>
        <w:lastRenderedPageBreak/>
        <w:t>Вид практики, способы и формы ее проведения</w:t>
      </w:r>
      <w:bookmarkEnd w:id="0"/>
    </w:p>
    <w:p w:rsidR="00DC6064" w:rsidRPr="007300A6" w:rsidRDefault="00DC6064" w:rsidP="00CF32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0CAE" w:rsidRDefault="00744CB4" w:rsidP="00CF32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Вид</w:t>
      </w:r>
      <w:r w:rsidR="00140CAE">
        <w:rPr>
          <w:rFonts w:ascii="Times New Roman" w:hAnsi="Times New Roman" w:cs="Times New Roman"/>
          <w:bCs/>
          <w:sz w:val="24"/>
          <w:szCs w:val="24"/>
        </w:rPr>
        <w:t xml:space="preserve"> практики – производственная</w:t>
      </w:r>
      <w:r w:rsidR="00DC6064" w:rsidRPr="007300A6">
        <w:rPr>
          <w:rFonts w:ascii="Times New Roman" w:hAnsi="Times New Roman" w:cs="Times New Roman"/>
          <w:bCs/>
          <w:sz w:val="24"/>
          <w:szCs w:val="24"/>
        </w:rPr>
        <w:t xml:space="preserve"> практика.  </w:t>
      </w:r>
    </w:p>
    <w:p w:rsidR="00DC6064" w:rsidRPr="007300A6" w:rsidRDefault="00140CAE" w:rsidP="00CF32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Тип практики – «п</w:t>
      </w:r>
      <w:r w:rsidR="00DC6064" w:rsidRPr="007300A6">
        <w:rPr>
          <w:rFonts w:ascii="Times New Roman" w:hAnsi="Times New Roman" w:cs="Times New Roman"/>
          <w:bCs/>
          <w:sz w:val="24"/>
          <w:szCs w:val="24"/>
        </w:rPr>
        <w:t>реддипломная практика</w:t>
      </w:r>
      <w:r>
        <w:rPr>
          <w:rFonts w:ascii="Times New Roman" w:hAnsi="Times New Roman" w:cs="Times New Roman"/>
          <w:bCs/>
          <w:sz w:val="24"/>
          <w:szCs w:val="24"/>
        </w:rPr>
        <w:t>». Преддипломная практика</w:t>
      </w:r>
      <w:r w:rsidR="00DC6064" w:rsidRPr="007300A6">
        <w:rPr>
          <w:rFonts w:ascii="Times New Roman" w:hAnsi="Times New Roman" w:cs="Times New Roman"/>
          <w:bCs/>
          <w:sz w:val="24"/>
          <w:szCs w:val="24"/>
        </w:rPr>
        <w:t xml:space="preserve"> запланирована для студентов, осваивающих программу по направлению подготовки </w:t>
      </w:r>
      <w:r w:rsidR="00722B51">
        <w:rPr>
          <w:rFonts w:ascii="Times New Roman" w:hAnsi="Times New Roman" w:cs="Times New Roman"/>
          <w:bCs/>
          <w:sz w:val="24"/>
          <w:szCs w:val="24"/>
        </w:rPr>
        <w:t>38</w:t>
      </w:r>
      <w:r w:rsidR="00744CB4">
        <w:rPr>
          <w:rFonts w:ascii="Times New Roman" w:hAnsi="Times New Roman" w:cs="Times New Roman"/>
          <w:bCs/>
          <w:sz w:val="24"/>
          <w:szCs w:val="24"/>
        </w:rPr>
        <w:t>.04</w:t>
      </w:r>
      <w:r w:rsidR="00956F14" w:rsidRPr="007300A6">
        <w:rPr>
          <w:rFonts w:ascii="Times New Roman" w:hAnsi="Times New Roman" w:cs="Times New Roman"/>
          <w:bCs/>
          <w:sz w:val="24"/>
          <w:szCs w:val="24"/>
        </w:rPr>
        <w:t>.0</w:t>
      </w:r>
      <w:r w:rsidR="00241F29">
        <w:rPr>
          <w:rFonts w:ascii="Times New Roman" w:hAnsi="Times New Roman" w:cs="Times New Roman"/>
          <w:bCs/>
          <w:sz w:val="24"/>
          <w:szCs w:val="24"/>
        </w:rPr>
        <w:t>1</w:t>
      </w:r>
      <w:r w:rsidR="00956F14" w:rsidRPr="007300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2B51">
        <w:rPr>
          <w:rFonts w:ascii="Times New Roman" w:hAnsi="Times New Roman" w:cs="Times New Roman"/>
          <w:bCs/>
          <w:sz w:val="24"/>
          <w:szCs w:val="24"/>
        </w:rPr>
        <w:t>–</w:t>
      </w:r>
      <w:r w:rsidR="00537B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1F29">
        <w:rPr>
          <w:rFonts w:ascii="Times New Roman" w:hAnsi="Times New Roman" w:cs="Times New Roman"/>
          <w:bCs/>
          <w:sz w:val="24"/>
          <w:szCs w:val="24"/>
        </w:rPr>
        <w:t>Экономика</w:t>
      </w:r>
      <w:r w:rsidR="00DC6064" w:rsidRPr="007300A6">
        <w:rPr>
          <w:rFonts w:ascii="Times New Roman" w:hAnsi="Times New Roman" w:cs="Times New Roman"/>
          <w:bCs/>
          <w:sz w:val="24"/>
          <w:szCs w:val="24"/>
        </w:rPr>
        <w:t>.</w:t>
      </w:r>
    </w:p>
    <w:p w:rsidR="00DC6064" w:rsidRPr="007300A6" w:rsidRDefault="00DC6064" w:rsidP="00CF32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 xml:space="preserve">Способ </w:t>
      </w:r>
      <w:r w:rsidR="00537BC2">
        <w:rPr>
          <w:rFonts w:ascii="Times New Roman" w:hAnsi="Times New Roman" w:cs="Times New Roman"/>
          <w:bCs/>
          <w:sz w:val="24"/>
          <w:szCs w:val="24"/>
        </w:rPr>
        <w:t xml:space="preserve">проведения практики –  </w:t>
      </w:r>
      <w:proofErr w:type="gramStart"/>
      <w:r w:rsidR="00537BC2">
        <w:rPr>
          <w:rFonts w:ascii="Times New Roman" w:hAnsi="Times New Roman" w:cs="Times New Roman"/>
          <w:bCs/>
          <w:sz w:val="24"/>
          <w:szCs w:val="24"/>
        </w:rPr>
        <w:t>выездная</w:t>
      </w:r>
      <w:proofErr w:type="gramEnd"/>
    </w:p>
    <w:p w:rsidR="00DC6064" w:rsidRPr="007300A6" w:rsidRDefault="00DC6064" w:rsidP="00CF32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>Форма проведения практики – дискретная.</w:t>
      </w:r>
    </w:p>
    <w:p w:rsidR="00DC6064" w:rsidRPr="007300A6" w:rsidRDefault="00DC6064" w:rsidP="00CF32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eastAsiaTheme="minorHAnsi" w:hAnsi="Times New Roman" w:cs="Times New Roman"/>
          <w:b/>
          <w:snapToGrid w:val="0"/>
          <w:color w:val="000000"/>
          <w:sz w:val="24"/>
          <w:szCs w:val="24"/>
        </w:rPr>
        <w:t>Цель</w:t>
      </w:r>
      <w:r w:rsidRPr="007300A6">
        <w:rPr>
          <w:rFonts w:ascii="Times New Roman" w:eastAsiaTheme="minorHAnsi" w:hAnsi="Times New Roman" w:cs="Times New Roman"/>
          <w:snapToGrid w:val="0"/>
          <w:color w:val="000000"/>
          <w:sz w:val="24"/>
          <w:szCs w:val="24"/>
        </w:rPr>
        <w:t xml:space="preserve"> преддипломной  практики: </w:t>
      </w:r>
      <w:r w:rsidRPr="007300A6">
        <w:rPr>
          <w:rFonts w:ascii="Times New Roman" w:hAnsi="Times New Roman" w:cs="Times New Roman"/>
          <w:sz w:val="24"/>
          <w:szCs w:val="24"/>
        </w:rPr>
        <w:t xml:space="preserve"> про</w:t>
      </w:r>
      <w:r w:rsidR="0017062B" w:rsidRPr="007300A6">
        <w:rPr>
          <w:rFonts w:ascii="Times New Roman" w:hAnsi="Times New Roman" w:cs="Times New Roman"/>
          <w:sz w:val="24"/>
          <w:szCs w:val="24"/>
        </w:rPr>
        <w:t>ведение самостоятельной научно-</w:t>
      </w:r>
      <w:r w:rsidRPr="007300A6">
        <w:rPr>
          <w:rFonts w:ascii="Times New Roman" w:hAnsi="Times New Roman" w:cs="Times New Roman"/>
          <w:sz w:val="24"/>
          <w:szCs w:val="24"/>
        </w:rPr>
        <w:t>исследовательской работы по выбранной теме выпускной квалификационной работы, закл</w:t>
      </w:r>
      <w:r w:rsidRPr="007300A6">
        <w:rPr>
          <w:rFonts w:ascii="Times New Roman" w:hAnsi="Times New Roman" w:cs="Times New Roman"/>
          <w:sz w:val="24"/>
          <w:szCs w:val="24"/>
        </w:rPr>
        <w:t>ю</w:t>
      </w:r>
      <w:r w:rsidRPr="007300A6">
        <w:rPr>
          <w:rFonts w:ascii="Times New Roman" w:hAnsi="Times New Roman" w:cs="Times New Roman"/>
          <w:sz w:val="24"/>
          <w:szCs w:val="24"/>
        </w:rPr>
        <w:t>чающейся в анализе показателей деятельности орган</w:t>
      </w:r>
      <w:r w:rsidR="00956F14" w:rsidRPr="007300A6">
        <w:rPr>
          <w:rFonts w:ascii="Times New Roman" w:hAnsi="Times New Roman" w:cs="Times New Roman"/>
          <w:sz w:val="24"/>
          <w:szCs w:val="24"/>
        </w:rPr>
        <w:t>изаций</w:t>
      </w:r>
      <w:r w:rsidRPr="007300A6">
        <w:rPr>
          <w:rFonts w:ascii="Times New Roman" w:hAnsi="Times New Roman" w:cs="Times New Roman"/>
          <w:sz w:val="24"/>
          <w:szCs w:val="24"/>
        </w:rPr>
        <w:t>, предприятий и учреждений</w:t>
      </w:r>
      <w:r w:rsidR="009A2074" w:rsidRPr="007300A6">
        <w:rPr>
          <w:rFonts w:ascii="Times New Roman" w:hAnsi="Times New Roman" w:cs="Times New Roman"/>
          <w:sz w:val="24"/>
          <w:szCs w:val="24"/>
        </w:rPr>
        <w:t>;</w:t>
      </w:r>
      <w:r w:rsidR="00CD4256" w:rsidRPr="007300A6">
        <w:rPr>
          <w:rFonts w:ascii="Times New Roman" w:hAnsi="Times New Roman" w:cs="Times New Roman"/>
          <w:sz w:val="24"/>
          <w:szCs w:val="24"/>
        </w:rPr>
        <w:t xml:space="preserve">  </w:t>
      </w:r>
      <w:r w:rsidR="00B57F7A" w:rsidRPr="007300A6">
        <w:rPr>
          <w:rFonts w:ascii="Times New Roman" w:hAnsi="Times New Roman" w:cs="Times New Roman"/>
          <w:sz w:val="24"/>
          <w:szCs w:val="24"/>
        </w:rPr>
        <w:t xml:space="preserve">приобретении </w:t>
      </w:r>
      <w:r w:rsidR="00CD4256" w:rsidRPr="007300A6">
        <w:rPr>
          <w:rFonts w:ascii="Times New Roman" w:hAnsi="Times New Roman" w:cs="Times New Roman"/>
          <w:sz w:val="24"/>
          <w:szCs w:val="24"/>
        </w:rPr>
        <w:t>практически</w:t>
      </w:r>
      <w:r w:rsidR="00B57F7A" w:rsidRPr="007300A6">
        <w:rPr>
          <w:rFonts w:ascii="Times New Roman" w:hAnsi="Times New Roman" w:cs="Times New Roman"/>
          <w:sz w:val="24"/>
          <w:szCs w:val="24"/>
        </w:rPr>
        <w:t>х</w:t>
      </w:r>
      <w:r w:rsidR="00CD4256" w:rsidRPr="007300A6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B57F7A" w:rsidRPr="007300A6">
        <w:rPr>
          <w:rFonts w:ascii="Times New Roman" w:hAnsi="Times New Roman" w:cs="Times New Roman"/>
          <w:sz w:val="24"/>
          <w:szCs w:val="24"/>
        </w:rPr>
        <w:t>ов</w:t>
      </w:r>
      <w:r w:rsidR="00CD4256" w:rsidRPr="007300A6">
        <w:rPr>
          <w:rFonts w:ascii="Times New Roman" w:hAnsi="Times New Roman" w:cs="Times New Roman"/>
          <w:sz w:val="24"/>
          <w:szCs w:val="24"/>
        </w:rPr>
        <w:t xml:space="preserve"> и компетенци</w:t>
      </w:r>
      <w:r w:rsidR="00B57F7A" w:rsidRPr="007300A6">
        <w:rPr>
          <w:rFonts w:ascii="Times New Roman" w:hAnsi="Times New Roman" w:cs="Times New Roman"/>
          <w:sz w:val="24"/>
          <w:szCs w:val="24"/>
        </w:rPr>
        <w:t>й</w:t>
      </w:r>
      <w:r w:rsidR="00CD4256" w:rsidRPr="007300A6">
        <w:rPr>
          <w:rFonts w:ascii="Times New Roman" w:hAnsi="Times New Roman" w:cs="Times New Roman"/>
          <w:sz w:val="24"/>
          <w:szCs w:val="24"/>
        </w:rPr>
        <w:t xml:space="preserve"> в сфере профессиональной деятельн</w:t>
      </w:r>
      <w:r w:rsidR="00CD4256" w:rsidRPr="007300A6">
        <w:rPr>
          <w:rFonts w:ascii="Times New Roman" w:hAnsi="Times New Roman" w:cs="Times New Roman"/>
          <w:sz w:val="24"/>
          <w:szCs w:val="24"/>
        </w:rPr>
        <w:t>о</w:t>
      </w:r>
      <w:r w:rsidR="00CD4256" w:rsidRPr="007300A6">
        <w:rPr>
          <w:rFonts w:ascii="Times New Roman" w:hAnsi="Times New Roman" w:cs="Times New Roman"/>
          <w:sz w:val="24"/>
          <w:szCs w:val="24"/>
        </w:rPr>
        <w:t>сти;  разви</w:t>
      </w:r>
      <w:r w:rsidR="00B57F7A" w:rsidRPr="007300A6">
        <w:rPr>
          <w:rFonts w:ascii="Times New Roman" w:hAnsi="Times New Roman" w:cs="Times New Roman"/>
          <w:sz w:val="24"/>
          <w:szCs w:val="24"/>
        </w:rPr>
        <w:t xml:space="preserve">тии </w:t>
      </w:r>
      <w:r w:rsidR="00CD4256" w:rsidRPr="007300A6">
        <w:rPr>
          <w:rFonts w:ascii="Times New Roman" w:hAnsi="Times New Roman" w:cs="Times New Roman"/>
          <w:sz w:val="24"/>
          <w:szCs w:val="24"/>
        </w:rPr>
        <w:t xml:space="preserve"> </w:t>
      </w:r>
      <w:r w:rsidR="00B57F7A" w:rsidRPr="007300A6">
        <w:rPr>
          <w:rFonts w:ascii="Times New Roman" w:hAnsi="Times New Roman" w:cs="Times New Roman"/>
          <w:sz w:val="24"/>
          <w:szCs w:val="24"/>
        </w:rPr>
        <w:t>профессионально-</w:t>
      </w:r>
      <w:r w:rsidR="00CD4256" w:rsidRPr="007300A6">
        <w:rPr>
          <w:rFonts w:ascii="Times New Roman" w:hAnsi="Times New Roman" w:cs="Times New Roman"/>
          <w:sz w:val="24"/>
          <w:szCs w:val="24"/>
        </w:rPr>
        <w:t>личностны</w:t>
      </w:r>
      <w:r w:rsidR="00B57F7A" w:rsidRPr="007300A6">
        <w:rPr>
          <w:rFonts w:ascii="Times New Roman" w:hAnsi="Times New Roman" w:cs="Times New Roman"/>
          <w:sz w:val="24"/>
          <w:szCs w:val="24"/>
        </w:rPr>
        <w:t>х качеств</w:t>
      </w:r>
      <w:r w:rsidR="00CD4256" w:rsidRPr="007300A6">
        <w:rPr>
          <w:rFonts w:ascii="Times New Roman" w:hAnsi="Times New Roman" w:cs="Times New Roman"/>
          <w:sz w:val="24"/>
          <w:szCs w:val="24"/>
        </w:rPr>
        <w:t>, необходимы</w:t>
      </w:r>
      <w:r w:rsidR="009A2074" w:rsidRPr="007300A6">
        <w:rPr>
          <w:rFonts w:ascii="Times New Roman" w:hAnsi="Times New Roman" w:cs="Times New Roman"/>
          <w:sz w:val="24"/>
          <w:szCs w:val="24"/>
        </w:rPr>
        <w:t>х</w:t>
      </w:r>
      <w:r w:rsidR="00CD4256" w:rsidRPr="007300A6">
        <w:rPr>
          <w:rFonts w:ascii="Times New Roman" w:hAnsi="Times New Roman" w:cs="Times New Roman"/>
          <w:sz w:val="24"/>
          <w:szCs w:val="24"/>
        </w:rPr>
        <w:t xml:space="preserve"> в профессиональной деятельности. </w:t>
      </w:r>
    </w:p>
    <w:p w:rsidR="00DC6064" w:rsidRPr="007300A6" w:rsidRDefault="00DC6064" w:rsidP="00CF32EE">
      <w:pPr>
        <w:tabs>
          <w:tab w:val="left" w:pos="17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0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Задачами</w:t>
      </w:r>
      <w:r w:rsidRPr="00730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преддипломной  практики являются: </w:t>
      </w:r>
    </w:p>
    <w:p w:rsidR="008D0693" w:rsidRPr="004111A4" w:rsidRDefault="008D0693" w:rsidP="00CF32EE">
      <w:pPr>
        <w:pStyle w:val="27"/>
        <w:numPr>
          <w:ilvl w:val="0"/>
          <w:numId w:val="17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4111A4">
        <w:rPr>
          <w:sz w:val="24"/>
          <w:szCs w:val="24"/>
        </w:rPr>
        <w:t xml:space="preserve">систематизация и углубление теоретических и практических знаний по профилю подготовки, их применение при решении конкретных </w:t>
      </w:r>
      <w:r>
        <w:rPr>
          <w:sz w:val="24"/>
          <w:szCs w:val="24"/>
        </w:rPr>
        <w:t>управленческих</w:t>
      </w:r>
      <w:r w:rsidRPr="004111A4">
        <w:rPr>
          <w:sz w:val="24"/>
          <w:szCs w:val="24"/>
        </w:rPr>
        <w:t xml:space="preserve"> или методических з</w:t>
      </w:r>
      <w:r w:rsidRPr="004111A4">
        <w:rPr>
          <w:sz w:val="24"/>
          <w:szCs w:val="24"/>
        </w:rPr>
        <w:t>а</w:t>
      </w:r>
      <w:r w:rsidRPr="004111A4">
        <w:rPr>
          <w:sz w:val="24"/>
          <w:szCs w:val="24"/>
        </w:rPr>
        <w:t>дач в соответствии с темой выпускной квалификационной работы;</w:t>
      </w:r>
    </w:p>
    <w:p w:rsidR="008D0693" w:rsidRPr="00346AAE" w:rsidRDefault="008D0693" w:rsidP="00CF32EE">
      <w:pPr>
        <w:pStyle w:val="27"/>
        <w:numPr>
          <w:ilvl w:val="0"/>
          <w:numId w:val="17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4111A4">
        <w:rPr>
          <w:sz w:val="24"/>
          <w:szCs w:val="24"/>
        </w:rPr>
        <w:t xml:space="preserve">углубление и закрепление знаний, полученных в период обучения и </w:t>
      </w:r>
      <w:r w:rsidRPr="00346AAE">
        <w:rPr>
          <w:sz w:val="24"/>
          <w:szCs w:val="24"/>
        </w:rPr>
        <w:t>предшеству</w:t>
      </w:r>
      <w:r w:rsidRPr="00346AAE">
        <w:rPr>
          <w:sz w:val="24"/>
          <w:szCs w:val="24"/>
        </w:rPr>
        <w:t>ю</w:t>
      </w:r>
      <w:r w:rsidRPr="00346AAE">
        <w:rPr>
          <w:sz w:val="24"/>
          <w:szCs w:val="24"/>
        </w:rPr>
        <w:t>щих практик, необходимых для написания выпускной квалификационной работы;</w:t>
      </w:r>
    </w:p>
    <w:p w:rsidR="008D0693" w:rsidRPr="00346AAE" w:rsidRDefault="008D0693" w:rsidP="00CF32EE">
      <w:pPr>
        <w:pStyle w:val="27"/>
        <w:numPr>
          <w:ilvl w:val="0"/>
          <w:numId w:val="17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346AAE">
        <w:rPr>
          <w:sz w:val="24"/>
          <w:szCs w:val="24"/>
        </w:rPr>
        <w:t>овладение методологией и умениями научно-исследовательской деятельности по проблеме выпускной квалификационной работы;</w:t>
      </w:r>
    </w:p>
    <w:p w:rsidR="008D0693" w:rsidRPr="00346AAE" w:rsidRDefault="008D0693" w:rsidP="00CF32EE">
      <w:pPr>
        <w:pStyle w:val="27"/>
        <w:numPr>
          <w:ilvl w:val="0"/>
          <w:numId w:val="17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346AAE">
        <w:rPr>
          <w:sz w:val="24"/>
          <w:szCs w:val="24"/>
        </w:rPr>
        <w:t>осуществление  подбора диагностических материалов для исследовательской де</w:t>
      </w:r>
      <w:r w:rsidRPr="00346AAE">
        <w:rPr>
          <w:sz w:val="24"/>
          <w:szCs w:val="24"/>
        </w:rPr>
        <w:t>я</w:t>
      </w:r>
      <w:r w:rsidRPr="00346AAE">
        <w:rPr>
          <w:sz w:val="24"/>
          <w:szCs w:val="24"/>
        </w:rPr>
        <w:t xml:space="preserve">тельности, методы поиска, сбора и обработки информации;  </w:t>
      </w:r>
    </w:p>
    <w:p w:rsidR="008D0693" w:rsidRPr="00346AAE" w:rsidRDefault="008D0693" w:rsidP="00CF32EE">
      <w:pPr>
        <w:pStyle w:val="27"/>
        <w:numPr>
          <w:ilvl w:val="0"/>
          <w:numId w:val="17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346AAE">
        <w:rPr>
          <w:sz w:val="24"/>
          <w:szCs w:val="24"/>
        </w:rPr>
        <w:t>применение  методов исследования, обработки информации, необходимой в пр</w:t>
      </w:r>
      <w:r w:rsidRPr="00346AAE">
        <w:rPr>
          <w:sz w:val="24"/>
          <w:szCs w:val="24"/>
        </w:rPr>
        <w:t>о</w:t>
      </w:r>
      <w:r w:rsidRPr="00346AAE">
        <w:rPr>
          <w:sz w:val="24"/>
          <w:szCs w:val="24"/>
        </w:rPr>
        <w:t>цессе углубленного анализа аспектов управления организацией в соответствии с целью и з</w:t>
      </w:r>
      <w:r w:rsidRPr="00346AAE">
        <w:rPr>
          <w:sz w:val="24"/>
          <w:szCs w:val="24"/>
        </w:rPr>
        <w:t>а</w:t>
      </w:r>
      <w:r w:rsidRPr="00346AAE">
        <w:rPr>
          <w:sz w:val="24"/>
          <w:szCs w:val="24"/>
        </w:rPr>
        <w:t>дачами выпускной квалификационной работы; составление и разработка методических мат</w:t>
      </w:r>
      <w:r w:rsidRPr="00346AAE">
        <w:rPr>
          <w:sz w:val="24"/>
          <w:szCs w:val="24"/>
        </w:rPr>
        <w:t>е</w:t>
      </w:r>
      <w:r w:rsidRPr="00346AAE">
        <w:rPr>
          <w:sz w:val="24"/>
          <w:szCs w:val="24"/>
        </w:rPr>
        <w:t xml:space="preserve">риалов (рекомендаций) для совершенствования деятельности организации по результатам исследования. </w:t>
      </w:r>
    </w:p>
    <w:p w:rsidR="00CD4256" w:rsidRPr="00763873" w:rsidRDefault="003405F7" w:rsidP="00CF32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CD4256" w:rsidRPr="007300A6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  <w:r w:rsidR="00CD4256" w:rsidRPr="007300A6">
        <w:rPr>
          <w:rFonts w:ascii="Times New Roman" w:hAnsi="Times New Roman" w:cs="Times New Roman"/>
          <w:sz w:val="24"/>
          <w:szCs w:val="24"/>
        </w:rPr>
        <w:t xml:space="preserve"> – </w:t>
      </w:r>
      <w:r w:rsidR="00763873" w:rsidRPr="00763873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экономические, финансовые, маркетинговые, производственно-экономические и аналитические службы организаций различных отраслей, сфер и форм со</w:t>
      </w:r>
      <w:r w:rsidR="00763873" w:rsidRPr="00763873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б</w:t>
      </w:r>
      <w:r w:rsidR="00763873" w:rsidRPr="00763873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ственности, финансовые, кредитные и страховые учреждения, органы государственной и м</w:t>
      </w:r>
      <w:r w:rsidR="00763873" w:rsidRPr="00763873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у</w:t>
      </w:r>
      <w:r w:rsidR="00763873" w:rsidRPr="00763873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ниципальной власти.</w:t>
      </w:r>
    </w:p>
    <w:p w:rsidR="00DC6064" w:rsidRPr="007300A6" w:rsidRDefault="00CD4256" w:rsidP="00CF32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Место прохождения практики определяется с учетом пожеланий обучающихся и м</w:t>
      </w:r>
      <w:r w:rsidRPr="007300A6">
        <w:rPr>
          <w:rFonts w:ascii="Times New Roman" w:hAnsi="Times New Roman" w:cs="Times New Roman"/>
          <w:sz w:val="24"/>
          <w:szCs w:val="24"/>
        </w:rPr>
        <w:t>о</w:t>
      </w:r>
      <w:r w:rsidRPr="007300A6">
        <w:rPr>
          <w:rFonts w:ascii="Times New Roman" w:hAnsi="Times New Roman" w:cs="Times New Roman"/>
          <w:sz w:val="24"/>
          <w:szCs w:val="24"/>
        </w:rPr>
        <w:t>жет быть выбрано обучающимися самостоятельно.</w:t>
      </w:r>
    </w:p>
    <w:p w:rsidR="008D0693" w:rsidRDefault="008D0693" w:rsidP="00CF32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CF32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Программа практики составлена в соответствии </w:t>
      </w:r>
      <w:proofErr w:type="gramStart"/>
      <w:r w:rsidRPr="007300A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300A6">
        <w:rPr>
          <w:rFonts w:ascii="Times New Roman" w:hAnsi="Times New Roman" w:cs="Times New Roman"/>
          <w:sz w:val="24"/>
          <w:szCs w:val="24"/>
        </w:rPr>
        <w:t>:</w:t>
      </w:r>
    </w:p>
    <w:p w:rsidR="00DC6064" w:rsidRPr="007300A6" w:rsidRDefault="00DC6064" w:rsidP="00CF32E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Федеральным Законом «Об образовании в Российской Федерации» от 29.12.2012г.  N 273-ФЗ;</w:t>
      </w:r>
    </w:p>
    <w:p w:rsidR="00DC6064" w:rsidRPr="007300A6" w:rsidRDefault="00DC6064" w:rsidP="00CF32E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Трудовым кодексом Российской Федерации от 30 декабря 2001 г. № 197-ФЗ (ред. от 13.07.2015); </w:t>
      </w:r>
    </w:p>
    <w:p w:rsidR="001A5308" w:rsidRPr="00B16D6E" w:rsidRDefault="001A5308" w:rsidP="00CF32E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6E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05.04.2017г. №301</w:t>
      </w:r>
      <w:r w:rsidRPr="00B16D6E">
        <w:rPr>
          <w:rFonts w:ascii="Times New Roman" w:hAnsi="Times New Roman" w:cs="Times New Roman"/>
          <w:sz w:val="24"/>
          <w:szCs w:val="24"/>
        </w:rPr>
        <w:t xml:space="preserve"> «Об утверждении порядка организации и осуществления образовательной деятельности по образовательным программам высшего </w:t>
      </w:r>
      <w:proofErr w:type="spellStart"/>
      <w:proofErr w:type="gramStart"/>
      <w:r w:rsidRPr="00B16D6E">
        <w:rPr>
          <w:rFonts w:ascii="Times New Roman" w:hAnsi="Times New Roman" w:cs="Times New Roman"/>
          <w:sz w:val="24"/>
          <w:szCs w:val="24"/>
        </w:rPr>
        <w:t>образования-программам</w:t>
      </w:r>
      <w:proofErr w:type="spellEnd"/>
      <w:proofErr w:type="gramEnd"/>
      <w:r w:rsidRPr="00B16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D6E">
        <w:rPr>
          <w:rFonts w:ascii="Times New Roman" w:hAnsi="Times New Roman" w:cs="Times New Roman"/>
          <w:sz w:val="24"/>
          <w:szCs w:val="24"/>
        </w:rPr>
        <w:t>бакала</w:t>
      </w:r>
      <w:r w:rsidRPr="00B16D6E">
        <w:rPr>
          <w:rFonts w:ascii="Times New Roman" w:hAnsi="Times New Roman" w:cs="Times New Roman"/>
          <w:sz w:val="24"/>
          <w:szCs w:val="24"/>
        </w:rPr>
        <w:t>в</w:t>
      </w:r>
      <w:r w:rsidRPr="00B16D6E">
        <w:rPr>
          <w:rFonts w:ascii="Times New Roman" w:hAnsi="Times New Roman" w:cs="Times New Roman"/>
          <w:sz w:val="24"/>
          <w:szCs w:val="24"/>
        </w:rPr>
        <w:t>риата</w:t>
      </w:r>
      <w:proofErr w:type="spellEnd"/>
      <w:r w:rsidRPr="00B16D6E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Pr="00B16D6E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B16D6E">
        <w:rPr>
          <w:rFonts w:ascii="Times New Roman" w:hAnsi="Times New Roman" w:cs="Times New Roman"/>
          <w:sz w:val="24"/>
          <w:szCs w:val="24"/>
        </w:rPr>
        <w:t>, программам магистратуры»;</w:t>
      </w:r>
    </w:p>
    <w:p w:rsidR="00744CB4" w:rsidRPr="00744CB4" w:rsidRDefault="00744CB4" w:rsidP="00CF32E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446E">
        <w:rPr>
          <w:rFonts w:ascii="Times New Roman" w:hAnsi="Times New Roman"/>
          <w:bCs/>
          <w:sz w:val="24"/>
          <w:szCs w:val="24"/>
        </w:rPr>
        <w:t>Приказ</w:t>
      </w:r>
      <w:r>
        <w:rPr>
          <w:rFonts w:ascii="Times New Roman" w:hAnsi="Times New Roman"/>
          <w:bCs/>
          <w:sz w:val="24"/>
          <w:szCs w:val="24"/>
        </w:rPr>
        <w:t>ом</w:t>
      </w:r>
      <w:r w:rsidRPr="00EA446E">
        <w:rPr>
          <w:rFonts w:ascii="Times New Roman" w:hAnsi="Times New Roman"/>
          <w:bCs/>
          <w:sz w:val="24"/>
          <w:szCs w:val="24"/>
        </w:rPr>
        <w:t xml:space="preserve"> Министерства образования и науки Российской Федерации от </w:t>
      </w:r>
      <w:r w:rsidR="009743E4">
        <w:rPr>
          <w:rFonts w:ascii="Times New Roman" w:hAnsi="Times New Roman"/>
          <w:bCs/>
          <w:sz w:val="24"/>
          <w:szCs w:val="24"/>
        </w:rPr>
        <w:t>№ 321</w:t>
      </w:r>
      <w:r w:rsidR="00722B51" w:rsidRPr="00722B51">
        <w:rPr>
          <w:rFonts w:ascii="Times New Roman" w:hAnsi="Times New Roman"/>
          <w:bCs/>
          <w:sz w:val="24"/>
          <w:szCs w:val="24"/>
        </w:rPr>
        <w:t xml:space="preserve"> от 30 марта 2015 г. "Об утверждении федерального государственного образовательного ста</w:t>
      </w:r>
      <w:r w:rsidR="00722B51" w:rsidRPr="00722B51">
        <w:rPr>
          <w:rFonts w:ascii="Times New Roman" w:hAnsi="Times New Roman"/>
          <w:bCs/>
          <w:sz w:val="24"/>
          <w:szCs w:val="24"/>
        </w:rPr>
        <w:t>н</w:t>
      </w:r>
      <w:r w:rsidR="00722B51" w:rsidRPr="00722B51">
        <w:rPr>
          <w:rFonts w:ascii="Times New Roman" w:hAnsi="Times New Roman"/>
          <w:bCs/>
          <w:sz w:val="24"/>
          <w:szCs w:val="24"/>
        </w:rPr>
        <w:t>дарта высшего образования по</w:t>
      </w:r>
      <w:r w:rsidR="009743E4">
        <w:rPr>
          <w:rFonts w:ascii="Times New Roman" w:hAnsi="Times New Roman"/>
          <w:bCs/>
          <w:sz w:val="24"/>
          <w:szCs w:val="24"/>
        </w:rPr>
        <w:t xml:space="preserve"> направлению подготовки 38.04.01 Экономика</w:t>
      </w:r>
      <w:r w:rsidR="00722B51" w:rsidRPr="00722B51">
        <w:rPr>
          <w:rFonts w:ascii="Times New Roman" w:hAnsi="Times New Roman"/>
          <w:bCs/>
          <w:sz w:val="24"/>
          <w:szCs w:val="24"/>
        </w:rPr>
        <w:t xml:space="preserve"> (уровень маг</w:t>
      </w:r>
      <w:r w:rsidR="00722B51" w:rsidRPr="00722B51">
        <w:rPr>
          <w:rFonts w:ascii="Times New Roman" w:hAnsi="Times New Roman"/>
          <w:bCs/>
          <w:sz w:val="24"/>
          <w:szCs w:val="24"/>
        </w:rPr>
        <w:t>и</w:t>
      </w:r>
      <w:r w:rsidR="00722B51" w:rsidRPr="00722B51">
        <w:rPr>
          <w:rFonts w:ascii="Times New Roman" w:hAnsi="Times New Roman"/>
          <w:bCs/>
          <w:sz w:val="24"/>
          <w:szCs w:val="24"/>
        </w:rPr>
        <w:t>стратуры)";</w:t>
      </w:r>
    </w:p>
    <w:p w:rsidR="00DC6064" w:rsidRPr="007300A6" w:rsidRDefault="00DC6064" w:rsidP="00CF32E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27.11.2015г. № 1383 «Об утверждении Положения о практике обучающихся, осваивающих основные профессиональные образовательные программы высшего образования»; </w:t>
      </w:r>
    </w:p>
    <w:p w:rsidR="00DC6064" w:rsidRPr="00CF32EE" w:rsidRDefault="00DC6064" w:rsidP="00FE3B99">
      <w:pPr>
        <w:pStyle w:val="1"/>
        <w:numPr>
          <w:ilvl w:val="0"/>
          <w:numId w:val="16"/>
        </w:numPr>
        <w:tabs>
          <w:tab w:val="left" w:pos="1134"/>
        </w:tabs>
        <w:spacing w:before="0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501354823"/>
      <w:r w:rsidRPr="00CF32EE">
        <w:rPr>
          <w:rFonts w:ascii="Times New Roman" w:hAnsi="Times New Roman" w:cs="Times New Roman"/>
          <w:color w:val="auto"/>
          <w:sz w:val="24"/>
          <w:szCs w:val="24"/>
        </w:rPr>
        <w:lastRenderedPageBreak/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  <w:bookmarkEnd w:id="1"/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7807"/>
      </w:tblGrid>
      <w:tr w:rsidR="00E95507" w:rsidRPr="00A3058E" w:rsidTr="00FE3B99">
        <w:trPr>
          <w:trHeight w:val="324"/>
        </w:trPr>
        <w:tc>
          <w:tcPr>
            <w:tcW w:w="2093" w:type="dxa"/>
          </w:tcPr>
          <w:p w:rsidR="00E95507" w:rsidRPr="00E95507" w:rsidRDefault="00E95507" w:rsidP="00FE3B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b/>
                <w:sz w:val="24"/>
                <w:szCs w:val="24"/>
              </w:rPr>
              <w:t>Код и содерж</w:t>
            </w:r>
            <w:r w:rsidRPr="00E9550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95507">
              <w:rPr>
                <w:rFonts w:ascii="Times New Roman" w:hAnsi="Times New Roman" w:cs="Times New Roman"/>
                <w:b/>
                <w:sz w:val="24"/>
                <w:szCs w:val="24"/>
              </w:rPr>
              <w:t>ние  компете</w:t>
            </w:r>
            <w:r w:rsidRPr="00E9550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95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ции </w:t>
            </w:r>
          </w:p>
        </w:tc>
        <w:tc>
          <w:tcPr>
            <w:tcW w:w="7807" w:type="dxa"/>
          </w:tcPr>
          <w:p w:rsidR="00E95507" w:rsidRPr="00E95507" w:rsidRDefault="00E95507" w:rsidP="00FE3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(показатели освоения компете</w:t>
            </w:r>
            <w:r w:rsidRPr="00E9550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95507">
              <w:rPr>
                <w:rFonts w:ascii="Times New Roman" w:hAnsi="Times New Roman" w:cs="Times New Roman"/>
                <w:b/>
                <w:sz w:val="24"/>
                <w:szCs w:val="24"/>
              </w:rPr>
              <w:t>ции)</w:t>
            </w:r>
          </w:p>
        </w:tc>
      </w:tr>
      <w:tr w:rsidR="00E95507" w:rsidRPr="00A3058E" w:rsidTr="00FE3B99">
        <w:trPr>
          <w:trHeight w:val="324"/>
        </w:trPr>
        <w:tc>
          <w:tcPr>
            <w:tcW w:w="2093" w:type="dxa"/>
          </w:tcPr>
          <w:p w:rsidR="00E95507" w:rsidRPr="00E95507" w:rsidRDefault="00E95507" w:rsidP="00FE3B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b/>
                <w:sz w:val="24"/>
                <w:szCs w:val="24"/>
              </w:rPr>
              <w:t>ОК-1</w:t>
            </w:r>
          </w:p>
          <w:p w:rsidR="00E95507" w:rsidRPr="00E95507" w:rsidRDefault="00E95507" w:rsidP="00FE3B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Способностью к абстрактному мышлению, ан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лизу, синтезу</w:t>
            </w:r>
          </w:p>
        </w:tc>
        <w:tc>
          <w:tcPr>
            <w:tcW w:w="7807" w:type="dxa"/>
          </w:tcPr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E95507" w:rsidRPr="00E95507" w:rsidRDefault="00E95507" w:rsidP="00FE3B99">
            <w:pPr>
              <w:pStyle w:val="Default"/>
              <w:ind w:firstLine="175"/>
            </w:pPr>
            <w:r w:rsidRPr="00E95507">
              <w:t>- формы мышления;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- логические приемы, такие как анализ, синтез и др.;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bCs/>
                <w:sz w:val="24"/>
                <w:szCs w:val="24"/>
              </w:rPr>
              <w:t>- понятия  в области экономического анализа, методы анализа, синтеза.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bCs/>
                <w:sz w:val="24"/>
                <w:szCs w:val="24"/>
              </w:rPr>
              <w:t>- применять методы анализа и синтеза. Строить динамику развития объекта исследования, в спектре преддипломной практики;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bCs/>
                <w:sz w:val="24"/>
                <w:szCs w:val="24"/>
              </w:rPr>
              <w:t>- составлять план внешнего управления, финансового оздоровления и график погашения задолженности на основе изучения финансовой о</w:t>
            </w:r>
            <w:r w:rsidRPr="00E95507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E95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четности организации; 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bCs/>
                <w:sz w:val="24"/>
                <w:szCs w:val="24"/>
              </w:rPr>
              <w:t>- готовить мотивированные обоснования принятия управленческих р</w:t>
            </w:r>
            <w:r w:rsidRPr="00E9550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5507">
              <w:rPr>
                <w:rFonts w:ascii="Times New Roman" w:hAnsi="Times New Roman" w:cs="Times New Roman"/>
                <w:bCs/>
                <w:sz w:val="24"/>
                <w:szCs w:val="24"/>
              </w:rPr>
              <w:t>шений по кругу выполняемых операций посредством анализа и инте</w:t>
            </w:r>
            <w:r w:rsidRPr="00E9550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E95507">
              <w:rPr>
                <w:rFonts w:ascii="Times New Roman" w:hAnsi="Times New Roman" w:cs="Times New Roman"/>
                <w:bCs/>
                <w:sz w:val="24"/>
                <w:szCs w:val="24"/>
              </w:rPr>
              <w:t>претации финансовой, бухгалтерской и иной информации, содержащейся в отчетности предприятий в спектре преддипломной практики.</w:t>
            </w:r>
            <w:r w:rsidRPr="00E95507">
              <w:rPr>
                <w:rFonts w:ascii="Times New Roman" w:hAnsi="Times New Roman" w:cs="Times New Roman"/>
                <w:bCs/>
                <w:sz w:val="24"/>
                <w:szCs w:val="24"/>
              </w:rPr>
              <w:cr/>
            </w:r>
            <w:r w:rsidRPr="00E95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Владеть:</w:t>
            </w:r>
          </w:p>
          <w:p w:rsidR="00E95507" w:rsidRPr="00E95507" w:rsidRDefault="00E95507" w:rsidP="00FE3B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bCs/>
                <w:sz w:val="24"/>
                <w:szCs w:val="24"/>
              </w:rPr>
              <w:t>- навыками использования анализа и синтеза в спектре преддипломной практики</w:t>
            </w:r>
            <w:r w:rsidRPr="00E95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95507" w:rsidRPr="00E95507" w:rsidRDefault="00E95507" w:rsidP="00FE3B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основными методами анализа и корректировки финансовой отчетности предприятия; </w:t>
            </w:r>
          </w:p>
          <w:p w:rsidR="00E95507" w:rsidRPr="00E95507" w:rsidRDefault="00E95507" w:rsidP="00FE3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bCs/>
                <w:sz w:val="24"/>
                <w:szCs w:val="24"/>
              </w:rPr>
              <w:t>-методами расчета показателей денежного потока в спектре преддипло</w:t>
            </w:r>
            <w:r w:rsidRPr="00E9550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E95507">
              <w:rPr>
                <w:rFonts w:ascii="Times New Roman" w:hAnsi="Times New Roman" w:cs="Times New Roman"/>
                <w:bCs/>
                <w:sz w:val="24"/>
                <w:szCs w:val="24"/>
              </w:rPr>
              <w:t>ной практики.</w:t>
            </w:r>
          </w:p>
        </w:tc>
      </w:tr>
      <w:tr w:rsidR="00E95507" w:rsidRPr="00A3058E" w:rsidTr="00FE3B99">
        <w:trPr>
          <w:trHeight w:val="324"/>
        </w:trPr>
        <w:tc>
          <w:tcPr>
            <w:tcW w:w="2093" w:type="dxa"/>
          </w:tcPr>
          <w:p w:rsidR="00E95507" w:rsidRPr="00E95507" w:rsidRDefault="00E95507" w:rsidP="00FE3B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b/>
                <w:sz w:val="24"/>
                <w:szCs w:val="24"/>
              </w:rPr>
              <w:t>ОК-2</w:t>
            </w:r>
          </w:p>
          <w:p w:rsidR="00E95507" w:rsidRPr="00E95507" w:rsidRDefault="00E95507" w:rsidP="00FE3B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Готовностью де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ствовать в н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стандартных с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туациях, нести социальную и этическую отве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ственность за принятые реш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807" w:type="dxa"/>
          </w:tcPr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E95507" w:rsidRPr="00E95507" w:rsidRDefault="00E95507" w:rsidP="00FE3B99">
            <w:pPr>
              <w:tabs>
                <w:tab w:val="left" w:pos="577"/>
              </w:tabs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этические принципы профессиональной деятельности;</w:t>
            </w:r>
          </w:p>
          <w:p w:rsidR="00E95507" w:rsidRPr="00E95507" w:rsidRDefault="00E95507" w:rsidP="00FE3B99">
            <w:pPr>
              <w:tabs>
                <w:tab w:val="left" w:pos="638"/>
              </w:tabs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-основные этические правила, нормы и требования делового и межли</w:t>
            </w:r>
            <w:r w:rsidRPr="00E95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95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ностного этикета в профессиональной деятельности.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- действовать в нестандартных ситуациях, нести социальную и этич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скую ответственность за принятые решения, мотивировать сотрудников</w:t>
            </w:r>
            <w:r w:rsidRPr="00E95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- использовать полученные знания в своей профессиональной деятел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ности;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- систематизировать и обобщать информацию по вопросам професси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деятельности, редактировать, реферировать тексты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Владеть: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- пониманием ответственности за принятые решения в спектре предд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пломной практики;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- навыками формулировки научных проблем в спектре преддипломной практики;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- навыками логико-методологического анализа научного исследования и его результатов в спектре преддипломной практики.</w:t>
            </w:r>
          </w:p>
        </w:tc>
      </w:tr>
      <w:tr w:rsidR="00E95507" w:rsidRPr="00A3058E" w:rsidTr="00FE3B99">
        <w:trPr>
          <w:trHeight w:val="324"/>
        </w:trPr>
        <w:tc>
          <w:tcPr>
            <w:tcW w:w="2093" w:type="dxa"/>
          </w:tcPr>
          <w:p w:rsidR="00E95507" w:rsidRPr="00E95507" w:rsidRDefault="00E95507" w:rsidP="00FE3B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b/>
                <w:sz w:val="24"/>
                <w:szCs w:val="24"/>
              </w:rPr>
              <w:t>ОПК-1</w:t>
            </w:r>
          </w:p>
          <w:p w:rsidR="00E95507" w:rsidRPr="00E95507" w:rsidRDefault="00E95507" w:rsidP="00FE3B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Готовностью к коммуникации в устной и пис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 xml:space="preserve">менной </w:t>
            </w:r>
            <w:proofErr w:type="gramStart"/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 w:rsidRPr="00E95507">
              <w:rPr>
                <w:rFonts w:ascii="Times New Roman" w:hAnsi="Times New Roman" w:cs="Times New Roman"/>
                <w:sz w:val="24"/>
                <w:szCs w:val="24"/>
              </w:rPr>
              <w:t xml:space="preserve"> на русском и ин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странном языках для решения з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дач професси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нальной деятел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7807" w:type="dxa"/>
          </w:tcPr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Знать:</w:t>
            </w:r>
          </w:p>
          <w:p w:rsidR="00E95507" w:rsidRPr="00E95507" w:rsidRDefault="00E95507" w:rsidP="00FE3B99">
            <w:pPr>
              <w:shd w:val="clear" w:color="auto" w:fill="FFFFFF"/>
              <w:spacing w:after="0" w:line="240" w:lineRule="auto"/>
              <w:ind w:firstLine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иностранный язык в объеме, необходимом для получения профе</w:t>
            </w:r>
            <w:r w:rsidRPr="00E95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5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сиональной информации из зарубежных источников и общения на общем и деловом уровне;</w:t>
            </w:r>
          </w:p>
          <w:p w:rsidR="00E95507" w:rsidRPr="00E95507" w:rsidRDefault="00E95507" w:rsidP="00FE3B99">
            <w:pPr>
              <w:shd w:val="clear" w:color="auto" w:fill="FFFFFF"/>
              <w:spacing w:after="0" w:line="240" w:lineRule="auto"/>
              <w:ind w:firstLine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деловую лексику иностранного языка в объеме, необходимом для общения, чтения и перевода иноязычных текстов профессиональной н</w:t>
            </w:r>
            <w:r w:rsidRPr="00E95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5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правленности;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95507">
              <w:rPr>
                <w:rFonts w:ascii="Times New Roman" w:hAnsi="Times New Roman" w:cs="Times New Roman"/>
                <w:sz w:val="24"/>
                <w:szCs w:val="24"/>
              </w:rPr>
              <w:t xml:space="preserve">- методы коммуникации в устной и письменной формах на русском и 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иностранном языках для решения задач преддипломной  практики.</w:t>
            </w:r>
            <w:proofErr w:type="gramEnd"/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- использовать методы коммуникации в устной и письменной формах на русском и иностранном языках для решения задач преддипломной практики;</w:t>
            </w:r>
            <w:proofErr w:type="gramEnd"/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- прогнозировать основные опасности и угрозы, возникающие в пр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цессе информационного взаимодействия в спектре преддипломной пра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тики.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E95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Владеть: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- методами коммуникации в устной и письменной формах на русском и иностранном языках для решения задач преддипломной практики.</w:t>
            </w:r>
            <w:proofErr w:type="gramEnd"/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- приёмами работы с современными программными средствами;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- основами автоматизации решения экономических задач в спектре преддипломной практики.</w:t>
            </w:r>
          </w:p>
        </w:tc>
      </w:tr>
      <w:tr w:rsidR="00E95507" w:rsidRPr="00A3058E" w:rsidTr="00FE3B99">
        <w:trPr>
          <w:trHeight w:val="324"/>
        </w:trPr>
        <w:tc>
          <w:tcPr>
            <w:tcW w:w="2093" w:type="dxa"/>
          </w:tcPr>
          <w:p w:rsidR="00E95507" w:rsidRPr="00E95507" w:rsidRDefault="00E95507" w:rsidP="00FE3B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ОПК-2</w:t>
            </w:r>
          </w:p>
          <w:p w:rsidR="00E95507" w:rsidRPr="00E95507" w:rsidRDefault="00E95507" w:rsidP="00FE3B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Готовностью р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ководить колле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тивом в сфере своей професси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нальной деятел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ности, толерантно воспринимая с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циальные, этн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ческие, конфе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сиональные и культурные ра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личия</w:t>
            </w:r>
          </w:p>
          <w:p w:rsidR="00E95507" w:rsidRPr="00E95507" w:rsidRDefault="00E95507" w:rsidP="00FE3B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7" w:type="dxa"/>
          </w:tcPr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E95507" w:rsidRPr="00E95507" w:rsidRDefault="00E95507" w:rsidP="00FE3B99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технологии исследования мотивации человека; </w:t>
            </w:r>
          </w:p>
          <w:p w:rsidR="00E95507" w:rsidRPr="00E95507" w:rsidRDefault="00E95507" w:rsidP="00FE3B99">
            <w:pPr>
              <w:pStyle w:val="af5"/>
              <w:spacing w:before="0" w:beforeAutospacing="0" w:after="0" w:afterAutospacing="0"/>
              <w:ind w:firstLine="317"/>
              <w:rPr>
                <w:color w:val="000000"/>
              </w:rPr>
            </w:pPr>
            <w:r w:rsidRPr="00E95507">
              <w:rPr>
                <w:color w:val="000000"/>
              </w:rPr>
              <w:t>- основные понятия, категории, теории и концепции социологии управления;</w:t>
            </w:r>
          </w:p>
          <w:p w:rsidR="00E95507" w:rsidRPr="00E95507" w:rsidRDefault="00E95507" w:rsidP="00FE3B99">
            <w:pPr>
              <w:pStyle w:val="af5"/>
              <w:spacing w:before="0" w:beforeAutospacing="0" w:after="0" w:afterAutospacing="0"/>
              <w:ind w:firstLine="317"/>
              <w:rPr>
                <w:color w:val="000000"/>
              </w:rPr>
            </w:pPr>
            <w:r w:rsidRPr="00E95507">
              <w:rPr>
                <w:color w:val="000000"/>
              </w:rPr>
              <w:t>- основные теории лидерства;</w:t>
            </w:r>
          </w:p>
          <w:p w:rsidR="00E95507" w:rsidRPr="00E95507" w:rsidRDefault="00E95507" w:rsidP="00FE3B99">
            <w:pPr>
              <w:pStyle w:val="af5"/>
              <w:spacing w:before="0" w:beforeAutospacing="0" w:after="0" w:afterAutospacing="0"/>
              <w:ind w:firstLine="317"/>
              <w:rPr>
                <w:color w:val="000000"/>
              </w:rPr>
            </w:pPr>
            <w:r w:rsidRPr="00E95507">
              <w:rPr>
                <w:color w:val="000000"/>
              </w:rPr>
              <w:t>- основы организационного развития и сущность процесса управления в организациях;</w:t>
            </w:r>
          </w:p>
          <w:p w:rsidR="00E95507" w:rsidRPr="00E95507" w:rsidRDefault="00E95507" w:rsidP="00FE3B99">
            <w:pPr>
              <w:pStyle w:val="af5"/>
              <w:spacing w:before="0" w:beforeAutospacing="0" w:after="0" w:afterAutospacing="0"/>
              <w:ind w:firstLine="317"/>
              <w:rPr>
                <w:color w:val="000000"/>
              </w:rPr>
            </w:pPr>
            <w:r w:rsidRPr="00E95507">
              <w:rPr>
                <w:color w:val="000000"/>
              </w:rPr>
              <w:t>- основные формы, методы и технологии социального управления;</w:t>
            </w:r>
          </w:p>
          <w:p w:rsidR="00E95507" w:rsidRPr="00E95507" w:rsidRDefault="00E95507" w:rsidP="00FE3B99">
            <w:pPr>
              <w:spacing w:after="0" w:line="240" w:lineRule="auto"/>
              <w:ind w:firstLine="3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- методы руководства коллективом в сфере своей профессиональной деятельности в спектре преддипломной практики.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- толерантно воспринимать социальные, этнические, конфессионал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ные и культурные различия</w:t>
            </w:r>
            <w:r w:rsidRPr="00E95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в спектре прохождения преддипломной практики;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- решать на примере конкретных ситуаций проблемы оценки эффе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тивности производства, сбыта и управления затратами с - помощью ра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 xml:space="preserve">личного вида смет и систем </w:t>
            </w:r>
            <w:proofErr w:type="spellStart"/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  <w:r w:rsidRPr="00E95507">
              <w:rPr>
                <w:rFonts w:ascii="Times New Roman" w:hAnsi="Times New Roman" w:cs="Times New Roman"/>
                <w:sz w:val="24"/>
                <w:szCs w:val="24"/>
              </w:rPr>
              <w:t xml:space="preserve"> в спектре преддипломной практики.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Владеть: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- методами руководства коллективом в сфере своей профессиональной деятельности в спектре прохождения преддипломной практики.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- навыками принятия управленческих решений на основе данных эк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номического анализа в спектре преддипломной практики.</w:t>
            </w:r>
          </w:p>
        </w:tc>
      </w:tr>
      <w:tr w:rsidR="00E95507" w:rsidRPr="00A3058E" w:rsidTr="00FE3B99">
        <w:trPr>
          <w:trHeight w:val="324"/>
        </w:trPr>
        <w:tc>
          <w:tcPr>
            <w:tcW w:w="2093" w:type="dxa"/>
          </w:tcPr>
          <w:p w:rsidR="00E95507" w:rsidRPr="00E95507" w:rsidRDefault="00E95507" w:rsidP="00FE3B99">
            <w:pPr>
              <w:pStyle w:val="FR2"/>
              <w:tabs>
                <w:tab w:val="left" w:pos="709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95507">
              <w:rPr>
                <w:b/>
                <w:sz w:val="24"/>
                <w:szCs w:val="24"/>
              </w:rPr>
              <w:t>ОПК-3</w:t>
            </w:r>
          </w:p>
          <w:p w:rsidR="00E95507" w:rsidRPr="00E95507" w:rsidRDefault="00E95507" w:rsidP="00FE3B99">
            <w:pPr>
              <w:pStyle w:val="FR2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95507">
              <w:rPr>
                <w:sz w:val="24"/>
                <w:szCs w:val="24"/>
              </w:rPr>
              <w:t>Способностью принимать орг</w:t>
            </w:r>
            <w:r w:rsidRPr="00E95507">
              <w:rPr>
                <w:sz w:val="24"/>
                <w:szCs w:val="24"/>
              </w:rPr>
              <w:t>а</w:t>
            </w:r>
            <w:r w:rsidRPr="00E95507">
              <w:rPr>
                <w:sz w:val="24"/>
                <w:szCs w:val="24"/>
              </w:rPr>
              <w:t>низационно-управленческие решения</w:t>
            </w:r>
          </w:p>
          <w:p w:rsidR="00E95507" w:rsidRPr="00E95507" w:rsidRDefault="00E95507" w:rsidP="00FE3B99">
            <w:pPr>
              <w:pStyle w:val="FR2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807" w:type="dxa"/>
          </w:tcPr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E95507" w:rsidRPr="00E95507" w:rsidRDefault="00E95507" w:rsidP="00FE3B99">
            <w:pPr>
              <w:pStyle w:val="af5"/>
              <w:spacing w:before="0" w:beforeAutospacing="0" w:after="0" w:afterAutospacing="0"/>
              <w:ind w:left="34" w:firstLine="283"/>
              <w:rPr>
                <w:color w:val="000000"/>
              </w:rPr>
            </w:pPr>
            <w:r w:rsidRPr="00E95507">
              <w:rPr>
                <w:color w:val="000000"/>
              </w:rPr>
              <w:t>- закономерности управленческих процессов, основные подходы к их изучению;</w:t>
            </w:r>
          </w:p>
          <w:p w:rsidR="00E95507" w:rsidRPr="00E95507" w:rsidRDefault="00E95507" w:rsidP="00FE3B99">
            <w:pPr>
              <w:pStyle w:val="af5"/>
              <w:spacing w:before="0" w:beforeAutospacing="0" w:after="0" w:afterAutospacing="0"/>
              <w:ind w:left="34" w:firstLine="283"/>
              <w:rPr>
                <w:color w:val="000000"/>
              </w:rPr>
            </w:pPr>
            <w:r w:rsidRPr="00E95507">
              <w:rPr>
                <w:color w:val="000000"/>
              </w:rPr>
              <w:t>- методологические основания социологического исследования, о</w:t>
            </w:r>
            <w:r w:rsidRPr="00E95507">
              <w:rPr>
                <w:color w:val="000000"/>
              </w:rPr>
              <w:t>с</w:t>
            </w:r>
            <w:r w:rsidRPr="00E95507">
              <w:rPr>
                <w:color w:val="000000"/>
              </w:rPr>
              <w:t>новные методы сбора и анализа социологических данных;</w:t>
            </w:r>
          </w:p>
          <w:p w:rsidR="00E95507" w:rsidRPr="00E95507" w:rsidRDefault="00E95507" w:rsidP="00FE3B99">
            <w:pPr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- современные управленческие технологии в экономике для принятия организационно-управленческих решений;</w:t>
            </w:r>
          </w:p>
          <w:p w:rsidR="00E95507" w:rsidRPr="00E95507" w:rsidRDefault="00E95507" w:rsidP="00FE3B99">
            <w:pPr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- методы организационно-управленческих решений в спектре предд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пломной практики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- применять методы организационно-управленческих решений в спе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тре преддипломной практики;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- рассчитывать коэффициенты ликвидности, показатели деловой акти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ности предприятия, рентабельности, платежеспособности, финансовой устойчивости;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использовать стандартное программное обеспечение персональных компьютеров для проведения финансовых вычислений; 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- рассчитывать экономический потенциал, основные показатели экон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мического развития и роста в спектре преддипломной практики.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Владеть: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- методами аналитической работы, связанными с финансовыми аспе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тами деятельности коммерческих и некоммерческих организаций ра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личных организационно-правовых форм, в том числе финансово-кредитных, органов государственной власти и местного самоуправления в спектре прохождения преддипломной практики;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- методикой расчета финансовых показателей на основе финансовой отчетности;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- навыками использования вычислительных средств (финансовых и электронных таблиц) в практике финансовых вычислений.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- методами организационно-управленческих решений в спектре пре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дипломной практики.</w:t>
            </w:r>
          </w:p>
        </w:tc>
      </w:tr>
      <w:tr w:rsidR="00E95507" w:rsidRPr="00A3058E" w:rsidTr="00FE3B99">
        <w:trPr>
          <w:trHeight w:val="324"/>
        </w:trPr>
        <w:tc>
          <w:tcPr>
            <w:tcW w:w="2093" w:type="dxa"/>
          </w:tcPr>
          <w:p w:rsidR="00E95507" w:rsidRPr="00E95507" w:rsidRDefault="00E95507" w:rsidP="00FE3B99">
            <w:pPr>
              <w:pStyle w:val="FR2"/>
              <w:tabs>
                <w:tab w:val="left" w:pos="709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95507">
              <w:rPr>
                <w:b/>
                <w:sz w:val="24"/>
                <w:szCs w:val="24"/>
              </w:rPr>
              <w:lastRenderedPageBreak/>
              <w:t>ПК-8</w:t>
            </w:r>
          </w:p>
          <w:p w:rsidR="00E95507" w:rsidRPr="00E95507" w:rsidRDefault="00E95507" w:rsidP="00FE3B99">
            <w:pPr>
              <w:pStyle w:val="FR2"/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95507">
              <w:rPr>
                <w:sz w:val="24"/>
                <w:szCs w:val="24"/>
              </w:rPr>
              <w:t>Способностью готовить анал</w:t>
            </w:r>
            <w:r w:rsidRPr="00E95507">
              <w:rPr>
                <w:sz w:val="24"/>
                <w:szCs w:val="24"/>
              </w:rPr>
              <w:t>и</w:t>
            </w:r>
            <w:r w:rsidRPr="00E95507">
              <w:rPr>
                <w:sz w:val="24"/>
                <w:szCs w:val="24"/>
              </w:rPr>
              <w:t>тические мат</w:t>
            </w:r>
            <w:r w:rsidRPr="00E95507">
              <w:rPr>
                <w:sz w:val="24"/>
                <w:szCs w:val="24"/>
              </w:rPr>
              <w:t>е</w:t>
            </w:r>
            <w:r w:rsidRPr="00E95507">
              <w:rPr>
                <w:sz w:val="24"/>
                <w:szCs w:val="24"/>
              </w:rPr>
              <w:t>риалы для оценки мероприятий в области эконом</w:t>
            </w:r>
            <w:r w:rsidRPr="00E95507">
              <w:rPr>
                <w:sz w:val="24"/>
                <w:szCs w:val="24"/>
              </w:rPr>
              <w:t>и</w:t>
            </w:r>
            <w:r w:rsidRPr="00E95507">
              <w:rPr>
                <w:sz w:val="24"/>
                <w:szCs w:val="24"/>
              </w:rPr>
              <w:t>ческой политики и принятия стр</w:t>
            </w:r>
            <w:r w:rsidRPr="00E95507">
              <w:rPr>
                <w:sz w:val="24"/>
                <w:szCs w:val="24"/>
              </w:rPr>
              <w:t>а</w:t>
            </w:r>
            <w:r w:rsidRPr="00E95507">
              <w:rPr>
                <w:sz w:val="24"/>
                <w:szCs w:val="24"/>
              </w:rPr>
              <w:t>тегических реш</w:t>
            </w:r>
            <w:r w:rsidRPr="00E95507">
              <w:rPr>
                <w:sz w:val="24"/>
                <w:szCs w:val="24"/>
              </w:rPr>
              <w:t>е</w:t>
            </w:r>
            <w:r w:rsidRPr="00E95507">
              <w:rPr>
                <w:sz w:val="24"/>
                <w:szCs w:val="24"/>
              </w:rPr>
              <w:t>ний на микр</w:t>
            </w:r>
            <w:proofErr w:type="gramStart"/>
            <w:r w:rsidRPr="00E95507">
              <w:rPr>
                <w:sz w:val="24"/>
                <w:szCs w:val="24"/>
              </w:rPr>
              <w:t>о-</w:t>
            </w:r>
            <w:proofErr w:type="gramEnd"/>
            <w:r w:rsidRPr="00E95507">
              <w:rPr>
                <w:sz w:val="24"/>
                <w:szCs w:val="24"/>
              </w:rPr>
              <w:t xml:space="preserve"> и </w:t>
            </w:r>
            <w:proofErr w:type="spellStart"/>
            <w:r w:rsidRPr="00E95507">
              <w:rPr>
                <w:sz w:val="24"/>
                <w:szCs w:val="24"/>
              </w:rPr>
              <w:t>макроуровне</w:t>
            </w:r>
            <w:proofErr w:type="spellEnd"/>
          </w:p>
        </w:tc>
        <w:tc>
          <w:tcPr>
            <w:tcW w:w="7807" w:type="dxa"/>
          </w:tcPr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E95507" w:rsidRPr="00E95507" w:rsidRDefault="00E95507" w:rsidP="00FE3B99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-исторический и мировой опыт становления и развития стратегич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ского управления;</w:t>
            </w:r>
          </w:p>
          <w:p w:rsidR="00E95507" w:rsidRPr="00E95507" w:rsidRDefault="00E95507" w:rsidP="00FE3B99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- современные методики стратегического анализа отрасли и работа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 xml:space="preserve">щих в ней компаний; </w:t>
            </w:r>
          </w:p>
          <w:p w:rsidR="00E95507" w:rsidRPr="00E95507" w:rsidRDefault="00E95507" w:rsidP="00FE3B99">
            <w:pPr>
              <w:spacing w:after="0" w:line="240" w:lineRule="auto"/>
              <w:ind w:firstLine="3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государственном</w:t>
            </w:r>
            <w:proofErr w:type="gramEnd"/>
            <w:r w:rsidRPr="00E95507">
              <w:rPr>
                <w:rFonts w:ascii="Times New Roman" w:hAnsi="Times New Roman" w:cs="Times New Roman"/>
                <w:sz w:val="24"/>
                <w:szCs w:val="24"/>
              </w:rPr>
              <w:t xml:space="preserve"> и внутрифирменном уровнях, методы и организ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 xml:space="preserve">цию расчетов налоговых обязательств; </w:t>
            </w:r>
          </w:p>
          <w:p w:rsidR="00E95507" w:rsidRPr="00E95507" w:rsidRDefault="00E95507" w:rsidP="00FE3B99">
            <w:pPr>
              <w:spacing w:after="0" w:line="240" w:lineRule="auto"/>
              <w:ind w:firstLine="3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 xml:space="preserve">- закономерности и особенности функционирования современной экономики на </w:t>
            </w:r>
            <w:proofErr w:type="spellStart"/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микроуровне</w:t>
            </w:r>
            <w:proofErr w:type="spellEnd"/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- готовить аналитические материалы для оценки мероприятий в обла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ти экономической политики и принятия стратегических решений при прохождении преддипломной практики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 xml:space="preserve">- рассчитывать силу воздействия финансового </w:t>
            </w:r>
            <w:proofErr w:type="spellStart"/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левериджа</w:t>
            </w:r>
            <w:proofErr w:type="spellEnd"/>
            <w:r w:rsidRPr="00E95507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и без учета российской специфики; принимать финансовые решения по оптимизации структуры финансового капитала; 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- оценивать финансовый риск; готовить информационно-аналитическое обеспечение разработки стратегических, текущих и оперативных прогн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зов, планов, бюджетов в спектре преддипломной практики.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Владеть: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- методами анализа в спектре прохождения преддипломной практики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- основными способами формирования капитала; навыками использ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 xml:space="preserve">вания механизма финансового рычага для разработки оптимальной </w:t>
            </w:r>
            <w:proofErr w:type="gramStart"/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структуры источников финансирования деятельности фирмы</w:t>
            </w:r>
            <w:proofErr w:type="gramEnd"/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- методами оценки мероприятий в области экономической политики и принятия стратегических решений при прохождении преддипломной практики</w:t>
            </w:r>
          </w:p>
        </w:tc>
      </w:tr>
      <w:tr w:rsidR="00E95507" w:rsidRPr="00A3058E" w:rsidTr="00FE3B99">
        <w:trPr>
          <w:trHeight w:val="339"/>
        </w:trPr>
        <w:tc>
          <w:tcPr>
            <w:tcW w:w="2093" w:type="dxa"/>
          </w:tcPr>
          <w:p w:rsidR="00E95507" w:rsidRPr="00E95507" w:rsidRDefault="00E95507" w:rsidP="00FE3B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b/>
                <w:sz w:val="24"/>
                <w:szCs w:val="24"/>
              </w:rPr>
              <w:t>ПК-9</w:t>
            </w:r>
          </w:p>
          <w:p w:rsidR="00E95507" w:rsidRPr="00E95507" w:rsidRDefault="00E95507" w:rsidP="00FE3B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Способностью анализировать и использовать ра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личные источн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ки информации для проведения экономических расчетов</w:t>
            </w:r>
          </w:p>
          <w:p w:rsidR="00E95507" w:rsidRPr="00E95507" w:rsidRDefault="00E95507" w:rsidP="00FE3B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7" w:type="dxa"/>
          </w:tcPr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Знать:</w:t>
            </w:r>
          </w:p>
          <w:p w:rsidR="00E95507" w:rsidRPr="00E95507" w:rsidRDefault="00E95507" w:rsidP="00FE3B99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- источники информации для проведения экономических расчетов на уровне корпорации;</w:t>
            </w:r>
          </w:p>
          <w:p w:rsidR="00E95507" w:rsidRPr="00E95507" w:rsidRDefault="00E95507" w:rsidP="00FE3B99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- источники информации для проведения аналитической деятельности в области финансового и управленческого учета;</w:t>
            </w:r>
          </w:p>
          <w:p w:rsidR="00E95507" w:rsidRPr="00E95507" w:rsidRDefault="00E95507" w:rsidP="00FE3B99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- методику сбора данных бухгалтерского учета;</w:t>
            </w:r>
          </w:p>
          <w:p w:rsidR="00E95507" w:rsidRPr="00E95507" w:rsidRDefault="00E95507" w:rsidP="00FE3B99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- возможности сбора и документирования информации;</w:t>
            </w:r>
          </w:p>
          <w:p w:rsidR="00E95507" w:rsidRPr="00E95507" w:rsidRDefault="00E95507" w:rsidP="00FE3B99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- возможности сбора информации с использованием IT-</w:t>
            </w:r>
          </w:p>
          <w:p w:rsidR="00E95507" w:rsidRPr="00E95507" w:rsidRDefault="00E95507" w:rsidP="00FE3B99">
            <w:pPr>
              <w:tabs>
                <w:tab w:val="center" w:pos="3954"/>
              </w:tabs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технологий;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источники информации для проведения аналитической деятельности финансовой среды предпринимательства и предпринимательских рисков.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- анализировать и использовать различные источники информации для проведения экономических расчетов при прохождении преддипломной практики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 xml:space="preserve">- рассчитывать основные </w:t>
            </w:r>
            <w:proofErr w:type="gramStart"/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gramEnd"/>
            <w:r w:rsidRPr="00E95507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характеризующие финансово-хозяйственную деятельность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Владеть: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- методикой расчета финансово-экономических показателей, характ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ризующих деятельность коммерческих и некоммерческих организаций различных организационно-правовых форм, включая финансово-кредитные, органов государственной власти и местного самоуправления в спектре прохождения преддипломной практики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- методами анализа бухгалтерской (финансовой) отчетности предпр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ятия для оценки результатов деятельности и текущего финансового с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стояния предприятия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- методами проведения экономических расчетов при прохождении преддипломной практики</w:t>
            </w:r>
          </w:p>
        </w:tc>
      </w:tr>
      <w:tr w:rsidR="00E95507" w:rsidRPr="00A3058E" w:rsidTr="00FE3B99">
        <w:trPr>
          <w:trHeight w:val="339"/>
        </w:trPr>
        <w:tc>
          <w:tcPr>
            <w:tcW w:w="2093" w:type="dxa"/>
          </w:tcPr>
          <w:p w:rsidR="00E95507" w:rsidRPr="00E95507" w:rsidRDefault="00E95507" w:rsidP="00FE3B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ПК-10</w:t>
            </w:r>
          </w:p>
          <w:p w:rsidR="00E95507" w:rsidRPr="00E95507" w:rsidRDefault="00E95507" w:rsidP="00FE3B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Способностью составлять пр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гноз основных социально-экономических показателей де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тельности пре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приятия, отрасли, региона и экон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мики в целом</w:t>
            </w:r>
          </w:p>
          <w:p w:rsidR="00E95507" w:rsidRPr="00E95507" w:rsidRDefault="00E95507" w:rsidP="00FE3B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7" w:type="dxa"/>
          </w:tcPr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E95507" w:rsidRPr="00E95507" w:rsidRDefault="00E95507" w:rsidP="00FE3B99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- эконометрические методы составления прогноза основных социал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но-экономических показателей деятельности предприятия, отрасли, р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гиона и экономики в целом;</w:t>
            </w:r>
          </w:p>
          <w:p w:rsidR="00E95507" w:rsidRPr="00E95507" w:rsidRDefault="00E95507" w:rsidP="00FE3B99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– требования к исходной информации для проведения эконометрич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 xml:space="preserve">ского анализа; </w:t>
            </w:r>
          </w:p>
          <w:p w:rsidR="00E95507" w:rsidRPr="00E95507" w:rsidRDefault="00E95507" w:rsidP="00FE3B99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 xml:space="preserve">– методы построения эконометрических моделей объектов, явлений и процессов; </w:t>
            </w:r>
          </w:p>
          <w:p w:rsidR="00E95507" w:rsidRPr="00E95507" w:rsidRDefault="00E95507" w:rsidP="00FE3B99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– области практического применения эконометрических моделей и методов.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- применять методы составления прогноза основных социально-экономических процессов при прохождении преддипломной практики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 xml:space="preserve">- оценивать эффективность использования финансовых ресурсов для минимизации финансовых потерь; 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- выявлять факторы и закономерности развития международных в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лютно-кредитных отношений;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- анализировать валютные операции, управлять валютными рисками и международными кредитными операциями.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Владеть: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- навыками аналитических и практических действий, необходимых для обеспечения успешной деятельности хозяйствующих субъектов.</w:t>
            </w:r>
          </w:p>
          <w:p w:rsidR="00E95507" w:rsidRPr="00E95507" w:rsidRDefault="00E95507" w:rsidP="00FE3B99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9550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E95507">
              <w:rPr>
                <w:rFonts w:ascii="Times New Roman" w:hAnsi="Times New Roman" w:cs="Times New Roman"/>
                <w:sz w:val="24"/>
                <w:szCs w:val="24"/>
              </w:rPr>
              <w:t>етодами составления прогноза основных социально-экономических процессов при прохождении преддипломной практики</w:t>
            </w:r>
          </w:p>
        </w:tc>
      </w:tr>
    </w:tbl>
    <w:p w:rsidR="00722B51" w:rsidRPr="007300A6" w:rsidRDefault="00722B51" w:rsidP="00FE3B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FE3B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CF32EE" w:rsidRDefault="00DC6064" w:rsidP="00FE3B99">
      <w:pPr>
        <w:pStyle w:val="1"/>
        <w:numPr>
          <w:ilvl w:val="0"/>
          <w:numId w:val="16"/>
        </w:numPr>
        <w:tabs>
          <w:tab w:val="left" w:pos="1134"/>
        </w:tabs>
        <w:spacing w:before="0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501354824"/>
      <w:r w:rsidRPr="00CF32EE">
        <w:rPr>
          <w:rFonts w:ascii="Times New Roman" w:hAnsi="Times New Roman" w:cs="Times New Roman"/>
          <w:color w:val="auto"/>
          <w:sz w:val="24"/>
          <w:szCs w:val="24"/>
        </w:rPr>
        <w:t>Место практики в структуре ОП</w:t>
      </w:r>
      <w:r w:rsidR="00140CAE" w:rsidRPr="00CF32EE">
        <w:rPr>
          <w:rFonts w:ascii="Times New Roman" w:hAnsi="Times New Roman" w:cs="Times New Roman"/>
          <w:color w:val="auto"/>
          <w:sz w:val="24"/>
          <w:szCs w:val="24"/>
        </w:rPr>
        <w:t>ОП</w:t>
      </w:r>
      <w:bookmarkEnd w:id="2"/>
    </w:p>
    <w:p w:rsidR="00DC6064" w:rsidRPr="007300A6" w:rsidRDefault="00DC6064" w:rsidP="00FE3B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5507" w:rsidRPr="00E95507" w:rsidRDefault="00E95507" w:rsidP="00FE3B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507">
        <w:rPr>
          <w:rFonts w:ascii="Times New Roman" w:hAnsi="Times New Roman" w:cs="Times New Roman"/>
          <w:bCs/>
          <w:sz w:val="24"/>
          <w:szCs w:val="24"/>
        </w:rPr>
        <w:t xml:space="preserve">В соответствии с учебным планом по направлению подготовки </w:t>
      </w:r>
      <w:r w:rsidRPr="00E95507">
        <w:rPr>
          <w:rFonts w:ascii="Times New Roman" w:eastAsia="Calibri" w:hAnsi="Times New Roman" w:cs="Times New Roman"/>
          <w:sz w:val="24"/>
          <w:szCs w:val="24"/>
        </w:rPr>
        <w:t xml:space="preserve">38.04.01 Экономика, разработанным на основе ФГОС </w:t>
      </w:r>
      <w:proofErr w:type="gramStart"/>
      <w:r w:rsidRPr="00E95507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E95507">
        <w:rPr>
          <w:rFonts w:ascii="Times New Roman" w:eastAsia="Calibri" w:hAnsi="Times New Roman" w:cs="Times New Roman"/>
          <w:sz w:val="24"/>
          <w:szCs w:val="24"/>
        </w:rPr>
        <w:t>, преддипломная  практика является обязательной и представляет собой вид учебных занятий, непосредственно ориентированных на професси</w:t>
      </w:r>
      <w:r w:rsidRPr="00E95507">
        <w:rPr>
          <w:rFonts w:ascii="Times New Roman" w:eastAsia="Calibri" w:hAnsi="Times New Roman" w:cs="Times New Roman"/>
          <w:sz w:val="24"/>
          <w:szCs w:val="24"/>
        </w:rPr>
        <w:t>о</w:t>
      </w:r>
      <w:r w:rsidRPr="00E95507">
        <w:rPr>
          <w:rFonts w:ascii="Times New Roman" w:eastAsia="Calibri" w:hAnsi="Times New Roman" w:cs="Times New Roman"/>
          <w:sz w:val="24"/>
          <w:szCs w:val="24"/>
        </w:rPr>
        <w:t>нально-теоретическую подготовку обучающихся. Содержание преддипломной практики те</w:t>
      </w:r>
      <w:r w:rsidRPr="00E95507">
        <w:rPr>
          <w:rFonts w:ascii="Times New Roman" w:eastAsia="Calibri" w:hAnsi="Times New Roman" w:cs="Times New Roman"/>
          <w:sz w:val="24"/>
          <w:szCs w:val="24"/>
        </w:rPr>
        <w:t>с</w:t>
      </w:r>
      <w:r w:rsidRPr="00E95507">
        <w:rPr>
          <w:rFonts w:ascii="Times New Roman" w:eastAsia="Calibri" w:hAnsi="Times New Roman" w:cs="Times New Roman"/>
          <w:sz w:val="24"/>
          <w:szCs w:val="24"/>
        </w:rPr>
        <w:t xml:space="preserve">но связано с логикой и содержанием изучаемых </w:t>
      </w:r>
      <w:proofErr w:type="gramStart"/>
      <w:r w:rsidRPr="00E95507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E95507">
        <w:rPr>
          <w:rFonts w:ascii="Times New Roman" w:eastAsia="Calibri" w:hAnsi="Times New Roman" w:cs="Times New Roman"/>
          <w:sz w:val="24"/>
          <w:szCs w:val="24"/>
        </w:rPr>
        <w:t xml:space="preserve"> учебных  дисциплин «Стр</w:t>
      </w:r>
      <w:r w:rsidRPr="00E95507">
        <w:rPr>
          <w:rFonts w:ascii="Times New Roman" w:eastAsia="Calibri" w:hAnsi="Times New Roman" w:cs="Times New Roman"/>
          <w:sz w:val="24"/>
          <w:szCs w:val="24"/>
        </w:rPr>
        <w:t>а</w:t>
      </w:r>
      <w:r w:rsidRPr="00E95507">
        <w:rPr>
          <w:rFonts w:ascii="Times New Roman" w:eastAsia="Calibri" w:hAnsi="Times New Roman" w:cs="Times New Roman"/>
          <w:sz w:val="24"/>
          <w:szCs w:val="24"/>
        </w:rPr>
        <w:lastRenderedPageBreak/>
        <w:t>тегия макроэкономического развития», «Институциональные основы управления эконом</w:t>
      </w:r>
      <w:r w:rsidRPr="00E95507">
        <w:rPr>
          <w:rFonts w:ascii="Times New Roman" w:eastAsia="Calibri" w:hAnsi="Times New Roman" w:cs="Times New Roman"/>
          <w:sz w:val="24"/>
          <w:szCs w:val="24"/>
        </w:rPr>
        <w:t>и</w:t>
      </w:r>
      <w:r w:rsidRPr="00E95507">
        <w:rPr>
          <w:rFonts w:ascii="Times New Roman" w:eastAsia="Calibri" w:hAnsi="Times New Roman" w:cs="Times New Roman"/>
          <w:sz w:val="24"/>
          <w:szCs w:val="24"/>
        </w:rPr>
        <w:t>кой», «Эффективность социально-экономических процессов», «Экономический анализ (пр</w:t>
      </w:r>
      <w:r w:rsidRPr="00E95507">
        <w:rPr>
          <w:rFonts w:ascii="Times New Roman" w:eastAsia="Calibri" w:hAnsi="Times New Roman" w:cs="Times New Roman"/>
          <w:sz w:val="24"/>
          <w:szCs w:val="24"/>
        </w:rPr>
        <w:t>о</w:t>
      </w:r>
      <w:r w:rsidRPr="00E95507">
        <w:rPr>
          <w:rFonts w:ascii="Times New Roman" w:eastAsia="Calibri" w:hAnsi="Times New Roman" w:cs="Times New Roman"/>
          <w:sz w:val="24"/>
          <w:szCs w:val="24"/>
        </w:rPr>
        <w:t>двинутый уровень)» и др., а также с содержанием учебной и производственной практики (практики по получению профессиональных умений и опыта профессиональной деятельн</w:t>
      </w:r>
      <w:r w:rsidRPr="00E95507">
        <w:rPr>
          <w:rFonts w:ascii="Times New Roman" w:eastAsia="Calibri" w:hAnsi="Times New Roman" w:cs="Times New Roman"/>
          <w:sz w:val="24"/>
          <w:szCs w:val="24"/>
        </w:rPr>
        <w:t>о</w:t>
      </w:r>
      <w:r w:rsidRPr="00E95507">
        <w:rPr>
          <w:rFonts w:ascii="Times New Roman" w:eastAsia="Calibri" w:hAnsi="Times New Roman" w:cs="Times New Roman"/>
          <w:sz w:val="24"/>
          <w:szCs w:val="24"/>
        </w:rPr>
        <w:t>сти).</w:t>
      </w:r>
    </w:p>
    <w:p w:rsidR="00DC6064" w:rsidRPr="007300A6" w:rsidRDefault="00DC6064" w:rsidP="00FE3B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0A6">
        <w:rPr>
          <w:rFonts w:ascii="Times New Roman" w:eastAsiaTheme="minorHAnsi" w:hAnsi="Times New Roman" w:cs="Times New Roman"/>
          <w:sz w:val="24"/>
          <w:szCs w:val="24"/>
        </w:rPr>
        <w:t xml:space="preserve">Преддипломная </w:t>
      </w:r>
      <w:r w:rsidR="00B7328B" w:rsidRPr="007300A6">
        <w:rPr>
          <w:rFonts w:ascii="Times New Roman" w:eastAsiaTheme="minorHAnsi" w:hAnsi="Times New Roman" w:cs="Times New Roman"/>
          <w:sz w:val="24"/>
          <w:szCs w:val="24"/>
        </w:rPr>
        <w:t xml:space="preserve">практика </w:t>
      </w:r>
      <w:r w:rsidR="00B7328B" w:rsidRPr="007300A6">
        <w:rPr>
          <w:rFonts w:ascii="Times New Roman" w:hAnsi="Times New Roman" w:cs="Times New Roman"/>
          <w:sz w:val="24"/>
          <w:szCs w:val="24"/>
        </w:rPr>
        <w:t>включена</w:t>
      </w:r>
      <w:r w:rsidRPr="007300A6">
        <w:rPr>
          <w:rFonts w:ascii="Times New Roman" w:eastAsiaTheme="minorHAnsi" w:hAnsi="Times New Roman" w:cs="Times New Roman"/>
          <w:sz w:val="24"/>
          <w:szCs w:val="24"/>
        </w:rPr>
        <w:t xml:space="preserve"> в цикл (Б.2.) «Практики</w:t>
      </w:r>
      <w:r w:rsidR="00CC41BB">
        <w:rPr>
          <w:rFonts w:ascii="Times New Roman" w:eastAsiaTheme="minorHAnsi" w:hAnsi="Times New Roman" w:cs="Times New Roman"/>
          <w:sz w:val="24"/>
          <w:szCs w:val="24"/>
        </w:rPr>
        <w:t>, в том числе научно-исследовательская работа (НИР)</w:t>
      </w:r>
      <w:r w:rsidRPr="007300A6">
        <w:rPr>
          <w:rFonts w:ascii="Times New Roman" w:eastAsiaTheme="minorHAnsi" w:hAnsi="Times New Roman" w:cs="Times New Roman"/>
          <w:sz w:val="24"/>
          <w:szCs w:val="24"/>
        </w:rPr>
        <w:t>» Федерального государственного образовательного ста</w:t>
      </w:r>
      <w:r w:rsidRPr="007300A6">
        <w:rPr>
          <w:rFonts w:ascii="Times New Roman" w:eastAsiaTheme="minorHAnsi" w:hAnsi="Times New Roman" w:cs="Times New Roman"/>
          <w:sz w:val="24"/>
          <w:szCs w:val="24"/>
        </w:rPr>
        <w:t>н</w:t>
      </w:r>
      <w:r w:rsidRPr="007300A6">
        <w:rPr>
          <w:rFonts w:ascii="Times New Roman" w:eastAsiaTheme="minorHAnsi" w:hAnsi="Times New Roman" w:cs="Times New Roman"/>
          <w:sz w:val="24"/>
          <w:szCs w:val="24"/>
        </w:rPr>
        <w:t xml:space="preserve">дарта высшего образования по направлению </w:t>
      </w:r>
      <w:r w:rsidR="0070775C">
        <w:rPr>
          <w:rFonts w:ascii="Times New Roman" w:eastAsiaTheme="minorHAnsi" w:hAnsi="Times New Roman" w:cs="Times New Roman"/>
          <w:sz w:val="24"/>
          <w:szCs w:val="24"/>
        </w:rPr>
        <w:t xml:space="preserve">подготовки: </w:t>
      </w:r>
      <w:r w:rsidR="00BB6780">
        <w:rPr>
          <w:rFonts w:ascii="Times New Roman" w:eastAsiaTheme="minorHAnsi" w:hAnsi="Times New Roman" w:cs="Times New Roman"/>
          <w:sz w:val="24"/>
          <w:szCs w:val="24"/>
        </w:rPr>
        <w:t>38</w:t>
      </w:r>
      <w:r w:rsidR="0070775C">
        <w:rPr>
          <w:rFonts w:ascii="Times New Roman" w:eastAsiaTheme="minorHAnsi" w:hAnsi="Times New Roman" w:cs="Times New Roman"/>
          <w:sz w:val="24"/>
          <w:szCs w:val="24"/>
        </w:rPr>
        <w:t>.04</w:t>
      </w:r>
      <w:r w:rsidR="0070775C" w:rsidRPr="007300A6">
        <w:rPr>
          <w:rFonts w:ascii="Times New Roman" w:eastAsiaTheme="minorHAnsi" w:hAnsi="Times New Roman" w:cs="Times New Roman"/>
          <w:sz w:val="24"/>
          <w:szCs w:val="24"/>
        </w:rPr>
        <w:t>.0</w:t>
      </w:r>
      <w:r w:rsidR="00E95507">
        <w:rPr>
          <w:rFonts w:ascii="Times New Roman" w:eastAsiaTheme="minorHAnsi" w:hAnsi="Times New Roman" w:cs="Times New Roman"/>
          <w:sz w:val="24"/>
          <w:szCs w:val="24"/>
        </w:rPr>
        <w:t>1</w:t>
      </w:r>
      <w:r w:rsidR="0070775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95507">
        <w:rPr>
          <w:rFonts w:ascii="Times New Roman" w:eastAsiaTheme="minorHAnsi" w:hAnsi="Times New Roman" w:cs="Times New Roman"/>
          <w:sz w:val="24"/>
          <w:szCs w:val="24"/>
        </w:rPr>
        <w:t>Экономика</w:t>
      </w:r>
      <w:r w:rsidR="0070775C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DC6064" w:rsidRPr="007300A6" w:rsidRDefault="00DC6064" w:rsidP="00FE3B9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DC6064" w:rsidRPr="00CF32EE" w:rsidRDefault="005D1708" w:rsidP="00FE3B99">
      <w:pPr>
        <w:pStyle w:val="1"/>
        <w:numPr>
          <w:ilvl w:val="0"/>
          <w:numId w:val="16"/>
        </w:numPr>
        <w:tabs>
          <w:tab w:val="left" w:pos="1134"/>
        </w:tabs>
        <w:spacing w:before="0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501354825"/>
      <w:r w:rsidRPr="00CF32EE">
        <w:rPr>
          <w:rFonts w:ascii="Times New Roman" w:hAnsi="Times New Roman" w:cs="Times New Roman"/>
          <w:color w:val="auto"/>
          <w:sz w:val="24"/>
          <w:szCs w:val="24"/>
        </w:rPr>
        <w:t>Объем практики</w:t>
      </w:r>
      <w:bookmarkEnd w:id="3"/>
      <w:r w:rsidRPr="00CF32E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C6064" w:rsidRPr="007300A6" w:rsidRDefault="00DC6064" w:rsidP="00FE3B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250"/>
        <w:gridCol w:w="5728"/>
        <w:gridCol w:w="1660"/>
        <w:gridCol w:w="1647"/>
      </w:tblGrid>
      <w:tr w:rsidR="001A5308" w:rsidRPr="003331B8" w:rsidTr="00CF32EE">
        <w:trPr>
          <w:jc w:val="center"/>
        </w:trPr>
        <w:tc>
          <w:tcPr>
            <w:tcW w:w="5978" w:type="dxa"/>
            <w:gridSpan w:val="2"/>
            <w:vMerge w:val="restart"/>
          </w:tcPr>
          <w:p w:rsidR="001A5308" w:rsidRPr="003331B8" w:rsidRDefault="001A5308" w:rsidP="00FE3B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учебной работы</w:t>
            </w:r>
          </w:p>
        </w:tc>
        <w:tc>
          <w:tcPr>
            <w:tcW w:w="3307" w:type="dxa"/>
            <w:gridSpan w:val="2"/>
          </w:tcPr>
          <w:p w:rsidR="001A5308" w:rsidRPr="003331B8" w:rsidRDefault="001A5308" w:rsidP="00FE3B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31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обучения</w:t>
            </w:r>
          </w:p>
        </w:tc>
      </w:tr>
      <w:tr w:rsidR="001A5308" w:rsidRPr="003331B8" w:rsidTr="00CF32EE">
        <w:trPr>
          <w:jc w:val="center"/>
        </w:trPr>
        <w:tc>
          <w:tcPr>
            <w:tcW w:w="5978" w:type="dxa"/>
            <w:gridSpan w:val="2"/>
            <w:vMerge/>
          </w:tcPr>
          <w:p w:rsidR="001A5308" w:rsidRPr="003331B8" w:rsidRDefault="001A5308" w:rsidP="00FE3B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0" w:type="dxa"/>
          </w:tcPr>
          <w:p w:rsidR="001A5308" w:rsidRPr="003331B8" w:rsidRDefault="001A5308" w:rsidP="00FE3B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31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Очная</w:t>
            </w:r>
          </w:p>
        </w:tc>
        <w:tc>
          <w:tcPr>
            <w:tcW w:w="1647" w:type="dxa"/>
          </w:tcPr>
          <w:p w:rsidR="001A5308" w:rsidRPr="003331B8" w:rsidRDefault="001A5308" w:rsidP="00FE3B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31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Заочная</w:t>
            </w:r>
          </w:p>
        </w:tc>
      </w:tr>
      <w:tr w:rsidR="001A5308" w:rsidRPr="003331B8" w:rsidTr="00CF32EE">
        <w:trPr>
          <w:jc w:val="center"/>
        </w:trPr>
        <w:tc>
          <w:tcPr>
            <w:tcW w:w="5978" w:type="dxa"/>
            <w:gridSpan w:val="2"/>
          </w:tcPr>
          <w:p w:rsidR="001A5308" w:rsidRPr="004E0A1F" w:rsidRDefault="001A5308" w:rsidP="00FE3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B8">
              <w:rPr>
                <w:rFonts w:ascii="Times New Roman" w:hAnsi="Times New Roman" w:cs="Times New Roman"/>
                <w:b/>
                <w:sz w:val="24"/>
                <w:szCs w:val="24"/>
              </w:rPr>
              <w:t>Общая трудоемкость</w:t>
            </w:r>
            <w:r w:rsidRPr="003331B8">
              <w:rPr>
                <w:rFonts w:ascii="Times New Roman" w:hAnsi="Times New Roman" w:cs="Times New Roman"/>
                <w:sz w:val="24"/>
                <w:szCs w:val="24"/>
              </w:rPr>
              <w:t>: зачетные единицы</w:t>
            </w:r>
            <w:r w:rsidRPr="004E0A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660" w:type="dxa"/>
          </w:tcPr>
          <w:p w:rsidR="001A5308" w:rsidRPr="003331B8" w:rsidRDefault="00BB6780" w:rsidP="00FE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77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707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</w:tcPr>
          <w:p w:rsidR="001A5308" w:rsidRPr="003331B8" w:rsidRDefault="00BB6780" w:rsidP="00FE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77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1A5308" w:rsidRPr="003331B8" w:rsidTr="00CF32EE">
        <w:trPr>
          <w:trHeight w:val="54"/>
          <w:jc w:val="center"/>
        </w:trPr>
        <w:tc>
          <w:tcPr>
            <w:tcW w:w="5978" w:type="dxa"/>
            <w:gridSpan w:val="2"/>
          </w:tcPr>
          <w:p w:rsidR="001A5308" w:rsidRPr="004E0A1F" w:rsidRDefault="001A5308" w:rsidP="00FE3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Контактная работа с преподавателем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(всего):</w:t>
            </w:r>
          </w:p>
        </w:tc>
        <w:tc>
          <w:tcPr>
            <w:tcW w:w="1660" w:type="dxa"/>
          </w:tcPr>
          <w:p w:rsidR="001A5308" w:rsidRPr="003331B8" w:rsidRDefault="00BB6780" w:rsidP="00FE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7" w:type="dxa"/>
          </w:tcPr>
          <w:p w:rsidR="001A5308" w:rsidRPr="003331B8" w:rsidRDefault="00BB6780" w:rsidP="00FE3B99">
            <w:pPr>
              <w:tabs>
                <w:tab w:val="left" w:pos="525"/>
                <w:tab w:val="center" w:pos="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5308" w:rsidRPr="003331B8" w:rsidTr="00CF32EE">
        <w:trPr>
          <w:trHeight w:val="54"/>
          <w:jc w:val="center"/>
        </w:trPr>
        <w:tc>
          <w:tcPr>
            <w:tcW w:w="250" w:type="dxa"/>
            <w:vMerge w:val="restart"/>
          </w:tcPr>
          <w:p w:rsidR="001A5308" w:rsidRPr="003331B8" w:rsidRDefault="001A5308" w:rsidP="00FE3B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8" w:type="dxa"/>
          </w:tcPr>
          <w:p w:rsidR="001A5308" w:rsidRPr="002D0DB5" w:rsidRDefault="001A5308" w:rsidP="00FE3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 (установочная конференция)</w:t>
            </w:r>
          </w:p>
        </w:tc>
        <w:tc>
          <w:tcPr>
            <w:tcW w:w="1660" w:type="dxa"/>
          </w:tcPr>
          <w:p w:rsidR="001A5308" w:rsidRPr="003331B8" w:rsidRDefault="001A5308" w:rsidP="00FE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1A5308" w:rsidRPr="003331B8" w:rsidRDefault="001A5308" w:rsidP="00FE3B99">
            <w:pPr>
              <w:tabs>
                <w:tab w:val="left" w:pos="525"/>
                <w:tab w:val="center" w:pos="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5308" w:rsidRPr="003331B8" w:rsidTr="00CF32EE">
        <w:trPr>
          <w:trHeight w:val="54"/>
          <w:jc w:val="center"/>
        </w:trPr>
        <w:tc>
          <w:tcPr>
            <w:tcW w:w="250" w:type="dxa"/>
            <w:vMerge/>
          </w:tcPr>
          <w:p w:rsidR="001A5308" w:rsidRPr="003331B8" w:rsidRDefault="001A5308" w:rsidP="00FE3B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8" w:type="dxa"/>
          </w:tcPr>
          <w:p w:rsidR="001A5308" w:rsidRPr="002D0DB5" w:rsidRDefault="001A5308" w:rsidP="00FE3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1660" w:type="dxa"/>
          </w:tcPr>
          <w:p w:rsidR="001A5308" w:rsidRPr="003331B8" w:rsidRDefault="001A5308" w:rsidP="00FE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7" w:type="dxa"/>
          </w:tcPr>
          <w:p w:rsidR="001A5308" w:rsidRPr="003331B8" w:rsidRDefault="001A5308" w:rsidP="00FE3B99">
            <w:pPr>
              <w:tabs>
                <w:tab w:val="left" w:pos="525"/>
                <w:tab w:val="center" w:pos="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5308" w:rsidRPr="003331B8" w:rsidTr="00CF32EE">
        <w:trPr>
          <w:trHeight w:val="54"/>
          <w:jc w:val="center"/>
        </w:trPr>
        <w:tc>
          <w:tcPr>
            <w:tcW w:w="250" w:type="dxa"/>
            <w:vMerge/>
          </w:tcPr>
          <w:p w:rsidR="001A5308" w:rsidRPr="003331B8" w:rsidRDefault="001A5308" w:rsidP="00FE3B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8" w:type="dxa"/>
          </w:tcPr>
          <w:p w:rsidR="001A5308" w:rsidRPr="002D0DB5" w:rsidRDefault="001A5308" w:rsidP="00FE3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</w:t>
            </w:r>
            <w:r w:rsidR="005D1708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955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зачет с оценкой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</w:tcPr>
          <w:p w:rsidR="001A5308" w:rsidRPr="003331B8" w:rsidRDefault="001A5308" w:rsidP="00FE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1A5308" w:rsidRPr="003331B8" w:rsidRDefault="001A5308" w:rsidP="00FE3B99">
            <w:pPr>
              <w:tabs>
                <w:tab w:val="center" w:pos="7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5308" w:rsidRPr="003331B8" w:rsidTr="00CF32EE">
        <w:trPr>
          <w:trHeight w:val="135"/>
          <w:jc w:val="center"/>
        </w:trPr>
        <w:tc>
          <w:tcPr>
            <w:tcW w:w="5978" w:type="dxa"/>
            <w:gridSpan w:val="2"/>
          </w:tcPr>
          <w:p w:rsidR="001A5308" w:rsidRPr="003331B8" w:rsidRDefault="001A5308" w:rsidP="00FE3B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1660" w:type="dxa"/>
          </w:tcPr>
          <w:p w:rsidR="001A5308" w:rsidRPr="00BB6780" w:rsidRDefault="00BB6780" w:rsidP="00FE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647" w:type="dxa"/>
          </w:tcPr>
          <w:p w:rsidR="001A5308" w:rsidRPr="00BB6780" w:rsidRDefault="00BB6780" w:rsidP="00FE3B99">
            <w:pPr>
              <w:tabs>
                <w:tab w:val="left" w:pos="525"/>
                <w:tab w:val="center" w:pos="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1A5308" w:rsidRPr="003331B8" w:rsidTr="00CF32EE">
        <w:trPr>
          <w:trHeight w:val="135"/>
          <w:jc w:val="center"/>
        </w:trPr>
        <w:tc>
          <w:tcPr>
            <w:tcW w:w="5978" w:type="dxa"/>
            <w:gridSpan w:val="2"/>
          </w:tcPr>
          <w:p w:rsidR="001A5308" w:rsidRPr="002D0DB5" w:rsidRDefault="001A5308" w:rsidP="00FE3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(СРС)</w:t>
            </w:r>
          </w:p>
        </w:tc>
        <w:tc>
          <w:tcPr>
            <w:tcW w:w="1660" w:type="dxa"/>
          </w:tcPr>
          <w:p w:rsidR="001A5308" w:rsidRPr="00BB6780" w:rsidRDefault="00BB6780" w:rsidP="00FE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47" w:type="dxa"/>
          </w:tcPr>
          <w:p w:rsidR="001A5308" w:rsidRPr="00BB6780" w:rsidRDefault="00BB6780" w:rsidP="00FE3B99">
            <w:pPr>
              <w:tabs>
                <w:tab w:val="left" w:pos="525"/>
                <w:tab w:val="center" w:pos="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:rsidR="00DC6064" w:rsidRPr="007300A6" w:rsidRDefault="00DC6064" w:rsidP="00FE3B99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C6064" w:rsidRPr="00CF32EE" w:rsidRDefault="00DC6064" w:rsidP="00FE3B99">
      <w:pPr>
        <w:pStyle w:val="1"/>
        <w:numPr>
          <w:ilvl w:val="0"/>
          <w:numId w:val="16"/>
        </w:numPr>
        <w:tabs>
          <w:tab w:val="left" w:pos="1134"/>
        </w:tabs>
        <w:spacing w:before="0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501354826"/>
      <w:r w:rsidRPr="00CF32EE">
        <w:rPr>
          <w:rFonts w:ascii="Times New Roman" w:hAnsi="Times New Roman" w:cs="Times New Roman"/>
          <w:color w:val="auto"/>
          <w:sz w:val="24"/>
          <w:szCs w:val="24"/>
        </w:rPr>
        <w:t>Содержание практики</w:t>
      </w:r>
      <w:bookmarkEnd w:id="4"/>
    </w:p>
    <w:p w:rsidR="00DC6064" w:rsidRPr="007300A6" w:rsidRDefault="00DC6064" w:rsidP="00FE3B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7300A6" w:rsidRDefault="00DC6064" w:rsidP="00FE3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Преддипломная  практика содержит ряд этапов:</w:t>
      </w:r>
    </w:p>
    <w:p w:rsidR="00DC6064" w:rsidRPr="007300A6" w:rsidRDefault="00DC6064" w:rsidP="00FE3B99">
      <w:pPr>
        <w:tabs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1. Подготовительный этап</w:t>
      </w:r>
    </w:p>
    <w:p w:rsidR="00DC6064" w:rsidRPr="007300A6" w:rsidRDefault="00DC6064" w:rsidP="00FE3B99">
      <w:pPr>
        <w:tabs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2. Основной этап</w:t>
      </w:r>
    </w:p>
    <w:p w:rsidR="00DC6064" w:rsidRPr="007300A6" w:rsidRDefault="00DC6064" w:rsidP="00FE3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3. Заключительный этап</w:t>
      </w:r>
    </w:p>
    <w:p w:rsidR="00DC6064" w:rsidRPr="007300A6" w:rsidRDefault="00DC6064" w:rsidP="00FE3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672"/>
        <w:gridCol w:w="5670"/>
        <w:gridCol w:w="1649"/>
      </w:tblGrid>
      <w:tr w:rsidR="00DC6064" w:rsidRPr="007300A6" w:rsidTr="00637801">
        <w:trPr>
          <w:jc w:val="center"/>
        </w:trPr>
        <w:tc>
          <w:tcPr>
            <w:tcW w:w="704" w:type="dxa"/>
            <w:shd w:val="clear" w:color="auto" w:fill="auto"/>
          </w:tcPr>
          <w:p w:rsidR="00DC6064" w:rsidRPr="007300A6" w:rsidRDefault="00DC6064" w:rsidP="00FE3B99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00A6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>п</w:t>
            </w:r>
            <w:proofErr w:type="spellEnd"/>
            <w:proofErr w:type="gramEnd"/>
            <w:r w:rsidRPr="007300A6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>/</w:t>
            </w:r>
            <w:proofErr w:type="spellStart"/>
            <w:r w:rsidRPr="007300A6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2" w:type="dxa"/>
            <w:shd w:val="clear" w:color="auto" w:fill="auto"/>
          </w:tcPr>
          <w:p w:rsidR="0070775C" w:rsidRDefault="00DC6064" w:rsidP="00FE3B99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 xml:space="preserve">Этапы </w:t>
            </w:r>
          </w:p>
          <w:p w:rsidR="00DC6064" w:rsidRPr="007300A6" w:rsidRDefault="00DC6064" w:rsidP="00FE3B99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>практики</w:t>
            </w:r>
          </w:p>
        </w:tc>
        <w:tc>
          <w:tcPr>
            <w:tcW w:w="5670" w:type="dxa"/>
            <w:shd w:val="clear" w:color="auto" w:fill="auto"/>
          </w:tcPr>
          <w:p w:rsidR="00DC6064" w:rsidRPr="007300A6" w:rsidRDefault="00DC6064" w:rsidP="00FE3B99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>Вид работ</w:t>
            </w:r>
          </w:p>
        </w:tc>
        <w:tc>
          <w:tcPr>
            <w:tcW w:w="1649" w:type="dxa"/>
          </w:tcPr>
          <w:p w:rsidR="00DC6064" w:rsidRPr="007300A6" w:rsidRDefault="00DC6064" w:rsidP="00FE3B99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>Формы ко</w:t>
            </w:r>
            <w:r w:rsidRPr="007300A6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>н</w:t>
            </w:r>
            <w:r w:rsidRPr="007300A6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>троля</w:t>
            </w:r>
          </w:p>
        </w:tc>
      </w:tr>
      <w:tr w:rsidR="00DC6064" w:rsidRPr="007300A6" w:rsidTr="00637801">
        <w:trPr>
          <w:trHeight w:val="1575"/>
          <w:jc w:val="center"/>
        </w:trPr>
        <w:tc>
          <w:tcPr>
            <w:tcW w:w="704" w:type="dxa"/>
            <w:shd w:val="clear" w:color="auto" w:fill="auto"/>
          </w:tcPr>
          <w:p w:rsidR="00DC6064" w:rsidRPr="007300A6" w:rsidRDefault="00DC6064" w:rsidP="00FE3B99">
            <w:pPr>
              <w:tabs>
                <w:tab w:val="left" w:pos="0"/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  <w:r w:rsidRPr="00544069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>1</w:t>
            </w:r>
            <w:r w:rsidRPr="007300A6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>.</w:t>
            </w:r>
          </w:p>
        </w:tc>
        <w:tc>
          <w:tcPr>
            <w:tcW w:w="1672" w:type="dxa"/>
            <w:shd w:val="clear" w:color="auto" w:fill="auto"/>
          </w:tcPr>
          <w:p w:rsidR="00DC6064" w:rsidRPr="0070775C" w:rsidRDefault="00E20B4D" w:rsidP="00FE3B99">
            <w:pPr>
              <w:pStyle w:val="40"/>
              <w:shd w:val="clear" w:color="auto" w:fill="auto"/>
              <w:spacing w:line="240" w:lineRule="auto"/>
              <w:jc w:val="center"/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</w:pPr>
            <w:r w:rsidRPr="0070775C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Подготов</w:t>
            </w:r>
            <w:r w:rsidRPr="0070775C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и</w:t>
            </w:r>
            <w:r w:rsidR="0070775C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 xml:space="preserve">тельный </w:t>
            </w:r>
          </w:p>
          <w:p w:rsidR="00DC6064" w:rsidRPr="007300A6" w:rsidRDefault="00DC6064" w:rsidP="00FE3B99">
            <w:pPr>
              <w:pStyle w:val="4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/>
                <w:spacing w:val="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C6064" w:rsidRPr="007300A6" w:rsidRDefault="00DC6064" w:rsidP="00FE3B99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</w:pPr>
            <w:r w:rsidRPr="007300A6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- Обзор нормативно</w:t>
            </w:r>
            <w:r w:rsidRPr="007300A6">
              <w:rPr>
                <w:rStyle w:val="45"/>
                <w:rFonts w:eastAsiaTheme="minorHAnsi"/>
                <w:b w:val="0"/>
                <w:spacing w:val="0"/>
                <w:sz w:val="24"/>
                <w:szCs w:val="24"/>
              </w:rPr>
              <w:t>-правовых документов</w:t>
            </w:r>
            <w:r w:rsidRPr="007300A6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.</w:t>
            </w:r>
          </w:p>
          <w:p w:rsidR="00DC6064" w:rsidRPr="007300A6" w:rsidRDefault="00DC6064" w:rsidP="00FE3B99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</w:pPr>
            <w:r w:rsidRPr="007300A6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 xml:space="preserve">- Знакомство с программой практики и тематикой индивидуального задания. </w:t>
            </w:r>
          </w:p>
          <w:p w:rsidR="00DC6064" w:rsidRPr="007300A6" w:rsidRDefault="00DC6064" w:rsidP="00FE3B99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Theme="minorHAnsi"/>
                <w:b w:val="0"/>
                <w:spacing w:val="0"/>
                <w:sz w:val="24"/>
                <w:szCs w:val="24"/>
              </w:rPr>
            </w:pPr>
            <w:r w:rsidRPr="007300A6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- Заключение индивидуальных договоров.</w:t>
            </w:r>
          </w:p>
          <w:p w:rsidR="00DC6064" w:rsidRPr="007300A6" w:rsidRDefault="00DC6064" w:rsidP="00FE3B99">
            <w:pPr>
              <w:pStyle w:val="4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0"/>
                <w:sz w:val="24"/>
                <w:szCs w:val="24"/>
                <w:shd w:val="clear" w:color="auto" w:fill="FFFFFF"/>
              </w:rPr>
            </w:pPr>
            <w:r w:rsidRPr="007300A6">
              <w:rPr>
                <w:rStyle w:val="45"/>
                <w:rFonts w:eastAsiaTheme="minorHAnsi"/>
                <w:b w:val="0"/>
                <w:sz w:val="24"/>
                <w:szCs w:val="24"/>
              </w:rPr>
              <w:t>- Инструктаж по технике безопасности</w:t>
            </w:r>
          </w:p>
        </w:tc>
        <w:tc>
          <w:tcPr>
            <w:tcW w:w="1649" w:type="dxa"/>
          </w:tcPr>
          <w:p w:rsidR="00DC6064" w:rsidRPr="007300A6" w:rsidRDefault="00DC6064" w:rsidP="00FE3B99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>-</w:t>
            </w:r>
          </w:p>
        </w:tc>
      </w:tr>
      <w:tr w:rsidR="008D0693" w:rsidRPr="007300A6" w:rsidTr="00637801">
        <w:trPr>
          <w:trHeight w:val="416"/>
          <w:jc w:val="center"/>
        </w:trPr>
        <w:tc>
          <w:tcPr>
            <w:tcW w:w="704" w:type="dxa"/>
            <w:shd w:val="clear" w:color="auto" w:fill="auto"/>
          </w:tcPr>
          <w:p w:rsidR="008D0693" w:rsidRPr="007300A6" w:rsidRDefault="008D0693" w:rsidP="00FE3B99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>2.</w:t>
            </w:r>
          </w:p>
        </w:tc>
        <w:tc>
          <w:tcPr>
            <w:tcW w:w="1672" w:type="dxa"/>
            <w:shd w:val="clear" w:color="auto" w:fill="auto"/>
          </w:tcPr>
          <w:p w:rsidR="008D0693" w:rsidRPr="0070775C" w:rsidRDefault="008D0693" w:rsidP="00FE3B99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70775C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 xml:space="preserve">Основной </w:t>
            </w:r>
          </w:p>
          <w:p w:rsidR="008D0693" w:rsidRPr="007300A6" w:rsidRDefault="008D0693" w:rsidP="00FE3B99">
            <w:pPr>
              <w:shd w:val="clear" w:color="auto" w:fill="FFFFFF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D0693" w:rsidRPr="008D0693" w:rsidRDefault="008D0693" w:rsidP="00FE3B99">
            <w:pPr>
              <w:pStyle w:val="27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8D0693">
              <w:rPr>
                <w:sz w:val="24"/>
                <w:szCs w:val="24"/>
              </w:rPr>
              <w:t xml:space="preserve">            Преддипломная практика осуществляется в форме выполнения </w:t>
            </w:r>
            <w:r w:rsidR="00F459BA">
              <w:rPr>
                <w:sz w:val="24"/>
                <w:szCs w:val="24"/>
              </w:rPr>
              <w:t>магистран</w:t>
            </w:r>
            <w:r w:rsidRPr="008D0693">
              <w:rPr>
                <w:sz w:val="24"/>
                <w:szCs w:val="24"/>
              </w:rPr>
              <w:t>том реального иссл</w:t>
            </w:r>
            <w:r w:rsidRPr="008D0693">
              <w:rPr>
                <w:sz w:val="24"/>
                <w:szCs w:val="24"/>
              </w:rPr>
              <w:t>е</w:t>
            </w:r>
            <w:r w:rsidRPr="008D0693">
              <w:rPr>
                <w:sz w:val="24"/>
                <w:szCs w:val="24"/>
              </w:rPr>
              <w:t>довательского проекта в рамках утвержденной  т</w:t>
            </w:r>
            <w:r w:rsidRPr="008D0693">
              <w:rPr>
                <w:sz w:val="24"/>
                <w:szCs w:val="24"/>
              </w:rPr>
              <w:t>е</w:t>
            </w:r>
            <w:r w:rsidRPr="008D0693">
              <w:rPr>
                <w:sz w:val="24"/>
                <w:szCs w:val="24"/>
              </w:rPr>
              <w:t>мы выпускной квалификационной работы с учетом научных интересов и возможностей  органа пре</w:t>
            </w:r>
            <w:r w:rsidRPr="008D0693">
              <w:rPr>
                <w:sz w:val="24"/>
                <w:szCs w:val="24"/>
              </w:rPr>
              <w:t>д</w:t>
            </w:r>
            <w:r w:rsidRPr="008D0693">
              <w:rPr>
                <w:sz w:val="24"/>
                <w:szCs w:val="24"/>
              </w:rPr>
              <w:t>приятия, организации, учреждения.</w:t>
            </w:r>
          </w:p>
          <w:p w:rsidR="008D0693" w:rsidRPr="008D0693" w:rsidRDefault="008D0693" w:rsidP="00FE3B99">
            <w:pPr>
              <w:pStyle w:val="27"/>
              <w:shd w:val="clear" w:color="auto" w:fill="auto"/>
              <w:spacing w:after="0" w:line="240" w:lineRule="auto"/>
              <w:ind w:right="20" w:firstLine="0"/>
              <w:jc w:val="both"/>
            </w:pPr>
            <w:r w:rsidRPr="008D0693">
              <w:rPr>
                <w:sz w:val="24"/>
                <w:szCs w:val="24"/>
              </w:rPr>
              <w:t xml:space="preserve">          Преддипломная практика завершает теорет</w:t>
            </w:r>
            <w:r w:rsidRPr="008D0693">
              <w:rPr>
                <w:sz w:val="24"/>
                <w:szCs w:val="24"/>
              </w:rPr>
              <w:t>и</w:t>
            </w:r>
            <w:r w:rsidRPr="008D0693">
              <w:rPr>
                <w:sz w:val="24"/>
                <w:szCs w:val="24"/>
              </w:rPr>
              <w:t>ческую часть обучения и предваряет работу над  выпускной квалификационной работой</w:t>
            </w:r>
            <w:r w:rsidR="00544069">
              <w:rPr>
                <w:sz w:val="24"/>
                <w:szCs w:val="24"/>
              </w:rPr>
              <w:t xml:space="preserve"> (ВКР)</w:t>
            </w:r>
            <w:r w:rsidRPr="008D0693">
              <w:rPr>
                <w:sz w:val="24"/>
                <w:szCs w:val="24"/>
              </w:rPr>
              <w:t>, п</w:t>
            </w:r>
            <w:r w:rsidRPr="008D0693">
              <w:rPr>
                <w:sz w:val="24"/>
                <w:szCs w:val="24"/>
              </w:rPr>
              <w:t>о</w:t>
            </w:r>
            <w:r w:rsidRPr="008D0693">
              <w:rPr>
                <w:sz w:val="24"/>
                <w:szCs w:val="24"/>
              </w:rPr>
              <w:t>могает собрать материал для её практической части. Местом  прохождения является организация, соо</w:t>
            </w:r>
            <w:r w:rsidRPr="008D0693">
              <w:rPr>
                <w:sz w:val="24"/>
                <w:szCs w:val="24"/>
              </w:rPr>
              <w:t>т</w:t>
            </w:r>
            <w:r w:rsidRPr="008D0693">
              <w:rPr>
                <w:sz w:val="24"/>
                <w:szCs w:val="24"/>
              </w:rPr>
              <w:t xml:space="preserve">ветствующая специализации </w:t>
            </w:r>
            <w:r w:rsidR="00F459BA">
              <w:rPr>
                <w:sz w:val="24"/>
                <w:szCs w:val="24"/>
              </w:rPr>
              <w:t>магистран</w:t>
            </w:r>
            <w:r w:rsidRPr="008D0693">
              <w:rPr>
                <w:sz w:val="24"/>
                <w:szCs w:val="24"/>
              </w:rPr>
              <w:t>та, предо</w:t>
            </w:r>
            <w:r w:rsidRPr="008D0693">
              <w:rPr>
                <w:sz w:val="24"/>
                <w:szCs w:val="24"/>
              </w:rPr>
              <w:t>с</w:t>
            </w:r>
            <w:r w:rsidRPr="008D0693">
              <w:rPr>
                <w:sz w:val="24"/>
                <w:szCs w:val="24"/>
              </w:rPr>
              <w:t>тавляющая ему материал для его будущей выпус</w:t>
            </w:r>
            <w:r w:rsidRPr="008D0693">
              <w:rPr>
                <w:sz w:val="24"/>
                <w:szCs w:val="24"/>
              </w:rPr>
              <w:t>к</w:t>
            </w:r>
            <w:r w:rsidRPr="008D0693">
              <w:rPr>
                <w:sz w:val="24"/>
                <w:szCs w:val="24"/>
              </w:rPr>
              <w:t>ной квалификационной работы.</w:t>
            </w:r>
          </w:p>
          <w:p w:rsidR="008D0693" w:rsidRPr="0070775C" w:rsidRDefault="008D0693" w:rsidP="00FE3B99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8D0693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 xml:space="preserve">          </w:t>
            </w:r>
            <w:r w:rsidRPr="0070775C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 xml:space="preserve">Основным содержанием этапа является: </w:t>
            </w:r>
          </w:p>
          <w:p w:rsidR="008D0693" w:rsidRPr="008D0693" w:rsidRDefault="008D0693" w:rsidP="00FE3B99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8D0693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>-разработка плана практического раздела ВКР</w:t>
            </w:r>
          </w:p>
          <w:p w:rsidR="008D0693" w:rsidRPr="008D0693" w:rsidRDefault="008D0693" w:rsidP="00FE3B99">
            <w:pPr>
              <w:tabs>
                <w:tab w:val="left" w:pos="54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8D0693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lastRenderedPageBreak/>
              <w:t xml:space="preserve">-осуществление сбора и обработки практического материала по теме ВКР, </w:t>
            </w:r>
            <w:r w:rsidRPr="008D0693">
              <w:rPr>
                <w:rFonts w:ascii="Times New Roman" w:hAnsi="Times New Roman" w:cs="Times New Roman"/>
                <w:sz w:val="24"/>
                <w:szCs w:val="24"/>
              </w:rPr>
              <w:t>подбор диагностических материалов для исследовательской деятельности</w:t>
            </w:r>
          </w:p>
          <w:p w:rsidR="008D0693" w:rsidRPr="008D0693" w:rsidRDefault="008D0693" w:rsidP="00FE3B99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8D0693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>-подбор соответствующих НПА</w:t>
            </w:r>
          </w:p>
          <w:p w:rsidR="008D0693" w:rsidRPr="008D0693" w:rsidRDefault="008D0693" w:rsidP="00FE3B99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0693">
              <w:rPr>
                <w:rFonts w:ascii="Times New Roman" w:hAnsi="Times New Roman" w:cs="Times New Roman"/>
                <w:sz w:val="24"/>
                <w:szCs w:val="24"/>
              </w:rPr>
              <w:t xml:space="preserve">-уточнение и корректировка информации </w:t>
            </w:r>
          </w:p>
          <w:p w:rsidR="008D0693" w:rsidRPr="008D0693" w:rsidRDefault="008D0693" w:rsidP="00FE3B99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93">
              <w:rPr>
                <w:rFonts w:ascii="Times New Roman" w:hAnsi="Times New Roman" w:cs="Times New Roman"/>
                <w:sz w:val="24"/>
                <w:szCs w:val="24"/>
              </w:rPr>
              <w:t>-обработка информации.</w:t>
            </w:r>
          </w:p>
          <w:p w:rsidR="008D0693" w:rsidRPr="008D0693" w:rsidRDefault="008D0693" w:rsidP="00FE3B99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8D0693">
              <w:rPr>
                <w:rFonts w:ascii="Times New Roman" w:hAnsi="Times New Roman" w:cs="Times New Roman"/>
                <w:sz w:val="24"/>
                <w:szCs w:val="24"/>
              </w:rPr>
              <w:t xml:space="preserve">- выявление проблем исследования  </w:t>
            </w:r>
          </w:p>
          <w:p w:rsidR="008D0693" w:rsidRPr="008D0693" w:rsidRDefault="008D0693" w:rsidP="00FE3B99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0693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>-</w:t>
            </w:r>
            <w:r w:rsidRPr="008D0693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предложений к методическим м</w:t>
            </w:r>
            <w:r w:rsidRPr="008D06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0693">
              <w:rPr>
                <w:rFonts w:ascii="Times New Roman" w:hAnsi="Times New Roman" w:cs="Times New Roman"/>
                <w:sz w:val="24"/>
                <w:szCs w:val="24"/>
              </w:rPr>
              <w:t>териалам (рекомендациям) для совершенствования деятельности организации по результатам исслед</w:t>
            </w:r>
            <w:r w:rsidRPr="008D06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0693">
              <w:rPr>
                <w:rFonts w:ascii="Times New Roman" w:hAnsi="Times New Roman" w:cs="Times New Roman"/>
                <w:sz w:val="24"/>
                <w:szCs w:val="24"/>
              </w:rPr>
              <w:t xml:space="preserve">вания. </w:t>
            </w:r>
          </w:p>
          <w:p w:rsidR="008D0693" w:rsidRPr="008D0693" w:rsidRDefault="008D0693" w:rsidP="00FE3B99">
            <w:pPr>
              <w:pStyle w:val="27"/>
              <w:spacing w:after="0" w:line="240" w:lineRule="auto"/>
              <w:ind w:left="20" w:right="20"/>
              <w:jc w:val="both"/>
              <w:rPr>
                <w:spacing w:val="2"/>
                <w:position w:val="2"/>
                <w:sz w:val="24"/>
                <w:szCs w:val="24"/>
              </w:rPr>
            </w:pPr>
          </w:p>
        </w:tc>
        <w:tc>
          <w:tcPr>
            <w:tcW w:w="1649" w:type="dxa"/>
          </w:tcPr>
          <w:p w:rsidR="008D0693" w:rsidRPr="00544069" w:rsidRDefault="008D0693" w:rsidP="00FE3B99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544069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lastRenderedPageBreak/>
              <w:t>текущий</w:t>
            </w:r>
          </w:p>
        </w:tc>
      </w:tr>
      <w:tr w:rsidR="00E20B4D" w:rsidRPr="007300A6" w:rsidTr="00637801">
        <w:trPr>
          <w:jc w:val="center"/>
        </w:trPr>
        <w:tc>
          <w:tcPr>
            <w:tcW w:w="704" w:type="dxa"/>
            <w:shd w:val="clear" w:color="auto" w:fill="auto"/>
          </w:tcPr>
          <w:p w:rsidR="00E20B4D" w:rsidRPr="007300A6" w:rsidRDefault="00E20B4D" w:rsidP="00FE3B99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72" w:type="dxa"/>
            <w:shd w:val="clear" w:color="auto" w:fill="auto"/>
          </w:tcPr>
          <w:p w:rsidR="00E20B4D" w:rsidRPr="0070775C" w:rsidRDefault="0004781B" w:rsidP="00FE3B99">
            <w:pPr>
              <w:pStyle w:val="40"/>
              <w:shd w:val="clear" w:color="auto" w:fill="auto"/>
              <w:spacing w:line="240" w:lineRule="auto"/>
              <w:jc w:val="center"/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</w:pPr>
            <w:r w:rsidRPr="0070775C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Заключ</w:t>
            </w:r>
            <w:r w:rsidRPr="0070775C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и</w:t>
            </w:r>
            <w:r w:rsidRPr="0070775C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тель</w:t>
            </w:r>
            <w:r w:rsidR="0070775C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 xml:space="preserve">ный </w:t>
            </w:r>
          </w:p>
          <w:p w:rsidR="00E20B4D" w:rsidRPr="007300A6" w:rsidRDefault="00E20B4D" w:rsidP="00FE3B99">
            <w:pPr>
              <w:pStyle w:val="4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/>
                <w:spacing w:val="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20B4D" w:rsidRPr="007300A6" w:rsidRDefault="0017062B" w:rsidP="00FE3B99">
            <w:pPr>
              <w:pStyle w:val="4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/>
                <w:spacing w:val="0"/>
                <w:sz w:val="24"/>
                <w:szCs w:val="24"/>
              </w:rPr>
            </w:pPr>
            <w:r w:rsidRPr="007300A6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П</w:t>
            </w:r>
            <w:r w:rsidR="00E20B4D" w:rsidRPr="007300A6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 xml:space="preserve">одготовка </w:t>
            </w:r>
            <w:r w:rsidR="00E20B4D" w:rsidRPr="007300A6">
              <w:rPr>
                <w:rStyle w:val="45"/>
                <w:rFonts w:eastAsiaTheme="minorHAnsi"/>
                <w:b w:val="0"/>
                <w:spacing w:val="0"/>
                <w:sz w:val="24"/>
                <w:szCs w:val="24"/>
              </w:rPr>
              <w:t>отчета, как основы выпускной квалиф</w:t>
            </w:r>
            <w:r w:rsidR="00E20B4D" w:rsidRPr="007300A6">
              <w:rPr>
                <w:rStyle w:val="45"/>
                <w:rFonts w:eastAsiaTheme="minorHAnsi"/>
                <w:b w:val="0"/>
                <w:spacing w:val="0"/>
                <w:sz w:val="24"/>
                <w:szCs w:val="24"/>
              </w:rPr>
              <w:t>и</w:t>
            </w:r>
            <w:r w:rsidR="00E20B4D" w:rsidRPr="007300A6">
              <w:rPr>
                <w:rStyle w:val="45"/>
                <w:rFonts w:eastAsiaTheme="minorHAnsi"/>
                <w:b w:val="0"/>
                <w:spacing w:val="0"/>
                <w:sz w:val="24"/>
                <w:szCs w:val="24"/>
              </w:rPr>
              <w:t>кационной работы</w:t>
            </w:r>
            <w:r w:rsidR="00E20B4D" w:rsidRPr="007300A6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. Защита отчета на итоговой ко</w:t>
            </w:r>
            <w:r w:rsidR="00E20B4D" w:rsidRPr="007300A6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н</w:t>
            </w:r>
            <w:r w:rsidR="00E20B4D" w:rsidRPr="007300A6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 xml:space="preserve">ференции </w:t>
            </w:r>
          </w:p>
        </w:tc>
        <w:tc>
          <w:tcPr>
            <w:tcW w:w="1649" w:type="dxa"/>
          </w:tcPr>
          <w:p w:rsidR="00E20B4D" w:rsidRPr="0070775C" w:rsidRDefault="00E20B4D" w:rsidP="00FE3B99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70775C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>промежуто</w:t>
            </w:r>
            <w:r w:rsidRPr="0070775C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>ч</w:t>
            </w:r>
            <w:r w:rsidRPr="0070775C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>ный</w:t>
            </w:r>
          </w:p>
        </w:tc>
      </w:tr>
    </w:tbl>
    <w:p w:rsidR="00DC6064" w:rsidRPr="007300A6" w:rsidRDefault="00DC6064" w:rsidP="00FE3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FE3B99">
      <w:pPr>
        <w:tabs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ab/>
        <w:t xml:space="preserve">В ходе прохождения </w:t>
      </w:r>
      <w:r w:rsidR="00544069" w:rsidRPr="007300A6">
        <w:rPr>
          <w:rFonts w:ascii="Times New Roman" w:hAnsi="Times New Roman" w:cs="Times New Roman"/>
          <w:sz w:val="24"/>
          <w:szCs w:val="24"/>
        </w:rPr>
        <w:t>преддипломной практики</w:t>
      </w:r>
      <w:r w:rsidRPr="007300A6">
        <w:rPr>
          <w:rFonts w:ascii="Times New Roman" w:hAnsi="Times New Roman" w:cs="Times New Roman"/>
          <w:sz w:val="24"/>
          <w:szCs w:val="24"/>
        </w:rPr>
        <w:t xml:space="preserve"> используются следующие образов</w:t>
      </w:r>
      <w:r w:rsidRPr="007300A6">
        <w:rPr>
          <w:rFonts w:ascii="Times New Roman" w:hAnsi="Times New Roman" w:cs="Times New Roman"/>
          <w:sz w:val="24"/>
          <w:szCs w:val="24"/>
        </w:rPr>
        <w:t>а</w:t>
      </w:r>
      <w:r w:rsidRPr="007300A6">
        <w:rPr>
          <w:rFonts w:ascii="Times New Roman" w:hAnsi="Times New Roman" w:cs="Times New Roman"/>
          <w:sz w:val="24"/>
          <w:szCs w:val="24"/>
        </w:rPr>
        <w:t>тельные технологии:</w:t>
      </w:r>
    </w:p>
    <w:p w:rsidR="00DC6064" w:rsidRPr="007300A6" w:rsidRDefault="00DC6064" w:rsidP="00FE3B9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300A6">
        <w:rPr>
          <w:sz w:val="24"/>
          <w:szCs w:val="24"/>
        </w:rPr>
        <w:t>Установочная конференция руководителя практики от организации (вуза)</w:t>
      </w:r>
    </w:p>
    <w:p w:rsidR="00DC6064" w:rsidRPr="007300A6" w:rsidRDefault="00DC6064" w:rsidP="00FE3B9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300A6">
        <w:rPr>
          <w:sz w:val="24"/>
          <w:szCs w:val="24"/>
        </w:rPr>
        <w:t>Консультации с руководителем практики от организации (вуза), руководителем практики от профильной организации.</w:t>
      </w:r>
    </w:p>
    <w:p w:rsidR="00DC6064" w:rsidRPr="007300A6" w:rsidRDefault="00DC6064" w:rsidP="00FE3B9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300A6">
        <w:rPr>
          <w:sz w:val="24"/>
          <w:szCs w:val="24"/>
        </w:rPr>
        <w:t>Инструктаж по технике безопасности на факультете и вводный инструктаж по те</w:t>
      </w:r>
      <w:r w:rsidRPr="007300A6">
        <w:rPr>
          <w:sz w:val="24"/>
          <w:szCs w:val="24"/>
        </w:rPr>
        <w:t>х</w:t>
      </w:r>
      <w:r w:rsidRPr="007300A6">
        <w:rPr>
          <w:sz w:val="24"/>
          <w:szCs w:val="24"/>
        </w:rPr>
        <w:t>нике безопасности на базе практики.</w:t>
      </w:r>
    </w:p>
    <w:p w:rsidR="00DC6064" w:rsidRPr="007300A6" w:rsidRDefault="00DC6064" w:rsidP="00FE3B9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300A6">
        <w:rPr>
          <w:sz w:val="24"/>
          <w:szCs w:val="24"/>
        </w:rPr>
        <w:t>Инструктаж по правилам внутреннего распорядка на базе практики.</w:t>
      </w:r>
    </w:p>
    <w:p w:rsidR="00AD4119" w:rsidRPr="007300A6" w:rsidRDefault="00AD4119" w:rsidP="00FE3B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FE3B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В ходе практики применяются следующие научно-исследовательские технологии:</w:t>
      </w:r>
    </w:p>
    <w:p w:rsidR="00DC6064" w:rsidRPr="007300A6" w:rsidRDefault="00DC6064" w:rsidP="00FE3B99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300A6">
        <w:rPr>
          <w:sz w:val="24"/>
          <w:szCs w:val="24"/>
        </w:rPr>
        <w:t>анализ документов;</w:t>
      </w:r>
    </w:p>
    <w:p w:rsidR="00DC6064" w:rsidRPr="007300A6" w:rsidRDefault="00DC6064" w:rsidP="00FE3B99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300A6">
        <w:rPr>
          <w:sz w:val="24"/>
          <w:szCs w:val="24"/>
        </w:rPr>
        <w:t xml:space="preserve">анализ различных источников информации, </w:t>
      </w:r>
    </w:p>
    <w:p w:rsidR="00DC6064" w:rsidRPr="007300A6" w:rsidRDefault="00DC6064" w:rsidP="00FE3B99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300A6">
        <w:rPr>
          <w:sz w:val="24"/>
          <w:szCs w:val="24"/>
        </w:rPr>
        <w:t>наблюдение.</w:t>
      </w:r>
    </w:p>
    <w:p w:rsidR="00DC6064" w:rsidRPr="007300A6" w:rsidRDefault="00DC6064" w:rsidP="00FE3B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CF32EE" w:rsidRDefault="00DC6064" w:rsidP="00FE3B99">
      <w:pPr>
        <w:pStyle w:val="1"/>
        <w:numPr>
          <w:ilvl w:val="0"/>
          <w:numId w:val="16"/>
        </w:numPr>
        <w:tabs>
          <w:tab w:val="left" w:pos="1134"/>
        </w:tabs>
        <w:spacing w:before="0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501354827"/>
      <w:r w:rsidRPr="00CF32EE">
        <w:rPr>
          <w:rFonts w:ascii="Times New Roman" w:hAnsi="Times New Roman" w:cs="Times New Roman"/>
          <w:color w:val="auto"/>
          <w:sz w:val="24"/>
          <w:szCs w:val="24"/>
        </w:rPr>
        <w:t>Формы отчетности по практике</w:t>
      </w:r>
      <w:bookmarkEnd w:id="5"/>
    </w:p>
    <w:p w:rsidR="00DC6064" w:rsidRPr="007300A6" w:rsidRDefault="00DC6064" w:rsidP="00FE3B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CF32EE" w:rsidRDefault="00DC6064" w:rsidP="00FE3B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2EE">
        <w:rPr>
          <w:rFonts w:ascii="Times New Roman" w:hAnsi="Times New Roman" w:cs="Times New Roman"/>
          <w:sz w:val="24"/>
          <w:szCs w:val="24"/>
        </w:rPr>
        <w:t xml:space="preserve">По окончании практики </w:t>
      </w:r>
      <w:r w:rsidR="00F459BA">
        <w:rPr>
          <w:rFonts w:ascii="Times New Roman" w:hAnsi="Times New Roman" w:cs="Times New Roman"/>
          <w:sz w:val="24"/>
          <w:szCs w:val="24"/>
        </w:rPr>
        <w:t>магистрант</w:t>
      </w:r>
      <w:r w:rsidRPr="00CF32EE">
        <w:rPr>
          <w:rFonts w:ascii="Times New Roman" w:hAnsi="Times New Roman" w:cs="Times New Roman"/>
          <w:sz w:val="24"/>
          <w:szCs w:val="24"/>
        </w:rPr>
        <w:t>ы должны представить следующие документы:</w:t>
      </w:r>
    </w:p>
    <w:p w:rsidR="00DC6064" w:rsidRPr="00CF32EE" w:rsidRDefault="00DC6064" w:rsidP="00FE3B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2EE">
        <w:rPr>
          <w:rFonts w:ascii="Times New Roman" w:hAnsi="Times New Roman" w:cs="Times New Roman"/>
          <w:sz w:val="24"/>
          <w:szCs w:val="24"/>
        </w:rPr>
        <w:t>- дневник практики</w:t>
      </w:r>
    </w:p>
    <w:p w:rsidR="00DC6064" w:rsidRPr="00CF32EE" w:rsidRDefault="00DC6064" w:rsidP="00FE3B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2EE">
        <w:rPr>
          <w:rFonts w:ascii="Times New Roman" w:hAnsi="Times New Roman" w:cs="Times New Roman"/>
          <w:sz w:val="24"/>
          <w:szCs w:val="24"/>
        </w:rPr>
        <w:t>- отчет о прохождении практики</w:t>
      </w:r>
    </w:p>
    <w:p w:rsidR="00DC6064" w:rsidRPr="00CF32EE" w:rsidRDefault="00DC6064" w:rsidP="00FE3B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2EE">
        <w:rPr>
          <w:rFonts w:ascii="Times New Roman" w:hAnsi="Times New Roman" w:cs="Times New Roman"/>
          <w:sz w:val="24"/>
          <w:szCs w:val="24"/>
        </w:rPr>
        <w:t>- характеристику с места практики</w:t>
      </w:r>
    </w:p>
    <w:p w:rsidR="00DC6064" w:rsidRPr="00CF32EE" w:rsidRDefault="00DC6064" w:rsidP="00FE3B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2EE">
        <w:rPr>
          <w:rFonts w:ascii="Times New Roman" w:hAnsi="Times New Roman" w:cs="Times New Roman"/>
          <w:sz w:val="24"/>
          <w:szCs w:val="24"/>
        </w:rPr>
        <w:t>-совместный рабочий график (план) проведения практики руководителя практики от организации (вуза) и руководителя практики от профильной организации (Приложение 5)</w:t>
      </w:r>
    </w:p>
    <w:p w:rsidR="00DC6064" w:rsidRPr="007300A6" w:rsidRDefault="00DC6064" w:rsidP="00FE3B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CF32EE" w:rsidRDefault="00DC6064" w:rsidP="00FE3B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32EE">
        <w:rPr>
          <w:rFonts w:ascii="Times New Roman" w:hAnsi="Times New Roman" w:cs="Times New Roman"/>
          <w:b/>
          <w:i/>
          <w:sz w:val="24"/>
          <w:szCs w:val="24"/>
        </w:rPr>
        <w:t>Дневник практики и порядок его представления</w:t>
      </w:r>
    </w:p>
    <w:p w:rsidR="00DC6064" w:rsidRPr="007300A6" w:rsidRDefault="00DC6064" w:rsidP="00FE3B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Процесс прохождения практики фиксируется в дневнике практики, формат которого утверждается вузом. Дневник практики должен содержать следующие разделы:</w:t>
      </w:r>
    </w:p>
    <w:p w:rsidR="00DC6064" w:rsidRPr="00CF32EE" w:rsidRDefault="00DC6064" w:rsidP="00FE3B99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F32EE">
        <w:rPr>
          <w:sz w:val="24"/>
          <w:szCs w:val="24"/>
        </w:rPr>
        <w:t>индивидуальное задание на учебную практику</w:t>
      </w:r>
    </w:p>
    <w:p w:rsidR="00DC6064" w:rsidRPr="00CF32EE" w:rsidRDefault="00DC6064" w:rsidP="00FE3B99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F32EE">
        <w:rPr>
          <w:sz w:val="24"/>
          <w:szCs w:val="24"/>
        </w:rPr>
        <w:t>календарный план прохождения основных этапов практики и ежедневный краткий отчет о выполнении заданий практики</w:t>
      </w:r>
    </w:p>
    <w:p w:rsidR="00DC6064" w:rsidRPr="00CF32EE" w:rsidRDefault="00DC6064" w:rsidP="00FE3B99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F32EE">
        <w:rPr>
          <w:sz w:val="24"/>
          <w:szCs w:val="24"/>
        </w:rPr>
        <w:t>характеристика  руководителя практики от профильной организации</w:t>
      </w:r>
    </w:p>
    <w:p w:rsidR="00DC6064" w:rsidRPr="00CF32EE" w:rsidRDefault="00DC6064" w:rsidP="00FE3B99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F32EE">
        <w:rPr>
          <w:sz w:val="24"/>
          <w:szCs w:val="24"/>
        </w:rPr>
        <w:t xml:space="preserve">совместный рабочий график (план) проведения практики руководителя практики от организации (вуза) и руководителя практики от профильной организации </w:t>
      </w:r>
    </w:p>
    <w:p w:rsidR="00DC6064" w:rsidRPr="00CF32EE" w:rsidRDefault="00DC6064" w:rsidP="00FE3B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2EE">
        <w:rPr>
          <w:rFonts w:ascii="Times New Roman" w:hAnsi="Times New Roman" w:cs="Times New Roman"/>
          <w:sz w:val="24"/>
          <w:szCs w:val="24"/>
        </w:rPr>
        <w:t>Посещение мест практики заверяется в дневнике подписью руководителя практики от профильной  организации.</w:t>
      </w:r>
    </w:p>
    <w:p w:rsidR="00DC6064" w:rsidRPr="00CF32EE" w:rsidRDefault="00DC6064" w:rsidP="00FE3B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2EE">
        <w:rPr>
          <w:rFonts w:ascii="Times New Roman" w:hAnsi="Times New Roman" w:cs="Times New Roman"/>
          <w:sz w:val="24"/>
          <w:szCs w:val="24"/>
        </w:rPr>
        <w:t>Дневник практики должен быть оформлен аккуратно, разборчиво, без помарок и по</w:t>
      </w:r>
      <w:r w:rsidRPr="00CF32EE">
        <w:rPr>
          <w:rFonts w:ascii="Times New Roman" w:hAnsi="Times New Roman" w:cs="Times New Roman"/>
          <w:sz w:val="24"/>
          <w:szCs w:val="24"/>
        </w:rPr>
        <w:t>д</w:t>
      </w:r>
      <w:r w:rsidRPr="00CF32EE">
        <w:rPr>
          <w:rFonts w:ascii="Times New Roman" w:hAnsi="Times New Roman" w:cs="Times New Roman"/>
          <w:sz w:val="24"/>
          <w:szCs w:val="24"/>
        </w:rPr>
        <w:t>чисток. Дневник практики является составным элементом отчета.</w:t>
      </w:r>
    </w:p>
    <w:p w:rsidR="00DC6064" w:rsidRPr="007300A6" w:rsidRDefault="00DC6064" w:rsidP="00FE3B99">
      <w:pPr>
        <w:pStyle w:val="22"/>
        <w:spacing w:after="0" w:line="240" w:lineRule="auto"/>
        <w:ind w:firstLine="567"/>
        <w:jc w:val="both"/>
        <w:rPr>
          <w:sz w:val="24"/>
          <w:szCs w:val="24"/>
        </w:rPr>
      </w:pPr>
    </w:p>
    <w:p w:rsidR="00DC6064" w:rsidRPr="00CF32EE" w:rsidRDefault="00DC6064" w:rsidP="00FE3B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32EE">
        <w:rPr>
          <w:rFonts w:ascii="Times New Roman" w:hAnsi="Times New Roman" w:cs="Times New Roman"/>
          <w:b/>
          <w:i/>
          <w:sz w:val="24"/>
          <w:szCs w:val="24"/>
        </w:rPr>
        <w:t>Отчет по практике</w:t>
      </w:r>
    </w:p>
    <w:p w:rsidR="00DC6064" w:rsidRPr="007300A6" w:rsidRDefault="00DC6064" w:rsidP="00FE3B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По итогам прохождения преддипломной   практики подготавливается и защищается отчет. (Титульный лист </w:t>
      </w:r>
      <w:proofErr w:type="gramStart"/>
      <w:r w:rsidRPr="007300A6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7300A6">
        <w:rPr>
          <w:rFonts w:ascii="Times New Roman" w:hAnsi="Times New Roman" w:cs="Times New Roman"/>
          <w:sz w:val="24"/>
          <w:szCs w:val="24"/>
        </w:rPr>
        <w:t>. Приложение 1).</w:t>
      </w:r>
    </w:p>
    <w:p w:rsidR="00DC6064" w:rsidRPr="007300A6" w:rsidRDefault="00DC6064" w:rsidP="00FE3B99">
      <w:pPr>
        <w:pStyle w:val="24"/>
        <w:widowControl w:val="0"/>
        <w:tabs>
          <w:tab w:val="left" w:pos="993"/>
          <w:tab w:val="left" w:pos="9638"/>
        </w:tabs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>Объем отчета (без приложений) – не менее 25 страниц формата А</w:t>
      </w:r>
      <w:proofErr w:type="gramStart"/>
      <w:r w:rsidRPr="007300A6">
        <w:rPr>
          <w:color w:val="000000"/>
          <w:sz w:val="24"/>
          <w:szCs w:val="24"/>
        </w:rPr>
        <w:t>4</w:t>
      </w:r>
      <w:proofErr w:type="gramEnd"/>
      <w:r w:rsidRPr="007300A6">
        <w:rPr>
          <w:color w:val="000000"/>
          <w:sz w:val="24"/>
          <w:szCs w:val="24"/>
        </w:rPr>
        <w:t xml:space="preserve">. Выравнивание по ширине. Гарнитура – </w:t>
      </w:r>
      <w:r w:rsidRPr="007300A6">
        <w:rPr>
          <w:color w:val="000000"/>
          <w:sz w:val="24"/>
          <w:szCs w:val="24"/>
          <w:lang w:val="en-US"/>
        </w:rPr>
        <w:t>Times</w:t>
      </w:r>
      <w:r w:rsidRPr="007300A6">
        <w:rPr>
          <w:color w:val="000000"/>
          <w:sz w:val="24"/>
          <w:szCs w:val="24"/>
        </w:rPr>
        <w:t xml:space="preserve"> </w:t>
      </w:r>
      <w:r w:rsidRPr="007300A6">
        <w:rPr>
          <w:color w:val="000000"/>
          <w:sz w:val="24"/>
          <w:szCs w:val="24"/>
          <w:lang w:val="en-US"/>
        </w:rPr>
        <w:t>New</w:t>
      </w:r>
      <w:r w:rsidRPr="007300A6">
        <w:rPr>
          <w:color w:val="000000"/>
          <w:sz w:val="24"/>
          <w:szCs w:val="24"/>
        </w:rPr>
        <w:t xml:space="preserve"> </w:t>
      </w:r>
      <w:r w:rsidRPr="007300A6">
        <w:rPr>
          <w:color w:val="000000"/>
          <w:sz w:val="24"/>
          <w:szCs w:val="24"/>
          <w:lang w:val="en-US"/>
        </w:rPr>
        <w:t>Roman</w:t>
      </w:r>
      <w:r w:rsidRPr="007300A6">
        <w:rPr>
          <w:color w:val="000000"/>
          <w:sz w:val="24"/>
          <w:szCs w:val="24"/>
        </w:rPr>
        <w:t>, кегль – 14, межстрочный интервал – 1,5. Параметры страницы – сверху и снизу 20 мм, слева 30 мм, справа 15 мм. Нумерация страниц ставится в верхнем правом углу.</w:t>
      </w:r>
    </w:p>
    <w:p w:rsidR="00DC6064" w:rsidRPr="007300A6" w:rsidRDefault="00DC6064" w:rsidP="00FE3B99">
      <w:pPr>
        <w:pStyle w:val="2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>В тексте допускаются схемы и таблицы; схемы и таблицы, занимающие более 70% страницы, размещаются в приложении к отчету.</w:t>
      </w:r>
    </w:p>
    <w:p w:rsidR="00DC6064" w:rsidRPr="007300A6" w:rsidRDefault="00DC6064" w:rsidP="00FE3B99">
      <w:pPr>
        <w:pStyle w:val="2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 xml:space="preserve">К отчету прилагаются: </w:t>
      </w:r>
    </w:p>
    <w:p w:rsidR="00DC6064" w:rsidRPr="007300A6" w:rsidRDefault="00DC6064" w:rsidP="00FE3B99">
      <w:pPr>
        <w:pStyle w:val="24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 xml:space="preserve">задание на практику (Приложение 2), </w:t>
      </w:r>
    </w:p>
    <w:p w:rsidR="00DC6064" w:rsidRPr="007300A6" w:rsidRDefault="00DC6064" w:rsidP="00FE3B99">
      <w:pPr>
        <w:pStyle w:val="24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 xml:space="preserve">дневник прохождения практики (Приложение 3), </w:t>
      </w:r>
    </w:p>
    <w:p w:rsidR="00DC6064" w:rsidRPr="007300A6" w:rsidRDefault="00DC6064" w:rsidP="00FE3B99">
      <w:pPr>
        <w:pStyle w:val="24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 xml:space="preserve">характеристика </w:t>
      </w:r>
      <w:r w:rsidR="00F459BA">
        <w:rPr>
          <w:color w:val="000000"/>
          <w:sz w:val="24"/>
          <w:szCs w:val="24"/>
        </w:rPr>
        <w:t>магистран</w:t>
      </w:r>
      <w:r w:rsidRPr="007300A6">
        <w:rPr>
          <w:color w:val="000000"/>
          <w:sz w:val="24"/>
          <w:szCs w:val="24"/>
        </w:rPr>
        <w:t xml:space="preserve">та по месту прохождения практики (оформляется на бланке организации или удостоверяется официальной печатью организации) (Приложение 4). </w:t>
      </w:r>
    </w:p>
    <w:p w:rsidR="00DC6064" w:rsidRPr="007300A6" w:rsidRDefault="00DC6064" w:rsidP="00FE3B99">
      <w:pPr>
        <w:pStyle w:val="24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 xml:space="preserve">приложения, включающие схему организационной структуры </w:t>
      </w:r>
      <w:r w:rsidR="00E20B4D" w:rsidRPr="007300A6">
        <w:rPr>
          <w:color w:val="000000"/>
          <w:sz w:val="24"/>
          <w:szCs w:val="24"/>
        </w:rPr>
        <w:t xml:space="preserve"> организации</w:t>
      </w:r>
      <w:r w:rsidRPr="007300A6">
        <w:rPr>
          <w:color w:val="000000"/>
          <w:sz w:val="24"/>
          <w:szCs w:val="24"/>
        </w:rPr>
        <w:t>, а та</w:t>
      </w:r>
      <w:r w:rsidRPr="007300A6">
        <w:rPr>
          <w:color w:val="000000"/>
          <w:sz w:val="24"/>
          <w:szCs w:val="24"/>
        </w:rPr>
        <w:t>к</w:t>
      </w:r>
      <w:r w:rsidRPr="007300A6">
        <w:rPr>
          <w:color w:val="000000"/>
          <w:sz w:val="24"/>
          <w:szCs w:val="24"/>
        </w:rPr>
        <w:t>же прочую информацию, определяю</w:t>
      </w:r>
      <w:r w:rsidR="00E20B4D" w:rsidRPr="007300A6">
        <w:rPr>
          <w:color w:val="000000"/>
          <w:sz w:val="24"/>
          <w:szCs w:val="24"/>
        </w:rPr>
        <w:t>щую параметры его функционирования</w:t>
      </w:r>
      <w:r w:rsidRPr="007300A6">
        <w:rPr>
          <w:color w:val="000000"/>
          <w:sz w:val="24"/>
          <w:szCs w:val="24"/>
        </w:rPr>
        <w:t>.</w:t>
      </w:r>
    </w:p>
    <w:p w:rsidR="00DC6064" w:rsidRPr="007300A6" w:rsidRDefault="00DC6064" w:rsidP="00FE3B99">
      <w:pPr>
        <w:pStyle w:val="2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>Формы титульного листа отчета, индивидуального задания, дневника прохождения практики и характеристики приведены в составе приложений ниже.</w:t>
      </w:r>
    </w:p>
    <w:p w:rsidR="00DC6064" w:rsidRPr="007300A6" w:rsidRDefault="00DC6064" w:rsidP="00FE3B99">
      <w:pPr>
        <w:pStyle w:val="2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 xml:space="preserve">Материал отчета излагается в стиле эссе. Отчет должен содержать описание работы, выполнявшейся во время практики, и видов деятельности, освоенных </w:t>
      </w:r>
      <w:r w:rsidR="00F459BA">
        <w:rPr>
          <w:color w:val="000000"/>
          <w:sz w:val="24"/>
          <w:szCs w:val="24"/>
        </w:rPr>
        <w:t>магистран</w:t>
      </w:r>
      <w:r w:rsidRPr="007300A6">
        <w:rPr>
          <w:color w:val="000000"/>
          <w:sz w:val="24"/>
          <w:szCs w:val="24"/>
        </w:rPr>
        <w:t>том. В отч</w:t>
      </w:r>
      <w:r w:rsidRPr="007300A6">
        <w:rPr>
          <w:color w:val="000000"/>
          <w:sz w:val="24"/>
          <w:szCs w:val="24"/>
        </w:rPr>
        <w:t>е</w:t>
      </w:r>
      <w:r w:rsidRPr="007300A6">
        <w:rPr>
          <w:color w:val="000000"/>
          <w:sz w:val="24"/>
          <w:szCs w:val="24"/>
        </w:rPr>
        <w:t xml:space="preserve">те должно быть выражено личное отношение </w:t>
      </w:r>
      <w:r w:rsidR="00F459BA">
        <w:rPr>
          <w:color w:val="000000"/>
          <w:sz w:val="24"/>
          <w:szCs w:val="24"/>
        </w:rPr>
        <w:t>магистран</w:t>
      </w:r>
      <w:r w:rsidRPr="007300A6">
        <w:rPr>
          <w:color w:val="000000"/>
          <w:sz w:val="24"/>
          <w:szCs w:val="24"/>
        </w:rPr>
        <w:t>та к той деятельности, которой ему пришлось заниматься на протяжении всего периода практики, желание или нежелание пр</w:t>
      </w:r>
      <w:r w:rsidRPr="007300A6">
        <w:rPr>
          <w:color w:val="000000"/>
          <w:sz w:val="24"/>
          <w:szCs w:val="24"/>
        </w:rPr>
        <w:t>о</w:t>
      </w:r>
      <w:r w:rsidRPr="007300A6">
        <w:rPr>
          <w:color w:val="000000"/>
          <w:sz w:val="24"/>
          <w:szCs w:val="24"/>
        </w:rPr>
        <w:t>фессионально выполнять тот вид работы, с которым ему удалось познакомиться на практике.</w:t>
      </w:r>
    </w:p>
    <w:p w:rsidR="00DC6064" w:rsidRPr="007300A6" w:rsidRDefault="00DC6064" w:rsidP="00FE3B99">
      <w:pPr>
        <w:pStyle w:val="2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 xml:space="preserve">В своем отчете </w:t>
      </w:r>
      <w:r w:rsidR="00F459BA">
        <w:rPr>
          <w:color w:val="000000"/>
          <w:sz w:val="24"/>
          <w:szCs w:val="24"/>
        </w:rPr>
        <w:t>магистрант</w:t>
      </w:r>
      <w:r w:rsidRPr="007300A6">
        <w:rPr>
          <w:color w:val="000000"/>
          <w:sz w:val="24"/>
          <w:szCs w:val="24"/>
        </w:rPr>
        <w:t xml:space="preserve"> может предложить анализ своей собственной подгото</w:t>
      </w:r>
      <w:r w:rsidRPr="007300A6">
        <w:rPr>
          <w:color w:val="000000"/>
          <w:sz w:val="24"/>
          <w:szCs w:val="24"/>
        </w:rPr>
        <w:t>в</w:t>
      </w:r>
      <w:r w:rsidRPr="007300A6">
        <w:rPr>
          <w:color w:val="000000"/>
          <w:sz w:val="24"/>
          <w:szCs w:val="24"/>
        </w:rPr>
        <w:t>ленности к прохождению практики, показать, содержание каких дисциплин позволило ему понять формы и методы работы орган</w:t>
      </w:r>
      <w:r w:rsidR="00E20B4D" w:rsidRPr="007300A6">
        <w:rPr>
          <w:color w:val="000000"/>
          <w:sz w:val="24"/>
          <w:szCs w:val="24"/>
        </w:rPr>
        <w:t>изаций</w:t>
      </w:r>
      <w:r w:rsidRPr="007300A6">
        <w:rPr>
          <w:color w:val="000000"/>
          <w:sz w:val="24"/>
          <w:szCs w:val="24"/>
        </w:rPr>
        <w:t>.</w:t>
      </w:r>
    </w:p>
    <w:p w:rsidR="00DC6064" w:rsidRPr="007300A6" w:rsidRDefault="00DC6064" w:rsidP="00FE3B99">
      <w:pPr>
        <w:pStyle w:val="2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>Защита отчета о прохождении практики принимается руководителем практики от о</w:t>
      </w:r>
      <w:r w:rsidRPr="007300A6">
        <w:rPr>
          <w:color w:val="000000"/>
          <w:sz w:val="24"/>
          <w:szCs w:val="24"/>
        </w:rPr>
        <w:t>р</w:t>
      </w:r>
      <w:r w:rsidRPr="007300A6">
        <w:rPr>
          <w:color w:val="000000"/>
          <w:sz w:val="24"/>
          <w:szCs w:val="24"/>
        </w:rPr>
        <w:t>ганизации (вуза) на итоговой конференции по практике. Отчет может быть отклонен руков</w:t>
      </w:r>
      <w:r w:rsidRPr="007300A6">
        <w:rPr>
          <w:color w:val="000000"/>
          <w:sz w:val="24"/>
          <w:szCs w:val="24"/>
        </w:rPr>
        <w:t>о</w:t>
      </w:r>
      <w:r w:rsidRPr="007300A6">
        <w:rPr>
          <w:color w:val="000000"/>
          <w:sz w:val="24"/>
          <w:szCs w:val="24"/>
        </w:rPr>
        <w:t>дителем от организации (вуза) в случае его несоответствия требованиям настоящей пр</w:t>
      </w:r>
      <w:r w:rsidRPr="007300A6">
        <w:rPr>
          <w:color w:val="000000"/>
          <w:sz w:val="24"/>
          <w:szCs w:val="24"/>
        </w:rPr>
        <w:t>о</w:t>
      </w:r>
      <w:r w:rsidRPr="007300A6">
        <w:rPr>
          <w:color w:val="000000"/>
          <w:sz w:val="24"/>
          <w:szCs w:val="24"/>
        </w:rPr>
        <w:t xml:space="preserve">граммы. </w:t>
      </w:r>
    </w:p>
    <w:p w:rsidR="0004781B" w:rsidRPr="007300A6" w:rsidRDefault="00DC6064" w:rsidP="00FE3B99">
      <w:pPr>
        <w:pStyle w:val="2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7300A6">
        <w:rPr>
          <w:sz w:val="24"/>
          <w:szCs w:val="24"/>
        </w:rPr>
        <w:t>Текст отчет</w:t>
      </w:r>
      <w:r w:rsidR="00544069">
        <w:rPr>
          <w:sz w:val="24"/>
          <w:szCs w:val="24"/>
        </w:rPr>
        <w:t>а по практике должен содержать:</w:t>
      </w:r>
      <w:r w:rsidRPr="007300A6">
        <w:rPr>
          <w:sz w:val="24"/>
          <w:szCs w:val="24"/>
        </w:rPr>
        <w:t xml:space="preserve"> </w:t>
      </w:r>
    </w:p>
    <w:p w:rsidR="0004781B" w:rsidRPr="007300A6" w:rsidRDefault="00DC6064" w:rsidP="00FE3B99">
      <w:pPr>
        <w:pStyle w:val="24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7300A6">
        <w:rPr>
          <w:sz w:val="24"/>
          <w:szCs w:val="24"/>
        </w:rPr>
        <w:t>титульный лист</w:t>
      </w:r>
      <w:r w:rsidR="0004781B" w:rsidRPr="007300A6">
        <w:rPr>
          <w:color w:val="000000"/>
          <w:sz w:val="24"/>
          <w:szCs w:val="24"/>
        </w:rPr>
        <w:t xml:space="preserve"> </w:t>
      </w:r>
    </w:p>
    <w:p w:rsidR="0004781B" w:rsidRPr="007300A6" w:rsidRDefault="0004781B" w:rsidP="00FE3B99">
      <w:pPr>
        <w:pStyle w:val="24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 xml:space="preserve">задание на практику (Приложение 2), </w:t>
      </w:r>
    </w:p>
    <w:p w:rsidR="0004781B" w:rsidRPr="007300A6" w:rsidRDefault="0004781B" w:rsidP="00FE3B99">
      <w:pPr>
        <w:pStyle w:val="24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>совместный план-график</w:t>
      </w:r>
    </w:p>
    <w:p w:rsidR="0004781B" w:rsidRPr="007300A6" w:rsidRDefault="0004781B" w:rsidP="00FE3B99">
      <w:pPr>
        <w:pStyle w:val="24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 xml:space="preserve">дневник прохождения практики (Приложение 3), </w:t>
      </w:r>
    </w:p>
    <w:p w:rsidR="0004781B" w:rsidRPr="007300A6" w:rsidRDefault="0004781B" w:rsidP="00FE3B99">
      <w:pPr>
        <w:pStyle w:val="24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 xml:space="preserve">характеристика </w:t>
      </w:r>
      <w:r w:rsidR="00F459BA">
        <w:rPr>
          <w:color w:val="000000"/>
          <w:sz w:val="24"/>
          <w:szCs w:val="24"/>
        </w:rPr>
        <w:t>магистран</w:t>
      </w:r>
      <w:r w:rsidRPr="007300A6">
        <w:rPr>
          <w:color w:val="000000"/>
          <w:sz w:val="24"/>
          <w:szCs w:val="24"/>
        </w:rPr>
        <w:t>та по месту прохождения практики (оформляется на бланке организации или удостоверяется официальной печатью организации) (Приложение 4).</w:t>
      </w:r>
    </w:p>
    <w:p w:rsidR="0004781B" w:rsidRPr="007300A6" w:rsidRDefault="0004781B" w:rsidP="00FE3B99">
      <w:pPr>
        <w:pStyle w:val="24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7300A6">
        <w:rPr>
          <w:sz w:val="24"/>
          <w:szCs w:val="24"/>
          <w:lang w:eastAsia="ar-SA"/>
        </w:rPr>
        <w:t>содержание (страница 2)</w:t>
      </w:r>
    </w:p>
    <w:p w:rsidR="0004781B" w:rsidRPr="00DD7D1B" w:rsidRDefault="0004781B" w:rsidP="00FE3B99">
      <w:pPr>
        <w:pStyle w:val="24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DD7D1B">
        <w:rPr>
          <w:sz w:val="24"/>
          <w:szCs w:val="24"/>
          <w:lang w:eastAsia="ar-SA"/>
        </w:rPr>
        <w:t xml:space="preserve">текст  отчета (со страницы 3 и далее нумерация по тексту (конспект)  </w:t>
      </w:r>
      <w:r w:rsidR="00DD7D1B" w:rsidRPr="00DD7D1B">
        <w:rPr>
          <w:sz w:val="24"/>
          <w:szCs w:val="24"/>
          <w:lang w:eastAsia="ar-SA"/>
        </w:rPr>
        <w:t>результаты выполнения задания</w:t>
      </w:r>
      <w:r w:rsidRPr="00DD7D1B">
        <w:rPr>
          <w:sz w:val="24"/>
          <w:szCs w:val="24"/>
          <w:lang w:eastAsia="ar-SA"/>
        </w:rPr>
        <w:t xml:space="preserve">; </w:t>
      </w:r>
    </w:p>
    <w:p w:rsidR="0004781B" w:rsidRPr="007300A6" w:rsidRDefault="0004781B" w:rsidP="00FE3B99">
      <w:pPr>
        <w:pStyle w:val="24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7300A6">
        <w:rPr>
          <w:sz w:val="24"/>
          <w:szCs w:val="24"/>
          <w:lang w:eastAsia="ar-SA"/>
        </w:rPr>
        <w:t xml:space="preserve">перечень личных действий в организации конкретных мероприятий </w:t>
      </w:r>
    </w:p>
    <w:p w:rsidR="0004781B" w:rsidRPr="007300A6" w:rsidRDefault="00AD4119" w:rsidP="00FE3B99">
      <w:pPr>
        <w:pStyle w:val="24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7300A6">
        <w:rPr>
          <w:color w:val="000000"/>
          <w:sz w:val="24"/>
          <w:szCs w:val="24"/>
        </w:rPr>
        <w:t>приложения</w:t>
      </w:r>
      <w:r w:rsidR="0004781B" w:rsidRPr="007300A6">
        <w:rPr>
          <w:color w:val="000000"/>
          <w:sz w:val="24"/>
          <w:szCs w:val="24"/>
        </w:rPr>
        <w:t>.</w:t>
      </w:r>
    </w:p>
    <w:p w:rsidR="0004781B" w:rsidRPr="007300A6" w:rsidRDefault="0004781B" w:rsidP="00FE3B99">
      <w:pPr>
        <w:pStyle w:val="2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DC6064" w:rsidRPr="007300A6" w:rsidRDefault="0004781B" w:rsidP="00FE3B99">
      <w:pPr>
        <w:pStyle w:val="2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color w:val="FF0000"/>
          <w:sz w:val="24"/>
          <w:szCs w:val="24"/>
        </w:rPr>
      </w:pPr>
      <w:r w:rsidRPr="007300A6">
        <w:rPr>
          <w:sz w:val="24"/>
          <w:szCs w:val="24"/>
        </w:rPr>
        <w:t xml:space="preserve"> В отчете  соблюдается следующая последовательность изложения текста: </w:t>
      </w:r>
      <w:r w:rsidR="00DC6064" w:rsidRPr="007300A6">
        <w:rPr>
          <w:sz w:val="24"/>
          <w:szCs w:val="24"/>
        </w:rPr>
        <w:t>содерж</w:t>
      </w:r>
      <w:r w:rsidR="00DC6064" w:rsidRPr="007300A6">
        <w:rPr>
          <w:sz w:val="24"/>
          <w:szCs w:val="24"/>
        </w:rPr>
        <w:t>а</w:t>
      </w:r>
      <w:r w:rsidR="00DC6064" w:rsidRPr="007300A6">
        <w:rPr>
          <w:sz w:val="24"/>
          <w:szCs w:val="24"/>
        </w:rPr>
        <w:t>ние, введение, основ</w:t>
      </w:r>
      <w:r w:rsidRPr="007300A6">
        <w:rPr>
          <w:sz w:val="24"/>
          <w:szCs w:val="24"/>
        </w:rPr>
        <w:t>ная</w:t>
      </w:r>
      <w:r w:rsidR="00DC6064" w:rsidRPr="007300A6">
        <w:rPr>
          <w:sz w:val="24"/>
          <w:szCs w:val="24"/>
        </w:rPr>
        <w:t xml:space="preserve"> часть, заключение, список использованной литературы.</w:t>
      </w:r>
    </w:p>
    <w:p w:rsidR="008733AD" w:rsidRPr="007300A6" w:rsidRDefault="008733AD" w:rsidP="00FE3B99">
      <w:pPr>
        <w:pStyle w:val="af"/>
        <w:widowControl w:val="0"/>
        <w:tabs>
          <w:tab w:val="left" w:pos="993"/>
        </w:tabs>
        <w:spacing w:after="0"/>
        <w:ind w:left="0" w:firstLine="709"/>
        <w:jc w:val="both"/>
        <w:rPr>
          <w:color w:val="000000"/>
          <w:sz w:val="24"/>
          <w:szCs w:val="24"/>
        </w:rPr>
      </w:pPr>
    </w:p>
    <w:p w:rsidR="009352EE" w:rsidRPr="007300A6" w:rsidRDefault="00DC6064" w:rsidP="00FE3B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b/>
          <w:sz w:val="24"/>
          <w:szCs w:val="24"/>
        </w:rPr>
        <w:t>Во введении</w:t>
      </w:r>
      <w:r w:rsidRPr="007300A6">
        <w:rPr>
          <w:rFonts w:ascii="Times New Roman" w:hAnsi="Times New Roman" w:cs="Times New Roman"/>
          <w:sz w:val="24"/>
          <w:szCs w:val="24"/>
        </w:rPr>
        <w:t xml:space="preserve"> должны быть отражены: </w:t>
      </w:r>
    </w:p>
    <w:p w:rsidR="009352EE" w:rsidRPr="007300A6" w:rsidRDefault="009352EE" w:rsidP="00FE3B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1.</w:t>
      </w:r>
      <w:r w:rsidRPr="007300A6">
        <w:rPr>
          <w:rFonts w:ascii="Times New Roman" w:hAnsi="Times New Roman" w:cs="Times New Roman"/>
          <w:color w:val="000000"/>
          <w:sz w:val="24"/>
          <w:szCs w:val="24"/>
        </w:rPr>
        <w:t xml:space="preserve">цели и задачи прохождения преддипломной практики, ее предмет и объект; </w:t>
      </w:r>
    </w:p>
    <w:p w:rsidR="009352EE" w:rsidRPr="007300A6" w:rsidRDefault="009352EE" w:rsidP="00FE3B99">
      <w:pPr>
        <w:pStyle w:val="af5"/>
        <w:spacing w:before="0" w:beforeAutospacing="0" w:after="0" w:afterAutospacing="0"/>
        <w:ind w:firstLine="709"/>
        <w:jc w:val="both"/>
        <w:rPr>
          <w:lang w:eastAsia="ar-SA"/>
        </w:rPr>
      </w:pPr>
      <w:r w:rsidRPr="007300A6">
        <w:rPr>
          <w:lang w:eastAsia="ar-SA"/>
        </w:rPr>
        <w:lastRenderedPageBreak/>
        <w:t>2.</w:t>
      </w:r>
      <w:r w:rsidR="00671FFD" w:rsidRPr="007300A6">
        <w:rPr>
          <w:lang w:eastAsia="ar-SA"/>
        </w:rPr>
        <w:t>обоснование актуальности и значимости</w:t>
      </w:r>
      <w:r w:rsidR="00AC65D9">
        <w:rPr>
          <w:lang w:eastAsia="ar-SA"/>
        </w:rPr>
        <w:t xml:space="preserve"> исследования  </w:t>
      </w:r>
      <w:r w:rsidR="00671FFD" w:rsidRPr="007300A6">
        <w:rPr>
          <w:lang w:eastAsia="ar-SA"/>
        </w:rPr>
        <w:t xml:space="preserve"> </w:t>
      </w:r>
      <w:r w:rsidR="00AC65D9">
        <w:rPr>
          <w:lang w:eastAsia="ar-SA"/>
        </w:rPr>
        <w:t>(</w:t>
      </w:r>
      <w:r w:rsidR="00671FFD" w:rsidRPr="007300A6">
        <w:rPr>
          <w:lang w:eastAsia="ar-SA"/>
        </w:rPr>
        <w:t>разрабатываемого прое</w:t>
      </w:r>
      <w:r w:rsidR="00671FFD" w:rsidRPr="007300A6">
        <w:rPr>
          <w:lang w:eastAsia="ar-SA"/>
        </w:rPr>
        <w:t>к</w:t>
      </w:r>
      <w:r w:rsidR="00671FFD" w:rsidRPr="007300A6">
        <w:rPr>
          <w:lang w:eastAsia="ar-SA"/>
        </w:rPr>
        <w:t>та</w:t>
      </w:r>
      <w:r w:rsidR="00AC65D9">
        <w:rPr>
          <w:lang w:eastAsia="ar-SA"/>
        </w:rPr>
        <w:t>)</w:t>
      </w:r>
      <w:r w:rsidR="00671FFD" w:rsidRPr="007300A6">
        <w:rPr>
          <w:lang w:eastAsia="ar-SA"/>
        </w:rPr>
        <w:t xml:space="preserve">; </w:t>
      </w:r>
      <w:r w:rsidRPr="007300A6">
        <w:rPr>
          <w:lang w:eastAsia="ar-SA"/>
        </w:rPr>
        <w:t>п</w:t>
      </w:r>
      <w:r w:rsidRPr="007300A6">
        <w:t>роблематика изучаемой темы, предполагаемые пути решения проблем (рекомендации, стандар</w:t>
      </w:r>
      <w:r w:rsidR="00761BF6">
        <w:t>ты, мероприятия и т.д.)</w:t>
      </w:r>
      <w:r w:rsidRPr="007300A6">
        <w:rPr>
          <w:lang w:eastAsia="ar-SA"/>
        </w:rPr>
        <w:t xml:space="preserve">; </w:t>
      </w:r>
    </w:p>
    <w:p w:rsidR="00CF32EE" w:rsidRDefault="00CF32EE" w:rsidP="00FE3B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5D9" w:rsidRPr="00AC65D9" w:rsidRDefault="00AC65D9" w:rsidP="00FE3B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5D9">
        <w:rPr>
          <w:rFonts w:ascii="Times New Roman" w:hAnsi="Times New Roman" w:cs="Times New Roman"/>
          <w:b/>
          <w:sz w:val="24"/>
          <w:szCs w:val="24"/>
        </w:rPr>
        <w:t>Основная часть должна содержать:</w:t>
      </w:r>
    </w:p>
    <w:p w:rsidR="00AC65D9" w:rsidRPr="00AC65D9" w:rsidRDefault="00AC65D9" w:rsidP="00FE3B99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5D9">
        <w:rPr>
          <w:rFonts w:ascii="Times New Roman" w:hAnsi="Times New Roman" w:cs="Times New Roman"/>
          <w:sz w:val="24"/>
          <w:szCs w:val="24"/>
        </w:rPr>
        <w:t xml:space="preserve">методы исследования </w:t>
      </w:r>
      <w:r w:rsidRPr="00AC65D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C65D9">
        <w:rPr>
          <w:rFonts w:ascii="Times New Roman" w:hAnsi="Times New Roman" w:cs="Times New Roman"/>
          <w:sz w:val="24"/>
          <w:szCs w:val="24"/>
        </w:rPr>
        <w:t xml:space="preserve">в данной части отчета описываются методы (наблюдение, анкетирование, беседа и др.), конкретные методики, диагностики, которые </w:t>
      </w:r>
      <w:r w:rsidR="00F459BA">
        <w:rPr>
          <w:rFonts w:ascii="Times New Roman" w:hAnsi="Times New Roman" w:cs="Times New Roman"/>
          <w:sz w:val="24"/>
          <w:szCs w:val="24"/>
        </w:rPr>
        <w:t>магистран</w:t>
      </w:r>
      <w:r w:rsidRPr="00AC65D9">
        <w:rPr>
          <w:rFonts w:ascii="Times New Roman" w:hAnsi="Times New Roman" w:cs="Times New Roman"/>
          <w:sz w:val="24"/>
          <w:szCs w:val="24"/>
        </w:rPr>
        <w:t>т и</w:t>
      </w:r>
      <w:r w:rsidRPr="00AC65D9">
        <w:rPr>
          <w:rFonts w:ascii="Times New Roman" w:hAnsi="Times New Roman" w:cs="Times New Roman"/>
          <w:sz w:val="24"/>
          <w:szCs w:val="24"/>
        </w:rPr>
        <w:t>с</w:t>
      </w:r>
      <w:r w:rsidRPr="00AC65D9">
        <w:rPr>
          <w:rFonts w:ascii="Times New Roman" w:hAnsi="Times New Roman" w:cs="Times New Roman"/>
          <w:sz w:val="24"/>
          <w:szCs w:val="24"/>
        </w:rPr>
        <w:t>пользовал при выполнении исследовательского задания. Необходимо раскрыть содержание используемых методов и методик. Так же необходимо обосновать используемые методы, м</w:t>
      </w:r>
      <w:r w:rsidRPr="00AC65D9">
        <w:rPr>
          <w:rFonts w:ascii="Times New Roman" w:hAnsi="Times New Roman" w:cs="Times New Roman"/>
          <w:sz w:val="24"/>
          <w:szCs w:val="24"/>
        </w:rPr>
        <w:t>е</w:t>
      </w:r>
      <w:r w:rsidRPr="00AC65D9">
        <w:rPr>
          <w:rFonts w:ascii="Times New Roman" w:hAnsi="Times New Roman" w:cs="Times New Roman"/>
          <w:sz w:val="24"/>
          <w:szCs w:val="24"/>
        </w:rPr>
        <w:t>тодики, то есть объяснить их эффективность, полезность, нужность именно в данном иссл</w:t>
      </w:r>
      <w:r w:rsidRPr="00AC65D9">
        <w:rPr>
          <w:rFonts w:ascii="Times New Roman" w:hAnsi="Times New Roman" w:cs="Times New Roman"/>
          <w:sz w:val="24"/>
          <w:szCs w:val="24"/>
        </w:rPr>
        <w:t>е</w:t>
      </w:r>
      <w:r w:rsidRPr="00AC65D9">
        <w:rPr>
          <w:rFonts w:ascii="Times New Roman" w:hAnsi="Times New Roman" w:cs="Times New Roman"/>
          <w:sz w:val="24"/>
          <w:szCs w:val="24"/>
        </w:rPr>
        <w:t xml:space="preserve">довании; </w:t>
      </w:r>
    </w:p>
    <w:p w:rsidR="00AC65D9" w:rsidRPr="00AC65D9" w:rsidRDefault="00AC65D9" w:rsidP="00FE3B99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5D9">
        <w:rPr>
          <w:rFonts w:ascii="Times New Roman" w:hAnsi="Times New Roman" w:cs="Times New Roman"/>
          <w:sz w:val="24"/>
          <w:szCs w:val="24"/>
        </w:rPr>
        <w:t>ход исследования</w:t>
      </w:r>
      <w:r w:rsidRPr="00AC6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5D9">
        <w:rPr>
          <w:rFonts w:ascii="Times New Roman" w:hAnsi="Times New Roman" w:cs="Times New Roman"/>
          <w:sz w:val="24"/>
          <w:szCs w:val="24"/>
        </w:rPr>
        <w:t>– в этой части отчета необходимо</w:t>
      </w:r>
      <w:r w:rsidRPr="00AC6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5D9">
        <w:rPr>
          <w:rFonts w:ascii="Times New Roman" w:hAnsi="Times New Roman" w:cs="Times New Roman"/>
          <w:sz w:val="24"/>
          <w:szCs w:val="24"/>
        </w:rPr>
        <w:t>описать, как проходило и</w:t>
      </w:r>
      <w:r w:rsidRPr="00AC65D9">
        <w:rPr>
          <w:rFonts w:ascii="Times New Roman" w:hAnsi="Times New Roman" w:cs="Times New Roman"/>
          <w:sz w:val="24"/>
          <w:szCs w:val="24"/>
        </w:rPr>
        <w:t>с</w:t>
      </w:r>
      <w:r w:rsidRPr="00AC65D9">
        <w:rPr>
          <w:rFonts w:ascii="Times New Roman" w:hAnsi="Times New Roman" w:cs="Times New Roman"/>
          <w:sz w:val="24"/>
          <w:szCs w:val="24"/>
        </w:rPr>
        <w:t>следование. Указывается место и время проведения исследования, характеризуются респо</w:t>
      </w:r>
      <w:r w:rsidRPr="00AC65D9">
        <w:rPr>
          <w:rFonts w:ascii="Times New Roman" w:hAnsi="Times New Roman" w:cs="Times New Roman"/>
          <w:sz w:val="24"/>
          <w:szCs w:val="24"/>
        </w:rPr>
        <w:t>н</w:t>
      </w:r>
      <w:r w:rsidRPr="00AC65D9">
        <w:rPr>
          <w:rFonts w:ascii="Times New Roman" w:hAnsi="Times New Roman" w:cs="Times New Roman"/>
          <w:sz w:val="24"/>
          <w:szCs w:val="24"/>
        </w:rPr>
        <w:t xml:space="preserve">денты исследования. В описании необходимо представить, что делал исследователь, с кем и с чем он взаимодействовал; </w:t>
      </w:r>
    </w:p>
    <w:p w:rsidR="00AC65D9" w:rsidRDefault="00AC65D9" w:rsidP="00FE3B99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5D9">
        <w:rPr>
          <w:rFonts w:ascii="Times New Roman" w:hAnsi="Times New Roman" w:cs="Times New Roman"/>
          <w:sz w:val="24"/>
          <w:szCs w:val="24"/>
        </w:rPr>
        <w:t>результаты исследования</w:t>
      </w:r>
      <w:r w:rsidRPr="00AC65D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AC65D9">
        <w:rPr>
          <w:rFonts w:ascii="Times New Roman" w:hAnsi="Times New Roman" w:cs="Times New Roman"/>
          <w:sz w:val="24"/>
          <w:szCs w:val="24"/>
        </w:rPr>
        <w:t>в данной части необходимо представить, насколько исследование реализовало поставленные задачи, здесь уместны анализ и оценка полученных результатов, выводы, которые будут развернуты и конкретизированы в выпускной квалиф</w:t>
      </w:r>
      <w:r w:rsidRPr="00AC65D9">
        <w:rPr>
          <w:rFonts w:ascii="Times New Roman" w:hAnsi="Times New Roman" w:cs="Times New Roman"/>
          <w:sz w:val="24"/>
          <w:szCs w:val="24"/>
        </w:rPr>
        <w:t>и</w:t>
      </w:r>
      <w:r w:rsidRPr="00AC65D9">
        <w:rPr>
          <w:rFonts w:ascii="Times New Roman" w:hAnsi="Times New Roman" w:cs="Times New Roman"/>
          <w:sz w:val="24"/>
          <w:szCs w:val="24"/>
        </w:rPr>
        <w:t xml:space="preserve">кационной работе. </w:t>
      </w:r>
    </w:p>
    <w:p w:rsidR="00AC65D9" w:rsidRPr="00AC65D9" w:rsidRDefault="00AC65D9" w:rsidP="00FE3B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5D9">
        <w:rPr>
          <w:rFonts w:ascii="Times New Roman" w:hAnsi="Times New Roman" w:cs="Times New Roman"/>
          <w:sz w:val="24"/>
          <w:szCs w:val="24"/>
        </w:rPr>
        <w:t xml:space="preserve">Библиографический список должен включать не менее 15 источников. </w:t>
      </w:r>
    </w:p>
    <w:p w:rsidR="00AC65D9" w:rsidRPr="00AC65D9" w:rsidRDefault="00AC65D9" w:rsidP="00FE3B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5D9">
        <w:rPr>
          <w:rFonts w:ascii="Times New Roman" w:hAnsi="Times New Roman" w:cs="Times New Roman"/>
          <w:sz w:val="24"/>
          <w:szCs w:val="24"/>
        </w:rPr>
        <w:t>К отчету прилагаются полученные в ходе работы материалы (таблицы, графики, ди</w:t>
      </w:r>
      <w:r w:rsidRPr="00AC65D9">
        <w:rPr>
          <w:rFonts w:ascii="Times New Roman" w:hAnsi="Times New Roman" w:cs="Times New Roman"/>
          <w:sz w:val="24"/>
          <w:szCs w:val="24"/>
        </w:rPr>
        <w:t>а</w:t>
      </w:r>
      <w:r w:rsidRPr="00AC65D9">
        <w:rPr>
          <w:rFonts w:ascii="Times New Roman" w:hAnsi="Times New Roman" w:cs="Times New Roman"/>
          <w:sz w:val="24"/>
          <w:szCs w:val="24"/>
        </w:rPr>
        <w:t xml:space="preserve">граммы, рисунки и т.д.).  </w:t>
      </w:r>
    </w:p>
    <w:p w:rsidR="00DC6064" w:rsidRPr="00CF32EE" w:rsidRDefault="00DC6064" w:rsidP="00FE3B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CF32EE" w:rsidRDefault="00DC6064" w:rsidP="00FE3B99">
      <w:pPr>
        <w:pStyle w:val="1"/>
        <w:numPr>
          <w:ilvl w:val="0"/>
          <w:numId w:val="16"/>
        </w:numPr>
        <w:tabs>
          <w:tab w:val="left" w:pos="1134"/>
        </w:tabs>
        <w:spacing w:before="0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501354828"/>
      <w:r w:rsidRPr="00CF32EE">
        <w:rPr>
          <w:rFonts w:ascii="Times New Roman" w:hAnsi="Times New Roman" w:cs="Times New Roman"/>
          <w:color w:val="auto"/>
          <w:sz w:val="24"/>
          <w:szCs w:val="24"/>
        </w:rPr>
        <w:t>Фонд оценочных сре</w:t>
      </w:r>
      <w:proofErr w:type="gramStart"/>
      <w:r w:rsidRPr="00CF32EE">
        <w:rPr>
          <w:rFonts w:ascii="Times New Roman" w:hAnsi="Times New Roman" w:cs="Times New Roman"/>
          <w:color w:val="auto"/>
          <w:sz w:val="24"/>
          <w:szCs w:val="24"/>
        </w:rPr>
        <w:t>дств дл</w:t>
      </w:r>
      <w:proofErr w:type="gramEnd"/>
      <w:r w:rsidRPr="00CF32EE">
        <w:rPr>
          <w:rFonts w:ascii="Times New Roman" w:hAnsi="Times New Roman" w:cs="Times New Roman"/>
          <w:color w:val="auto"/>
          <w:sz w:val="24"/>
          <w:szCs w:val="24"/>
        </w:rPr>
        <w:t>я проведения промежуточной аттестации об</w:t>
      </w:r>
      <w:r w:rsidRPr="00CF32EE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CF32EE">
        <w:rPr>
          <w:rFonts w:ascii="Times New Roman" w:hAnsi="Times New Roman" w:cs="Times New Roman"/>
          <w:color w:val="auto"/>
          <w:sz w:val="24"/>
          <w:szCs w:val="24"/>
        </w:rPr>
        <w:t>чающихся по практике</w:t>
      </w:r>
      <w:bookmarkEnd w:id="6"/>
    </w:p>
    <w:p w:rsidR="00DC6064" w:rsidRPr="007300A6" w:rsidRDefault="00DC6064" w:rsidP="00FE3B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CF32EE" w:rsidRDefault="00DC6064" w:rsidP="00FE3B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2EE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и промежуточная аттестация по </w:t>
      </w:r>
      <w:r w:rsidRPr="007300A6">
        <w:rPr>
          <w:rFonts w:ascii="Times New Roman" w:hAnsi="Times New Roman" w:cs="Times New Roman"/>
          <w:sz w:val="24"/>
          <w:szCs w:val="24"/>
        </w:rPr>
        <w:t xml:space="preserve">преддипломной практике </w:t>
      </w:r>
      <w:r w:rsidRPr="00CF32EE">
        <w:rPr>
          <w:rFonts w:ascii="Times New Roman" w:hAnsi="Times New Roman" w:cs="Times New Roman"/>
          <w:sz w:val="24"/>
          <w:szCs w:val="24"/>
        </w:rPr>
        <w:t xml:space="preserve">  проводятся с целью определения степени освоения </w:t>
      </w:r>
      <w:proofErr w:type="gramStart"/>
      <w:r w:rsidRPr="00CF32E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F32EE">
        <w:rPr>
          <w:rFonts w:ascii="Times New Roman" w:hAnsi="Times New Roman" w:cs="Times New Roman"/>
          <w:sz w:val="24"/>
          <w:szCs w:val="24"/>
        </w:rPr>
        <w:t xml:space="preserve"> образовател</w:t>
      </w:r>
      <w:r w:rsidRPr="00CF32EE">
        <w:rPr>
          <w:rFonts w:ascii="Times New Roman" w:hAnsi="Times New Roman" w:cs="Times New Roman"/>
          <w:sz w:val="24"/>
          <w:szCs w:val="24"/>
        </w:rPr>
        <w:t>ь</w:t>
      </w:r>
      <w:r w:rsidRPr="00CF32EE">
        <w:rPr>
          <w:rFonts w:ascii="Times New Roman" w:hAnsi="Times New Roman" w:cs="Times New Roman"/>
          <w:sz w:val="24"/>
          <w:szCs w:val="24"/>
        </w:rPr>
        <w:t>ной программы по</w:t>
      </w:r>
      <w:r w:rsidRPr="007300A6">
        <w:rPr>
          <w:rFonts w:ascii="Times New Roman" w:hAnsi="Times New Roman" w:cs="Times New Roman"/>
          <w:sz w:val="24"/>
          <w:szCs w:val="24"/>
        </w:rPr>
        <w:t xml:space="preserve"> направлению подготовки</w:t>
      </w:r>
      <w:r w:rsidRPr="00CF32EE">
        <w:rPr>
          <w:rFonts w:ascii="Times New Roman" w:hAnsi="Times New Roman" w:cs="Times New Roman"/>
          <w:sz w:val="24"/>
          <w:szCs w:val="24"/>
        </w:rPr>
        <w:t xml:space="preserve"> </w:t>
      </w:r>
      <w:r w:rsidR="00761BF6" w:rsidRPr="00CF32EE">
        <w:rPr>
          <w:rFonts w:ascii="Times New Roman" w:hAnsi="Times New Roman" w:cs="Times New Roman"/>
          <w:sz w:val="24"/>
          <w:szCs w:val="24"/>
        </w:rPr>
        <w:t>38</w:t>
      </w:r>
      <w:r w:rsidR="007D670C" w:rsidRPr="00CF32EE">
        <w:rPr>
          <w:rFonts w:ascii="Times New Roman" w:hAnsi="Times New Roman" w:cs="Times New Roman"/>
          <w:sz w:val="24"/>
          <w:szCs w:val="24"/>
        </w:rPr>
        <w:t>.0</w:t>
      </w:r>
      <w:r w:rsidR="00761BF6" w:rsidRPr="00CF32EE">
        <w:rPr>
          <w:rFonts w:ascii="Times New Roman" w:hAnsi="Times New Roman" w:cs="Times New Roman"/>
          <w:sz w:val="24"/>
          <w:szCs w:val="24"/>
        </w:rPr>
        <w:t>4</w:t>
      </w:r>
      <w:r w:rsidR="007D670C" w:rsidRPr="00CF32EE">
        <w:rPr>
          <w:rFonts w:ascii="Times New Roman" w:hAnsi="Times New Roman" w:cs="Times New Roman"/>
          <w:sz w:val="24"/>
          <w:szCs w:val="24"/>
        </w:rPr>
        <w:t>.0</w:t>
      </w:r>
      <w:r w:rsidR="00985F4D">
        <w:rPr>
          <w:rFonts w:ascii="Times New Roman" w:hAnsi="Times New Roman" w:cs="Times New Roman"/>
          <w:sz w:val="24"/>
          <w:szCs w:val="24"/>
        </w:rPr>
        <w:t>1</w:t>
      </w:r>
      <w:r w:rsidR="007D670C" w:rsidRPr="00CF32EE">
        <w:rPr>
          <w:rFonts w:ascii="Times New Roman" w:hAnsi="Times New Roman" w:cs="Times New Roman"/>
          <w:sz w:val="24"/>
          <w:szCs w:val="24"/>
        </w:rPr>
        <w:t xml:space="preserve"> – </w:t>
      </w:r>
      <w:r w:rsidR="00985F4D">
        <w:rPr>
          <w:rFonts w:ascii="Times New Roman" w:hAnsi="Times New Roman" w:cs="Times New Roman"/>
          <w:sz w:val="24"/>
          <w:szCs w:val="24"/>
        </w:rPr>
        <w:t>Экономика</w:t>
      </w:r>
      <w:r w:rsidR="007D670C" w:rsidRPr="00CF32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6064" w:rsidRPr="00CF32EE" w:rsidRDefault="00DC6064" w:rsidP="00FE3B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2EE">
        <w:rPr>
          <w:rFonts w:ascii="Times New Roman" w:hAnsi="Times New Roman" w:cs="Times New Roman"/>
          <w:sz w:val="24"/>
          <w:szCs w:val="24"/>
        </w:rPr>
        <w:t>ОЦЕНОЧНЫЕ СРЕДСТВА</w:t>
      </w:r>
    </w:p>
    <w:p w:rsidR="00DC6064" w:rsidRPr="00CF32EE" w:rsidRDefault="00DC6064" w:rsidP="00FE3B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2EE">
        <w:rPr>
          <w:rFonts w:ascii="Times New Roman" w:hAnsi="Times New Roman" w:cs="Times New Roman"/>
          <w:sz w:val="24"/>
          <w:szCs w:val="24"/>
        </w:rPr>
        <w:t>Текущий контроль</w:t>
      </w:r>
    </w:p>
    <w:p w:rsidR="00DC6064" w:rsidRPr="00CF32EE" w:rsidRDefault="00DC6064" w:rsidP="00FE3B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2EE">
        <w:rPr>
          <w:rFonts w:ascii="Times New Roman" w:hAnsi="Times New Roman" w:cs="Times New Roman"/>
          <w:sz w:val="24"/>
          <w:szCs w:val="24"/>
        </w:rPr>
        <w:t xml:space="preserve">- собеседование </w:t>
      </w:r>
    </w:p>
    <w:p w:rsidR="00DC6064" w:rsidRPr="00CF32EE" w:rsidRDefault="00DC6064" w:rsidP="00FE3B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2EE">
        <w:rPr>
          <w:rFonts w:ascii="Times New Roman" w:hAnsi="Times New Roman" w:cs="Times New Roman"/>
          <w:sz w:val="24"/>
          <w:szCs w:val="24"/>
        </w:rPr>
        <w:t>- проверка заполнения дневников практики</w:t>
      </w:r>
    </w:p>
    <w:p w:rsidR="00DC6064" w:rsidRPr="00CF32EE" w:rsidRDefault="00DC6064" w:rsidP="00FE3B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2EE">
        <w:rPr>
          <w:rFonts w:ascii="Times New Roman" w:hAnsi="Times New Roman" w:cs="Times New Roman"/>
          <w:sz w:val="24"/>
          <w:szCs w:val="24"/>
        </w:rPr>
        <w:t>Промежуточный контроль (зачет)</w:t>
      </w:r>
    </w:p>
    <w:p w:rsidR="00DC6064" w:rsidRPr="00CF32EE" w:rsidRDefault="00DC6064" w:rsidP="00FE3B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2EE">
        <w:rPr>
          <w:rFonts w:ascii="Times New Roman" w:hAnsi="Times New Roman" w:cs="Times New Roman"/>
          <w:sz w:val="24"/>
          <w:szCs w:val="24"/>
        </w:rPr>
        <w:t>-проверка отчетов по практике</w:t>
      </w:r>
    </w:p>
    <w:p w:rsidR="00DC6064" w:rsidRPr="00CF32EE" w:rsidRDefault="00DC6064" w:rsidP="00FE3B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2EE">
        <w:rPr>
          <w:rFonts w:ascii="Times New Roman" w:hAnsi="Times New Roman" w:cs="Times New Roman"/>
          <w:sz w:val="24"/>
          <w:szCs w:val="24"/>
        </w:rPr>
        <w:t>- защита отчетов по практике в форме выступления на итоговой конференции</w:t>
      </w:r>
    </w:p>
    <w:p w:rsidR="00DC6064" w:rsidRPr="00CF32EE" w:rsidRDefault="00DC6064" w:rsidP="00FE3B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CF32EE" w:rsidRDefault="00DC6064" w:rsidP="00FE3B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2EE">
        <w:rPr>
          <w:rFonts w:ascii="Times New Roman" w:hAnsi="Times New Roman" w:cs="Times New Roman"/>
          <w:b/>
          <w:sz w:val="24"/>
          <w:szCs w:val="24"/>
        </w:rPr>
        <w:t>Паспорт фонда оценочных средств</w:t>
      </w:r>
    </w:p>
    <w:p w:rsidR="00DC6064" w:rsidRPr="007300A6" w:rsidRDefault="00DC6064" w:rsidP="00FE3B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4" w:type="dxa"/>
        <w:jc w:val="center"/>
        <w:tblLook w:val="04A0"/>
      </w:tblPr>
      <w:tblGrid>
        <w:gridCol w:w="3070"/>
        <w:gridCol w:w="2737"/>
        <w:gridCol w:w="3827"/>
      </w:tblGrid>
      <w:tr w:rsidR="00544069" w:rsidRPr="007300A6" w:rsidTr="00CF32EE">
        <w:trPr>
          <w:trHeight w:val="437"/>
          <w:jc w:val="center"/>
        </w:trPr>
        <w:tc>
          <w:tcPr>
            <w:tcW w:w="3070" w:type="dxa"/>
          </w:tcPr>
          <w:p w:rsidR="00544069" w:rsidRPr="007300A6" w:rsidRDefault="00544069" w:rsidP="00FE3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Контролируемые разделы</w:t>
            </w:r>
          </w:p>
        </w:tc>
        <w:tc>
          <w:tcPr>
            <w:tcW w:w="2737" w:type="dxa"/>
          </w:tcPr>
          <w:p w:rsidR="00544069" w:rsidRPr="007300A6" w:rsidRDefault="00544069" w:rsidP="00FE3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Код контролируемой компетенции</w:t>
            </w:r>
          </w:p>
        </w:tc>
        <w:tc>
          <w:tcPr>
            <w:tcW w:w="3827" w:type="dxa"/>
          </w:tcPr>
          <w:p w:rsidR="00544069" w:rsidRDefault="00544069" w:rsidP="00FE3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оценочного</w:t>
            </w:r>
            <w:proofErr w:type="gramEnd"/>
          </w:p>
          <w:p w:rsidR="00544069" w:rsidRPr="007300A6" w:rsidRDefault="00544069" w:rsidP="00FE3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</w:p>
        </w:tc>
      </w:tr>
      <w:tr w:rsidR="00544069" w:rsidRPr="007300A6" w:rsidTr="00CF32EE">
        <w:trPr>
          <w:jc w:val="center"/>
        </w:trPr>
        <w:tc>
          <w:tcPr>
            <w:tcW w:w="3070" w:type="dxa"/>
          </w:tcPr>
          <w:p w:rsidR="00544069" w:rsidRPr="007300A6" w:rsidRDefault="00544069" w:rsidP="00FE3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Ведение дневника, подг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товка отчета по практике, отчет по практике</w:t>
            </w:r>
          </w:p>
        </w:tc>
        <w:tc>
          <w:tcPr>
            <w:tcW w:w="2737" w:type="dxa"/>
          </w:tcPr>
          <w:p w:rsidR="00784DD0" w:rsidRDefault="00784DD0" w:rsidP="00FE3B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ОК-1; ОК-2</w:t>
            </w:r>
            <w:r w:rsidRPr="00CD6C1D">
              <w:rPr>
                <w:rFonts w:ascii="Times New Roman" w:hAnsi="Times New Roman"/>
                <w:sz w:val="24"/>
                <w:szCs w:val="24"/>
              </w:rPr>
              <w:t xml:space="preserve">; ОПК-1; ОПК-2; </w:t>
            </w:r>
            <w:r>
              <w:rPr>
                <w:rFonts w:ascii="Times New Roman" w:hAnsi="Times New Roman"/>
                <w:sz w:val="24"/>
                <w:szCs w:val="24"/>
              </w:rPr>
              <w:t>ОПК-3;</w:t>
            </w:r>
          </w:p>
          <w:p w:rsidR="00544069" w:rsidRPr="007300A6" w:rsidRDefault="00784DD0" w:rsidP="00FE3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ПК-8; ПК-9</w:t>
            </w:r>
            <w:r w:rsidRPr="00CD6C1D">
              <w:rPr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544069" w:rsidRPr="007300A6" w:rsidRDefault="00544069" w:rsidP="00FE3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544069" w:rsidRPr="007300A6" w:rsidRDefault="00544069" w:rsidP="00FE3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Проверка отчета</w:t>
            </w:r>
          </w:p>
          <w:p w:rsidR="00544069" w:rsidRPr="007300A6" w:rsidRDefault="00544069" w:rsidP="00FE3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Выступление на итоговой конф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ренции</w:t>
            </w:r>
          </w:p>
        </w:tc>
      </w:tr>
    </w:tbl>
    <w:p w:rsidR="00DC6064" w:rsidRPr="007300A6" w:rsidRDefault="00DC6064" w:rsidP="00FE3B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064" w:rsidRPr="00CF32EE" w:rsidRDefault="00DC6064" w:rsidP="00FE3B99">
      <w:pPr>
        <w:pStyle w:val="2"/>
        <w:numPr>
          <w:ilvl w:val="1"/>
          <w:numId w:val="16"/>
        </w:numPr>
        <w:tabs>
          <w:tab w:val="left" w:pos="1701"/>
          <w:tab w:val="left" w:pos="1843"/>
        </w:tabs>
        <w:spacing w:before="0"/>
        <w:ind w:left="709"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501354829"/>
      <w:r w:rsidRPr="00CF32EE">
        <w:rPr>
          <w:rFonts w:ascii="Times New Roman" w:hAnsi="Times New Roman" w:cs="Times New Roman"/>
          <w:color w:val="auto"/>
          <w:sz w:val="24"/>
          <w:szCs w:val="24"/>
        </w:rPr>
        <w:t>Перечень компетенций с указанием этапов их формирования в пр</w:t>
      </w:r>
      <w:r w:rsidRPr="00CF32EE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CF32EE">
        <w:rPr>
          <w:rFonts w:ascii="Times New Roman" w:hAnsi="Times New Roman" w:cs="Times New Roman"/>
          <w:color w:val="auto"/>
          <w:sz w:val="24"/>
          <w:szCs w:val="24"/>
        </w:rPr>
        <w:t>цессе освоения образовательной программы</w:t>
      </w:r>
      <w:bookmarkEnd w:id="7"/>
    </w:p>
    <w:p w:rsidR="00DC6064" w:rsidRPr="007300A6" w:rsidRDefault="00DC6064" w:rsidP="00FE3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6064" w:rsidRPr="00CF32EE" w:rsidRDefault="00DC6064" w:rsidP="00FE3B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A6">
        <w:rPr>
          <w:rFonts w:ascii="Times New Roman" w:hAnsi="Times New Roman" w:cs="Times New Roman"/>
          <w:b/>
          <w:sz w:val="24"/>
          <w:szCs w:val="24"/>
        </w:rPr>
        <w:t>Этапы формирования компетенций также отражены в календарном графике и в матрице э</w:t>
      </w:r>
      <w:r w:rsidR="00544069">
        <w:rPr>
          <w:rFonts w:ascii="Times New Roman" w:hAnsi="Times New Roman" w:cs="Times New Roman"/>
          <w:b/>
          <w:sz w:val="24"/>
          <w:szCs w:val="24"/>
        </w:rPr>
        <w:t xml:space="preserve">тапов формирования компетенций </w:t>
      </w:r>
      <w:r w:rsidRPr="007300A6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7300A6">
        <w:rPr>
          <w:rFonts w:ascii="Times New Roman" w:hAnsi="Times New Roman" w:cs="Times New Roman"/>
          <w:b/>
          <w:sz w:val="24"/>
          <w:szCs w:val="24"/>
        </w:rPr>
        <w:t>см</w:t>
      </w:r>
      <w:proofErr w:type="gramEnd"/>
      <w:r w:rsidRPr="007300A6">
        <w:rPr>
          <w:rFonts w:ascii="Times New Roman" w:hAnsi="Times New Roman" w:cs="Times New Roman"/>
          <w:b/>
          <w:sz w:val="24"/>
          <w:szCs w:val="24"/>
        </w:rPr>
        <w:t>. приложение  к  образовательной пр</w:t>
      </w:r>
      <w:r w:rsidRPr="007300A6">
        <w:rPr>
          <w:rFonts w:ascii="Times New Roman" w:hAnsi="Times New Roman" w:cs="Times New Roman"/>
          <w:b/>
          <w:sz w:val="24"/>
          <w:szCs w:val="24"/>
        </w:rPr>
        <w:t>о</w:t>
      </w:r>
      <w:r w:rsidRPr="007300A6">
        <w:rPr>
          <w:rFonts w:ascii="Times New Roman" w:hAnsi="Times New Roman" w:cs="Times New Roman"/>
          <w:b/>
          <w:sz w:val="24"/>
          <w:szCs w:val="24"/>
        </w:rPr>
        <w:t>грамме)</w:t>
      </w:r>
    </w:p>
    <w:p w:rsidR="00DC6064" w:rsidRPr="007300A6" w:rsidRDefault="00DC6064" w:rsidP="00FE3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79"/>
        <w:gridCol w:w="1134"/>
        <w:gridCol w:w="993"/>
      </w:tblGrid>
      <w:tr w:rsidR="00784DD0" w:rsidRPr="00CF0950" w:rsidTr="00FE3B99">
        <w:trPr>
          <w:trHeight w:val="1703"/>
        </w:trPr>
        <w:tc>
          <w:tcPr>
            <w:tcW w:w="7479" w:type="dxa"/>
          </w:tcPr>
          <w:p w:rsidR="00784DD0" w:rsidRPr="00CF0950" w:rsidRDefault="00784DD0" w:rsidP="00FE3B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0950">
              <w:rPr>
                <w:rFonts w:ascii="Times New Roman" w:hAnsi="Times New Roman"/>
                <w:b/>
                <w:sz w:val="24"/>
                <w:szCs w:val="24"/>
              </w:rPr>
              <w:t xml:space="preserve">Код и содержание  контролируемой компетенции </w:t>
            </w:r>
          </w:p>
        </w:tc>
        <w:tc>
          <w:tcPr>
            <w:tcW w:w="1134" w:type="dxa"/>
          </w:tcPr>
          <w:p w:rsidR="00784DD0" w:rsidRPr="00CF0950" w:rsidRDefault="00784DD0" w:rsidP="00FE3B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0950">
              <w:rPr>
                <w:rFonts w:ascii="Times New Roman" w:hAnsi="Times New Roman"/>
                <w:b/>
                <w:sz w:val="24"/>
                <w:szCs w:val="24"/>
              </w:rPr>
              <w:t>Этапы форм</w:t>
            </w:r>
            <w:r w:rsidRPr="00CF095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CF0950">
              <w:rPr>
                <w:rFonts w:ascii="Times New Roman" w:hAnsi="Times New Roman"/>
                <w:b/>
                <w:sz w:val="24"/>
                <w:szCs w:val="24"/>
              </w:rPr>
              <w:t>рования</w:t>
            </w:r>
          </w:p>
        </w:tc>
        <w:tc>
          <w:tcPr>
            <w:tcW w:w="993" w:type="dxa"/>
          </w:tcPr>
          <w:p w:rsidR="00784DD0" w:rsidRPr="00CF0950" w:rsidRDefault="00784DD0" w:rsidP="00FE3B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0950">
              <w:rPr>
                <w:rFonts w:ascii="Times New Roman" w:hAnsi="Times New Roman"/>
                <w:b/>
                <w:sz w:val="24"/>
                <w:szCs w:val="24"/>
              </w:rPr>
              <w:t>Форма пр</w:t>
            </w:r>
            <w:r w:rsidRPr="00CF095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F0950">
              <w:rPr>
                <w:rFonts w:ascii="Times New Roman" w:hAnsi="Times New Roman"/>
                <w:b/>
                <w:sz w:val="24"/>
                <w:szCs w:val="24"/>
              </w:rPr>
              <w:t>меж</w:t>
            </w:r>
            <w:r w:rsidRPr="00CF09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CF0950">
              <w:rPr>
                <w:rFonts w:ascii="Times New Roman" w:hAnsi="Times New Roman"/>
                <w:b/>
                <w:sz w:val="24"/>
                <w:szCs w:val="24"/>
              </w:rPr>
              <w:t>точн</w:t>
            </w:r>
            <w:r w:rsidRPr="00CF095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F0950">
              <w:rPr>
                <w:rFonts w:ascii="Times New Roman" w:hAnsi="Times New Roman"/>
                <w:b/>
                <w:sz w:val="24"/>
                <w:szCs w:val="24"/>
              </w:rPr>
              <w:t>го ко</w:t>
            </w:r>
            <w:r w:rsidRPr="00CF0950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CF0950">
              <w:rPr>
                <w:rFonts w:ascii="Times New Roman" w:hAnsi="Times New Roman"/>
                <w:b/>
                <w:sz w:val="24"/>
                <w:szCs w:val="24"/>
              </w:rPr>
              <w:t>троля</w:t>
            </w:r>
          </w:p>
        </w:tc>
      </w:tr>
      <w:tr w:rsidR="00784DD0" w:rsidRPr="00CF0950" w:rsidTr="00FE3B99">
        <w:trPr>
          <w:trHeight w:val="324"/>
        </w:trPr>
        <w:tc>
          <w:tcPr>
            <w:tcW w:w="7479" w:type="dxa"/>
          </w:tcPr>
          <w:p w:rsidR="00784DD0" w:rsidRPr="00CF0950" w:rsidRDefault="00784DD0" w:rsidP="00FE3B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0950">
              <w:rPr>
                <w:rFonts w:ascii="Times New Roman" w:hAnsi="Times New Roman"/>
                <w:b/>
                <w:sz w:val="24"/>
                <w:szCs w:val="24"/>
              </w:rPr>
              <w:t>ОК-1</w:t>
            </w:r>
          </w:p>
          <w:p w:rsidR="00784DD0" w:rsidRPr="00CF0950" w:rsidRDefault="00784DD0" w:rsidP="00FE3B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0950">
              <w:rPr>
                <w:rFonts w:ascii="Times New Roman" w:hAnsi="Times New Roman"/>
                <w:sz w:val="24"/>
                <w:szCs w:val="24"/>
              </w:rPr>
              <w:t>Способностью  к абстрактному мышлению, анализу, синтезу</w:t>
            </w:r>
          </w:p>
        </w:tc>
        <w:tc>
          <w:tcPr>
            <w:tcW w:w="1134" w:type="dxa"/>
            <w:vMerge w:val="restart"/>
          </w:tcPr>
          <w:p w:rsidR="00784DD0" w:rsidRPr="00CF0950" w:rsidRDefault="00784DD0" w:rsidP="00FE3B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CF095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CF095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F0950">
              <w:rPr>
                <w:rFonts w:ascii="Times New Roman" w:hAnsi="Times New Roman"/>
                <w:b/>
                <w:sz w:val="24"/>
                <w:szCs w:val="24"/>
              </w:rPr>
              <w:t>местр</w:t>
            </w:r>
          </w:p>
        </w:tc>
        <w:tc>
          <w:tcPr>
            <w:tcW w:w="993" w:type="dxa"/>
            <w:vMerge w:val="restart"/>
          </w:tcPr>
          <w:p w:rsidR="00784DD0" w:rsidRPr="00CF0950" w:rsidRDefault="00784DD0" w:rsidP="00FE3B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0950">
              <w:rPr>
                <w:rFonts w:ascii="Times New Roman" w:hAnsi="Times New Roman"/>
                <w:b/>
                <w:sz w:val="24"/>
                <w:szCs w:val="24"/>
              </w:rPr>
              <w:t xml:space="preserve">Зачет с </w:t>
            </w:r>
            <w:proofErr w:type="spellStart"/>
            <w:proofErr w:type="gramStart"/>
            <w:r w:rsidRPr="00CF0950">
              <w:rPr>
                <w:rFonts w:ascii="Times New Roman" w:hAnsi="Times New Roman"/>
                <w:b/>
                <w:sz w:val="24"/>
                <w:szCs w:val="24"/>
              </w:rPr>
              <w:t>оцен-кой</w:t>
            </w:r>
            <w:proofErr w:type="spellEnd"/>
            <w:proofErr w:type="gramEnd"/>
          </w:p>
        </w:tc>
      </w:tr>
      <w:tr w:rsidR="00784DD0" w:rsidRPr="00CF0950" w:rsidTr="00FE3B99">
        <w:trPr>
          <w:trHeight w:val="324"/>
        </w:trPr>
        <w:tc>
          <w:tcPr>
            <w:tcW w:w="7479" w:type="dxa"/>
          </w:tcPr>
          <w:p w:rsidR="00784DD0" w:rsidRPr="00CF0950" w:rsidRDefault="00784DD0" w:rsidP="00FE3B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0950">
              <w:rPr>
                <w:rFonts w:ascii="Times New Roman" w:hAnsi="Times New Roman"/>
                <w:b/>
                <w:sz w:val="24"/>
                <w:szCs w:val="24"/>
              </w:rPr>
              <w:t>ОК-2</w:t>
            </w:r>
          </w:p>
          <w:p w:rsidR="00784DD0" w:rsidRPr="00CF0950" w:rsidRDefault="00784DD0" w:rsidP="00FE3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950">
              <w:rPr>
                <w:rFonts w:ascii="Times New Roman" w:hAnsi="Times New Roman"/>
                <w:sz w:val="24"/>
                <w:szCs w:val="24"/>
              </w:rPr>
              <w:t>Готовностью действовать в нестандартных ситуациях, нести социал</w:t>
            </w:r>
            <w:r w:rsidRPr="00CF0950">
              <w:rPr>
                <w:rFonts w:ascii="Times New Roman" w:hAnsi="Times New Roman"/>
                <w:sz w:val="24"/>
                <w:szCs w:val="24"/>
              </w:rPr>
              <w:t>ь</w:t>
            </w:r>
            <w:r w:rsidRPr="00CF0950">
              <w:rPr>
                <w:rFonts w:ascii="Times New Roman" w:hAnsi="Times New Roman"/>
                <w:sz w:val="24"/>
                <w:szCs w:val="24"/>
              </w:rPr>
              <w:t>ную и этическую ответственность за принятые решения</w:t>
            </w:r>
          </w:p>
        </w:tc>
        <w:tc>
          <w:tcPr>
            <w:tcW w:w="1134" w:type="dxa"/>
            <w:vMerge/>
          </w:tcPr>
          <w:p w:rsidR="00784DD0" w:rsidRPr="00CF0950" w:rsidRDefault="00784DD0" w:rsidP="00FE3B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84DD0" w:rsidRPr="00CF0950" w:rsidRDefault="00784DD0" w:rsidP="00FE3B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4DD0" w:rsidRPr="00CF0950" w:rsidTr="00FE3B99">
        <w:trPr>
          <w:trHeight w:val="1322"/>
        </w:trPr>
        <w:tc>
          <w:tcPr>
            <w:tcW w:w="7479" w:type="dxa"/>
          </w:tcPr>
          <w:p w:rsidR="00784DD0" w:rsidRPr="00CF0950" w:rsidRDefault="00784DD0" w:rsidP="00FE3B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950">
              <w:rPr>
                <w:rFonts w:ascii="Times New Roman" w:hAnsi="Times New Roman"/>
                <w:b/>
                <w:sz w:val="24"/>
                <w:szCs w:val="24"/>
              </w:rPr>
              <w:t>ОПК-1</w:t>
            </w:r>
          </w:p>
          <w:p w:rsidR="00784DD0" w:rsidRPr="00CF0950" w:rsidRDefault="00784DD0" w:rsidP="00FE3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950">
              <w:rPr>
                <w:rFonts w:ascii="Times New Roman" w:hAnsi="Times New Roman"/>
                <w:sz w:val="24"/>
                <w:szCs w:val="24"/>
              </w:rPr>
              <w:t xml:space="preserve">Готовностью к коммуникации в устной и письменной </w:t>
            </w:r>
            <w:proofErr w:type="gramStart"/>
            <w:r w:rsidRPr="00CF0950">
              <w:rPr>
                <w:rFonts w:ascii="Times New Roman" w:hAnsi="Times New Roman"/>
                <w:sz w:val="24"/>
                <w:szCs w:val="24"/>
              </w:rPr>
              <w:t>формах</w:t>
            </w:r>
            <w:proofErr w:type="gramEnd"/>
            <w:r w:rsidRPr="00CF0950">
              <w:rPr>
                <w:rFonts w:ascii="Times New Roman" w:hAnsi="Times New Roman"/>
                <w:sz w:val="24"/>
                <w:szCs w:val="24"/>
              </w:rPr>
              <w:t xml:space="preserve"> на ру</w:t>
            </w:r>
            <w:r w:rsidRPr="00CF0950">
              <w:rPr>
                <w:rFonts w:ascii="Times New Roman" w:hAnsi="Times New Roman"/>
                <w:sz w:val="24"/>
                <w:szCs w:val="24"/>
              </w:rPr>
              <w:t>с</w:t>
            </w:r>
            <w:r w:rsidRPr="00CF0950">
              <w:rPr>
                <w:rFonts w:ascii="Times New Roman" w:hAnsi="Times New Roman"/>
                <w:sz w:val="24"/>
                <w:szCs w:val="24"/>
              </w:rPr>
              <w:t>ском и иностранном языках для решения задач профессиональной деятельност</w:t>
            </w:r>
            <w:r w:rsidR="00F4457A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134" w:type="dxa"/>
            <w:vMerge/>
          </w:tcPr>
          <w:p w:rsidR="00784DD0" w:rsidRPr="00CF0950" w:rsidRDefault="00784DD0" w:rsidP="00FE3B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84DD0" w:rsidRPr="00CF0950" w:rsidRDefault="00784DD0" w:rsidP="00FE3B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4DD0" w:rsidRPr="00CF0950" w:rsidTr="00FE3B99">
        <w:trPr>
          <w:trHeight w:val="324"/>
        </w:trPr>
        <w:tc>
          <w:tcPr>
            <w:tcW w:w="7479" w:type="dxa"/>
          </w:tcPr>
          <w:p w:rsidR="00784DD0" w:rsidRPr="00CF0950" w:rsidRDefault="00784DD0" w:rsidP="00FE3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950">
              <w:rPr>
                <w:rFonts w:ascii="Times New Roman" w:hAnsi="Times New Roman"/>
                <w:b/>
                <w:sz w:val="24"/>
                <w:szCs w:val="24"/>
              </w:rPr>
              <w:t>ОПК-2</w:t>
            </w:r>
            <w:r w:rsidRPr="00CF0950">
              <w:rPr>
                <w:rFonts w:ascii="Times New Roman" w:hAnsi="Times New Roman"/>
                <w:sz w:val="24"/>
                <w:szCs w:val="24"/>
              </w:rPr>
              <w:t xml:space="preserve"> Готовностью руководить коллективом в сфере своей профе</w:t>
            </w:r>
            <w:r w:rsidRPr="00CF0950">
              <w:rPr>
                <w:rFonts w:ascii="Times New Roman" w:hAnsi="Times New Roman"/>
                <w:sz w:val="24"/>
                <w:szCs w:val="24"/>
              </w:rPr>
              <w:t>с</w:t>
            </w:r>
            <w:r w:rsidRPr="00CF0950">
              <w:rPr>
                <w:rFonts w:ascii="Times New Roman" w:hAnsi="Times New Roman"/>
                <w:sz w:val="24"/>
                <w:szCs w:val="24"/>
              </w:rPr>
              <w:t>сиональной деятельности, толерантно воспринимая социальные, э</w:t>
            </w:r>
            <w:r w:rsidRPr="00CF0950">
              <w:rPr>
                <w:rFonts w:ascii="Times New Roman" w:hAnsi="Times New Roman"/>
                <w:sz w:val="24"/>
                <w:szCs w:val="24"/>
              </w:rPr>
              <w:t>т</w:t>
            </w:r>
            <w:r w:rsidRPr="00CF0950">
              <w:rPr>
                <w:rFonts w:ascii="Times New Roman" w:hAnsi="Times New Roman"/>
                <w:sz w:val="24"/>
                <w:szCs w:val="24"/>
              </w:rPr>
              <w:t>нические, конфессиональные и культурные различия</w:t>
            </w:r>
          </w:p>
        </w:tc>
        <w:tc>
          <w:tcPr>
            <w:tcW w:w="1134" w:type="dxa"/>
            <w:vMerge/>
          </w:tcPr>
          <w:p w:rsidR="00784DD0" w:rsidRPr="00CF0950" w:rsidRDefault="00784DD0" w:rsidP="00FE3B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84DD0" w:rsidRPr="00CF0950" w:rsidRDefault="00784DD0" w:rsidP="00FE3B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4DD0" w:rsidRPr="00CF0950" w:rsidTr="00FE3B99">
        <w:trPr>
          <w:trHeight w:val="324"/>
        </w:trPr>
        <w:tc>
          <w:tcPr>
            <w:tcW w:w="7479" w:type="dxa"/>
          </w:tcPr>
          <w:p w:rsidR="00784DD0" w:rsidRPr="00CF0950" w:rsidRDefault="00784DD0" w:rsidP="00FE3B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0950">
              <w:rPr>
                <w:rFonts w:ascii="Times New Roman" w:hAnsi="Times New Roman"/>
                <w:b/>
                <w:sz w:val="24"/>
                <w:szCs w:val="24"/>
              </w:rPr>
              <w:t>ОПК-3</w:t>
            </w:r>
          </w:p>
          <w:p w:rsidR="00784DD0" w:rsidRPr="00CF0950" w:rsidRDefault="00784DD0" w:rsidP="00FE3B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0950">
              <w:rPr>
                <w:rFonts w:ascii="Times New Roman" w:hAnsi="Times New Roman"/>
                <w:sz w:val="24"/>
                <w:szCs w:val="24"/>
              </w:rPr>
              <w:t>Способностью принимать организационно-управленческие решения</w:t>
            </w:r>
          </w:p>
        </w:tc>
        <w:tc>
          <w:tcPr>
            <w:tcW w:w="1134" w:type="dxa"/>
            <w:vMerge/>
          </w:tcPr>
          <w:p w:rsidR="00784DD0" w:rsidRPr="00CF0950" w:rsidRDefault="00784DD0" w:rsidP="00FE3B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84DD0" w:rsidRPr="00CF0950" w:rsidRDefault="00784DD0" w:rsidP="00FE3B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4DD0" w:rsidRPr="00CF0950" w:rsidTr="00FE3B99">
        <w:trPr>
          <w:trHeight w:val="324"/>
        </w:trPr>
        <w:tc>
          <w:tcPr>
            <w:tcW w:w="7479" w:type="dxa"/>
          </w:tcPr>
          <w:p w:rsidR="00784DD0" w:rsidRPr="00CF0950" w:rsidRDefault="00784DD0" w:rsidP="00FE3B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0950">
              <w:rPr>
                <w:rFonts w:ascii="Times New Roman" w:hAnsi="Times New Roman"/>
                <w:b/>
                <w:sz w:val="24"/>
                <w:szCs w:val="24"/>
              </w:rPr>
              <w:t>ПК-8</w:t>
            </w:r>
          </w:p>
          <w:p w:rsidR="00784DD0" w:rsidRPr="00CF0950" w:rsidRDefault="00784DD0" w:rsidP="00FE3B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950">
              <w:rPr>
                <w:rFonts w:ascii="Times New Roman" w:hAnsi="Times New Roman"/>
                <w:sz w:val="24"/>
                <w:szCs w:val="24"/>
              </w:rPr>
              <w:t>Способностью готовить аналитические материалы для оценки мер</w:t>
            </w:r>
            <w:r w:rsidRPr="00CF0950">
              <w:rPr>
                <w:rFonts w:ascii="Times New Roman" w:hAnsi="Times New Roman"/>
                <w:sz w:val="24"/>
                <w:szCs w:val="24"/>
              </w:rPr>
              <w:t>о</w:t>
            </w:r>
            <w:r w:rsidRPr="00CF0950">
              <w:rPr>
                <w:rFonts w:ascii="Times New Roman" w:hAnsi="Times New Roman"/>
                <w:sz w:val="24"/>
                <w:szCs w:val="24"/>
              </w:rPr>
              <w:t>приятий в области экономической политики и принятия стратегич</w:t>
            </w:r>
            <w:r w:rsidRPr="00CF0950">
              <w:rPr>
                <w:rFonts w:ascii="Times New Roman" w:hAnsi="Times New Roman"/>
                <w:sz w:val="24"/>
                <w:szCs w:val="24"/>
              </w:rPr>
              <w:t>е</w:t>
            </w:r>
            <w:r w:rsidRPr="00CF0950">
              <w:rPr>
                <w:rFonts w:ascii="Times New Roman" w:hAnsi="Times New Roman"/>
                <w:sz w:val="24"/>
                <w:szCs w:val="24"/>
              </w:rPr>
              <w:t>ских решений на микр</w:t>
            </w:r>
            <w:proofErr w:type="gramStart"/>
            <w:r w:rsidRPr="00CF095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CF095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F0950">
              <w:rPr>
                <w:rFonts w:ascii="Times New Roman" w:hAnsi="Times New Roman"/>
                <w:sz w:val="24"/>
                <w:szCs w:val="24"/>
              </w:rPr>
              <w:t>макроуровне</w:t>
            </w:r>
            <w:proofErr w:type="spellEnd"/>
          </w:p>
        </w:tc>
        <w:tc>
          <w:tcPr>
            <w:tcW w:w="1134" w:type="dxa"/>
            <w:vMerge/>
          </w:tcPr>
          <w:p w:rsidR="00784DD0" w:rsidRPr="00CF0950" w:rsidRDefault="00784DD0" w:rsidP="00FE3B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84DD0" w:rsidRPr="00CF0950" w:rsidRDefault="00784DD0" w:rsidP="00FE3B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4DD0" w:rsidRPr="00CF0950" w:rsidTr="00FE3B99">
        <w:trPr>
          <w:trHeight w:val="131"/>
        </w:trPr>
        <w:tc>
          <w:tcPr>
            <w:tcW w:w="7479" w:type="dxa"/>
          </w:tcPr>
          <w:p w:rsidR="00784DD0" w:rsidRPr="00CF0950" w:rsidRDefault="00784DD0" w:rsidP="00FE3B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0950">
              <w:rPr>
                <w:rFonts w:ascii="Times New Roman" w:hAnsi="Times New Roman"/>
                <w:b/>
                <w:sz w:val="24"/>
                <w:szCs w:val="24"/>
              </w:rPr>
              <w:t>ПК-9</w:t>
            </w:r>
          </w:p>
          <w:p w:rsidR="00784DD0" w:rsidRPr="00CF0950" w:rsidRDefault="00784DD0" w:rsidP="00FE3B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950">
              <w:rPr>
                <w:rFonts w:ascii="Times New Roman" w:hAnsi="Times New Roman"/>
                <w:sz w:val="24"/>
                <w:szCs w:val="24"/>
              </w:rPr>
              <w:t>способностью анализировать и использовать различные источники информации для проведения экономических расчетов</w:t>
            </w:r>
          </w:p>
        </w:tc>
        <w:tc>
          <w:tcPr>
            <w:tcW w:w="1134" w:type="dxa"/>
            <w:vMerge/>
          </w:tcPr>
          <w:p w:rsidR="00784DD0" w:rsidRPr="00CF0950" w:rsidRDefault="00784DD0" w:rsidP="00FE3B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84DD0" w:rsidRPr="00CF0950" w:rsidRDefault="00784DD0" w:rsidP="00FE3B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4DD0" w:rsidRPr="00CF0950" w:rsidTr="00FE3B99">
        <w:trPr>
          <w:trHeight w:val="131"/>
        </w:trPr>
        <w:tc>
          <w:tcPr>
            <w:tcW w:w="7479" w:type="dxa"/>
          </w:tcPr>
          <w:p w:rsidR="00784DD0" w:rsidRPr="00CF0950" w:rsidRDefault="00784DD0" w:rsidP="00FE3B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0950">
              <w:rPr>
                <w:rFonts w:ascii="Times New Roman" w:hAnsi="Times New Roman"/>
                <w:b/>
                <w:sz w:val="24"/>
                <w:szCs w:val="24"/>
              </w:rPr>
              <w:t>ПК-10</w:t>
            </w:r>
          </w:p>
          <w:p w:rsidR="00784DD0" w:rsidRPr="00CF0950" w:rsidRDefault="00784DD0" w:rsidP="00FE3B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0950">
              <w:rPr>
                <w:rFonts w:ascii="Times New Roman" w:hAnsi="Times New Roman"/>
                <w:sz w:val="24"/>
                <w:szCs w:val="24"/>
              </w:rPr>
              <w:t>Способностью составлять прогноз основных социально-экономических показателей деятельности предприятия, отрасли, р</w:t>
            </w:r>
            <w:r w:rsidRPr="00CF0950">
              <w:rPr>
                <w:rFonts w:ascii="Times New Roman" w:hAnsi="Times New Roman"/>
                <w:sz w:val="24"/>
                <w:szCs w:val="24"/>
              </w:rPr>
              <w:t>е</w:t>
            </w:r>
            <w:r w:rsidRPr="00CF0950">
              <w:rPr>
                <w:rFonts w:ascii="Times New Roman" w:hAnsi="Times New Roman"/>
                <w:sz w:val="24"/>
                <w:szCs w:val="24"/>
              </w:rPr>
              <w:t>гиона и экономики в целом</w:t>
            </w:r>
          </w:p>
        </w:tc>
        <w:tc>
          <w:tcPr>
            <w:tcW w:w="1134" w:type="dxa"/>
            <w:vMerge/>
          </w:tcPr>
          <w:p w:rsidR="00784DD0" w:rsidRPr="00CF0950" w:rsidRDefault="00784DD0" w:rsidP="00FE3B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84DD0" w:rsidRPr="00CF0950" w:rsidRDefault="00784DD0" w:rsidP="00FE3B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C6064" w:rsidRPr="007300A6" w:rsidRDefault="00DC6064" w:rsidP="00FE3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CF32EE" w:rsidRDefault="00DC6064" w:rsidP="00FE3B99">
      <w:pPr>
        <w:pStyle w:val="2"/>
        <w:numPr>
          <w:ilvl w:val="1"/>
          <w:numId w:val="16"/>
        </w:numPr>
        <w:tabs>
          <w:tab w:val="left" w:pos="1701"/>
          <w:tab w:val="left" w:pos="1843"/>
        </w:tabs>
        <w:spacing w:before="0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F32E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8" w:name="_Toc501354830"/>
      <w:r w:rsidRPr="00CF32EE">
        <w:rPr>
          <w:rFonts w:ascii="Times New Roman" w:hAnsi="Times New Roman" w:cs="Times New Roman"/>
          <w:color w:val="auto"/>
          <w:sz w:val="24"/>
          <w:szCs w:val="24"/>
        </w:rPr>
        <w:t>Описание показателей и критериев оценивания компетенций на ра</w:t>
      </w:r>
      <w:r w:rsidRPr="00CF32EE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Pr="00CF32EE">
        <w:rPr>
          <w:rFonts w:ascii="Times New Roman" w:hAnsi="Times New Roman" w:cs="Times New Roman"/>
          <w:color w:val="auto"/>
          <w:sz w:val="24"/>
          <w:szCs w:val="24"/>
        </w:rPr>
        <w:t>личных этапах их формирования, описание шкал оценивания</w:t>
      </w:r>
      <w:bookmarkEnd w:id="8"/>
    </w:p>
    <w:p w:rsidR="00DC6064" w:rsidRPr="007300A6" w:rsidRDefault="00DC6064" w:rsidP="00FE3B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064" w:rsidRPr="007300A6" w:rsidRDefault="00DC6064" w:rsidP="00FE3B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0A6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Показателями оценивания компетенций являются наиболее значимые знания, умения и владения, которые получены </w:t>
      </w:r>
      <w:r w:rsidR="00F459BA">
        <w:rPr>
          <w:rFonts w:ascii="Times New Roman" w:hAnsi="Times New Roman" w:cs="Times New Roman"/>
          <w:color w:val="000000"/>
          <w:sz w:val="24"/>
          <w:szCs w:val="24"/>
        </w:rPr>
        <w:t>магистран</w:t>
      </w:r>
      <w:r w:rsidRPr="007300A6">
        <w:rPr>
          <w:rFonts w:ascii="Times New Roman" w:hAnsi="Times New Roman" w:cs="Times New Roman"/>
          <w:color w:val="000000"/>
          <w:sz w:val="24"/>
          <w:szCs w:val="24"/>
        </w:rPr>
        <w:t>тами в процессе освоения дисциплин и прохожд</w:t>
      </w:r>
      <w:r w:rsidRPr="007300A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300A6">
        <w:rPr>
          <w:rFonts w:ascii="Times New Roman" w:hAnsi="Times New Roman" w:cs="Times New Roman"/>
          <w:color w:val="000000"/>
          <w:sz w:val="24"/>
          <w:szCs w:val="24"/>
        </w:rPr>
        <w:t>ния практики.</w:t>
      </w:r>
    </w:p>
    <w:p w:rsidR="00DC6064" w:rsidRDefault="00DC6064" w:rsidP="00FE3B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0A6">
        <w:rPr>
          <w:rFonts w:ascii="Times New Roman" w:hAnsi="Times New Roman" w:cs="Times New Roman"/>
          <w:color w:val="000000"/>
          <w:sz w:val="24"/>
          <w:szCs w:val="24"/>
        </w:rPr>
        <w:t>В качестве шкалы оценивания используется трехуровневая шкала освоения компете</w:t>
      </w:r>
      <w:r w:rsidRPr="007300A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300A6">
        <w:rPr>
          <w:rFonts w:ascii="Times New Roman" w:hAnsi="Times New Roman" w:cs="Times New Roman"/>
          <w:color w:val="000000"/>
          <w:sz w:val="24"/>
          <w:szCs w:val="24"/>
        </w:rPr>
        <w:t>ций (пороговый, продвинутый, высокий), для каждого из которых разработаны критерии оценивания.</w:t>
      </w:r>
    </w:p>
    <w:p w:rsidR="00CB7CA4" w:rsidRPr="007300A6" w:rsidRDefault="00CB7CA4" w:rsidP="00FE3B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6064" w:rsidRPr="00784DD0" w:rsidRDefault="00DC6064" w:rsidP="00FE3B99">
      <w:pPr>
        <w:pStyle w:val="3"/>
        <w:numPr>
          <w:ilvl w:val="2"/>
          <w:numId w:val="16"/>
        </w:numPr>
        <w:tabs>
          <w:tab w:val="left" w:pos="2552"/>
          <w:tab w:val="left" w:pos="2694"/>
        </w:tabs>
        <w:spacing w:before="0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501354831"/>
      <w:r w:rsidRPr="00784DD0">
        <w:rPr>
          <w:rFonts w:ascii="Times New Roman" w:hAnsi="Times New Roman" w:cs="Times New Roman"/>
          <w:color w:val="auto"/>
          <w:sz w:val="24"/>
          <w:szCs w:val="24"/>
        </w:rPr>
        <w:t xml:space="preserve">Показатели и критерии оценивания </w:t>
      </w:r>
      <w:proofErr w:type="spellStart"/>
      <w:r w:rsidRPr="00784DD0">
        <w:rPr>
          <w:rFonts w:ascii="Times New Roman" w:hAnsi="Times New Roman" w:cs="Times New Roman"/>
          <w:color w:val="auto"/>
          <w:sz w:val="24"/>
          <w:szCs w:val="24"/>
        </w:rPr>
        <w:t>сформированности</w:t>
      </w:r>
      <w:proofErr w:type="spellEnd"/>
      <w:r w:rsidRPr="00784DD0">
        <w:rPr>
          <w:rFonts w:ascii="Times New Roman" w:hAnsi="Times New Roman" w:cs="Times New Roman"/>
          <w:color w:val="auto"/>
          <w:sz w:val="24"/>
          <w:szCs w:val="24"/>
        </w:rPr>
        <w:t xml:space="preserve"> комп</w:t>
      </w:r>
      <w:r w:rsidRPr="00784DD0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784DD0">
        <w:rPr>
          <w:rFonts w:ascii="Times New Roman" w:hAnsi="Times New Roman" w:cs="Times New Roman"/>
          <w:color w:val="auto"/>
          <w:sz w:val="24"/>
          <w:szCs w:val="24"/>
        </w:rPr>
        <w:t>тенций</w:t>
      </w:r>
      <w:bookmarkEnd w:id="9"/>
    </w:p>
    <w:p w:rsidR="00544069" w:rsidRPr="00544069" w:rsidRDefault="00544069" w:rsidP="00FE3B99">
      <w:pPr>
        <w:pStyle w:val="a3"/>
        <w:ind w:left="0" w:firstLine="709"/>
        <w:jc w:val="both"/>
        <w:rPr>
          <w:b/>
          <w:color w:val="000000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308"/>
        <w:tblW w:w="9606" w:type="dxa"/>
        <w:tblLayout w:type="fixed"/>
        <w:tblLook w:val="04A0"/>
      </w:tblPr>
      <w:tblGrid>
        <w:gridCol w:w="1242"/>
        <w:gridCol w:w="1418"/>
        <w:gridCol w:w="2268"/>
        <w:gridCol w:w="2268"/>
        <w:gridCol w:w="2410"/>
      </w:tblGrid>
      <w:tr w:rsidR="00DC6064" w:rsidRPr="007300A6" w:rsidTr="00DC6064">
        <w:trPr>
          <w:trHeight w:val="407"/>
        </w:trPr>
        <w:tc>
          <w:tcPr>
            <w:tcW w:w="1242" w:type="dxa"/>
            <w:vMerge w:val="restart"/>
          </w:tcPr>
          <w:p w:rsidR="00DC6064" w:rsidRPr="007300A6" w:rsidRDefault="00DC6064" w:rsidP="00FE3B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Комп</w:t>
            </w: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тенции</w:t>
            </w:r>
          </w:p>
        </w:tc>
        <w:tc>
          <w:tcPr>
            <w:tcW w:w="1418" w:type="dxa"/>
            <w:vMerge w:val="restart"/>
          </w:tcPr>
          <w:p w:rsidR="00DC6064" w:rsidRPr="007300A6" w:rsidRDefault="00DC6064" w:rsidP="00FE3B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</w:t>
            </w: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ли осво</w:t>
            </w: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ния ко</w:t>
            </w: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петенции</w:t>
            </w:r>
          </w:p>
        </w:tc>
        <w:tc>
          <w:tcPr>
            <w:tcW w:w="6946" w:type="dxa"/>
            <w:gridSpan w:val="3"/>
          </w:tcPr>
          <w:p w:rsidR="00DC6064" w:rsidRPr="007300A6" w:rsidRDefault="00DC6064" w:rsidP="00FE3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Критерии оценивания компетенций, в соответствии со шк</w:t>
            </w: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300A6">
              <w:rPr>
                <w:rFonts w:ascii="Times New Roman" w:hAnsi="Times New Roman" w:cs="Times New Roman"/>
                <w:b/>
                <w:sz w:val="24"/>
                <w:szCs w:val="24"/>
              </w:rPr>
              <w:t>лами оценивания</w:t>
            </w:r>
          </w:p>
        </w:tc>
      </w:tr>
      <w:tr w:rsidR="00DC6064" w:rsidRPr="007300A6" w:rsidTr="00DC6064">
        <w:trPr>
          <w:trHeight w:val="671"/>
        </w:trPr>
        <w:tc>
          <w:tcPr>
            <w:tcW w:w="1242" w:type="dxa"/>
            <w:vMerge/>
          </w:tcPr>
          <w:p w:rsidR="00DC6064" w:rsidRPr="007300A6" w:rsidRDefault="00DC6064" w:rsidP="00FE3B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6064" w:rsidRPr="007300A6" w:rsidRDefault="00DC6064" w:rsidP="00FE3B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064" w:rsidRPr="007300A6" w:rsidRDefault="00DC6064" w:rsidP="00FE3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Пороговый уровень (зачтено, удовл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творительно)</w:t>
            </w:r>
          </w:p>
        </w:tc>
        <w:tc>
          <w:tcPr>
            <w:tcW w:w="2268" w:type="dxa"/>
          </w:tcPr>
          <w:p w:rsidR="00DC6064" w:rsidRPr="007300A6" w:rsidRDefault="00DC6064" w:rsidP="00FE3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Продвинутый ур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вень (зачтено, х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рошо)</w:t>
            </w:r>
          </w:p>
        </w:tc>
        <w:tc>
          <w:tcPr>
            <w:tcW w:w="2410" w:type="dxa"/>
          </w:tcPr>
          <w:p w:rsidR="00DC6064" w:rsidRPr="007300A6" w:rsidRDefault="00DC6064" w:rsidP="00FE3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Высокий уровень (зачтено, отлично)</w:t>
            </w:r>
          </w:p>
        </w:tc>
      </w:tr>
      <w:tr w:rsidR="00DC6064" w:rsidRPr="007300A6" w:rsidTr="00985F4D">
        <w:trPr>
          <w:trHeight w:val="1548"/>
        </w:trPr>
        <w:tc>
          <w:tcPr>
            <w:tcW w:w="1242" w:type="dxa"/>
          </w:tcPr>
          <w:p w:rsidR="000C5C86" w:rsidRDefault="000C5C86" w:rsidP="00FE3B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ОК-1; ОК-2</w:t>
            </w:r>
            <w:r w:rsidRPr="00CD6C1D">
              <w:rPr>
                <w:rFonts w:ascii="Times New Roman" w:hAnsi="Times New Roman"/>
                <w:sz w:val="24"/>
                <w:szCs w:val="24"/>
              </w:rPr>
              <w:t xml:space="preserve">; ОПК-1; ОПК-2; </w:t>
            </w:r>
            <w:r>
              <w:rPr>
                <w:rFonts w:ascii="Times New Roman" w:hAnsi="Times New Roman"/>
                <w:sz w:val="24"/>
                <w:szCs w:val="24"/>
              </w:rPr>
              <w:t>ОПК-3;</w:t>
            </w:r>
          </w:p>
          <w:p w:rsidR="00DC6064" w:rsidRPr="007300A6" w:rsidRDefault="000C5C86" w:rsidP="00FE3B99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ПК-8; ПК-9</w:t>
            </w:r>
            <w:r w:rsidRPr="00CD6C1D">
              <w:rPr>
                <w:sz w:val="24"/>
                <w:szCs w:val="24"/>
              </w:rPr>
              <w:t>; ПК-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C6064" w:rsidRPr="00544069" w:rsidRDefault="00DC6064" w:rsidP="00FE3B99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sz w:val="24"/>
                <w:szCs w:val="24"/>
              </w:rPr>
            </w:pPr>
            <w:r w:rsidRPr="00544069">
              <w:rPr>
                <w:b/>
                <w:i/>
                <w:sz w:val="24"/>
                <w:szCs w:val="24"/>
              </w:rPr>
              <w:t>Знает</w:t>
            </w:r>
            <w:r w:rsidRPr="007300A6">
              <w:rPr>
                <w:b/>
                <w:sz w:val="24"/>
                <w:szCs w:val="24"/>
              </w:rPr>
              <w:t xml:space="preserve"> </w:t>
            </w:r>
            <w:r w:rsidRPr="00544069">
              <w:rPr>
                <w:sz w:val="24"/>
                <w:szCs w:val="24"/>
              </w:rPr>
              <w:t>(п</w:t>
            </w:r>
            <w:r w:rsidRPr="00544069">
              <w:rPr>
                <w:sz w:val="24"/>
                <w:szCs w:val="24"/>
              </w:rPr>
              <w:t>о</w:t>
            </w:r>
            <w:r w:rsidRPr="00544069">
              <w:rPr>
                <w:sz w:val="24"/>
                <w:szCs w:val="24"/>
              </w:rPr>
              <w:t>казатели освоения каждой компете</w:t>
            </w:r>
            <w:r w:rsidRPr="00544069">
              <w:rPr>
                <w:sz w:val="24"/>
                <w:szCs w:val="24"/>
              </w:rPr>
              <w:t>н</w:t>
            </w:r>
            <w:r w:rsidRPr="00544069">
              <w:rPr>
                <w:sz w:val="24"/>
                <w:szCs w:val="24"/>
              </w:rPr>
              <w:t xml:space="preserve">ции </w:t>
            </w:r>
            <w:proofErr w:type="gramStart"/>
            <w:r w:rsidRPr="00544069">
              <w:rPr>
                <w:sz w:val="24"/>
                <w:szCs w:val="24"/>
              </w:rPr>
              <w:t>см</w:t>
            </w:r>
            <w:proofErr w:type="gramEnd"/>
            <w:r w:rsidRPr="00544069">
              <w:rPr>
                <w:sz w:val="24"/>
                <w:szCs w:val="24"/>
              </w:rPr>
              <w:t>. в п. 2 Пр</w:t>
            </w:r>
            <w:r w:rsidRPr="00544069">
              <w:rPr>
                <w:sz w:val="24"/>
                <w:szCs w:val="24"/>
              </w:rPr>
              <w:t>о</w:t>
            </w:r>
            <w:r w:rsidRPr="00544069">
              <w:rPr>
                <w:sz w:val="24"/>
                <w:szCs w:val="24"/>
              </w:rPr>
              <w:t>граммы  практики)</w:t>
            </w:r>
          </w:p>
          <w:p w:rsidR="00DC6064" w:rsidRPr="007300A6" w:rsidRDefault="00DC6064" w:rsidP="00FE3B99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C6064" w:rsidRPr="007300A6" w:rsidRDefault="00DC6064" w:rsidP="00FE3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Обучающийся в целом знает уче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ный материал. </w:t>
            </w:r>
          </w:p>
          <w:p w:rsidR="00DC6064" w:rsidRPr="007300A6" w:rsidRDefault="00F459BA" w:rsidP="00FE3B9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Магистра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нт орие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тируется в мат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риале, однако з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трудняется в его изложении, пок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зывает недостато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ность знаний о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новной и дополн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тельной литерат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ры, не может быс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 найти ответ</w:t>
            </w:r>
          </w:p>
          <w:p w:rsidR="00DC6064" w:rsidRPr="007300A6" w:rsidRDefault="00DC6064" w:rsidP="00FE3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064" w:rsidRPr="007300A6" w:rsidRDefault="00DC6064" w:rsidP="00FE3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Обучающийся зн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ет учебный матер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ал, однако допуск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ет минимальные  неточности в во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произведении.</w:t>
            </w:r>
          </w:p>
          <w:p w:rsidR="00DC6064" w:rsidRPr="00985F4D" w:rsidRDefault="00F459BA" w:rsidP="00FE3B9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Магистрант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твердо усвоил материал, грамотно и по с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ществу излагает его, опираясь на знания основной и дополнительной литературы, но не всегда может пок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зать область пр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менения знаний  в своей професси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нальной деятельн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сти</w:t>
            </w:r>
          </w:p>
        </w:tc>
        <w:tc>
          <w:tcPr>
            <w:tcW w:w="2410" w:type="dxa"/>
          </w:tcPr>
          <w:p w:rsidR="00DC6064" w:rsidRPr="007300A6" w:rsidRDefault="00DC6064" w:rsidP="00FE3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Обучающийся знает учебный материал, не  допускает нето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ности в его воспр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изведении</w:t>
            </w:r>
          </w:p>
          <w:p w:rsidR="00DC6064" w:rsidRPr="007300A6" w:rsidRDefault="00F459BA" w:rsidP="00FE3B9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Магистрант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глубоко и всесторонне усв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ил материал, ув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ренно, логично, п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следовательно и грамотно его излаг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ет,  опираясь на зн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ния основной и д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полнительной лит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ратуры, может пок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зать область прим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нения теоретических знаний в своей пр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фессиональной де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тельности</w:t>
            </w:r>
          </w:p>
          <w:p w:rsidR="00DC6064" w:rsidRPr="007300A6" w:rsidRDefault="00DC6064" w:rsidP="00FE3B9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C6064" w:rsidRPr="007300A6" w:rsidRDefault="00DC6064" w:rsidP="00FE3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1242" w:type="dxa"/>
          </w:tcPr>
          <w:p w:rsidR="000C5C86" w:rsidRDefault="000C5C86" w:rsidP="00FE3B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ОК-1; ОК-2</w:t>
            </w:r>
            <w:r w:rsidRPr="00CD6C1D">
              <w:rPr>
                <w:rFonts w:ascii="Times New Roman" w:hAnsi="Times New Roman"/>
                <w:sz w:val="24"/>
                <w:szCs w:val="24"/>
              </w:rPr>
              <w:t xml:space="preserve">; ОПК-1; ОПК-2; </w:t>
            </w:r>
            <w:r>
              <w:rPr>
                <w:rFonts w:ascii="Times New Roman" w:hAnsi="Times New Roman"/>
                <w:sz w:val="24"/>
                <w:szCs w:val="24"/>
              </w:rPr>
              <w:t>ОПК-3;</w:t>
            </w:r>
          </w:p>
          <w:p w:rsidR="0004781B" w:rsidRPr="007300A6" w:rsidRDefault="000C5C86" w:rsidP="00FE3B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ПК-8; ПК-9</w:t>
            </w:r>
            <w:r w:rsidRPr="00CD6C1D">
              <w:rPr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C6064" w:rsidRPr="00544069" w:rsidRDefault="00DC6064" w:rsidP="00FE3B9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Умеет</w:t>
            </w:r>
          </w:p>
          <w:p w:rsidR="00DC6064" w:rsidRPr="00544069" w:rsidRDefault="00DC6064" w:rsidP="00FE3B99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sz w:val="24"/>
                <w:szCs w:val="24"/>
              </w:rPr>
            </w:pPr>
            <w:r w:rsidRPr="00544069">
              <w:rPr>
                <w:sz w:val="24"/>
                <w:szCs w:val="24"/>
              </w:rPr>
              <w:t>(показат</w:t>
            </w:r>
            <w:r w:rsidRPr="00544069">
              <w:rPr>
                <w:sz w:val="24"/>
                <w:szCs w:val="24"/>
              </w:rPr>
              <w:t>е</w:t>
            </w:r>
            <w:r w:rsidRPr="00544069">
              <w:rPr>
                <w:sz w:val="24"/>
                <w:szCs w:val="24"/>
              </w:rPr>
              <w:t>ли осво</w:t>
            </w:r>
            <w:r w:rsidRPr="00544069">
              <w:rPr>
                <w:sz w:val="24"/>
                <w:szCs w:val="24"/>
              </w:rPr>
              <w:t>е</w:t>
            </w:r>
            <w:r w:rsidRPr="00544069">
              <w:rPr>
                <w:sz w:val="24"/>
                <w:szCs w:val="24"/>
              </w:rPr>
              <w:t>ния каждой компете</w:t>
            </w:r>
            <w:r w:rsidRPr="00544069">
              <w:rPr>
                <w:sz w:val="24"/>
                <w:szCs w:val="24"/>
              </w:rPr>
              <w:t>н</w:t>
            </w:r>
            <w:r w:rsidRPr="00544069">
              <w:rPr>
                <w:sz w:val="24"/>
                <w:szCs w:val="24"/>
              </w:rPr>
              <w:t xml:space="preserve">ции </w:t>
            </w:r>
            <w:proofErr w:type="gramStart"/>
            <w:r w:rsidRPr="00544069">
              <w:rPr>
                <w:sz w:val="24"/>
                <w:szCs w:val="24"/>
              </w:rPr>
              <w:t>см</w:t>
            </w:r>
            <w:proofErr w:type="gramEnd"/>
            <w:r w:rsidRPr="00544069">
              <w:rPr>
                <w:sz w:val="24"/>
                <w:szCs w:val="24"/>
              </w:rPr>
              <w:t>. в п. 2 Пр</w:t>
            </w:r>
            <w:r w:rsidRPr="00544069">
              <w:rPr>
                <w:sz w:val="24"/>
                <w:szCs w:val="24"/>
              </w:rPr>
              <w:t>о</w:t>
            </w:r>
            <w:r w:rsidRPr="00544069">
              <w:rPr>
                <w:sz w:val="24"/>
                <w:szCs w:val="24"/>
              </w:rPr>
              <w:t>граммы  практики)</w:t>
            </w:r>
          </w:p>
          <w:p w:rsidR="00DC6064" w:rsidRPr="007300A6" w:rsidRDefault="00DC6064" w:rsidP="00FE3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064" w:rsidRPr="007300A6" w:rsidRDefault="00DC6064" w:rsidP="00FE3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На основе пол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ченных знаний обучающийся м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жет  применять у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военный материал, соответствующие понятия, но допу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кает существенные неточности. Пыт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 xml:space="preserve">ется обосновать свою точку зрения, однако 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слабо арг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ментирует научные положения, пра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тически не </w:t>
            </w:r>
            <w:proofErr w:type="gramStart"/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бен</w:t>
            </w:r>
            <w:proofErr w:type="gramEnd"/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сформулир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вать выводы и обобщения.</w:t>
            </w:r>
          </w:p>
          <w:p w:rsidR="00DC6064" w:rsidRPr="007300A6" w:rsidRDefault="00DC6064" w:rsidP="00FE3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064" w:rsidRPr="007300A6" w:rsidRDefault="00DC6064" w:rsidP="00FE3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На основе пол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ченных знаний обучающийся м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жет  применять  усвоенный матер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ал, соответству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щие понятия, но допускает некот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рые  несуществе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ные неточности. Анализирует усв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енный материал.</w:t>
            </w:r>
          </w:p>
          <w:p w:rsidR="00DC6064" w:rsidRPr="007300A6" w:rsidRDefault="00DC6064" w:rsidP="00FE3B9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Однако затрудн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ется в формулир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вании квалифиц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рованных выводов и обобщений.</w:t>
            </w:r>
          </w:p>
          <w:p w:rsidR="00DC6064" w:rsidRPr="007300A6" w:rsidRDefault="00DC6064" w:rsidP="00FE3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6064" w:rsidRPr="007300A6" w:rsidRDefault="00DC6064" w:rsidP="00FE3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На основе получе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ных знаний об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чающийся может  применять  усвое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ный материал, соо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ветствующие пон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тия, не допускает ошибок. Свободно анализирует усвое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ный материал. Умеет применить получе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ные знания при ан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лизе альтернативных вариантов решения исследовательских и практических задач.</w:t>
            </w:r>
          </w:p>
          <w:p w:rsidR="00DC6064" w:rsidRPr="007300A6" w:rsidRDefault="00DC6064" w:rsidP="00FE3B9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Делает квалифиц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рованные выводы и обобщения</w:t>
            </w:r>
          </w:p>
          <w:p w:rsidR="00DC6064" w:rsidRPr="007300A6" w:rsidRDefault="00DC6064" w:rsidP="00FE3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1242" w:type="dxa"/>
          </w:tcPr>
          <w:p w:rsidR="000C5C86" w:rsidRDefault="000C5C86" w:rsidP="00FE3B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ОК-1; ОК-2</w:t>
            </w:r>
            <w:r w:rsidRPr="00CD6C1D">
              <w:rPr>
                <w:rFonts w:ascii="Times New Roman" w:hAnsi="Times New Roman"/>
                <w:sz w:val="24"/>
                <w:szCs w:val="24"/>
              </w:rPr>
              <w:t xml:space="preserve">; ОПК-1; ОПК-2; </w:t>
            </w:r>
            <w:r>
              <w:rPr>
                <w:rFonts w:ascii="Times New Roman" w:hAnsi="Times New Roman"/>
                <w:sz w:val="24"/>
                <w:szCs w:val="24"/>
              </w:rPr>
              <w:t>ОПК-3;</w:t>
            </w:r>
          </w:p>
          <w:p w:rsidR="0004781B" w:rsidRPr="007300A6" w:rsidRDefault="000C5C86" w:rsidP="00FE3B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ПК-8; ПК-9</w:t>
            </w:r>
            <w:r w:rsidRPr="00CD6C1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CD6C1D">
              <w:rPr>
                <w:rFonts w:ascii="Times New Roman" w:hAnsi="Times New Roman"/>
                <w:sz w:val="24"/>
                <w:szCs w:val="24"/>
              </w:rPr>
              <w:lastRenderedPageBreak/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C6064" w:rsidRPr="00544069" w:rsidRDefault="00DC6064" w:rsidP="00FE3B9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Владеет</w:t>
            </w:r>
          </w:p>
          <w:p w:rsidR="00DC6064" w:rsidRPr="00544069" w:rsidRDefault="00DC6064" w:rsidP="00FE3B99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sz w:val="24"/>
                <w:szCs w:val="24"/>
              </w:rPr>
            </w:pPr>
            <w:r w:rsidRPr="00544069">
              <w:rPr>
                <w:sz w:val="24"/>
                <w:szCs w:val="24"/>
              </w:rPr>
              <w:t>(показат</w:t>
            </w:r>
            <w:r w:rsidRPr="00544069">
              <w:rPr>
                <w:sz w:val="24"/>
                <w:szCs w:val="24"/>
              </w:rPr>
              <w:t>е</w:t>
            </w:r>
            <w:r w:rsidRPr="00544069">
              <w:rPr>
                <w:sz w:val="24"/>
                <w:szCs w:val="24"/>
              </w:rPr>
              <w:t>ли осво</w:t>
            </w:r>
            <w:r w:rsidRPr="00544069">
              <w:rPr>
                <w:sz w:val="24"/>
                <w:szCs w:val="24"/>
              </w:rPr>
              <w:t>е</w:t>
            </w:r>
            <w:r w:rsidRPr="00544069">
              <w:rPr>
                <w:sz w:val="24"/>
                <w:szCs w:val="24"/>
              </w:rPr>
              <w:t>ния каждой компете</w:t>
            </w:r>
            <w:r w:rsidRPr="00544069">
              <w:rPr>
                <w:sz w:val="24"/>
                <w:szCs w:val="24"/>
              </w:rPr>
              <w:t>н</w:t>
            </w:r>
            <w:r w:rsidRPr="00544069">
              <w:rPr>
                <w:sz w:val="24"/>
                <w:szCs w:val="24"/>
              </w:rPr>
              <w:t xml:space="preserve">ции </w:t>
            </w:r>
            <w:proofErr w:type="gramStart"/>
            <w:r w:rsidRPr="00544069">
              <w:rPr>
                <w:sz w:val="24"/>
                <w:szCs w:val="24"/>
              </w:rPr>
              <w:t>см</w:t>
            </w:r>
            <w:proofErr w:type="gramEnd"/>
            <w:r w:rsidRPr="00544069">
              <w:rPr>
                <w:sz w:val="24"/>
                <w:szCs w:val="24"/>
              </w:rPr>
              <w:t>. в п. 2 Пр</w:t>
            </w:r>
            <w:r w:rsidRPr="00544069">
              <w:rPr>
                <w:sz w:val="24"/>
                <w:szCs w:val="24"/>
              </w:rPr>
              <w:t>о</w:t>
            </w:r>
            <w:r w:rsidRPr="00544069">
              <w:rPr>
                <w:sz w:val="24"/>
                <w:szCs w:val="24"/>
              </w:rPr>
              <w:lastRenderedPageBreak/>
              <w:t>граммы практики)</w:t>
            </w:r>
          </w:p>
          <w:p w:rsidR="00DC6064" w:rsidRPr="007300A6" w:rsidRDefault="00DC6064" w:rsidP="00FE3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064" w:rsidRPr="007300A6" w:rsidRDefault="00DC6064" w:rsidP="00FE3B9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Обучающийся</w:t>
            </w:r>
            <w:proofErr w:type="gramEnd"/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шает учебно-профессиональную задачу или задание, однако в целом не может аргумент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ровано изложить 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свое решение,  не точно  ссылается на конкретные  зн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ния, частично вл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деет системой п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нятий.</w:t>
            </w:r>
          </w:p>
        </w:tc>
        <w:tc>
          <w:tcPr>
            <w:tcW w:w="2268" w:type="dxa"/>
          </w:tcPr>
          <w:p w:rsidR="00DC6064" w:rsidRPr="007300A6" w:rsidRDefault="00DC6064" w:rsidP="00FE3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Обучающийся</w:t>
            </w:r>
            <w:proofErr w:type="gramEnd"/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целом самосто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тельно и правильно решает учебно-профессиональную задачу или задание, допуская незнач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тельные ошибки,  последовательно и аргументировано излагает свое р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шение, используя соответствующие понятия, ссылаясь на конкретные зн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ния, владеет на достаточном уро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системой пон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тий.</w:t>
            </w:r>
          </w:p>
        </w:tc>
        <w:tc>
          <w:tcPr>
            <w:tcW w:w="2410" w:type="dxa"/>
          </w:tcPr>
          <w:p w:rsidR="00DC6064" w:rsidRPr="007300A6" w:rsidRDefault="00DC6064" w:rsidP="00FE3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Обучающийся</w:t>
            </w:r>
            <w:proofErr w:type="gramEnd"/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сам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стоятельно и пр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вильно решает уче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но-профессиональную задачу или задание, уверенно, логично, 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последовательно и аргументировано и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лагал свое решение, используя соотве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ствующие  понятия, ссылаясь на ко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кретные знания, вл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деет на высококв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лифицированном уровне системой п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нятий.</w:t>
            </w:r>
          </w:p>
        </w:tc>
      </w:tr>
    </w:tbl>
    <w:p w:rsidR="00DC6064" w:rsidRPr="007300A6" w:rsidRDefault="00DC6064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064" w:rsidRPr="006B3E70" w:rsidRDefault="00DC6064" w:rsidP="00FE3B99">
      <w:pPr>
        <w:pStyle w:val="3"/>
        <w:numPr>
          <w:ilvl w:val="2"/>
          <w:numId w:val="16"/>
        </w:numPr>
        <w:tabs>
          <w:tab w:val="left" w:pos="2552"/>
          <w:tab w:val="left" w:pos="2694"/>
        </w:tabs>
        <w:spacing w:before="0"/>
        <w:ind w:left="1418"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501354832"/>
      <w:r w:rsidRPr="006B3E70">
        <w:rPr>
          <w:rFonts w:ascii="Times New Roman" w:hAnsi="Times New Roman" w:cs="Times New Roman"/>
          <w:color w:val="auto"/>
          <w:sz w:val="24"/>
          <w:szCs w:val="24"/>
        </w:rPr>
        <w:t>Шкала оценивания и критерии оценки</w:t>
      </w:r>
      <w:bookmarkEnd w:id="10"/>
    </w:p>
    <w:p w:rsidR="00DC6064" w:rsidRPr="006B3E70" w:rsidRDefault="00DC6064" w:rsidP="00FE3B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74"/>
        <w:gridCol w:w="7297"/>
      </w:tblGrid>
      <w:tr w:rsidR="00DC6064" w:rsidRPr="007300A6" w:rsidTr="00CB7CA4">
        <w:trPr>
          <w:jc w:val="center"/>
        </w:trPr>
        <w:tc>
          <w:tcPr>
            <w:tcW w:w="1377" w:type="pct"/>
            <w:vAlign w:val="center"/>
          </w:tcPr>
          <w:p w:rsidR="00DC6064" w:rsidRPr="007300A6" w:rsidRDefault="00DC6064" w:rsidP="00FE3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Шкала оценивания</w:t>
            </w:r>
          </w:p>
        </w:tc>
        <w:tc>
          <w:tcPr>
            <w:tcW w:w="3623" w:type="pct"/>
            <w:vAlign w:val="center"/>
          </w:tcPr>
          <w:p w:rsidR="00DC6064" w:rsidRPr="007300A6" w:rsidRDefault="00DC6064" w:rsidP="00FE3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 (дескрипторы) оценки</w:t>
            </w:r>
          </w:p>
        </w:tc>
      </w:tr>
      <w:tr w:rsidR="00DC6064" w:rsidRPr="007300A6" w:rsidTr="00CB7CA4">
        <w:trPr>
          <w:jc w:val="center"/>
        </w:trPr>
        <w:tc>
          <w:tcPr>
            <w:tcW w:w="1377" w:type="pct"/>
            <w:vMerge w:val="restart"/>
            <w:vAlign w:val="center"/>
          </w:tcPr>
          <w:p w:rsidR="00DC6064" w:rsidRPr="007300A6" w:rsidRDefault="00DC6064" w:rsidP="00FE3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Отлично (зачтено)</w:t>
            </w:r>
          </w:p>
        </w:tc>
        <w:tc>
          <w:tcPr>
            <w:tcW w:w="3623" w:type="pct"/>
            <w:vAlign w:val="center"/>
          </w:tcPr>
          <w:p w:rsidR="00DC6064" w:rsidRPr="007300A6" w:rsidRDefault="00DC6064" w:rsidP="00FE3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Полнота и качество выполнения заданий</w:t>
            </w:r>
          </w:p>
          <w:p w:rsidR="00DC6064" w:rsidRPr="007300A6" w:rsidRDefault="00DC6064" w:rsidP="00FE3B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Программу практики выполнил в полном объёме</w:t>
            </w:r>
          </w:p>
          <w:p w:rsidR="00DC6064" w:rsidRPr="007300A6" w:rsidRDefault="00DC6064" w:rsidP="00FE3B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Выполнил все задания, предусмотренные программой практики на высоком уровне</w:t>
            </w:r>
          </w:p>
        </w:tc>
      </w:tr>
      <w:tr w:rsidR="00DC6064" w:rsidRPr="007300A6" w:rsidTr="00CB7CA4">
        <w:trPr>
          <w:jc w:val="center"/>
        </w:trPr>
        <w:tc>
          <w:tcPr>
            <w:tcW w:w="1377" w:type="pct"/>
            <w:vMerge/>
            <w:vAlign w:val="center"/>
          </w:tcPr>
          <w:p w:rsidR="00DC6064" w:rsidRPr="007300A6" w:rsidRDefault="00DC6064" w:rsidP="00FE3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FE3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Творческий подход к выполнению заданий</w:t>
            </w:r>
          </w:p>
          <w:p w:rsidR="00DC6064" w:rsidRPr="007300A6" w:rsidRDefault="00DC6064" w:rsidP="00FE3B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Интеграция знаний, умений, навыков, полученных при изучении дисциплин; </w:t>
            </w:r>
          </w:p>
          <w:p w:rsidR="00DC6064" w:rsidRPr="007300A6" w:rsidRDefault="00DC6064" w:rsidP="00FE3B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Нахождение новых идей, способов использования знакомых техн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логий</w:t>
            </w:r>
          </w:p>
        </w:tc>
      </w:tr>
      <w:tr w:rsidR="00DC6064" w:rsidRPr="007300A6" w:rsidTr="00CB7CA4">
        <w:trPr>
          <w:jc w:val="center"/>
        </w:trPr>
        <w:tc>
          <w:tcPr>
            <w:tcW w:w="1377" w:type="pct"/>
            <w:vMerge/>
            <w:vAlign w:val="center"/>
          </w:tcPr>
          <w:p w:rsidR="00DC6064" w:rsidRPr="007300A6" w:rsidRDefault="00DC6064" w:rsidP="00FE3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FE3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Качество отчетной документации</w:t>
            </w:r>
          </w:p>
          <w:p w:rsidR="00DC6064" w:rsidRPr="007300A6" w:rsidRDefault="00DC6064" w:rsidP="00FE3B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Документация полностью соответствует предъявляемым требован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ям;</w:t>
            </w:r>
          </w:p>
        </w:tc>
      </w:tr>
      <w:tr w:rsidR="00DC6064" w:rsidRPr="007300A6" w:rsidTr="00CB7CA4">
        <w:trPr>
          <w:jc w:val="center"/>
        </w:trPr>
        <w:tc>
          <w:tcPr>
            <w:tcW w:w="1377" w:type="pct"/>
            <w:vMerge/>
            <w:vAlign w:val="center"/>
          </w:tcPr>
          <w:p w:rsidR="00DC6064" w:rsidRPr="007300A6" w:rsidRDefault="00DC6064" w:rsidP="00FE3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FE3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Своевременная сдача отчетной документации</w:t>
            </w:r>
          </w:p>
          <w:p w:rsidR="00DC6064" w:rsidRPr="007300A6" w:rsidRDefault="00DC6064" w:rsidP="00FE3B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Документация сдана в установленные сроки</w:t>
            </w:r>
          </w:p>
        </w:tc>
      </w:tr>
      <w:tr w:rsidR="00DC6064" w:rsidRPr="007300A6" w:rsidTr="00CB7CA4">
        <w:trPr>
          <w:jc w:val="center"/>
        </w:trPr>
        <w:tc>
          <w:tcPr>
            <w:tcW w:w="1377" w:type="pct"/>
            <w:vMerge/>
            <w:vAlign w:val="center"/>
          </w:tcPr>
          <w:p w:rsidR="00DC6064" w:rsidRPr="007300A6" w:rsidRDefault="00DC6064" w:rsidP="00FE3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FE3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Характеристика с места прохождения практики</w:t>
            </w:r>
          </w:p>
          <w:p w:rsidR="00DC6064" w:rsidRPr="007300A6" w:rsidRDefault="00DC6064" w:rsidP="00FE3B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Прохождение практики оценено на оценку «отлично»</w:t>
            </w:r>
          </w:p>
        </w:tc>
      </w:tr>
      <w:tr w:rsidR="00DC6064" w:rsidRPr="007300A6" w:rsidTr="00CB7CA4">
        <w:trPr>
          <w:jc w:val="center"/>
        </w:trPr>
        <w:tc>
          <w:tcPr>
            <w:tcW w:w="1377" w:type="pct"/>
            <w:vMerge/>
            <w:vAlign w:val="center"/>
          </w:tcPr>
          <w:p w:rsidR="00DC6064" w:rsidRPr="007300A6" w:rsidRDefault="00DC6064" w:rsidP="00FE3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FE3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Защита отчета</w:t>
            </w:r>
          </w:p>
          <w:p w:rsidR="00DC6064" w:rsidRPr="007300A6" w:rsidRDefault="00DC6064" w:rsidP="00FE3B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Представленный доклад в полной мере отражает сущность практики</w:t>
            </w:r>
          </w:p>
          <w:p w:rsidR="00DC6064" w:rsidRPr="007300A6" w:rsidRDefault="00DC6064" w:rsidP="00FE3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Правильно и полно ответил на заданные вопросы</w:t>
            </w:r>
          </w:p>
          <w:p w:rsidR="00DC6064" w:rsidRPr="007300A6" w:rsidRDefault="00C37032" w:rsidP="00FE3B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Показал высокий уровень </w:t>
            </w:r>
            <w:r w:rsidR="00DC6064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профессиональной компетентности </w:t>
            </w:r>
            <w:r w:rsidR="007D670C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номике</w:t>
            </w:r>
          </w:p>
        </w:tc>
      </w:tr>
      <w:tr w:rsidR="00DC6064" w:rsidRPr="007300A6" w:rsidTr="00CB7CA4">
        <w:trPr>
          <w:jc w:val="center"/>
        </w:trPr>
        <w:tc>
          <w:tcPr>
            <w:tcW w:w="1377" w:type="pct"/>
            <w:vMerge w:val="restart"/>
            <w:tcBorders>
              <w:top w:val="nil"/>
              <w:bottom w:val="nil"/>
            </w:tcBorders>
            <w:vAlign w:val="center"/>
          </w:tcPr>
          <w:p w:rsidR="00DC6064" w:rsidRPr="007300A6" w:rsidRDefault="00DC6064" w:rsidP="00FE3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Хорошо (зачтено)</w:t>
            </w:r>
          </w:p>
        </w:tc>
        <w:tc>
          <w:tcPr>
            <w:tcW w:w="3623" w:type="pct"/>
            <w:vAlign w:val="center"/>
          </w:tcPr>
          <w:p w:rsidR="00DC6064" w:rsidRPr="007300A6" w:rsidRDefault="00DC6064" w:rsidP="00FE3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Полнота и качество выполнения заданий</w:t>
            </w:r>
          </w:p>
          <w:p w:rsidR="00DC6064" w:rsidRPr="007300A6" w:rsidRDefault="00DC6064" w:rsidP="00FE3B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Программу практики выполнил в полном объёме</w:t>
            </w:r>
          </w:p>
          <w:p w:rsidR="00DC6064" w:rsidRPr="007300A6" w:rsidRDefault="00DC6064" w:rsidP="00FE3B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Выполнил все задания, предусмотренные программой практики на среднем уровне, допустив негрубые ошибки</w:t>
            </w:r>
          </w:p>
        </w:tc>
      </w:tr>
      <w:tr w:rsidR="00DC6064" w:rsidRPr="007300A6" w:rsidTr="00CB7CA4">
        <w:trPr>
          <w:jc w:val="center"/>
        </w:trPr>
        <w:tc>
          <w:tcPr>
            <w:tcW w:w="1377" w:type="pct"/>
            <w:vMerge/>
            <w:tcBorders>
              <w:bottom w:val="nil"/>
            </w:tcBorders>
            <w:vAlign w:val="center"/>
          </w:tcPr>
          <w:p w:rsidR="00DC6064" w:rsidRPr="007300A6" w:rsidRDefault="00DC6064" w:rsidP="00FE3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FE3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Творческий подход к выполнению заданий</w:t>
            </w:r>
          </w:p>
          <w:p w:rsidR="00DC6064" w:rsidRPr="007300A6" w:rsidRDefault="00DC6064" w:rsidP="00FE3B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Показал недостаточную интеграцию знаний, умений, навыков, п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лученных при изучении дисциплин; </w:t>
            </w:r>
          </w:p>
          <w:p w:rsidR="00DC6064" w:rsidRPr="007300A6" w:rsidRDefault="00DC6064" w:rsidP="00FE3B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Затруднялся в поиске способов использования знакомых технологий</w:t>
            </w:r>
          </w:p>
        </w:tc>
      </w:tr>
      <w:tr w:rsidR="00DC6064" w:rsidRPr="007300A6" w:rsidTr="00CB7CA4">
        <w:trPr>
          <w:jc w:val="center"/>
        </w:trPr>
        <w:tc>
          <w:tcPr>
            <w:tcW w:w="1377" w:type="pct"/>
            <w:vMerge/>
            <w:tcBorders>
              <w:bottom w:val="nil"/>
            </w:tcBorders>
            <w:vAlign w:val="center"/>
          </w:tcPr>
          <w:p w:rsidR="00DC6064" w:rsidRPr="007300A6" w:rsidRDefault="00DC6064" w:rsidP="00FE3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FE3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Качество отчетной документации</w:t>
            </w:r>
          </w:p>
          <w:p w:rsidR="00DC6064" w:rsidRPr="007300A6" w:rsidRDefault="00DC6064" w:rsidP="00FE3B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Документация не в полном объеме соответствует предъявляемым требованиям, </w:t>
            </w:r>
          </w:p>
        </w:tc>
      </w:tr>
      <w:tr w:rsidR="00DC6064" w:rsidRPr="007300A6" w:rsidTr="00CB7CA4">
        <w:trPr>
          <w:jc w:val="center"/>
        </w:trPr>
        <w:tc>
          <w:tcPr>
            <w:tcW w:w="1377" w:type="pct"/>
            <w:vMerge/>
            <w:tcBorders>
              <w:bottom w:val="nil"/>
            </w:tcBorders>
            <w:vAlign w:val="center"/>
          </w:tcPr>
          <w:p w:rsidR="00DC6064" w:rsidRPr="007300A6" w:rsidRDefault="00DC6064" w:rsidP="00FE3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FE3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Своевременная сдача отчетной документации</w:t>
            </w:r>
          </w:p>
          <w:p w:rsidR="00DC6064" w:rsidRPr="007300A6" w:rsidRDefault="00DC6064" w:rsidP="00FE3B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Документация сдана в установленные сроки</w:t>
            </w:r>
          </w:p>
        </w:tc>
      </w:tr>
      <w:tr w:rsidR="00DC6064" w:rsidRPr="007300A6" w:rsidTr="00CB7CA4">
        <w:trPr>
          <w:jc w:val="center"/>
        </w:trPr>
        <w:tc>
          <w:tcPr>
            <w:tcW w:w="1377" w:type="pct"/>
            <w:vMerge w:val="restart"/>
            <w:tcBorders>
              <w:top w:val="nil"/>
            </w:tcBorders>
            <w:vAlign w:val="center"/>
          </w:tcPr>
          <w:p w:rsidR="00DC6064" w:rsidRPr="007300A6" w:rsidRDefault="00DC6064" w:rsidP="00FE3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FE3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Характеристика с места прохождения практики</w:t>
            </w:r>
          </w:p>
          <w:p w:rsidR="00DC6064" w:rsidRPr="007300A6" w:rsidRDefault="00DC6064" w:rsidP="00FE3B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Прохождение практики оценено на оценку «отлично» / «хорошо»</w:t>
            </w:r>
          </w:p>
        </w:tc>
      </w:tr>
      <w:tr w:rsidR="00DC6064" w:rsidRPr="007300A6" w:rsidTr="00CB7CA4">
        <w:trPr>
          <w:jc w:val="center"/>
        </w:trPr>
        <w:tc>
          <w:tcPr>
            <w:tcW w:w="1377" w:type="pct"/>
            <w:vMerge/>
            <w:vAlign w:val="center"/>
          </w:tcPr>
          <w:p w:rsidR="00DC6064" w:rsidRPr="007300A6" w:rsidRDefault="00DC6064" w:rsidP="00FE3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FE3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Защита отчета</w:t>
            </w:r>
          </w:p>
          <w:p w:rsidR="00DC6064" w:rsidRPr="007300A6" w:rsidRDefault="00DC6064" w:rsidP="00FE3B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Представленный доклад в неполной мере отражает сущность пра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тики</w:t>
            </w:r>
          </w:p>
          <w:p w:rsidR="00DC6064" w:rsidRPr="007300A6" w:rsidRDefault="00DC6064" w:rsidP="00FE3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Правильно ответил на заданные вопросы</w:t>
            </w:r>
          </w:p>
          <w:p w:rsidR="00DC6064" w:rsidRPr="007300A6" w:rsidRDefault="00C37032" w:rsidP="00FE3B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Показал высокий уровень </w:t>
            </w:r>
            <w:r w:rsidR="007D670C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профессиональной компетентности в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номике</w:t>
            </w:r>
          </w:p>
        </w:tc>
      </w:tr>
      <w:tr w:rsidR="00DC6064" w:rsidRPr="007300A6" w:rsidTr="00CB7CA4">
        <w:trPr>
          <w:jc w:val="center"/>
        </w:trPr>
        <w:tc>
          <w:tcPr>
            <w:tcW w:w="1377" w:type="pct"/>
            <w:vMerge w:val="restart"/>
            <w:tcBorders>
              <w:top w:val="single" w:sz="4" w:space="0" w:color="auto"/>
            </w:tcBorders>
            <w:vAlign w:val="center"/>
          </w:tcPr>
          <w:p w:rsidR="00DC6064" w:rsidRPr="007300A6" w:rsidRDefault="00DC6064" w:rsidP="00FE3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Удовлетворительно (зачтено)</w:t>
            </w:r>
          </w:p>
        </w:tc>
        <w:tc>
          <w:tcPr>
            <w:tcW w:w="3623" w:type="pct"/>
            <w:vAlign w:val="center"/>
          </w:tcPr>
          <w:p w:rsidR="00DC6064" w:rsidRPr="007300A6" w:rsidRDefault="00DC6064" w:rsidP="00FE3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Полнота и качество выполнения заданий</w:t>
            </w:r>
          </w:p>
          <w:p w:rsidR="00DC6064" w:rsidRPr="007300A6" w:rsidRDefault="00DC6064" w:rsidP="00FE3B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Программу практики выполнил в неполном объёме</w:t>
            </w:r>
          </w:p>
          <w:p w:rsidR="00DC6064" w:rsidRPr="007300A6" w:rsidRDefault="00DC6064" w:rsidP="00FE3B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Выполнил частично задания, предусмотренные программой практ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ки </w:t>
            </w:r>
          </w:p>
        </w:tc>
      </w:tr>
      <w:tr w:rsidR="00DC6064" w:rsidRPr="007300A6" w:rsidTr="00CB7CA4">
        <w:trPr>
          <w:jc w:val="center"/>
        </w:trPr>
        <w:tc>
          <w:tcPr>
            <w:tcW w:w="1377" w:type="pct"/>
            <w:vMerge/>
            <w:vAlign w:val="center"/>
          </w:tcPr>
          <w:p w:rsidR="00DC6064" w:rsidRPr="007300A6" w:rsidRDefault="00DC6064" w:rsidP="00FE3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FE3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Творческий подход к выполнению заданий</w:t>
            </w:r>
          </w:p>
          <w:p w:rsidR="00DC6064" w:rsidRPr="007300A6" w:rsidRDefault="00DC6064" w:rsidP="00FE3B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Практически не показал интеграцию знаний, умений, навыков, п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лученных при изучении дисциплин; </w:t>
            </w:r>
          </w:p>
        </w:tc>
      </w:tr>
      <w:tr w:rsidR="00DC6064" w:rsidRPr="007300A6" w:rsidTr="00CB7CA4">
        <w:trPr>
          <w:jc w:val="center"/>
        </w:trPr>
        <w:tc>
          <w:tcPr>
            <w:tcW w:w="1377" w:type="pct"/>
            <w:vMerge/>
            <w:vAlign w:val="center"/>
          </w:tcPr>
          <w:p w:rsidR="00DC6064" w:rsidRPr="007300A6" w:rsidRDefault="00DC6064" w:rsidP="00FE3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FE3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Качество отчетной документации</w:t>
            </w:r>
          </w:p>
          <w:p w:rsidR="00DC6064" w:rsidRPr="007300A6" w:rsidRDefault="00DC6064" w:rsidP="00FE3B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Документация не в полном объеме соответствует предъявляемым требованиям, </w:t>
            </w:r>
          </w:p>
        </w:tc>
      </w:tr>
      <w:tr w:rsidR="00DC6064" w:rsidRPr="007300A6" w:rsidTr="00CB7CA4">
        <w:trPr>
          <w:jc w:val="center"/>
        </w:trPr>
        <w:tc>
          <w:tcPr>
            <w:tcW w:w="1377" w:type="pct"/>
            <w:vMerge/>
            <w:vAlign w:val="center"/>
          </w:tcPr>
          <w:p w:rsidR="00DC6064" w:rsidRPr="007300A6" w:rsidRDefault="00DC6064" w:rsidP="00FE3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FE3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Своевременная сдача отчетной документации</w:t>
            </w:r>
          </w:p>
          <w:p w:rsidR="00DC6064" w:rsidRPr="007300A6" w:rsidRDefault="00DC6064" w:rsidP="00FE3B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Документация сдана в установленные сроки</w:t>
            </w:r>
          </w:p>
        </w:tc>
      </w:tr>
      <w:tr w:rsidR="00DC6064" w:rsidRPr="007300A6" w:rsidTr="00CB7CA4">
        <w:trPr>
          <w:jc w:val="center"/>
        </w:trPr>
        <w:tc>
          <w:tcPr>
            <w:tcW w:w="1377" w:type="pct"/>
            <w:vMerge/>
            <w:vAlign w:val="center"/>
          </w:tcPr>
          <w:p w:rsidR="00DC6064" w:rsidRPr="007300A6" w:rsidRDefault="00DC6064" w:rsidP="00FE3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FE3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Характеристика с места прохождения практики</w:t>
            </w:r>
          </w:p>
          <w:p w:rsidR="00DC6064" w:rsidRPr="007300A6" w:rsidRDefault="00DC6064" w:rsidP="00FE3B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Прохождение практики оценено на оценку «отлично»/ «хорошо»/ «удовлетворительно»</w:t>
            </w:r>
          </w:p>
        </w:tc>
      </w:tr>
      <w:tr w:rsidR="00DC6064" w:rsidRPr="007300A6" w:rsidTr="00CB7CA4">
        <w:trPr>
          <w:jc w:val="center"/>
        </w:trPr>
        <w:tc>
          <w:tcPr>
            <w:tcW w:w="1377" w:type="pct"/>
            <w:vMerge/>
            <w:vAlign w:val="center"/>
          </w:tcPr>
          <w:p w:rsidR="00DC6064" w:rsidRPr="007300A6" w:rsidRDefault="00DC6064" w:rsidP="00FE3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DC6064" w:rsidRPr="007300A6" w:rsidRDefault="00DC6064" w:rsidP="00FE3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Защита отчета</w:t>
            </w:r>
          </w:p>
          <w:p w:rsidR="00DC6064" w:rsidRPr="007300A6" w:rsidRDefault="00DC6064" w:rsidP="00FE3B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Представленный доклад в неполной мере отражает сущность пра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тики</w:t>
            </w:r>
          </w:p>
          <w:p w:rsidR="00DC6064" w:rsidRPr="007300A6" w:rsidRDefault="00DC6064" w:rsidP="00FE3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Затруднялся при ответах на заданные вопросы</w:t>
            </w:r>
          </w:p>
          <w:p w:rsidR="00DC6064" w:rsidRPr="007300A6" w:rsidRDefault="00C37032" w:rsidP="00FE3B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Показал высокий уровень </w:t>
            </w:r>
            <w:r w:rsidR="007D670C"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профессиональной компетентности в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номике</w:t>
            </w:r>
          </w:p>
        </w:tc>
      </w:tr>
      <w:tr w:rsidR="00DC6064" w:rsidRPr="007300A6" w:rsidTr="00CB7CA4">
        <w:trPr>
          <w:jc w:val="center"/>
        </w:trPr>
        <w:tc>
          <w:tcPr>
            <w:tcW w:w="1377" w:type="pct"/>
            <w:vAlign w:val="center"/>
          </w:tcPr>
          <w:p w:rsidR="00DC6064" w:rsidRPr="007300A6" w:rsidRDefault="00DC6064" w:rsidP="00FE3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Неудовлетворительно (не</w:t>
            </w:r>
            <w:r w:rsidR="005440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30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зачтено)</w:t>
            </w:r>
          </w:p>
        </w:tc>
        <w:tc>
          <w:tcPr>
            <w:tcW w:w="3623" w:type="pct"/>
            <w:vAlign w:val="center"/>
          </w:tcPr>
          <w:p w:rsidR="00DC6064" w:rsidRPr="007300A6" w:rsidRDefault="00DC6064" w:rsidP="00FE3B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0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выполнены требования, предъявляемые к умениям и навыкам, оцениваемым “удовлетворительно”.</w:t>
            </w:r>
          </w:p>
        </w:tc>
      </w:tr>
    </w:tbl>
    <w:p w:rsidR="00DC6064" w:rsidRPr="007300A6" w:rsidRDefault="00DC6064" w:rsidP="00FE3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FE3B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0A6">
        <w:rPr>
          <w:rFonts w:ascii="Times New Roman" w:hAnsi="Times New Roman" w:cs="Times New Roman"/>
          <w:i/>
          <w:sz w:val="24"/>
          <w:szCs w:val="24"/>
        </w:rPr>
        <w:t>Критерии оценивания отчета по практике:</w:t>
      </w:r>
    </w:p>
    <w:p w:rsidR="00DC6064" w:rsidRPr="007300A6" w:rsidRDefault="00DC6064" w:rsidP="00FE3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FE3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1.Умение сформулировать цель и задачи отчета</w:t>
      </w:r>
    </w:p>
    <w:p w:rsidR="00DC6064" w:rsidRPr="007300A6" w:rsidRDefault="00DC6064" w:rsidP="00FE3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2.</w:t>
      </w:r>
      <w:r w:rsidR="00E6185F">
        <w:rPr>
          <w:rFonts w:ascii="Times New Roman" w:hAnsi="Times New Roman" w:cs="Times New Roman"/>
          <w:sz w:val="24"/>
          <w:szCs w:val="24"/>
        </w:rPr>
        <w:t xml:space="preserve"> </w:t>
      </w:r>
      <w:r w:rsidRPr="007300A6">
        <w:rPr>
          <w:rFonts w:ascii="Times New Roman" w:hAnsi="Times New Roman" w:cs="Times New Roman"/>
          <w:sz w:val="24"/>
          <w:szCs w:val="24"/>
        </w:rPr>
        <w:t>Соответствие представленного материала теме отчета</w:t>
      </w:r>
    </w:p>
    <w:p w:rsidR="00DC6064" w:rsidRPr="007300A6" w:rsidRDefault="00DC6064" w:rsidP="00FE3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3.</w:t>
      </w:r>
      <w:r w:rsidR="00E6185F">
        <w:rPr>
          <w:rFonts w:ascii="Times New Roman" w:hAnsi="Times New Roman" w:cs="Times New Roman"/>
          <w:sz w:val="24"/>
          <w:szCs w:val="24"/>
        </w:rPr>
        <w:t xml:space="preserve"> </w:t>
      </w:r>
      <w:r w:rsidRPr="007300A6">
        <w:rPr>
          <w:rFonts w:ascii="Times New Roman" w:hAnsi="Times New Roman" w:cs="Times New Roman"/>
          <w:sz w:val="24"/>
          <w:szCs w:val="24"/>
        </w:rPr>
        <w:t>Полнота анализа и оценки  деятельности конкретного подразделения, в котором р</w:t>
      </w:r>
      <w:r w:rsidRPr="007300A6">
        <w:rPr>
          <w:rFonts w:ascii="Times New Roman" w:hAnsi="Times New Roman" w:cs="Times New Roman"/>
          <w:sz w:val="24"/>
          <w:szCs w:val="24"/>
        </w:rPr>
        <w:t>а</w:t>
      </w:r>
      <w:r w:rsidRPr="007300A6">
        <w:rPr>
          <w:rFonts w:ascii="Times New Roman" w:hAnsi="Times New Roman" w:cs="Times New Roman"/>
          <w:sz w:val="24"/>
          <w:szCs w:val="24"/>
        </w:rPr>
        <w:t xml:space="preserve">ботал   </w:t>
      </w:r>
      <w:r w:rsidR="00F459BA">
        <w:rPr>
          <w:rFonts w:ascii="Times New Roman" w:hAnsi="Times New Roman" w:cs="Times New Roman"/>
          <w:sz w:val="24"/>
          <w:szCs w:val="24"/>
        </w:rPr>
        <w:t>магистра</w:t>
      </w:r>
      <w:r w:rsidRPr="007300A6">
        <w:rPr>
          <w:rFonts w:ascii="Times New Roman" w:hAnsi="Times New Roman" w:cs="Times New Roman"/>
          <w:sz w:val="24"/>
          <w:szCs w:val="24"/>
        </w:rPr>
        <w:t xml:space="preserve">нт </w:t>
      </w:r>
    </w:p>
    <w:p w:rsidR="00DC6064" w:rsidRPr="007300A6" w:rsidRDefault="00DC6064" w:rsidP="00FE3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4.</w:t>
      </w:r>
      <w:r w:rsidR="00E6185F">
        <w:rPr>
          <w:rFonts w:ascii="Times New Roman" w:hAnsi="Times New Roman" w:cs="Times New Roman"/>
          <w:sz w:val="24"/>
          <w:szCs w:val="24"/>
        </w:rPr>
        <w:t xml:space="preserve"> </w:t>
      </w:r>
      <w:r w:rsidRPr="007300A6">
        <w:rPr>
          <w:rFonts w:ascii="Times New Roman" w:hAnsi="Times New Roman" w:cs="Times New Roman"/>
          <w:sz w:val="24"/>
          <w:szCs w:val="24"/>
        </w:rPr>
        <w:t>Логичность, последовательность раскрытия</w:t>
      </w:r>
    </w:p>
    <w:p w:rsidR="00DC6064" w:rsidRPr="007300A6" w:rsidRDefault="00DC6064" w:rsidP="00FE3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5.</w:t>
      </w:r>
      <w:r w:rsidR="00E6185F">
        <w:rPr>
          <w:rFonts w:ascii="Times New Roman" w:hAnsi="Times New Roman" w:cs="Times New Roman"/>
          <w:sz w:val="24"/>
          <w:szCs w:val="24"/>
        </w:rPr>
        <w:t xml:space="preserve"> </w:t>
      </w:r>
      <w:r w:rsidRPr="007300A6">
        <w:rPr>
          <w:rFonts w:ascii="Times New Roman" w:hAnsi="Times New Roman" w:cs="Times New Roman"/>
          <w:sz w:val="24"/>
          <w:szCs w:val="24"/>
        </w:rPr>
        <w:t>Наличие выводов</w:t>
      </w:r>
    </w:p>
    <w:p w:rsidR="00DC6064" w:rsidRPr="007300A6" w:rsidRDefault="00DC6064" w:rsidP="00FE3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6.</w:t>
      </w:r>
      <w:r w:rsidR="00E6185F">
        <w:rPr>
          <w:rFonts w:ascii="Times New Roman" w:hAnsi="Times New Roman" w:cs="Times New Roman"/>
          <w:sz w:val="24"/>
          <w:szCs w:val="24"/>
        </w:rPr>
        <w:t xml:space="preserve"> </w:t>
      </w:r>
      <w:r w:rsidRPr="007300A6">
        <w:rPr>
          <w:rFonts w:ascii="Times New Roman" w:hAnsi="Times New Roman" w:cs="Times New Roman"/>
          <w:sz w:val="24"/>
          <w:szCs w:val="24"/>
        </w:rPr>
        <w:t>Наличие практического применения теоретических положений по проблеме</w:t>
      </w:r>
    </w:p>
    <w:p w:rsidR="00DC6064" w:rsidRPr="007300A6" w:rsidRDefault="00DC6064" w:rsidP="00FE3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7.</w:t>
      </w:r>
      <w:r w:rsidR="00E6185F">
        <w:rPr>
          <w:rFonts w:ascii="Times New Roman" w:hAnsi="Times New Roman" w:cs="Times New Roman"/>
          <w:sz w:val="24"/>
          <w:szCs w:val="24"/>
        </w:rPr>
        <w:t xml:space="preserve"> </w:t>
      </w:r>
      <w:r w:rsidRPr="007300A6">
        <w:rPr>
          <w:rFonts w:ascii="Times New Roman" w:hAnsi="Times New Roman" w:cs="Times New Roman"/>
          <w:sz w:val="24"/>
          <w:szCs w:val="24"/>
        </w:rPr>
        <w:t>Умение работать с литературой</w:t>
      </w:r>
    </w:p>
    <w:p w:rsidR="00DC6064" w:rsidRPr="007300A6" w:rsidRDefault="00DC6064" w:rsidP="00FE3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8.</w:t>
      </w:r>
      <w:r w:rsidR="00E6185F">
        <w:rPr>
          <w:rFonts w:ascii="Times New Roman" w:hAnsi="Times New Roman" w:cs="Times New Roman"/>
          <w:sz w:val="24"/>
          <w:szCs w:val="24"/>
        </w:rPr>
        <w:t xml:space="preserve"> </w:t>
      </w:r>
      <w:r w:rsidRPr="007300A6">
        <w:rPr>
          <w:rFonts w:ascii="Times New Roman" w:hAnsi="Times New Roman" w:cs="Times New Roman"/>
          <w:sz w:val="24"/>
          <w:szCs w:val="24"/>
        </w:rPr>
        <w:t>Владение терминологией</w:t>
      </w:r>
    </w:p>
    <w:p w:rsidR="00DC6064" w:rsidRPr="007300A6" w:rsidRDefault="00DC6064" w:rsidP="00FE3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9.</w:t>
      </w:r>
      <w:r w:rsidR="00E6185F">
        <w:rPr>
          <w:rFonts w:ascii="Times New Roman" w:hAnsi="Times New Roman" w:cs="Times New Roman"/>
          <w:sz w:val="24"/>
          <w:szCs w:val="24"/>
        </w:rPr>
        <w:t xml:space="preserve"> </w:t>
      </w:r>
      <w:r w:rsidRPr="007300A6">
        <w:rPr>
          <w:rFonts w:ascii="Times New Roman" w:hAnsi="Times New Roman" w:cs="Times New Roman"/>
          <w:sz w:val="24"/>
          <w:szCs w:val="24"/>
        </w:rPr>
        <w:t>Качество ответов на вопросы (полнота, аргументированность, умение реагировать на критику, готовность к дискуссии, умение иллюстрировать теоретические положения ко</w:t>
      </w:r>
      <w:r w:rsidRPr="007300A6">
        <w:rPr>
          <w:rFonts w:ascii="Times New Roman" w:hAnsi="Times New Roman" w:cs="Times New Roman"/>
          <w:sz w:val="24"/>
          <w:szCs w:val="24"/>
        </w:rPr>
        <w:t>н</w:t>
      </w:r>
      <w:r w:rsidRPr="007300A6">
        <w:rPr>
          <w:rFonts w:ascii="Times New Roman" w:hAnsi="Times New Roman" w:cs="Times New Roman"/>
          <w:sz w:val="24"/>
          <w:szCs w:val="24"/>
        </w:rPr>
        <w:t>кретными примерами)</w:t>
      </w:r>
    </w:p>
    <w:p w:rsidR="00DC6064" w:rsidRPr="00CB7CA4" w:rsidRDefault="00DC6064" w:rsidP="00FE3B99">
      <w:pPr>
        <w:pStyle w:val="2"/>
        <w:numPr>
          <w:ilvl w:val="1"/>
          <w:numId w:val="16"/>
        </w:numPr>
        <w:tabs>
          <w:tab w:val="left" w:pos="1701"/>
          <w:tab w:val="left" w:pos="1843"/>
        </w:tabs>
        <w:spacing w:before="0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501354833"/>
      <w:r w:rsidRPr="00CB7CA4">
        <w:rPr>
          <w:rFonts w:ascii="Times New Roman" w:hAnsi="Times New Roman" w:cs="Times New Roman"/>
          <w:color w:val="auto"/>
          <w:sz w:val="24"/>
          <w:szCs w:val="24"/>
        </w:rPr>
        <w:t>Типовые контрольные задания и/или иные материалы для проведения промежуточной аттестации, необходимые для оценки знаний, умений, навыков и/или опыта деятельности, характеризующих этапы формирования компетенций в процессе освоения образовательной программы</w:t>
      </w:r>
      <w:bookmarkEnd w:id="11"/>
    </w:p>
    <w:p w:rsidR="00DC6064" w:rsidRPr="007300A6" w:rsidRDefault="00DC6064" w:rsidP="00FE3B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BF6" w:rsidRPr="00761BF6" w:rsidRDefault="00761BF6" w:rsidP="00FE3B9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761BF6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Содержание задания:</w:t>
      </w:r>
    </w:p>
    <w:p w:rsidR="00761BF6" w:rsidRPr="00761BF6" w:rsidRDefault="00761BF6" w:rsidP="00FE3B99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61BF6">
        <w:rPr>
          <w:rFonts w:ascii="Times New Roman" w:eastAsia="Times New Roman" w:hAnsi="Times New Roman" w:cs="Times New Roman"/>
          <w:sz w:val="24"/>
          <w:szCs w:val="24"/>
        </w:rPr>
        <w:t>1) С</w:t>
      </w:r>
      <w:r w:rsidRPr="00761BF6">
        <w:rPr>
          <w:rFonts w:ascii="Times New Roman" w:eastAsia="Times New Roman" w:hAnsi="Times New Roman" w:cs="Times New Roman"/>
          <w:sz w:val="23"/>
          <w:szCs w:val="23"/>
        </w:rPr>
        <w:t xml:space="preserve">пецифика организации, назначение выпускаемой продукции, выполняемых работ, оказываемых услуг; </w:t>
      </w:r>
    </w:p>
    <w:p w:rsidR="00761BF6" w:rsidRPr="00761BF6" w:rsidRDefault="00761BF6" w:rsidP="00FE3B99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61BF6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2) Организационная структура управления предприятием; </w:t>
      </w:r>
    </w:p>
    <w:p w:rsidR="00761BF6" w:rsidRPr="00761BF6" w:rsidRDefault="00761BF6" w:rsidP="00FE3B99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61BF6">
        <w:rPr>
          <w:rFonts w:ascii="Times New Roman" w:eastAsia="Times New Roman" w:hAnsi="Times New Roman" w:cs="Times New Roman"/>
          <w:sz w:val="23"/>
          <w:szCs w:val="23"/>
        </w:rPr>
        <w:t>3) Общие сведения об объеме производимой продукции, выполняемых работ, оказыва</w:t>
      </w:r>
      <w:r w:rsidRPr="00761BF6">
        <w:rPr>
          <w:rFonts w:ascii="Times New Roman" w:eastAsia="Times New Roman" w:hAnsi="Times New Roman" w:cs="Times New Roman"/>
          <w:sz w:val="23"/>
          <w:szCs w:val="23"/>
        </w:rPr>
        <w:t>е</w:t>
      </w:r>
      <w:r w:rsidRPr="00761BF6">
        <w:rPr>
          <w:rFonts w:ascii="Times New Roman" w:eastAsia="Times New Roman" w:hAnsi="Times New Roman" w:cs="Times New Roman"/>
          <w:sz w:val="23"/>
          <w:szCs w:val="23"/>
        </w:rPr>
        <w:t xml:space="preserve">мых услуг, численности работающих. </w:t>
      </w:r>
    </w:p>
    <w:p w:rsidR="00761BF6" w:rsidRPr="00761BF6" w:rsidRDefault="00761BF6" w:rsidP="00FE3B99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61BF6">
        <w:rPr>
          <w:rFonts w:ascii="Times New Roman" w:eastAsia="Times New Roman" w:hAnsi="Times New Roman" w:cs="Times New Roman"/>
          <w:sz w:val="23"/>
          <w:szCs w:val="23"/>
        </w:rPr>
        <w:t xml:space="preserve">4) Перспективы развития организации с учетом возможностей рынка. </w:t>
      </w:r>
    </w:p>
    <w:p w:rsidR="00761BF6" w:rsidRDefault="00761BF6" w:rsidP="00FE3B99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61BF6">
        <w:rPr>
          <w:rFonts w:ascii="Times New Roman" w:eastAsia="Times New Roman" w:hAnsi="Times New Roman" w:cs="Times New Roman"/>
          <w:sz w:val="23"/>
          <w:szCs w:val="23"/>
        </w:rPr>
        <w:t>5) Анализ, основных экономических и финансовых показателей деятельности предпр</w:t>
      </w:r>
      <w:r w:rsidRPr="00761BF6">
        <w:rPr>
          <w:rFonts w:ascii="Times New Roman" w:eastAsia="Times New Roman" w:hAnsi="Times New Roman" w:cs="Times New Roman"/>
          <w:sz w:val="23"/>
          <w:szCs w:val="23"/>
        </w:rPr>
        <w:t>и</w:t>
      </w:r>
      <w:r w:rsidRPr="00761BF6">
        <w:rPr>
          <w:rFonts w:ascii="Times New Roman" w:eastAsia="Times New Roman" w:hAnsi="Times New Roman" w:cs="Times New Roman"/>
          <w:sz w:val="23"/>
          <w:szCs w:val="23"/>
        </w:rPr>
        <w:t xml:space="preserve">ятия за 3 года; </w:t>
      </w:r>
      <w:r w:rsidRPr="00761BF6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proofErr w:type="gramStart"/>
      <w:r w:rsidRPr="00761BF6">
        <w:rPr>
          <w:rFonts w:ascii="Times New Roman" w:eastAsia="Times New Roman" w:hAnsi="Times New Roman" w:cs="Times New Roman"/>
          <w:sz w:val="24"/>
          <w:szCs w:val="24"/>
          <w:lang w:eastAsia="en-US"/>
        </w:rPr>
        <w:t>см</w:t>
      </w:r>
      <w:proofErr w:type="gramEnd"/>
      <w:r w:rsidRPr="00761BF6">
        <w:rPr>
          <w:rFonts w:ascii="Times New Roman" w:eastAsia="Times New Roman" w:hAnsi="Times New Roman" w:cs="Times New Roman"/>
          <w:sz w:val="24"/>
          <w:szCs w:val="24"/>
          <w:lang w:eastAsia="en-US"/>
        </w:rPr>
        <w:t>. таблица 1), провести расчет по формулам:</w:t>
      </w:r>
    </w:p>
    <w:p w:rsidR="00CB7CA4" w:rsidRPr="00761BF6" w:rsidRDefault="00CB7CA4" w:rsidP="00FE3B99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47"/>
        <w:gridCol w:w="374"/>
        <w:gridCol w:w="3597"/>
        <w:gridCol w:w="2072"/>
        <w:gridCol w:w="647"/>
      </w:tblGrid>
      <w:tr w:rsidR="00CB7CA4" w:rsidTr="00CB7CA4">
        <w:trPr>
          <w:trHeight w:val="363"/>
        </w:trPr>
        <w:tc>
          <w:tcPr>
            <w:tcW w:w="1534" w:type="dxa"/>
            <w:vMerge w:val="restart"/>
          </w:tcPr>
          <w:p w:rsidR="00CB7CA4" w:rsidRDefault="00CB7CA4" w:rsidP="00FE3B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BF6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</w:t>
            </w:r>
          </w:p>
          <w:p w:rsidR="00CB7CA4" w:rsidRDefault="00CB7CA4" w:rsidP="00FE3B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BF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платежеспособности</w:t>
            </w:r>
          </w:p>
        </w:tc>
        <w:tc>
          <w:tcPr>
            <w:tcW w:w="379" w:type="dxa"/>
            <w:vMerge w:val="restart"/>
            <w:vAlign w:val="center"/>
          </w:tcPr>
          <w:p w:rsidR="00CB7CA4" w:rsidRPr="00761BF6" w:rsidRDefault="00CB7CA4" w:rsidP="00FE3B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BF6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4041" w:type="dxa"/>
            <w:tcBorders>
              <w:bottom w:val="single" w:sz="4" w:space="0" w:color="auto"/>
            </w:tcBorders>
          </w:tcPr>
          <w:p w:rsidR="00CB7CA4" w:rsidRDefault="00CB7CA4" w:rsidP="00FE3B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BF6">
              <w:rPr>
                <w:rFonts w:ascii="Times New Roman" w:eastAsia="Times New Roman" w:hAnsi="Times New Roman" w:cs="Times New Roman"/>
                <w:sz w:val="24"/>
                <w:szCs w:val="24"/>
              </w:rPr>
              <w:t>(ДСНП + Приток ДС за период)</w:t>
            </w:r>
          </w:p>
        </w:tc>
        <w:tc>
          <w:tcPr>
            <w:tcW w:w="2409" w:type="dxa"/>
          </w:tcPr>
          <w:p w:rsidR="00CB7CA4" w:rsidRPr="00761BF6" w:rsidRDefault="00CB7CA4" w:rsidP="00FE3B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 w:val="restart"/>
            <w:vAlign w:val="center"/>
          </w:tcPr>
          <w:p w:rsidR="00CB7CA4" w:rsidRPr="00761BF6" w:rsidRDefault="00CB7CA4" w:rsidP="00FE3B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CB7CA4" w:rsidTr="00CB7CA4">
        <w:trPr>
          <w:trHeight w:val="277"/>
        </w:trPr>
        <w:tc>
          <w:tcPr>
            <w:tcW w:w="1534" w:type="dxa"/>
            <w:vMerge/>
          </w:tcPr>
          <w:p w:rsidR="00CB7CA4" w:rsidRPr="00761BF6" w:rsidRDefault="00CB7CA4" w:rsidP="00FE3B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vMerge/>
          </w:tcPr>
          <w:p w:rsidR="00CB7CA4" w:rsidRPr="00761BF6" w:rsidRDefault="00CB7CA4" w:rsidP="00FE3B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auto"/>
            </w:tcBorders>
          </w:tcPr>
          <w:p w:rsidR="00CB7CA4" w:rsidRPr="00761BF6" w:rsidRDefault="00CB7CA4" w:rsidP="00FE3B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BF6">
              <w:rPr>
                <w:rFonts w:ascii="Times New Roman" w:eastAsia="Times New Roman" w:hAnsi="Times New Roman" w:cs="Times New Roman"/>
                <w:sz w:val="24"/>
                <w:szCs w:val="24"/>
              </w:rPr>
              <w:t>Отток ДС за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риод</w:t>
            </w:r>
          </w:p>
        </w:tc>
        <w:tc>
          <w:tcPr>
            <w:tcW w:w="2409" w:type="dxa"/>
          </w:tcPr>
          <w:p w:rsidR="00CB7CA4" w:rsidRPr="00761BF6" w:rsidRDefault="00CB7CA4" w:rsidP="00FE3B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CB7CA4" w:rsidRPr="00761BF6" w:rsidRDefault="00CB7CA4" w:rsidP="00FE3B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7CA4" w:rsidRDefault="00CB7CA4" w:rsidP="00FE3B9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B7CA4" w:rsidRDefault="00CB7CA4" w:rsidP="00FE3B9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47"/>
        <w:gridCol w:w="375"/>
        <w:gridCol w:w="3585"/>
        <w:gridCol w:w="2083"/>
        <w:gridCol w:w="647"/>
      </w:tblGrid>
      <w:tr w:rsidR="00CB7CA4" w:rsidTr="00CB7CA4">
        <w:trPr>
          <w:trHeight w:val="363"/>
        </w:trPr>
        <w:tc>
          <w:tcPr>
            <w:tcW w:w="1534" w:type="dxa"/>
            <w:vMerge w:val="restart"/>
          </w:tcPr>
          <w:p w:rsidR="00CB7CA4" w:rsidRDefault="00CB7CA4" w:rsidP="00FE3B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BF6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</w:t>
            </w:r>
          </w:p>
          <w:p w:rsidR="00CB7CA4" w:rsidRDefault="00CB7CA4" w:rsidP="00FE3B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BF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платежеспособности</w:t>
            </w:r>
          </w:p>
        </w:tc>
        <w:tc>
          <w:tcPr>
            <w:tcW w:w="379" w:type="dxa"/>
            <w:vMerge w:val="restart"/>
            <w:vAlign w:val="center"/>
          </w:tcPr>
          <w:p w:rsidR="00CB7CA4" w:rsidRPr="00761BF6" w:rsidRDefault="00CB7CA4" w:rsidP="00FE3B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BF6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4041" w:type="dxa"/>
            <w:tcBorders>
              <w:bottom w:val="single" w:sz="4" w:space="0" w:color="auto"/>
            </w:tcBorders>
          </w:tcPr>
          <w:p w:rsidR="00CB7CA4" w:rsidRDefault="00CB7CA4" w:rsidP="00FE3B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BF6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Приток ДС за пери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409" w:type="dxa"/>
          </w:tcPr>
          <w:p w:rsidR="00CB7CA4" w:rsidRPr="00761BF6" w:rsidRDefault="00CB7CA4" w:rsidP="00FE3B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 w:val="restart"/>
            <w:vAlign w:val="center"/>
          </w:tcPr>
          <w:p w:rsidR="00CB7CA4" w:rsidRPr="00761BF6" w:rsidRDefault="00CB7CA4" w:rsidP="00FE3B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</w:p>
        </w:tc>
      </w:tr>
      <w:tr w:rsidR="00CB7CA4" w:rsidTr="00CB7CA4">
        <w:trPr>
          <w:trHeight w:val="277"/>
        </w:trPr>
        <w:tc>
          <w:tcPr>
            <w:tcW w:w="1534" w:type="dxa"/>
            <w:vMerge/>
          </w:tcPr>
          <w:p w:rsidR="00CB7CA4" w:rsidRPr="00761BF6" w:rsidRDefault="00CB7CA4" w:rsidP="00FE3B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vMerge/>
          </w:tcPr>
          <w:p w:rsidR="00CB7CA4" w:rsidRPr="00761BF6" w:rsidRDefault="00CB7CA4" w:rsidP="00FE3B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auto"/>
            </w:tcBorders>
          </w:tcPr>
          <w:p w:rsidR="00CB7CA4" w:rsidRPr="00761BF6" w:rsidRDefault="00CB7CA4" w:rsidP="00FE3B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BF6">
              <w:rPr>
                <w:rFonts w:ascii="Times New Roman" w:eastAsia="Times New Roman" w:hAnsi="Times New Roman" w:cs="Times New Roman"/>
                <w:sz w:val="24"/>
                <w:szCs w:val="24"/>
              </w:rPr>
              <w:t>Отток ДС за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риод</w:t>
            </w:r>
          </w:p>
        </w:tc>
        <w:tc>
          <w:tcPr>
            <w:tcW w:w="2409" w:type="dxa"/>
          </w:tcPr>
          <w:p w:rsidR="00CB7CA4" w:rsidRPr="00761BF6" w:rsidRDefault="00CB7CA4" w:rsidP="00FE3B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CB7CA4" w:rsidRPr="00761BF6" w:rsidRDefault="00CB7CA4" w:rsidP="00FE3B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7CA4" w:rsidRDefault="00CB7CA4" w:rsidP="00FE3B9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a4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1"/>
        <w:gridCol w:w="425"/>
        <w:gridCol w:w="3543"/>
        <w:gridCol w:w="2160"/>
        <w:gridCol w:w="640"/>
      </w:tblGrid>
      <w:tr w:rsidR="00CB7CA4" w:rsidTr="00CB7CA4">
        <w:trPr>
          <w:trHeight w:val="363"/>
        </w:trPr>
        <w:tc>
          <w:tcPr>
            <w:tcW w:w="2411" w:type="dxa"/>
            <w:vMerge w:val="restart"/>
          </w:tcPr>
          <w:p w:rsidR="00CB7CA4" w:rsidRDefault="00CB7CA4" w:rsidP="00FE3B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_Toc102806055"/>
            <w:bookmarkStart w:id="13" w:name="_Toc102805983"/>
            <w:bookmarkEnd w:id="12"/>
            <w:r w:rsidRPr="00761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Интервал </w:t>
            </w:r>
          </w:p>
          <w:p w:rsidR="00CB7CA4" w:rsidRDefault="00CB7CA4" w:rsidP="00FE3B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BF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самофинансирования</w:t>
            </w:r>
          </w:p>
        </w:tc>
        <w:tc>
          <w:tcPr>
            <w:tcW w:w="425" w:type="dxa"/>
            <w:vMerge w:val="restart"/>
            <w:vAlign w:val="center"/>
          </w:tcPr>
          <w:p w:rsidR="00CB7CA4" w:rsidRPr="00761BF6" w:rsidRDefault="00CB7CA4" w:rsidP="00FE3B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CB7CA4" w:rsidRDefault="00CB7CA4" w:rsidP="00FE3B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ДС+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КФВ</w:t>
            </w:r>
            <w:r w:rsidRPr="00761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КДЗ</w:t>
            </w:r>
          </w:p>
        </w:tc>
        <w:tc>
          <w:tcPr>
            <w:tcW w:w="2160" w:type="dxa"/>
          </w:tcPr>
          <w:p w:rsidR="00CB7CA4" w:rsidRPr="00761BF6" w:rsidRDefault="00CB7CA4" w:rsidP="00FE3B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CB7CA4" w:rsidRPr="00761BF6" w:rsidRDefault="00CB7CA4" w:rsidP="00FE3B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CB7CA4" w:rsidTr="00CB7CA4">
        <w:trPr>
          <w:trHeight w:val="277"/>
        </w:trPr>
        <w:tc>
          <w:tcPr>
            <w:tcW w:w="2411" w:type="dxa"/>
            <w:vMerge/>
          </w:tcPr>
          <w:p w:rsidR="00CB7CA4" w:rsidRPr="00761BF6" w:rsidRDefault="00CB7CA4" w:rsidP="00FE3B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B7CA4" w:rsidRPr="00761BF6" w:rsidRDefault="00CB7CA4" w:rsidP="00FE3B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CB7CA4" w:rsidRPr="00761BF6" w:rsidRDefault="00CB7CA4" w:rsidP="00FE3B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BF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Среднедневной расход ДС</w:t>
            </w:r>
          </w:p>
        </w:tc>
        <w:tc>
          <w:tcPr>
            <w:tcW w:w="2160" w:type="dxa"/>
          </w:tcPr>
          <w:p w:rsidR="00CB7CA4" w:rsidRPr="00761BF6" w:rsidRDefault="00CB7CA4" w:rsidP="00FE3B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</w:tcPr>
          <w:p w:rsidR="00CB7CA4" w:rsidRPr="00761BF6" w:rsidRDefault="00CB7CA4" w:rsidP="00FE3B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7CA4" w:rsidRDefault="00CB7CA4" w:rsidP="00FE3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B7CA4" w:rsidRDefault="00CB7CA4" w:rsidP="00FE3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где      КФВ – краткосрочные финансовые вложения;</w:t>
      </w:r>
    </w:p>
    <w:p w:rsidR="00CB7CA4" w:rsidRDefault="00CB7CA4" w:rsidP="00FE3B9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КДЗ – краткосрочная дебиторская задолженность.</w:t>
      </w:r>
    </w:p>
    <w:p w:rsidR="00CB7CA4" w:rsidRDefault="00CB7CA4" w:rsidP="00FE3B9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a4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1"/>
        <w:gridCol w:w="425"/>
        <w:gridCol w:w="2976"/>
        <w:gridCol w:w="2727"/>
        <w:gridCol w:w="640"/>
      </w:tblGrid>
      <w:tr w:rsidR="00CB7CA4" w:rsidTr="00A26254">
        <w:trPr>
          <w:trHeight w:val="363"/>
        </w:trPr>
        <w:tc>
          <w:tcPr>
            <w:tcW w:w="2411" w:type="dxa"/>
            <w:vMerge w:val="restart"/>
          </w:tcPr>
          <w:p w:rsidR="00CB7CA4" w:rsidRDefault="00CB7CA4" w:rsidP="00FE3B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Среднедневные </w:t>
            </w:r>
          </w:p>
          <w:p w:rsidR="00CB7CA4" w:rsidRDefault="00CB7CA4" w:rsidP="00FE3B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BF6">
              <w:rPr>
                <w:rFonts w:ascii="Times New Roman" w:eastAsia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425" w:type="dxa"/>
            <w:vMerge w:val="restart"/>
            <w:vAlign w:val="center"/>
          </w:tcPr>
          <w:p w:rsidR="00CB7CA4" w:rsidRPr="00761BF6" w:rsidRDefault="00CB7CA4" w:rsidP="00FE3B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CB7CA4" w:rsidRDefault="00CB7CA4" w:rsidP="00FE3B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КР + УР – А</w:t>
            </w:r>
          </w:p>
        </w:tc>
        <w:tc>
          <w:tcPr>
            <w:tcW w:w="2727" w:type="dxa"/>
          </w:tcPr>
          <w:p w:rsidR="00CB7CA4" w:rsidRPr="00761BF6" w:rsidRDefault="00CB7CA4" w:rsidP="00FE3B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CB7CA4" w:rsidRPr="00761BF6" w:rsidRDefault="00CB7CA4" w:rsidP="00FE3B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CB7CA4" w:rsidTr="00A26254">
        <w:trPr>
          <w:trHeight w:val="277"/>
        </w:trPr>
        <w:tc>
          <w:tcPr>
            <w:tcW w:w="2411" w:type="dxa"/>
            <w:vMerge/>
          </w:tcPr>
          <w:p w:rsidR="00CB7CA4" w:rsidRPr="00761BF6" w:rsidRDefault="00CB7CA4" w:rsidP="00FE3B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B7CA4" w:rsidRPr="00761BF6" w:rsidRDefault="00CB7CA4" w:rsidP="00FE3B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B7CA4" w:rsidRPr="00CB7CA4" w:rsidRDefault="00CB7CA4" w:rsidP="00FE3B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727" w:type="dxa"/>
          </w:tcPr>
          <w:p w:rsidR="00CB7CA4" w:rsidRPr="00761BF6" w:rsidRDefault="00CB7CA4" w:rsidP="00FE3B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</w:tcPr>
          <w:p w:rsidR="00CB7CA4" w:rsidRPr="00761BF6" w:rsidRDefault="00CB7CA4" w:rsidP="00FE3B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7CA4" w:rsidRDefault="00CB7CA4" w:rsidP="00FE3B9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bookmarkEnd w:id="13"/>
    <w:p w:rsidR="00CB7CA4" w:rsidRDefault="00CB7CA4" w:rsidP="00FE3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где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себестоимость продаж;</w:t>
      </w:r>
    </w:p>
    <w:p w:rsidR="00CB7CA4" w:rsidRDefault="00CB7CA4" w:rsidP="00FE3B9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КР – коммерческие расходы;</w:t>
      </w:r>
    </w:p>
    <w:p w:rsidR="00CB7CA4" w:rsidRDefault="00CB7CA4" w:rsidP="00FE3B9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УР – </w:t>
      </w:r>
      <w:r w:rsidR="00761BF6" w:rsidRPr="00761BF6">
        <w:rPr>
          <w:rFonts w:ascii="Times New Roman" w:eastAsia="Times New Roman" w:hAnsi="Times New Roman" w:cs="Times New Roman"/>
          <w:sz w:val="24"/>
          <w:szCs w:val="24"/>
          <w:lang w:eastAsia="en-US"/>
        </w:rPr>
        <w:t>управленче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ские расходы; </w:t>
      </w:r>
    </w:p>
    <w:p w:rsidR="00761BF6" w:rsidRPr="00761BF6" w:rsidRDefault="00CB7CA4" w:rsidP="00FE3B9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 – </w:t>
      </w:r>
      <w:r w:rsidR="00761BF6" w:rsidRPr="00761BF6">
        <w:rPr>
          <w:rFonts w:ascii="Times New Roman" w:eastAsia="Times New Roman" w:hAnsi="Times New Roman" w:cs="Times New Roman"/>
          <w:sz w:val="24"/>
          <w:szCs w:val="24"/>
          <w:lang w:eastAsia="en-US"/>
        </w:rPr>
        <w:t>Амортиза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ция;</w:t>
      </w:r>
    </w:p>
    <w:p w:rsidR="00761BF6" w:rsidRPr="00761BF6" w:rsidRDefault="00761BF6" w:rsidP="00FE3B9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761BF6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proofErr w:type="spellEnd"/>
      <w:r w:rsidRPr="00761B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=30 дней, если период – месяц;</w:t>
      </w:r>
    </w:p>
    <w:p w:rsidR="00761BF6" w:rsidRPr="00761BF6" w:rsidRDefault="00761BF6" w:rsidP="00FE3B9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761BF6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proofErr w:type="spellEnd"/>
      <w:r w:rsidRPr="00761B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=</w:t>
      </w:r>
      <w:r w:rsidR="00A2625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61BF6">
        <w:rPr>
          <w:rFonts w:ascii="Times New Roman" w:eastAsia="Times New Roman" w:hAnsi="Times New Roman" w:cs="Times New Roman"/>
          <w:sz w:val="24"/>
          <w:szCs w:val="24"/>
          <w:lang w:eastAsia="en-US"/>
        </w:rPr>
        <w:t>90 дней, если период – квартал;</w:t>
      </w:r>
    </w:p>
    <w:p w:rsidR="00761BF6" w:rsidRDefault="00761BF6" w:rsidP="00FE3B9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761BF6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proofErr w:type="spellEnd"/>
      <w:r w:rsidRPr="00761B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= 360 дней, если период – год.</w:t>
      </w:r>
    </w:p>
    <w:p w:rsidR="00A26254" w:rsidRPr="00761BF6" w:rsidRDefault="00A26254" w:rsidP="00FE3B9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a4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1"/>
        <w:gridCol w:w="425"/>
        <w:gridCol w:w="1984"/>
        <w:gridCol w:w="3719"/>
        <w:gridCol w:w="640"/>
      </w:tblGrid>
      <w:tr w:rsidR="00A26254" w:rsidTr="00A26254">
        <w:trPr>
          <w:trHeight w:val="363"/>
        </w:trPr>
        <w:tc>
          <w:tcPr>
            <w:tcW w:w="2411" w:type="dxa"/>
            <w:vMerge w:val="restart"/>
          </w:tcPr>
          <w:p w:rsidR="00A26254" w:rsidRDefault="00A26254" w:rsidP="00FE3B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Коэффициент </w:t>
            </w:r>
          </w:p>
          <w:p w:rsidR="00A26254" w:rsidRDefault="00A26254" w:rsidP="00FE3B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1BF6">
              <w:rPr>
                <w:rFonts w:ascii="Times New Roman" w:eastAsia="Times New Roman" w:hAnsi="Times New Roman" w:cs="Times New Roman"/>
                <w:sz w:val="24"/>
                <w:szCs w:val="24"/>
              </w:rPr>
              <w:t>Бивера</w:t>
            </w:r>
            <w:proofErr w:type="spellEnd"/>
          </w:p>
        </w:tc>
        <w:tc>
          <w:tcPr>
            <w:tcW w:w="425" w:type="dxa"/>
            <w:vMerge w:val="restart"/>
            <w:vAlign w:val="center"/>
          </w:tcPr>
          <w:p w:rsidR="00A26254" w:rsidRPr="00761BF6" w:rsidRDefault="00A26254" w:rsidP="00FE3B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26254" w:rsidRDefault="00A26254" w:rsidP="00FE3B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ЧП + А</w:t>
            </w:r>
          </w:p>
        </w:tc>
        <w:tc>
          <w:tcPr>
            <w:tcW w:w="3719" w:type="dxa"/>
          </w:tcPr>
          <w:p w:rsidR="00A26254" w:rsidRPr="00761BF6" w:rsidRDefault="00A26254" w:rsidP="00FE3B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A26254" w:rsidRPr="00761BF6" w:rsidRDefault="00A26254" w:rsidP="00FE3B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A26254" w:rsidTr="00A26254">
        <w:trPr>
          <w:trHeight w:val="277"/>
        </w:trPr>
        <w:tc>
          <w:tcPr>
            <w:tcW w:w="2411" w:type="dxa"/>
            <w:vMerge/>
          </w:tcPr>
          <w:p w:rsidR="00A26254" w:rsidRPr="00761BF6" w:rsidRDefault="00A26254" w:rsidP="00FE3B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A26254" w:rsidRPr="00761BF6" w:rsidRDefault="00A26254" w:rsidP="00FE3B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26254" w:rsidRPr="00761BF6" w:rsidRDefault="00A26254" w:rsidP="00FE3B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+ КО</w:t>
            </w:r>
          </w:p>
        </w:tc>
        <w:tc>
          <w:tcPr>
            <w:tcW w:w="3719" w:type="dxa"/>
          </w:tcPr>
          <w:p w:rsidR="00A26254" w:rsidRPr="00761BF6" w:rsidRDefault="00A26254" w:rsidP="00FE3B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</w:tcPr>
          <w:p w:rsidR="00A26254" w:rsidRPr="00761BF6" w:rsidRDefault="00A26254" w:rsidP="00FE3B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6254" w:rsidRDefault="00A26254" w:rsidP="00FE3B9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26254" w:rsidRDefault="00A26254" w:rsidP="00FE3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где      ЧП – чистая прибыль; </w:t>
      </w:r>
    </w:p>
    <w:p w:rsidR="00A26254" w:rsidRDefault="00A26254" w:rsidP="00FE3B9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 – д</w:t>
      </w:r>
      <w:r w:rsidR="00761BF6" w:rsidRPr="00761B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олгосрочные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обязательства;</w:t>
      </w:r>
      <w:proofErr w:type="gramEnd"/>
    </w:p>
    <w:p w:rsidR="00761BF6" w:rsidRPr="00761BF6" w:rsidRDefault="00A26254" w:rsidP="00FE3B9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</w:t>
      </w:r>
      <w:r w:rsidR="00761BF6" w:rsidRPr="00761B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кратко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срочные обязательства.</w:t>
      </w:r>
    </w:p>
    <w:p w:rsidR="00A26254" w:rsidRDefault="00A26254" w:rsidP="00FE3B9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a4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1"/>
        <w:gridCol w:w="425"/>
        <w:gridCol w:w="1984"/>
        <w:gridCol w:w="3719"/>
        <w:gridCol w:w="640"/>
      </w:tblGrid>
      <w:tr w:rsidR="00A26254" w:rsidTr="00763873">
        <w:trPr>
          <w:trHeight w:val="363"/>
        </w:trPr>
        <w:tc>
          <w:tcPr>
            <w:tcW w:w="2411" w:type="dxa"/>
            <w:vMerge w:val="restart"/>
          </w:tcPr>
          <w:p w:rsidR="00A26254" w:rsidRDefault="00A26254" w:rsidP="00FE3B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</w:t>
            </w:r>
            <w:proofErr w:type="spellEnd"/>
          </w:p>
        </w:tc>
        <w:tc>
          <w:tcPr>
            <w:tcW w:w="425" w:type="dxa"/>
            <w:vMerge w:val="restart"/>
            <w:vAlign w:val="center"/>
          </w:tcPr>
          <w:p w:rsidR="00A26254" w:rsidRPr="00761BF6" w:rsidRDefault="00A26254" w:rsidP="00FE3B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26254" w:rsidRDefault="00A26254" w:rsidP="00FE3B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ЧП + А</w:t>
            </w:r>
          </w:p>
        </w:tc>
        <w:tc>
          <w:tcPr>
            <w:tcW w:w="3719" w:type="dxa"/>
          </w:tcPr>
          <w:p w:rsidR="00A26254" w:rsidRPr="00761BF6" w:rsidRDefault="00A26254" w:rsidP="00FE3B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A26254" w:rsidRPr="00761BF6" w:rsidRDefault="00A26254" w:rsidP="00FE3B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A26254" w:rsidTr="00763873">
        <w:trPr>
          <w:trHeight w:val="277"/>
        </w:trPr>
        <w:tc>
          <w:tcPr>
            <w:tcW w:w="2411" w:type="dxa"/>
            <w:vMerge/>
          </w:tcPr>
          <w:p w:rsidR="00A26254" w:rsidRPr="00761BF6" w:rsidRDefault="00A26254" w:rsidP="00FE3B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A26254" w:rsidRPr="00761BF6" w:rsidRDefault="00A26254" w:rsidP="00FE3B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26254" w:rsidRPr="00761BF6" w:rsidRDefault="00A26254" w:rsidP="00FE3B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3719" w:type="dxa"/>
          </w:tcPr>
          <w:p w:rsidR="00A26254" w:rsidRPr="00761BF6" w:rsidRDefault="00A26254" w:rsidP="00FE3B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</w:tcPr>
          <w:p w:rsidR="00A26254" w:rsidRPr="00761BF6" w:rsidRDefault="00A26254" w:rsidP="00FE3B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6254" w:rsidRDefault="00A26254" w:rsidP="00FE3B9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61BF6" w:rsidRPr="00761BF6" w:rsidRDefault="00A26254" w:rsidP="00FE3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где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к</w:t>
      </w:r>
      <w:r w:rsidR="00761BF6" w:rsidRPr="00761BF6">
        <w:rPr>
          <w:rFonts w:ascii="Times New Roman" w:eastAsia="Times New Roman" w:hAnsi="Times New Roman" w:cs="Times New Roman"/>
          <w:sz w:val="24"/>
          <w:szCs w:val="24"/>
          <w:lang w:eastAsia="en-US"/>
        </w:rPr>
        <w:t>оэффициент покрытия краткосрочных обязатель</w:t>
      </w:r>
      <w:proofErr w:type="gramStart"/>
      <w:r w:rsidR="00761BF6" w:rsidRPr="00761BF6">
        <w:rPr>
          <w:rFonts w:ascii="Times New Roman" w:eastAsia="Times New Roman" w:hAnsi="Times New Roman" w:cs="Times New Roman"/>
          <w:sz w:val="24"/>
          <w:szCs w:val="24"/>
          <w:lang w:eastAsia="en-US"/>
        </w:rPr>
        <w:t>ств пр</w:t>
      </w:r>
      <w:proofErr w:type="gramEnd"/>
      <w:r w:rsidR="00761BF6" w:rsidRPr="00761B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итоком денежных средств </w:t>
      </w:r>
    </w:p>
    <w:p w:rsidR="00A26254" w:rsidRDefault="00A26254" w:rsidP="00FE3B9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26254" w:rsidRDefault="00A26254" w:rsidP="00FE3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br w:type="page"/>
      </w:r>
    </w:p>
    <w:p w:rsidR="00761BF6" w:rsidRDefault="00761BF6" w:rsidP="00FE3B9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61BF6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Таблица 1. Базовые показатели оценки финансового состояния предприятия</w:t>
      </w:r>
    </w:p>
    <w:p w:rsidR="00A26254" w:rsidRPr="00761BF6" w:rsidRDefault="00A26254" w:rsidP="00FE3B9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98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2"/>
        <w:gridCol w:w="3362"/>
        <w:gridCol w:w="1905"/>
        <w:gridCol w:w="1211"/>
      </w:tblGrid>
      <w:tr w:rsidR="00761BF6" w:rsidRPr="00761BF6" w:rsidTr="004E521A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F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US"/>
              </w:rPr>
              <w:t>Показатели финансовой устойчивости</w:t>
            </w:r>
          </w:p>
        </w:tc>
      </w:tr>
      <w:tr w:rsidR="00761BF6" w:rsidRPr="00761BF6" w:rsidTr="004E521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F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Коэффициент соотношения зае</w:t>
            </w: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м</w:t>
            </w: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ных и собственных средств </w:t>
            </w:r>
            <w:proofErr w:type="spellStart"/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Ксэсс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F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Величина заемных средств на один рубль заемных средств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F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(П</w:t>
            </w:r>
            <w:proofErr w:type="gramStart"/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1</w:t>
            </w:r>
            <w:proofErr w:type="gramEnd"/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+П2+П3)/П4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F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0,7-1,0</w:t>
            </w:r>
          </w:p>
        </w:tc>
      </w:tr>
      <w:tr w:rsidR="00761BF6" w:rsidRPr="00761BF6" w:rsidTr="004E521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F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Коэффициент маневренности со</w:t>
            </w: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б</w:t>
            </w: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ственных оборотных средств </w:t>
            </w:r>
            <w:proofErr w:type="spellStart"/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Кмсос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F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Уровень собственных средств, вложенных в наиболее мобильные активы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F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(А</w:t>
            </w:r>
            <w:proofErr w:type="gramStart"/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1</w:t>
            </w:r>
            <w:proofErr w:type="gramEnd"/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+А2+А3)-(П1+П2)/П4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F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0,2-0,5</w:t>
            </w:r>
          </w:p>
        </w:tc>
      </w:tr>
      <w:tr w:rsidR="00761BF6" w:rsidRPr="00761BF6" w:rsidTr="004E521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F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Коэффициент автономии</w:t>
            </w:r>
            <w:proofErr w:type="gramStart"/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К</w:t>
            </w:r>
            <w:proofErr w:type="gramEnd"/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F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Доля собственных сре</w:t>
            </w:r>
            <w:proofErr w:type="gramStart"/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дств в с</w:t>
            </w:r>
            <w:proofErr w:type="gramEnd"/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ов</w:t>
            </w: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о</w:t>
            </w: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купных активах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F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П4</w:t>
            </w:r>
            <w:proofErr w:type="gramStart"/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/Б</w:t>
            </w:r>
            <w:proofErr w:type="gramEnd"/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F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0,5-0,7</w:t>
            </w:r>
          </w:p>
        </w:tc>
      </w:tr>
      <w:tr w:rsidR="00761BF6" w:rsidRPr="00761BF6" w:rsidTr="004E521A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F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US"/>
              </w:rPr>
              <w:t>Показатели рентабельности</w:t>
            </w:r>
          </w:p>
        </w:tc>
      </w:tr>
      <w:tr w:rsidR="00761BF6" w:rsidRPr="00761BF6" w:rsidTr="004E521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F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рентабельность собственного к</w:t>
            </w: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а</w:t>
            </w: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питала по чистой прибыли </w:t>
            </w:r>
            <w:proofErr w:type="spellStart"/>
            <w:proofErr w:type="gramStart"/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R</w:t>
            </w:r>
            <w:proofErr w:type="gramEnd"/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к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F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Эффективность использования собственного капитала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F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proofErr w:type="spellStart"/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Пч</w:t>
            </w:r>
            <w:proofErr w:type="spellEnd"/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/П</w:t>
            </w:r>
            <w:proofErr w:type="gramStart"/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4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F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отсутствует</w:t>
            </w:r>
          </w:p>
        </w:tc>
      </w:tr>
      <w:tr w:rsidR="00761BF6" w:rsidRPr="00761BF6" w:rsidTr="004E521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F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proofErr w:type="spellStart"/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рентабильность</w:t>
            </w:r>
            <w:proofErr w:type="spellEnd"/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 совокупных акт</w:t>
            </w: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и</w:t>
            </w: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вов по чистой прибыли </w:t>
            </w:r>
            <w:proofErr w:type="spellStart"/>
            <w:proofErr w:type="gramStart"/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R</w:t>
            </w:r>
            <w:proofErr w:type="gramEnd"/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F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Эффективность использования имущества, совокупных активов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F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proofErr w:type="spellStart"/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Пч</w:t>
            </w:r>
            <w:proofErr w:type="spellEnd"/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/Б</w:t>
            </w:r>
            <w:proofErr w:type="gramStart"/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2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F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отсутствует</w:t>
            </w:r>
          </w:p>
        </w:tc>
      </w:tr>
      <w:tr w:rsidR="00761BF6" w:rsidRPr="00761BF6" w:rsidTr="004E521A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F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US"/>
              </w:rPr>
              <w:t>Показатели деловой активности, оборачиваемости</w:t>
            </w:r>
          </w:p>
        </w:tc>
      </w:tr>
      <w:tr w:rsidR="00761BF6" w:rsidRPr="00761BF6" w:rsidTr="004E521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F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Коэффициент </w:t>
            </w:r>
            <w:proofErr w:type="spellStart"/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обрачиваемости</w:t>
            </w:r>
            <w:proofErr w:type="spellEnd"/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 оборотных активов </w:t>
            </w:r>
            <w:proofErr w:type="spellStart"/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Кооа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F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Скорость оборота оборотных акт</w:t>
            </w: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и</w:t>
            </w: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вов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F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В/(А</w:t>
            </w:r>
            <w:proofErr w:type="gramStart"/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1</w:t>
            </w:r>
            <w:proofErr w:type="gramEnd"/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+А2+А3)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F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отсутствует</w:t>
            </w:r>
          </w:p>
        </w:tc>
      </w:tr>
      <w:tr w:rsidR="00761BF6" w:rsidRPr="00761BF6" w:rsidTr="004E521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F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Коэффициент оборачиваемости собственного капитала </w:t>
            </w:r>
            <w:proofErr w:type="spellStart"/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Коск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F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Скорость оборота собственного капитала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F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В/П</w:t>
            </w:r>
            <w:proofErr w:type="gramStart"/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4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BF6" w:rsidRPr="00761BF6" w:rsidRDefault="00761BF6" w:rsidP="00F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761BF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отсутствует</w:t>
            </w:r>
          </w:p>
        </w:tc>
      </w:tr>
    </w:tbl>
    <w:p w:rsidR="00761BF6" w:rsidRPr="00761BF6" w:rsidRDefault="00761BF6" w:rsidP="00FE3B99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61BF6" w:rsidRPr="00761BF6" w:rsidRDefault="00761BF6" w:rsidP="00FE3B99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BF6">
        <w:rPr>
          <w:rFonts w:ascii="Times New Roman" w:eastAsia="Times New Roman" w:hAnsi="Times New Roman" w:cs="Times New Roman"/>
          <w:sz w:val="24"/>
          <w:szCs w:val="24"/>
        </w:rPr>
        <w:t xml:space="preserve">6) Фактический и теоретический материал по выполнению индивидуального задания в соответствие с выбранной темой ВКР: </w:t>
      </w:r>
    </w:p>
    <w:p w:rsidR="00761BF6" w:rsidRPr="00761BF6" w:rsidRDefault="00761BF6" w:rsidP="00FE3B99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BF6">
        <w:rPr>
          <w:rFonts w:ascii="Times New Roman" w:eastAsia="Times New Roman" w:hAnsi="Times New Roman" w:cs="Times New Roman"/>
          <w:sz w:val="24"/>
          <w:szCs w:val="24"/>
        </w:rPr>
        <w:t>6.1) состояние экономической деятельности  предприятия - базы практики и его о</w:t>
      </w:r>
      <w:r w:rsidRPr="00761BF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61BF6">
        <w:rPr>
          <w:rFonts w:ascii="Times New Roman" w:eastAsia="Times New Roman" w:hAnsi="Times New Roman" w:cs="Times New Roman"/>
          <w:sz w:val="24"/>
          <w:szCs w:val="24"/>
        </w:rPr>
        <w:t xml:space="preserve">дельных подразделений в исследуемом аспекте; </w:t>
      </w:r>
    </w:p>
    <w:p w:rsidR="00761BF6" w:rsidRPr="00761BF6" w:rsidRDefault="00761BF6" w:rsidP="00FE3B99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BF6">
        <w:rPr>
          <w:rFonts w:ascii="Times New Roman" w:eastAsia="Times New Roman" w:hAnsi="Times New Roman" w:cs="Times New Roman"/>
          <w:sz w:val="24"/>
          <w:szCs w:val="24"/>
        </w:rPr>
        <w:t>6.2) причины негативной ситуации по рассматриваемой проблеме, определить их м</w:t>
      </w:r>
      <w:r w:rsidRPr="00761BF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61BF6">
        <w:rPr>
          <w:rFonts w:ascii="Times New Roman" w:eastAsia="Times New Roman" w:hAnsi="Times New Roman" w:cs="Times New Roman"/>
          <w:sz w:val="24"/>
          <w:szCs w:val="24"/>
        </w:rPr>
        <w:t xml:space="preserve">сто в производственной или управляющей системе. </w:t>
      </w:r>
    </w:p>
    <w:p w:rsidR="00761BF6" w:rsidRPr="00761BF6" w:rsidRDefault="00761BF6" w:rsidP="00FE3B99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BF6">
        <w:rPr>
          <w:rFonts w:ascii="Times New Roman" w:eastAsia="Times New Roman" w:hAnsi="Times New Roman" w:cs="Times New Roman"/>
          <w:sz w:val="24"/>
          <w:szCs w:val="24"/>
        </w:rPr>
        <w:t xml:space="preserve">6.3) сформулировать задачу для организационного проектирования. </w:t>
      </w:r>
    </w:p>
    <w:p w:rsidR="00761BF6" w:rsidRPr="00761BF6" w:rsidRDefault="00761BF6" w:rsidP="00FE3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61B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7) Заключение содержит </w:t>
      </w:r>
      <w:r w:rsidRPr="00761BF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выводы по существу рассматриваемых проблем.</w:t>
      </w:r>
    </w:p>
    <w:p w:rsidR="00761BF6" w:rsidRPr="00A26254" w:rsidRDefault="00761BF6" w:rsidP="00FE3B99">
      <w:pPr>
        <w:pStyle w:val="a3"/>
        <w:numPr>
          <w:ilvl w:val="0"/>
          <w:numId w:val="19"/>
        </w:numPr>
        <w:tabs>
          <w:tab w:val="left" w:pos="540"/>
          <w:tab w:val="left" w:pos="1134"/>
        </w:tabs>
        <w:jc w:val="both"/>
        <w:rPr>
          <w:spacing w:val="2"/>
          <w:position w:val="2"/>
          <w:sz w:val="24"/>
          <w:szCs w:val="24"/>
        </w:rPr>
      </w:pPr>
      <w:r w:rsidRPr="00A26254">
        <w:rPr>
          <w:spacing w:val="2"/>
          <w:position w:val="2"/>
          <w:sz w:val="24"/>
          <w:szCs w:val="24"/>
        </w:rPr>
        <w:t>разработка плана практического раздела ВКР</w:t>
      </w:r>
    </w:p>
    <w:p w:rsidR="00761BF6" w:rsidRPr="00A26254" w:rsidRDefault="00761BF6" w:rsidP="00FE3B99">
      <w:pPr>
        <w:pStyle w:val="a3"/>
        <w:numPr>
          <w:ilvl w:val="0"/>
          <w:numId w:val="19"/>
        </w:numPr>
        <w:tabs>
          <w:tab w:val="left" w:pos="540"/>
          <w:tab w:val="left" w:pos="1134"/>
        </w:tabs>
        <w:jc w:val="both"/>
        <w:rPr>
          <w:spacing w:val="2"/>
          <w:position w:val="2"/>
          <w:sz w:val="24"/>
          <w:szCs w:val="24"/>
        </w:rPr>
      </w:pPr>
      <w:r w:rsidRPr="00A26254">
        <w:rPr>
          <w:spacing w:val="2"/>
          <w:position w:val="2"/>
          <w:sz w:val="24"/>
          <w:szCs w:val="24"/>
        </w:rPr>
        <w:t>осуществление сбора и обработки практического материала (финансовая о</w:t>
      </w:r>
      <w:r w:rsidRPr="00A26254">
        <w:rPr>
          <w:spacing w:val="2"/>
          <w:position w:val="2"/>
          <w:sz w:val="24"/>
          <w:szCs w:val="24"/>
        </w:rPr>
        <w:t>т</w:t>
      </w:r>
      <w:r w:rsidRPr="00A26254">
        <w:rPr>
          <w:spacing w:val="2"/>
          <w:position w:val="2"/>
          <w:sz w:val="24"/>
          <w:szCs w:val="24"/>
        </w:rPr>
        <w:t>четность объекта практики за 3 года)  по теме ВКР</w:t>
      </w:r>
    </w:p>
    <w:p w:rsidR="00761BF6" w:rsidRPr="00A26254" w:rsidRDefault="00761BF6" w:rsidP="00FE3B99">
      <w:pPr>
        <w:pStyle w:val="a3"/>
        <w:numPr>
          <w:ilvl w:val="0"/>
          <w:numId w:val="19"/>
        </w:numPr>
        <w:tabs>
          <w:tab w:val="left" w:pos="540"/>
          <w:tab w:val="left" w:pos="1134"/>
        </w:tabs>
        <w:jc w:val="both"/>
        <w:rPr>
          <w:spacing w:val="2"/>
          <w:position w:val="2"/>
          <w:sz w:val="24"/>
          <w:szCs w:val="24"/>
        </w:rPr>
      </w:pPr>
      <w:r w:rsidRPr="00A26254">
        <w:rPr>
          <w:spacing w:val="2"/>
          <w:position w:val="2"/>
          <w:sz w:val="24"/>
          <w:szCs w:val="24"/>
        </w:rPr>
        <w:t>подбор соответствующих НПА</w:t>
      </w:r>
    </w:p>
    <w:p w:rsidR="00761BF6" w:rsidRPr="00A26254" w:rsidRDefault="00761BF6" w:rsidP="00FE3B99">
      <w:pPr>
        <w:pStyle w:val="a3"/>
        <w:numPr>
          <w:ilvl w:val="0"/>
          <w:numId w:val="19"/>
        </w:numPr>
        <w:tabs>
          <w:tab w:val="left" w:pos="540"/>
          <w:tab w:val="left" w:pos="1134"/>
        </w:tabs>
        <w:jc w:val="both"/>
        <w:rPr>
          <w:spacing w:val="2"/>
          <w:position w:val="2"/>
          <w:sz w:val="24"/>
          <w:szCs w:val="24"/>
        </w:rPr>
      </w:pPr>
      <w:r w:rsidRPr="00A26254">
        <w:rPr>
          <w:spacing w:val="2"/>
          <w:position w:val="2"/>
          <w:sz w:val="24"/>
          <w:szCs w:val="24"/>
        </w:rPr>
        <w:t>анализ полученной информации</w:t>
      </w:r>
    </w:p>
    <w:p w:rsidR="00A96523" w:rsidRPr="00A26254" w:rsidRDefault="00A96523" w:rsidP="00FE3B99">
      <w:pPr>
        <w:pStyle w:val="a3"/>
        <w:numPr>
          <w:ilvl w:val="0"/>
          <w:numId w:val="19"/>
        </w:numPr>
        <w:tabs>
          <w:tab w:val="left" w:pos="540"/>
          <w:tab w:val="left" w:pos="1134"/>
        </w:tabs>
        <w:jc w:val="both"/>
        <w:rPr>
          <w:sz w:val="24"/>
          <w:szCs w:val="24"/>
        </w:rPr>
      </w:pPr>
      <w:r w:rsidRPr="00A26254">
        <w:rPr>
          <w:sz w:val="24"/>
          <w:szCs w:val="24"/>
        </w:rPr>
        <w:t xml:space="preserve">выявление проблем исследования  </w:t>
      </w:r>
    </w:p>
    <w:p w:rsidR="00A96523" w:rsidRDefault="00A96523" w:rsidP="00FE3B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781B" w:rsidRPr="007300A6" w:rsidRDefault="0004781B" w:rsidP="00FE3B9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300A6">
        <w:rPr>
          <w:rFonts w:ascii="Times New Roman" w:hAnsi="Times New Roman" w:cs="Times New Roman"/>
          <w:b/>
          <w:sz w:val="24"/>
          <w:szCs w:val="24"/>
        </w:rPr>
        <w:t>Типовые контрольные вопросы в процессе собеседования</w:t>
      </w:r>
    </w:p>
    <w:p w:rsidR="0004781B" w:rsidRPr="007300A6" w:rsidRDefault="0004781B" w:rsidP="00FE3B9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61BF6" w:rsidRPr="00761BF6" w:rsidRDefault="00761BF6" w:rsidP="00FE3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BF6">
        <w:rPr>
          <w:rFonts w:ascii="Times New Roman" w:hAnsi="Times New Roman" w:cs="Times New Roman"/>
          <w:sz w:val="24"/>
          <w:szCs w:val="24"/>
        </w:rPr>
        <w:t>1. Перечислите задачи преддипломной практики?</w:t>
      </w:r>
    </w:p>
    <w:p w:rsidR="00761BF6" w:rsidRPr="00761BF6" w:rsidRDefault="00761BF6" w:rsidP="00FE3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BF6">
        <w:rPr>
          <w:rFonts w:ascii="Times New Roman" w:hAnsi="Times New Roman" w:cs="Times New Roman"/>
          <w:sz w:val="24"/>
          <w:szCs w:val="24"/>
        </w:rPr>
        <w:t>2. Какие из задач преддипломной практики не выполнены и почему?</w:t>
      </w:r>
    </w:p>
    <w:p w:rsidR="00761BF6" w:rsidRPr="00761BF6" w:rsidRDefault="00761BF6" w:rsidP="00FE3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BF6">
        <w:rPr>
          <w:rFonts w:ascii="Times New Roman" w:hAnsi="Times New Roman" w:cs="Times New Roman"/>
          <w:sz w:val="24"/>
          <w:szCs w:val="24"/>
        </w:rPr>
        <w:t>3. Обоснуйте план содержания практического раздела выпускной квалификационной работы (бакалаврской работы)</w:t>
      </w:r>
    </w:p>
    <w:p w:rsidR="00761BF6" w:rsidRPr="00761BF6" w:rsidRDefault="00761BF6" w:rsidP="00FE3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BF6">
        <w:rPr>
          <w:rFonts w:ascii="Times New Roman" w:hAnsi="Times New Roman" w:cs="Times New Roman"/>
          <w:sz w:val="24"/>
          <w:szCs w:val="24"/>
        </w:rPr>
        <w:t>4. Назовите источники информации практического материала.</w:t>
      </w:r>
    </w:p>
    <w:p w:rsidR="00761BF6" w:rsidRPr="00761BF6" w:rsidRDefault="00761BF6" w:rsidP="00FE3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BF6">
        <w:rPr>
          <w:rFonts w:ascii="Times New Roman" w:hAnsi="Times New Roman" w:cs="Times New Roman"/>
          <w:sz w:val="24"/>
          <w:szCs w:val="24"/>
        </w:rPr>
        <w:t>5. Перечислите бумажные носители практического материала.</w:t>
      </w:r>
    </w:p>
    <w:p w:rsidR="00761BF6" w:rsidRPr="00761BF6" w:rsidRDefault="00761BF6" w:rsidP="00FE3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BF6">
        <w:rPr>
          <w:rFonts w:ascii="Times New Roman" w:hAnsi="Times New Roman" w:cs="Times New Roman"/>
          <w:sz w:val="24"/>
          <w:szCs w:val="24"/>
        </w:rPr>
        <w:t>6. Перечислите нормативные и правовые документы, используемые в структурном подразделении.</w:t>
      </w:r>
    </w:p>
    <w:p w:rsidR="00761BF6" w:rsidRPr="00761BF6" w:rsidRDefault="00761BF6" w:rsidP="00FE3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BF6">
        <w:rPr>
          <w:rFonts w:ascii="Times New Roman" w:hAnsi="Times New Roman" w:cs="Times New Roman"/>
          <w:sz w:val="24"/>
          <w:szCs w:val="24"/>
        </w:rPr>
        <w:t>7. Перечислите элементы организационной структуры базы практики.</w:t>
      </w:r>
    </w:p>
    <w:p w:rsidR="00761BF6" w:rsidRPr="00761BF6" w:rsidRDefault="00761BF6" w:rsidP="00FE3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BF6">
        <w:rPr>
          <w:rFonts w:ascii="Times New Roman" w:hAnsi="Times New Roman" w:cs="Times New Roman"/>
          <w:sz w:val="24"/>
          <w:szCs w:val="24"/>
        </w:rPr>
        <w:lastRenderedPageBreak/>
        <w:t>8. Перечислите разделы практической части бакалаврской работы и обоснуйте их структурно-логическую связь.</w:t>
      </w:r>
    </w:p>
    <w:p w:rsidR="00761BF6" w:rsidRPr="00761BF6" w:rsidRDefault="00761BF6" w:rsidP="00FE3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BF6">
        <w:rPr>
          <w:rFonts w:ascii="Times New Roman" w:hAnsi="Times New Roman" w:cs="Times New Roman"/>
          <w:sz w:val="24"/>
          <w:szCs w:val="24"/>
        </w:rPr>
        <w:t>9. Какие информационно-коммуникационные технологии используются в структу</w:t>
      </w:r>
      <w:r w:rsidRPr="00761BF6">
        <w:rPr>
          <w:rFonts w:ascii="Times New Roman" w:hAnsi="Times New Roman" w:cs="Times New Roman"/>
          <w:sz w:val="24"/>
          <w:szCs w:val="24"/>
        </w:rPr>
        <w:t>р</w:t>
      </w:r>
      <w:r w:rsidRPr="00761BF6">
        <w:rPr>
          <w:rFonts w:ascii="Times New Roman" w:hAnsi="Times New Roman" w:cs="Times New Roman"/>
          <w:sz w:val="24"/>
          <w:szCs w:val="24"/>
        </w:rPr>
        <w:t xml:space="preserve">ном подразделении? Как обеспечена информационная безопасность? </w:t>
      </w:r>
    </w:p>
    <w:p w:rsidR="00761BF6" w:rsidRPr="00761BF6" w:rsidRDefault="00761BF6" w:rsidP="00FE3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BF6">
        <w:rPr>
          <w:rFonts w:ascii="Times New Roman" w:hAnsi="Times New Roman" w:cs="Times New Roman"/>
          <w:sz w:val="24"/>
          <w:szCs w:val="24"/>
        </w:rPr>
        <w:t>10. Кадровый состав организации.</w:t>
      </w:r>
    </w:p>
    <w:p w:rsidR="00761BF6" w:rsidRPr="00761BF6" w:rsidRDefault="00761BF6" w:rsidP="00FE3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BF6">
        <w:rPr>
          <w:rFonts w:ascii="Times New Roman" w:hAnsi="Times New Roman" w:cs="Times New Roman"/>
          <w:sz w:val="24"/>
          <w:szCs w:val="24"/>
        </w:rPr>
        <w:t>11. Дайте  качественную характеристику (по должностям) служащих.</w:t>
      </w:r>
    </w:p>
    <w:p w:rsidR="00761BF6" w:rsidRPr="00761BF6" w:rsidRDefault="00761BF6" w:rsidP="00FE3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BF6">
        <w:rPr>
          <w:rFonts w:ascii="Times New Roman" w:hAnsi="Times New Roman" w:cs="Times New Roman"/>
          <w:sz w:val="24"/>
          <w:szCs w:val="24"/>
        </w:rPr>
        <w:t>12. Какие информационно-коммуникационные технологии использовались в ходе в</w:t>
      </w:r>
      <w:r w:rsidRPr="00761BF6">
        <w:rPr>
          <w:rFonts w:ascii="Times New Roman" w:hAnsi="Times New Roman" w:cs="Times New Roman"/>
          <w:sz w:val="24"/>
          <w:szCs w:val="24"/>
        </w:rPr>
        <w:t>ы</w:t>
      </w:r>
      <w:r w:rsidRPr="00761BF6">
        <w:rPr>
          <w:rFonts w:ascii="Times New Roman" w:hAnsi="Times New Roman" w:cs="Times New Roman"/>
          <w:sz w:val="24"/>
          <w:szCs w:val="24"/>
        </w:rPr>
        <w:t>полнения задач практики?</w:t>
      </w:r>
    </w:p>
    <w:p w:rsidR="00761BF6" w:rsidRPr="00761BF6" w:rsidRDefault="00761BF6" w:rsidP="00FE3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BF6">
        <w:rPr>
          <w:rFonts w:ascii="Times New Roman" w:hAnsi="Times New Roman" w:cs="Times New Roman"/>
          <w:sz w:val="24"/>
          <w:szCs w:val="24"/>
        </w:rPr>
        <w:t>13. В чем проявилась командная работа при выполнении программы практики?</w:t>
      </w:r>
    </w:p>
    <w:p w:rsidR="00761BF6" w:rsidRPr="00761BF6" w:rsidRDefault="00761BF6" w:rsidP="00FE3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BF6">
        <w:rPr>
          <w:rFonts w:ascii="Times New Roman" w:hAnsi="Times New Roman" w:cs="Times New Roman"/>
          <w:sz w:val="24"/>
          <w:szCs w:val="24"/>
        </w:rPr>
        <w:t>14. Какие методы анализа применялись?</w:t>
      </w:r>
    </w:p>
    <w:p w:rsidR="00AA18A7" w:rsidRDefault="00761BF6" w:rsidP="00FE3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BF6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1BF6">
        <w:rPr>
          <w:rFonts w:ascii="Times New Roman" w:hAnsi="Times New Roman" w:cs="Times New Roman"/>
          <w:sz w:val="24"/>
          <w:szCs w:val="24"/>
        </w:rPr>
        <w:t xml:space="preserve"> Какие пути совершенствования, прогнозы предложены в работе?</w:t>
      </w:r>
    </w:p>
    <w:p w:rsidR="00F4457A" w:rsidRPr="007300A6" w:rsidRDefault="00F4457A" w:rsidP="00FE3B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A18A7" w:rsidRPr="00A26254" w:rsidRDefault="00AA18A7" w:rsidP="00FE3B99">
      <w:pPr>
        <w:pStyle w:val="2"/>
        <w:numPr>
          <w:ilvl w:val="1"/>
          <w:numId w:val="16"/>
        </w:numPr>
        <w:tabs>
          <w:tab w:val="left" w:pos="1701"/>
          <w:tab w:val="left" w:pos="1843"/>
        </w:tabs>
        <w:spacing w:before="0"/>
        <w:ind w:left="709"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501354834"/>
      <w:r w:rsidRPr="00A26254">
        <w:rPr>
          <w:rFonts w:ascii="Times New Roman" w:hAnsi="Times New Roman" w:cs="Times New Roman"/>
          <w:color w:val="auto"/>
          <w:sz w:val="24"/>
          <w:szCs w:val="24"/>
        </w:rPr>
        <w:t>Методические материалы, определяющие процедуры оценивания зн</w:t>
      </w:r>
      <w:r w:rsidRPr="00A26254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A26254">
        <w:rPr>
          <w:rFonts w:ascii="Times New Roman" w:hAnsi="Times New Roman" w:cs="Times New Roman"/>
          <w:color w:val="auto"/>
          <w:sz w:val="24"/>
          <w:szCs w:val="24"/>
        </w:rPr>
        <w:t>ний, умений, навыков и (или) опыта деятельности, характеризующих этапы формирования компетенций</w:t>
      </w:r>
      <w:bookmarkEnd w:id="14"/>
    </w:p>
    <w:p w:rsidR="00AA18A7" w:rsidRPr="007300A6" w:rsidRDefault="00AA18A7" w:rsidP="00FE3B9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A18A7" w:rsidRPr="007300A6" w:rsidRDefault="00AA18A7" w:rsidP="00FE3B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Для выявления  уровня </w:t>
      </w:r>
      <w:proofErr w:type="spellStart"/>
      <w:r w:rsidRPr="007300A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300A6">
        <w:rPr>
          <w:rFonts w:ascii="Times New Roman" w:hAnsi="Times New Roman" w:cs="Times New Roman"/>
          <w:sz w:val="24"/>
          <w:szCs w:val="24"/>
        </w:rPr>
        <w:t xml:space="preserve"> компетенций через оценку знаний, умений и навыков </w:t>
      </w:r>
      <w:r w:rsidR="00D71DC9">
        <w:rPr>
          <w:rFonts w:ascii="Times New Roman" w:hAnsi="Times New Roman" w:cs="Times New Roman"/>
          <w:sz w:val="24"/>
          <w:szCs w:val="24"/>
        </w:rPr>
        <w:t>магист</w:t>
      </w:r>
      <w:r w:rsidR="00F459BA">
        <w:rPr>
          <w:rFonts w:ascii="Times New Roman" w:hAnsi="Times New Roman" w:cs="Times New Roman"/>
          <w:sz w:val="24"/>
          <w:szCs w:val="24"/>
        </w:rPr>
        <w:t>ран</w:t>
      </w:r>
      <w:r w:rsidRPr="007300A6">
        <w:rPr>
          <w:rFonts w:ascii="Times New Roman" w:hAnsi="Times New Roman" w:cs="Times New Roman"/>
          <w:sz w:val="24"/>
          <w:szCs w:val="24"/>
        </w:rPr>
        <w:t>тов в ходе промежуточной аттестации по практике руководителем пра</w:t>
      </w:r>
      <w:r w:rsidRPr="007300A6">
        <w:rPr>
          <w:rFonts w:ascii="Times New Roman" w:hAnsi="Times New Roman" w:cs="Times New Roman"/>
          <w:sz w:val="24"/>
          <w:szCs w:val="24"/>
        </w:rPr>
        <w:t>к</w:t>
      </w:r>
      <w:r w:rsidRPr="007300A6">
        <w:rPr>
          <w:rFonts w:ascii="Times New Roman" w:hAnsi="Times New Roman" w:cs="Times New Roman"/>
          <w:sz w:val="24"/>
          <w:szCs w:val="24"/>
        </w:rPr>
        <w:t xml:space="preserve">тики от организации (вуза) осуществляется анализ и проверка представленной </w:t>
      </w:r>
      <w:r w:rsidR="00F459BA">
        <w:rPr>
          <w:rFonts w:ascii="Times New Roman" w:hAnsi="Times New Roman" w:cs="Times New Roman"/>
          <w:sz w:val="24"/>
          <w:szCs w:val="24"/>
        </w:rPr>
        <w:t>магистран</w:t>
      </w:r>
      <w:r w:rsidRPr="007300A6">
        <w:rPr>
          <w:rFonts w:ascii="Times New Roman" w:hAnsi="Times New Roman" w:cs="Times New Roman"/>
          <w:sz w:val="24"/>
          <w:szCs w:val="24"/>
        </w:rPr>
        <w:t xml:space="preserve">том отчетной документации в соответствии с изложенными выше дескрипторами. </w:t>
      </w:r>
    </w:p>
    <w:p w:rsidR="00AA18A7" w:rsidRPr="007300A6" w:rsidRDefault="00AA18A7" w:rsidP="00FE3B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После предварительной оценки документации проводится защита отчетов по практ</w:t>
      </w:r>
      <w:r w:rsidRPr="007300A6">
        <w:rPr>
          <w:rFonts w:ascii="Times New Roman" w:hAnsi="Times New Roman" w:cs="Times New Roman"/>
          <w:sz w:val="24"/>
          <w:szCs w:val="24"/>
        </w:rPr>
        <w:t>и</w:t>
      </w:r>
      <w:r w:rsidRPr="007300A6">
        <w:rPr>
          <w:rFonts w:ascii="Times New Roman" w:hAnsi="Times New Roman" w:cs="Times New Roman"/>
          <w:sz w:val="24"/>
          <w:szCs w:val="24"/>
        </w:rPr>
        <w:t>ке, которая состоит из двух этапов:</w:t>
      </w:r>
    </w:p>
    <w:p w:rsidR="00AA18A7" w:rsidRPr="007300A6" w:rsidRDefault="00AA18A7" w:rsidP="00FE3B99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300A6">
        <w:rPr>
          <w:sz w:val="24"/>
          <w:szCs w:val="24"/>
        </w:rPr>
        <w:t>Представление краткого доклада (7-10 минут)</w:t>
      </w:r>
    </w:p>
    <w:p w:rsidR="00AA18A7" w:rsidRPr="007300A6" w:rsidRDefault="00AA18A7" w:rsidP="00FE3B99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300A6">
        <w:rPr>
          <w:sz w:val="24"/>
          <w:szCs w:val="24"/>
        </w:rPr>
        <w:t xml:space="preserve">Ответы на вопросы преподавателя и </w:t>
      </w:r>
      <w:r w:rsidR="00F459BA">
        <w:rPr>
          <w:sz w:val="24"/>
          <w:szCs w:val="24"/>
        </w:rPr>
        <w:t>магистра</w:t>
      </w:r>
      <w:r w:rsidRPr="007300A6">
        <w:rPr>
          <w:sz w:val="24"/>
          <w:szCs w:val="24"/>
        </w:rPr>
        <w:t>нтов.</w:t>
      </w:r>
    </w:p>
    <w:p w:rsidR="00AA18A7" w:rsidRPr="007300A6" w:rsidRDefault="00AA18A7" w:rsidP="00FE3B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По итогам защиты отчетов руководитель практики от организации (вуза) выставляет соответствующую оценку. Если по практике предусмотрен зачет, то применяется следующая таблица соответствия:</w:t>
      </w:r>
    </w:p>
    <w:p w:rsidR="00AA18A7" w:rsidRPr="007300A6" w:rsidRDefault="00AA18A7" w:rsidP="00FE3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4785"/>
        <w:gridCol w:w="4786"/>
      </w:tblGrid>
      <w:tr w:rsidR="00AA18A7" w:rsidRPr="007300A6" w:rsidTr="00A26254">
        <w:trPr>
          <w:jc w:val="center"/>
        </w:trPr>
        <w:tc>
          <w:tcPr>
            <w:tcW w:w="4785" w:type="dxa"/>
          </w:tcPr>
          <w:p w:rsidR="00AA18A7" w:rsidRPr="007300A6" w:rsidRDefault="00AA18A7" w:rsidP="00FE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Отлично, хорошо, удовлетворительно</w:t>
            </w:r>
          </w:p>
        </w:tc>
        <w:tc>
          <w:tcPr>
            <w:tcW w:w="4786" w:type="dxa"/>
          </w:tcPr>
          <w:p w:rsidR="00AA18A7" w:rsidRPr="007300A6" w:rsidRDefault="00AA18A7" w:rsidP="00FE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AA18A7" w:rsidRPr="007300A6" w:rsidTr="00A26254">
        <w:trPr>
          <w:jc w:val="center"/>
        </w:trPr>
        <w:tc>
          <w:tcPr>
            <w:tcW w:w="4785" w:type="dxa"/>
          </w:tcPr>
          <w:p w:rsidR="00AA18A7" w:rsidRPr="007300A6" w:rsidRDefault="00AA18A7" w:rsidP="00FE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4786" w:type="dxa"/>
          </w:tcPr>
          <w:p w:rsidR="00AA18A7" w:rsidRPr="007300A6" w:rsidRDefault="00AA18A7" w:rsidP="00FE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</w:tbl>
    <w:p w:rsidR="00AA18A7" w:rsidRPr="007300A6" w:rsidRDefault="00AA18A7" w:rsidP="00FE3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254" w:rsidRPr="00A26254" w:rsidRDefault="00A26254" w:rsidP="00FE3B99">
      <w:pPr>
        <w:pStyle w:val="1"/>
        <w:numPr>
          <w:ilvl w:val="0"/>
          <w:numId w:val="16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501354835"/>
      <w:r w:rsidRPr="00A26254">
        <w:rPr>
          <w:rFonts w:ascii="Times New Roman" w:hAnsi="Times New Roman" w:cs="Times New Roman"/>
          <w:color w:val="auto"/>
          <w:sz w:val="24"/>
          <w:szCs w:val="24"/>
        </w:rPr>
        <w:t>Перечень учебной литературы и ресурсов сети «Интернет», необходимых для проведения практики</w:t>
      </w:r>
      <w:bookmarkEnd w:id="15"/>
    </w:p>
    <w:p w:rsidR="00A26254" w:rsidRDefault="00A26254" w:rsidP="00FE3B9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87F6D" w:rsidRDefault="00087F6D" w:rsidP="00087F6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Основная литература: </w:t>
      </w:r>
    </w:p>
    <w:p w:rsidR="00087F6D" w:rsidRDefault="00087F6D" w:rsidP="00087F6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Гукасьян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color w:val="FF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М. Экономическая теория: ключевые вопросы: учебное пособие / Г.М </w:t>
      </w:r>
      <w:proofErr w:type="spellStart"/>
      <w:r>
        <w:rPr>
          <w:rFonts w:ascii="Times New Roman" w:hAnsi="Times New Roman"/>
          <w:sz w:val="24"/>
          <w:szCs w:val="24"/>
        </w:rPr>
        <w:t>Гукасьян</w:t>
      </w:r>
      <w:proofErr w:type="spellEnd"/>
      <w:r>
        <w:rPr>
          <w:rFonts w:ascii="Times New Roman" w:hAnsi="Times New Roman"/>
          <w:sz w:val="24"/>
          <w:szCs w:val="24"/>
        </w:rPr>
        <w:t xml:space="preserve">. - 4-е изд., доп. и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>. - М.: ИНФРА-М, 2015. - 224с.</w:t>
      </w:r>
    </w:p>
    <w:p w:rsidR="00087F6D" w:rsidRDefault="00087F6D" w:rsidP="00087F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Деньгов</w:t>
      </w:r>
      <w:proofErr w:type="spellEnd"/>
      <w:r>
        <w:rPr>
          <w:rFonts w:ascii="Times New Roman" w:hAnsi="Times New Roman"/>
          <w:sz w:val="24"/>
          <w:szCs w:val="24"/>
        </w:rPr>
        <w:t xml:space="preserve"> В.В. Микроэкономика. В 2 т. Т.1. Теория потребительского поведения. Теория фирмы. Теория рынков: учебник для </w:t>
      </w:r>
      <w:proofErr w:type="spellStart"/>
      <w:r>
        <w:rPr>
          <w:rFonts w:ascii="Times New Roman" w:hAnsi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sz w:val="24"/>
          <w:szCs w:val="24"/>
        </w:rPr>
        <w:t xml:space="preserve"> и магистратуры / В.В. </w:t>
      </w:r>
      <w:proofErr w:type="spellStart"/>
      <w:r>
        <w:rPr>
          <w:rFonts w:ascii="Times New Roman" w:hAnsi="Times New Roman"/>
          <w:sz w:val="24"/>
          <w:szCs w:val="24"/>
        </w:rPr>
        <w:t>Деньгов</w:t>
      </w:r>
      <w:proofErr w:type="spellEnd"/>
      <w:r>
        <w:rPr>
          <w:rFonts w:ascii="Times New Roman" w:hAnsi="Times New Roman"/>
          <w:sz w:val="24"/>
          <w:szCs w:val="24"/>
        </w:rPr>
        <w:t xml:space="preserve">. - 4-е изд. – М.: </w:t>
      </w:r>
      <w:proofErr w:type="spellStart"/>
      <w:r>
        <w:rPr>
          <w:rFonts w:ascii="Times New Roman" w:hAnsi="Times New Roman"/>
          <w:sz w:val="24"/>
          <w:szCs w:val="24"/>
        </w:rPr>
        <w:t>Юрай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Издат</w:t>
      </w:r>
      <w:proofErr w:type="spellEnd"/>
      <w:r>
        <w:rPr>
          <w:rFonts w:ascii="Times New Roman" w:hAnsi="Times New Roman"/>
          <w:sz w:val="24"/>
          <w:szCs w:val="24"/>
        </w:rPr>
        <w:t>, 2016. - 410с.</w:t>
      </w:r>
    </w:p>
    <w:p w:rsidR="00087F6D" w:rsidRDefault="00087F6D" w:rsidP="00087F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Деньгов</w:t>
      </w:r>
      <w:proofErr w:type="spellEnd"/>
      <w:r>
        <w:rPr>
          <w:rFonts w:ascii="Times New Roman" w:hAnsi="Times New Roman"/>
          <w:sz w:val="24"/>
          <w:szCs w:val="24"/>
        </w:rPr>
        <w:t xml:space="preserve"> В.В. Микроэкономика. В 2т. Т. 2. Рынки факторов производства. Равнов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сие. Экономика риска: учебник для </w:t>
      </w:r>
      <w:proofErr w:type="spellStart"/>
      <w:r>
        <w:rPr>
          <w:rFonts w:ascii="Times New Roman" w:hAnsi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sz w:val="24"/>
          <w:szCs w:val="24"/>
        </w:rPr>
        <w:t xml:space="preserve"> и магистратуры / В.В. </w:t>
      </w:r>
      <w:proofErr w:type="spellStart"/>
      <w:r>
        <w:rPr>
          <w:rFonts w:ascii="Times New Roman" w:hAnsi="Times New Roman"/>
          <w:sz w:val="24"/>
          <w:szCs w:val="24"/>
        </w:rPr>
        <w:t>Деньгов</w:t>
      </w:r>
      <w:proofErr w:type="spellEnd"/>
      <w:r>
        <w:rPr>
          <w:rFonts w:ascii="Times New Roman" w:hAnsi="Times New Roman"/>
          <w:sz w:val="24"/>
          <w:szCs w:val="24"/>
        </w:rPr>
        <w:t xml:space="preserve">. - М.: </w:t>
      </w:r>
      <w:proofErr w:type="spellStart"/>
      <w:r>
        <w:rPr>
          <w:rFonts w:ascii="Times New Roman" w:hAnsi="Times New Roman"/>
          <w:sz w:val="24"/>
          <w:szCs w:val="24"/>
        </w:rPr>
        <w:t>Юрай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Издат</w:t>
      </w:r>
      <w:proofErr w:type="spellEnd"/>
      <w:r>
        <w:rPr>
          <w:rFonts w:ascii="Times New Roman" w:hAnsi="Times New Roman"/>
          <w:sz w:val="24"/>
          <w:szCs w:val="24"/>
        </w:rPr>
        <w:t>, 2016. - 384с.</w:t>
      </w:r>
    </w:p>
    <w:p w:rsidR="00087F6D" w:rsidRDefault="00087F6D" w:rsidP="00087F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Климова Н.В. Экономический анализ (с традиционными и интерактивными формами обучения):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особие / Н.В. Климова. - 2-е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>. и доп. - М.: ИНФРА-М, 2016. - 296с.</w:t>
      </w:r>
    </w:p>
    <w:p w:rsidR="00087F6D" w:rsidRDefault="00087F6D" w:rsidP="00087F6D">
      <w:pPr>
        <w:pStyle w:val="a3"/>
        <w:ind w:left="0" w:firstLine="709"/>
        <w:jc w:val="both"/>
        <w:rPr>
          <w:i/>
          <w:sz w:val="24"/>
          <w:szCs w:val="24"/>
        </w:rPr>
      </w:pPr>
      <w:r>
        <w:rPr>
          <w:color w:val="000000"/>
          <w:sz w:val="24"/>
          <w:szCs w:val="24"/>
          <w:shd w:val="clear" w:color="auto" w:fill="FCFCFC"/>
        </w:rPr>
        <w:t>4. Максимова В.Ф. Микроэкономика [Электронный ресурс]</w:t>
      </w:r>
      <w:proofErr w:type="gramStart"/>
      <w:r>
        <w:rPr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>
        <w:rPr>
          <w:color w:val="000000"/>
          <w:sz w:val="24"/>
          <w:szCs w:val="24"/>
          <w:shd w:val="clear" w:color="auto" w:fill="FCFCFC"/>
        </w:rPr>
        <w:t xml:space="preserve"> учебник / В.Ф. Макс</w:t>
      </w:r>
      <w:r>
        <w:rPr>
          <w:color w:val="000000"/>
          <w:sz w:val="24"/>
          <w:szCs w:val="24"/>
          <w:shd w:val="clear" w:color="auto" w:fill="FCFCFC"/>
        </w:rPr>
        <w:t>и</w:t>
      </w:r>
      <w:r>
        <w:rPr>
          <w:color w:val="000000"/>
          <w:sz w:val="24"/>
          <w:szCs w:val="24"/>
          <w:shd w:val="clear" w:color="auto" w:fill="FCFCFC"/>
        </w:rPr>
        <w:t>мова. — Электрон</w:t>
      </w:r>
      <w:proofErr w:type="gramStart"/>
      <w:r>
        <w:rPr>
          <w:color w:val="000000"/>
          <w:sz w:val="24"/>
          <w:szCs w:val="24"/>
          <w:shd w:val="clear" w:color="auto" w:fill="FCFCFC"/>
        </w:rPr>
        <w:t>.</w:t>
      </w:r>
      <w:proofErr w:type="gramEnd"/>
      <w:r>
        <w:rPr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>
        <w:rPr>
          <w:color w:val="000000"/>
          <w:sz w:val="24"/>
          <w:szCs w:val="24"/>
          <w:shd w:val="clear" w:color="auto" w:fill="FCFCFC"/>
        </w:rPr>
        <w:t>т</w:t>
      </w:r>
      <w:proofErr w:type="gramEnd"/>
      <w:r>
        <w:rPr>
          <w:color w:val="000000"/>
          <w:sz w:val="24"/>
          <w:szCs w:val="24"/>
          <w:shd w:val="clear" w:color="auto" w:fill="FCFCFC"/>
        </w:rPr>
        <w:t>екстовые данные. — М.</w:t>
      </w:r>
      <w:proofErr w:type="gramStart"/>
      <w:r>
        <w:rPr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>
        <w:rPr>
          <w:color w:val="000000"/>
          <w:sz w:val="24"/>
          <w:szCs w:val="24"/>
          <w:shd w:val="clear" w:color="auto" w:fill="FCFCFC"/>
        </w:rPr>
        <w:t xml:space="preserve"> Московский финансово-промышленный ун</w:t>
      </w:r>
      <w:r>
        <w:rPr>
          <w:color w:val="000000"/>
          <w:sz w:val="24"/>
          <w:szCs w:val="24"/>
          <w:shd w:val="clear" w:color="auto" w:fill="FCFCFC"/>
        </w:rPr>
        <w:t>и</w:t>
      </w:r>
      <w:r>
        <w:rPr>
          <w:color w:val="000000"/>
          <w:sz w:val="24"/>
          <w:szCs w:val="24"/>
          <w:shd w:val="clear" w:color="auto" w:fill="FCFCFC"/>
        </w:rPr>
        <w:t xml:space="preserve">верситет «Синергия», 2013. — 496 </w:t>
      </w:r>
      <w:proofErr w:type="spellStart"/>
      <w:r>
        <w:rPr>
          <w:color w:val="000000"/>
          <w:sz w:val="24"/>
          <w:szCs w:val="24"/>
          <w:shd w:val="clear" w:color="auto" w:fill="FCFCFC"/>
        </w:rPr>
        <w:t>c</w:t>
      </w:r>
      <w:proofErr w:type="spellEnd"/>
      <w:r>
        <w:rPr>
          <w:color w:val="000000"/>
          <w:sz w:val="24"/>
          <w:szCs w:val="24"/>
          <w:shd w:val="clear" w:color="auto" w:fill="FCFCFC"/>
        </w:rPr>
        <w:t>. — 978-5-4257-0108-4. — Режим доступа: http://www.iprbookshop.ru/17025.html</w:t>
      </w:r>
    </w:p>
    <w:p w:rsidR="00087F6D" w:rsidRDefault="00087F6D" w:rsidP="00087F6D">
      <w:pPr>
        <w:pStyle w:val="a3"/>
        <w:tabs>
          <w:tab w:val="left" w:pos="709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</w:t>
      </w:r>
      <w:proofErr w:type="spellStart"/>
      <w:r>
        <w:rPr>
          <w:sz w:val="24"/>
          <w:szCs w:val="24"/>
        </w:rPr>
        <w:t>Маховикова</w:t>
      </w:r>
      <w:proofErr w:type="spellEnd"/>
      <w:r>
        <w:rPr>
          <w:sz w:val="24"/>
          <w:szCs w:val="24"/>
        </w:rPr>
        <w:t xml:space="preserve"> Г.А. Экономическая теория 3-е изд., пер. И доп. Учебник и практикум/ </w:t>
      </w:r>
      <w:proofErr w:type="spellStart"/>
      <w:r>
        <w:rPr>
          <w:sz w:val="24"/>
          <w:szCs w:val="24"/>
        </w:rPr>
        <w:t>Маховикова</w:t>
      </w:r>
      <w:proofErr w:type="spellEnd"/>
      <w:r>
        <w:rPr>
          <w:sz w:val="24"/>
          <w:szCs w:val="24"/>
        </w:rPr>
        <w:t xml:space="preserve"> Г.А.,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>, 2015. -573с.</w:t>
      </w:r>
    </w:p>
    <w:p w:rsidR="00087F6D" w:rsidRDefault="00087F6D" w:rsidP="00087F6D">
      <w:pPr>
        <w:pStyle w:val="a3"/>
        <w:tabs>
          <w:tab w:val="left" w:pos="709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Мамаева Л.Н. Экономическая теория: учеб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 xml:space="preserve">ля вузов)  гриф НМС МАИТ/Мамаева Л.Н., Феникс, </w:t>
      </w:r>
      <w:proofErr w:type="spellStart"/>
      <w:r>
        <w:rPr>
          <w:sz w:val="24"/>
          <w:szCs w:val="24"/>
        </w:rPr>
        <w:t>РнД</w:t>
      </w:r>
      <w:proofErr w:type="spellEnd"/>
      <w:r>
        <w:rPr>
          <w:sz w:val="24"/>
          <w:szCs w:val="24"/>
        </w:rPr>
        <w:t>, 2015.-365с.</w:t>
      </w:r>
    </w:p>
    <w:p w:rsidR="00087F6D" w:rsidRDefault="00087F6D" w:rsidP="00087F6D">
      <w:pPr>
        <w:pStyle w:val="a3"/>
        <w:tabs>
          <w:tab w:val="left" w:pos="709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Сажина М.А. Экономическая теория: Учебник   М.А. Сажина, Г.Г. </w:t>
      </w:r>
      <w:proofErr w:type="spellStart"/>
      <w:r>
        <w:rPr>
          <w:sz w:val="24"/>
          <w:szCs w:val="24"/>
        </w:rPr>
        <w:t>Чибриков</w:t>
      </w:r>
      <w:proofErr w:type="spellEnd"/>
      <w:r>
        <w:rPr>
          <w:sz w:val="24"/>
          <w:szCs w:val="24"/>
        </w:rPr>
        <w:t xml:space="preserve">. - 3-e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 и доп. - ил. - (Классический университетский учебник</w:t>
      </w:r>
      <w:proofErr w:type="gramStart"/>
      <w:r>
        <w:rPr>
          <w:sz w:val="24"/>
          <w:szCs w:val="24"/>
        </w:rPr>
        <w:t>)., (</w:t>
      </w:r>
      <w:proofErr w:type="gramEnd"/>
      <w:r>
        <w:rPr>
          <w:sz w:val="24"/>
          <w:szCs w:val="24"/>
        </w:rPr>
        <w:t xml:space="preserve">Гриф)/Сажина М.А., </w:t>
      </w:r>
      <w:proofErr w:type="spellStart"/>
      <w:r>
        <w:rPr>
          <w:sz w:val="24"/>
          <w:szCs w:val="24"/>
        </w:rPr>
        <w:t>Чибриков</w:t>
      </w:r>
      <w:proofErr w:type="spellEnd"/>
      <w:r>
        <w:rPr>
          <w:sz w:val="24"/>
          <w:szCs w:val="24"/>
        </w:rPr>
        <w:t xml:space="preserve"> Г.Г., ИД ФОРУМ, НИЦ ИНФРА-М, 2013.-608с.</w:t>
      </w:r>
    </w:p>
    <w:p w:rsidR="00087F6D" w:rsidRDefault="00087F6D" w:rsidP="00087F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Климова Н.В. Экономический анализ (с традиционными и интерактивными форм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 обучения):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особие / Н.В. Климова. - 2-е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>. и доп. - М.: ИНФРА-М, 2016. - 296с.</w:t>
      </w:r>
    </w:p>
    <w:p w:rsidR="00087F6D" w:rsidRDefault="00087F6D" w:rsidP="00087F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Черненко А.Ф. Финансовое положение и эффективность использования ресурсов предприятия: монография / А.Ф. Черненко. - М.: ЮНИТИ-ДАНА, 2014. - 207с.</w:t>
      </w:r>
    </w:p>
    <w:p w:rsidR="00087F6D" w:rsidRDefault="00087F6D" w:rsidP="00087F6D">
      <w:pPr>
        <w:pStyle w:val="a3"/>
        <w:tabs>
          <w:tab w:val="left" w:pos="709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10. Шишкина А.Ф. Экономическая теория. В 2-х т. Том 2: Учебник для вузов   А.Ф. Шишкин, Н.В. Шишкина. - (Учебник для вузов</w:t>
      </w:r>
      <w:proofErr w:type="gramStart"/>
      <w:r>
        <w:rPr>
          <w:sz w:val="24"/>
          <w:szCs w:val="24"/>
        </w:rPr>
        <w:t>)., (</w:t>
      </w:r>
      <w:proofErr w:type="gramEnd"/>
      <w:r>
        <w:rPr>
          <w:sz w:val="24"/>
          <w:szCs w:val="24"/>
        </w:rPr>
        <w:t>Гриф)/Шишкин А.Ф., Шишкина Н.В., ВЛАДОС, Изд. "КДУ", 2013.-712с</w:t>
      </w:r>
    </w:p>
    <w:p w:rsidR="00087F6D" w:rsidRDefault="00087F6D" w:rsidP="00087F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 Юзов О.В. Комплексный экономический анализ хозяйственной деятельности предприятий [Электронный ресурс]: учебное пособие/ Юзов О.В., Петракова Т.М.— Эле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трон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екстовые данные.— М.: Издательский Дом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МИСиС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2015.— 90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.— Режим доступа: http://www.iprbookshop.ru/56555.— ЭБС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IPRbooks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087F6D" w:rsidRDefault="00087F6D" w:rsidP="00087F6D">
      <w:pPr>
        <w:pStyle w:val="a3"/>
        <w:tabs>
          <w:tab w:val="left" w:pos="709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>
        <w:rPr>
          <w:color w:val="FF0000"/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Янбарисов</w:t>
      </w:r>
      <w:proofErr w:type="spellEnd"/>
      <w:r>
        <w:rPr>
          <w:sz w:val="24"/>
          <w:szCs w:val="24"/>
        </w:rPr>
        <w:t xml:space="preserve"> Р.Г. Экономическая теория: Учебное пособие   Р.Г. </w:t>
      </w:r>
      <w:proofErr w:type="spellStart"/>
      <w:r>
        <w:rPr>
          <w:sz w:val="24"/>
          <w:szCs w:val="24"/>
        </w:rPr>
        <w:t>Янбарисов</w:t>
      </w:r>
      <w:proofErr w:type="spellEnd"/>
      <w:r>
        <w:rPr>
          <w:sz w:val="24"/>
          <w:szCs w:val="24"/>
        </w:rPr>
        <w:t>. - ил. - (Высшее образование), (Гриф)/</w:t>
      </w:r>
      <w:proofErr w:type="spellStart"/>
      <w:r>
        <w:rPr>
          <w:sz w:val="24"/>
          <w:szCs w:val="24"/>
        </w:rPr>
        <w:t>Янбарисов</w:t>
      </w:r>
      <w:proofErr w:type="spellEnd"/>
      <w:r>
        <w:rPr>
          <w:sz w:val="24"/>
          <w:szCs w:val="24"/>
        </w:rPr>
        <w:t xml:space="preserve"> Р.Г., ИД ФОРУМ, ИНФРА-М, 2015.-624с.</w:t>
      </w:r>
    </w:p>
    <w:p w:rsidR="00087F6D" w:rsidRDefault="00087F6D" w:rsidP="00087F6D">
      <w:pPr>
        <w:pStyle w:val="a3"/>
        <w:tabs>
          <w:tab w:val="left" w:pos="709"/>
        </w:tabs>
        <w:ind w:firstLine="709"/>
        <w:jc w:val="both"/>
        <w:rPr>
          <w:b/>
          <w:color w:val="333333"/>
          <w:sz w:val="24"/>
          <w:szCs w:val="24"/>
          <w:shd w:val="clear" w:color="auto" w:fill="FFFFFF"/>
        </w:rPr>
      </w:pPr>
    </w:p>
    <w:p w:rsidR="00087F6D" w:rsidRDefault="00087F6D" w:rsidP="00087F6D">
      <w:pPr>
        <w:pStyle w:val="a3"/>
        <w:tabs>
          <w:tab w:val="left" w:pos="709"/>
        </w:tabs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Дополнительная учебная литература</w:t>
      </w:r>
    </w:p>
    <w:p w:rsidR="00087F6D" w:rsidRDefault="00087F6D" w:rsidP="00087F6D">
      <w:pPr>
        <w:pStyle w:val="a3"/>
        <w:tabs>
          <w:tab w:val="left" w:pos="709"/>
        </w:tabs>
        <w:ind w:left="0" w:firstLine="709"/>
        <w:jc w:val="both"/>
        <w:rPr>
          <w:color w:val="000000"/>
          <w:sz w:val="24"/>
          <w:szCs w:val="24"/>
          <w:shd w:val="clear" w:color="auto" w:fill="FCFCFC"/>
        </w:rPr>
      </w:pPr>
      <w:r>
        <w:rPr>
          <w:sz w:val="24"/>
          <w:szCs w:val="24"/>
          <w:shd w:val="clear" w:color="auto" w:fill="FFFFFF"/>
        </w:rPr>
        <w:t xml:space="preserve">1. Зубко Н.М. </w:t>
      </w:r>
      <w:r>
        <w:rPr>
          <w:color w:val="000000"/>
          <w:sz w:val="24"/>
          <w:szCs w:val="24"/>
          <w:shd w:val="clear" w:color="auto" w:fill="FCFCFC"/>
        </w:rPr>
        <w:t>Микроэкономика [Электронный ресурс]</w:t>
      </w:r>
      <w:proofErr w:type="gramStart"/>
      <w:r>
        <w:rPr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>
        <w:rPr>
          <w:color w:val="000000"/>
          <w:sz w:val="24"/>
          <w:szCs w:val="24"/>
          <w:shd w:val="clear" w:color="auto" w:fill="FCFCFC"/>
        </w:rPr>
        <w:t xml:space="preserve"> ответы на экзаменационные вопросы / Н.М. Зубко [и др.]. — Электрон</w:t>
      </w:r>
      <w:proofErr w:type="gramStart"/>
      <w:r>
        <w:rPr>
          <w:color w:val="000000"/>
          <w:sz w:val="24"/>
          <w:szCs w:val="24"/>
          <w:shd w:val="clear" w:color="auto" w:fill="FCFCFC"/>
        </w:rPr>
        <w:t>.</w:t>
      </w:r>
      <w:proofErr w:type="gramEnd"/>
      <w:r>
        <w:rPr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>
        <w:rPr>
          <w:color w:val="000000"/>
          <w:sz w:val="24"/>
          <w:szCs w:val="24"/>
          <w:shd w:val="clear" w:color="auto" w:fill="FCFCFC"/>
        </w:rPr>
        <w:t>т</w:t>
      </w:r>
      <w:proofErr w:type="gramEnd"/>
      <w:r>
        <w:rPr>
          <w:color w:val="000000"/>
          <w:sz w:val="24"/>
          <w:szCs w:val="24"/>
          <w:shd w:val="clear" w:color="auto" w:fill="FCFCFC"/>
        </w:rPr>
        <w:t xml:space="preserve">екстовые данные. — Минск: </w:t>
      </w:r>
      <w:proofErr w:type="spellStart"/>
      <w:r>
        <w:rPr>
          <w:color w:val="000000"/>
          <w:sz w:val="24"/>
          <w:szCs w:val="24"/>
          <w:shd w:val="clear" w:color="auto" w:fill="FCFCFC"/>
        </w:rPr>
        <w:t>ТетраСистемс</w:t>
      </w:r>
      <w:proofErr w:type="spellEnd"/>
      <w:r>
        <w:rPr>
          <w:color w:val="000000"/>
          <w:sz w:val="24"/>
          <w:szCs w:val="24"/>
          <w:shd w:val="clear" w:color="auto" w:fill="FCFCFC"/>
        </w:rPr>
        <w:t xml:space="preserve">, 2013. — 128 </w:t>
      </w:r>
      <w:proofErr w:type="spellStart"/>
      <w:r>
        <w:rPr>
          <w:color w:val="000000"/>
          <w:sz w:val="24"/>
          <w:szCs w:val="24"/>
          <w:shd w:val="clear" w:color="auto" w:fill="FCFCFC"/>
        </w:rPr>
        <w:t>c</w:t>
      </w:r>
      <w:proofErr w:type="spellEnd"/>
      <w:r>
        <w:rPr>
          <w:color w:val="000000"/>
          <w:sz w:val="24"/>
          <w:szCs w:val="24"/>
          <w:shd w:val="clear" w:color="auto" w:fill="FCFCFC"/>
        </w:rPr>
        <w:t xml:space="preserve">. — 978-985-536-386-7. — Режим доступа: </w:t>
      </w:r>
      <w:hyperlink r:id="rId9" w:history="1">
        <w:r>
          <w:rPr>
            <w:rStyle w:val="ac"/>
            <w:rFonts w:eastAsiaTheme="majorEastAsia"/>
            <w:sz w:val="24"/>
            <w:szCs w:val="24"/>
            <w:shd w:val="clear" w:color="auto" w:fill="FCFCFC"/>
          </w:rPr>
          <w:t>http://www.iprbookshop.ru/28132.html</w:t>
        </w:r>
      </w:hyperlink>
    </w:p>
    <w:p w:rsidR="00087F6D" w:rsidRDefault="00087F6D" w:rsidP="00087F6D">
      <w:pPr>
        <w:pStyle w:val="a3"/>
        <w:tabs>
          <w:tab w:val="left" w:pos="709"/>
        </w:tabs>
        <w:ind w:left="0" w:firstLine="709"/>
        <w:jc w:val="both"/>
        <w:rPr>
          <w:color w:val="000000"/>
          <w:sz w:val="24"/>
          <w:szCs w:val="24"/>
          <w:shd w:val="clear" w:color="auto" w:fill="FCFCFC"/>
        </w:rPr>
      </w:pPr>
      <w:r>
        <w:rPr>
          <w:color w:val="000000"/>
          <w:sz w:val="24"/>
          <w:szCs w:val="24"/>
          <w:shd w:val="clear" w:color="auto" w:fill="FCFCFC"/>
        </w:rPr>
        <w:t>2. Новикова И.В. Микроэкономика [Электронный ресурс]</w:t>
      </w:r>
      <w:proofErr w:type="gramStart"/>
      <w:r>
        <w:rPr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>
        <w:rPr>
          <w:color w:val="000000"/>
          <w:sz w:val="24"/>
          <w:szCs w:val="24"/>
          <w:shd w:val="clear" w:color="auto" w:fill="FCFCFC"/>
        </w:rPr>
        <w:t xml:space="preserve"> курс интенсивной подг</w:t>
      </w:r>
      <w:r>
        <w:rPr>
          <w:color w:val="000000"/>
          <w:sz w:val="24"/>
          <w:szCs w:val="24"/>
          <w:shd w:val="clear" w:color="auto" w:fill="FCFCFC"/>
        </w:rPr>
        <w:t>о</w:t>
      </w:r>
      <w:r>
        <w:rPr>
          <w:color w:val="000000"/>
          <w:sz w:val="24"/>
          <w:szCs w:val="24"/>
          <w:shd w:val="clear" w:color="auto" w:fill="FCFCFC"/>
        </w:rPr>
        <w:t>товки / И.В. Новикова [и др.]. — Электрон</w:t>
      </w:r>
      <w:proofErr w:type="gramStart"/>
      <w:r>
        <w:rPr>
          <w:color w:val="000000"/>
          <w:sz w:val="24"/>
          <w:szCs w:val="24"/>
          <w:shd w:val="clear" w:color="auto" w:fill="FCFCFC"/>
        </w:rPr>
        <w:t>.</w:t>
      </w:r>
      <w:proofErr w:type="gramEnd"/>
      <w:r>
        <w:rPr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>
        <w:rPr>
          <w:color w:val="000000"/>
          <w:sz w:val="24"/>
          <w:szCs w:val="24"/>
          <w:shd w:val="clear" w:color="auto" w:fill="FCFCFC"/>
        </w:rPr>
        <w:t>т</w:t>
      </w:r>
      <w:proofErr w:type="gramEnd"/>
      <w:r>
        <w:rPr>
          <w:color w:val="000000"/>
          <w:sz w:val="24"/>
          <w:szCs w:val="24"/>
          <w:shd w:val="clear" w:color="auto" w:fill="FCFCFC"/>
        </w:rPr>
        <w:t xml:space="preserve">екстовые данные. — Минск: </w:t>
      </w:r>
      <w:proofErr w:type="spellStart"/>
      <w:r>
        <w:rPr>
          <w:color w:val="000000"/>
          <w:sz w:val="24"/>
          <w:szCs w:val="24"/>
          <w:shd w:val="clear" w:color="auto" w:fill="FCFCFC"/>
        </w:rPr>
        <w:t>ТетраСистемс</w:t>
      </w:r>
      <w:proofErr w:type="spellEnd"/>
      <w:r>
        <w:rPr>
          <w:color w:val="000000"/>
          <w:sz w:val="24"/>
          <w:szCs w:val="24"/>
          <w:shd w:val="clear" w:color="auto" w:fill="FCFCFC"/>
        </w:rPr>
        <w:t xml:space="preserve">, 2012. — 272 </w:t>
      </w:r>
      <w:proofErr w:type="spellStart"/>
      <w:r>
        <w:rPr>
          <w:color w:val="000000"/>
          <w:sz w:val="24"/>
          <w:szCs w:val="24"/>
          <w:shd w:val="clear" w:color="auto" w:fill="FCFCFC"/>
        </w:rPr>
        <w:t>c</w:t>
      </w:r>
      <w:proofErr w:type="spellEnd"/>
      <w:r>
        <w:rPr>
          <w:color w:val="000000"/>
          <w:sz w:val="24"/>
          <w:szCs w:val="24"/>
          <w:shd w:val="clear" w:color="auto" w:fill="FCFCFC"/>
        </w:rPr>
        <w:t xml:space="preserve">. — 978-985-536-334-8. — Режим доступа: </w:t>
      </w:r>
      <w:hyperlink r:id="rId10" w:history="1">
        <w:r>
          <w:rPr>
            <w:rStyle w:val="ac"/>
            <w:rFonts w:eastAsiaTheme="majorEastAsia"/>
            <w:sz w:val="24"/>
            <w:szCs w:val="24"/>
            <w:shd w:val="clear" w:color="auto" w:fill="FCFCFC"/>
          </w:rPr>
          <w:t>http://www.iprbookshop.ru/28131.html</w:t>
        </w:r>
      </w:hyperlink>
    </w:p>
    <w:p w:rsidR="00087F6D" w:rsidRDefault="00087F6D" w:rsidP="00087F6D">
      <w:pPr>
        <w:pStyle w:val="a3"/>
        <w:tabs>
          <w:tab w:val="left" w:pos="709"/>
        </w:tabs>
        <w:ind w:left="0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3. Максимова В.Ф. Микроэкономика: учебное пособие/ Максимова В.Ф., </w:t>
      </w:r>
      <w:proofErr w:type="spellStart"/>
      <w:r>
        <w:rPr>
          <w:sz w:val="24"/>
          <w:szCs w:val="24"/>
          <w:shd w:val="clear" w:color="auto" w:fill="FFFFFF"/>
        </w:rPr>
        <w:t>Горяинова</w:t>
      </w:r>
      <w:proofErr w:type="spellEnd"/>
      <w:r>
        <w:rPr>
          <w:sz w:val="24"/>
          <w:szCs w:val="24"/>
          <w:shd w:val="clear" w:color="auto" w:fill="FFFFFF"/>
        </w:rPr>
        <w:t xml:space="preserve"> Л.В., Максимова Т.П.— М.: Евразийский открытый институт, 2011.— 366 </w:t>
      </w:r>
      <w:proofErr w:type="spellStart"/>
      <w:r>
        <w:rPr>
          <w:sz w:val="24"/>
          <w:szCs w:val="24"/>
          <w:shd w:val="clear" w:color="auto" w:fill="FFFFFF"/>
        </w:rPr>
        <w:t>c</w:t>
      </w:r>
      <w:proofErr w:type="spellEnd"/>
      <w:r>
        <w:rPr>
          <w:sz w:val="24"/>
          <w:szCs w:val="24"/>
          <w:shd w:val="clear" w:color="auto" w:fill="FFFFFF"/>
        </w:rPr>
        <w:t>.</w:t>
      </w:r>
    </w:p>
    <w:p w:rsidR="00087F6D" w:rsidRDefault="00087F6D" w:rsidP="00087F6D">
      <w:pPr>
        <w:pStyle w:val="a3"/>
        <w:tabs>
          <w:tab w:val="left" w:pos="709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Носова С.С. Экономическая теория:  учебник/ Носова С.С., </w:t>
      </w:r>
      <w:proofErr w:type="spellStart"/>
      <w:r>
        <w:rPr>
          <w:sz w:val="24"/>
          <w:szCs w:val="24"/>
        </w:rPr>
        <w:t>Кнорус</w:t>
      </w:r>
      <w:proofErr w:type="spellEnd"/>
      <w:r>
        <w:rPr>
          <w:sz w:val="24"/>
          <w:szCs w:val="24"/>
        </w:rPr>
        <w:t>, 2016.-800с.</w:t>
      </w:r>
    </w:p>
    <w:p w:rsidR="00087F6D" w:rsidRDefault="00087F6D" w:rsidP="00FE3B9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133A5" w:rsidRPr="007300A6" w:rsidRDefault="004133A5" w:rsidP="00FE3B99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00A6">
        <w:rPr>
          <w:rFonts w:ascii="Times New Roman" w:hAnsi="Times New Roman" w:cs="Times New Roman"/>
          <w:b/>
          <w:i/>
          <w:sz w:val="24"/>
          <w:szCs w:val="24"/>
        </w:rPr>
        <w:t>Интернет-ресурсы:</w:t>
      </w:r>
    </w:p>
    <w:p w:rsidR="004133A5" w:rsidRPr="007300A6" w:rsidRDefault="004133A5" w:rsidP="00FE3B99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133A5" w:rsidRPr="00DE2D91" w:rsidRDefault="004133A5" w:rsidP="00FE3B99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17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E2D91">
        <w:rPr>
          <w:sz w:val="24"/>
          <w:szCs w:val="24"/>
        </w:rPr>
        <w:t>Федеральная служба по надзору в сфере защиты прав потребителей и благопол</w:t>
      </w:r>
      <w:r w:rsidRPr="00DE2D91">
        <w:rPr>
          <w:sz w:val="24"/>
          <w:szCs w:val="24"/>
        </w:rPr>
        <w:t>у</w:t>
      </w:r>
      <w:r w:rsidRPr="00DE2D91">
        <w:rPr>
          <w:sz w:val="24"/>
          <w:szCs w:val="24"/>
        </w:rPr>
        <w:t xml:space="preserve">чия человека http://www.rospotrebnadzor.ru </w:t>
      </w:r>
    </w:p>
    <w:p w:rsidR="004133A5" w:rsidRPr="00DE2D91" w:rsidRDefault="004133A5" w:rsidP="00FE3B99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17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E2D91">
        <w:rPr>
          <w:sz w:val="24"/>
          <w:szCs w:val="24"/>
        </w:rPr>
        <w:t xml:space="preserve">Федеральное агентство по образованию http://www.ed.gov.ru </w:t>
      </w:r>
    </w:p>
    <w:p w:rsidR="004133A5" w:rsidRPr="00DE2D91" w:rsidRDefault="004133A5" w:rsidP="00FE3B99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17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E2D91">
        <w:rPr>
          <w:sz w:val="24"/>
          <w:szCs w:val="24"/>
        </w:rPr>
        <w:t xml:space="preserve">Министерство экономического развития и торговли Российской Федерации http://www.economy.gov.ru </w:t>
      </w:r>
    </w:p>
    <w:p w:rsidR="004133A5" w:rsidRPr="00DE2D91" w:rsidRDefault="004133A5" w:rsidP="00FE3B99">
      <w:pPr>
        <w:pStyle w:val="a3"/>
        <w:widowControl w:val="0"/>
        <w:shd w:val="clear" w:color="auto" w:fill="FFFFFF"/>
        <w:tabs>
          <w:tab w:val="left" w:pos="31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 w:val="24"/>
          <w:szCs w:val="24"/>
        </w:rPr>
      </w:pPr>
      <w:r w:rsidRPr="00DE2D91">
        <w:rPr>
          <w:i/>
          <w:sz w:val="24"/>
          <w:szCs w:val="24"/>
        </w:rPr>
        <w:t xml:space="preserve">Правовые базы: </w:t>
      </w:r>
    </w:p>
    <w:p w:rsidR="004133A5" w:rsidRPr="00DE2D91" w:rsidRDefault="004133A5" w:rsidP="00FE3B99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31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E2D91">
        <w:rPr>
          <w:sz w:val="24"/>
          <w:szCs w:val="24"/>
        </w:rPr>
        <w:t xml:space="preserve">Гарант http://www.garant.ru/ </w:t>
      </w:r>
    </w:p>
    <w:p w:rsidR="004133A5" w:rsidRPr="00DE2D91" w:rsidRDefault="004133A5" w:rsidP="00FE3B99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31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E2D91">
        <w:rPr>
          <w:sz w:val="24"/>
          <w:szCs w:val="24"/>
        </w:rPr>
        <w:t xml:space="preserve">Консультант плюс http://www.consultant.ru/ </w:t>
      </w:r>
    </w:p>
    <w:p w:rsidR="004133A5" w:rsidRPr="00DE2D91" w:rsidRDefault="004133A5" w:rsidP="00FE3B99">
      <w:pPr>
        <w:pStyle w:val="a3"/>
        <w:widowControl w:val="0"/>
        <w:shd w:val="clear" w:color="auto" w:fill="FFFFFF"/>
        <w:tabs>
          <w:tab w:val="left" w:pos="31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E2D91">
        <w:rPr>
          <w:i/>
          <w:sz w:val="24"/>
          <w:szCs w:val="24"/>
        </w:rPr>
        <w:t>Газеты и журналы</w:t>
      </w:r>
      <w:r w:rsidRPr="00DE2D91">
        <w:rPr>
          <w:sz w:val="24"/>
          <w:szCs w:val="24"/>
        </w:rPr>
        <w:t xml:space="preserve">: </w:t>
      </w:r>
    </w:p>
    <w:p w:rsidR="004133A5" w:rsidRPr="00DE2D91" w:rsidRDefault="004133A5" w:rsidP="00FE3B99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31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E2D91">
        <w:rPr>
          <w:sz w:val="24"/>
          <w:szCs w:val="24"/>
        </w:rPr>
        <w:t xml:space="preserve">Российская газета http://www.rg.ru/ </w:t>
      </w:r>
    </w:p>
    <w:p w:rsidR="004133A5" w:rsidRPr="00DE2D91" w:rsidRDefault="004133A5" w:rsidP="00FE3B99">
      <w:pPr>
        <w:pStyle w:val="a3"/>
        <w:widowControl w:val="0"/>
        <w:shd w:val="clear" w:color="auto" w:fill="FFFFFF"/>
        <w:tabs>
          <w:tab w:val="left" w:pos="31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 w:val="24"/>
          <w:szCs w:val="24"/>
        </w:rPr>
      </w:pPr>
      <w:r w:rsidRPr="00DE2D91">
        <w:rPr>
          <w:i/>
          <w:sz w:val="24"/>
          <w:szCs w:val="24"/>
        </w:rPr>
        <w:t xml:space="preserve">Другие полезные сайты широкой тематики: </w:t>
      </w:r>
    </w:p>
    <w:p w:rsidR="004133A5" w:rsidRPr="00DE2D91" w:rsidRDefault="004133A5" w:rsidP="00FE3B99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31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E2D91">
        <w:rPr>
          <w:sz w:val="24"/>
          <w:szCs w:val="24"/>
        </w:rPr>
        <w:t xml:space="preserve">Официальная Россия http://www.gov.ru/ </w:t>
      </w:r>
    </w:p>
    <w:p w:rsidR="004133A5" w:rsidRPr="00DE2D91" w:rsidRDefault="004133A5" w:rsidP="00FE3B99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31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E2D91">
        <w:rPr>
          <w:sz w:val="24"/>
          <w:szCs w:val="24"/>
        </w:rPr>
        <w:t xml:space="preserve">Электронная Россия http://government.e-rus.ru </w:t>
      </w:r>
    </w:p>
    <w:p w:rsidR="004133A5" w:rsidRPr="00DE2D91" w:rsidRDefault="004133A5" w:rsidP="00FE3B99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31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E2D91">
        <w:rPr>
          <w:sz w:val="24"/>
          <w:szCs w:val="24"/>
        </w:rPr>
        <w:t xml:space="preserve">Центр стратегических разработок http://www.csr.ru/ </w:t>
      </w:r>
    </w:p>
    <w:p w:rsidR="004133A5" w:rsidRPr="00DE2D91" w:rsidRDefault="004133A5" w:rsidP="00FE3B99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31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E2D91">
        <w:rPr>
          <w:sz w:val="24"/>
          <w:szCs w:val="24"/>
        </w:rPr>
        <w:t>Портал «Право» http://www.pravo.ru</w:t>
      </w:r>
    </w:p>
    <w:p w:rsidR="004133A5" w:rsidRPr="007300A6" w:rsidRDefault="004133A5" w:rsidP="00FE3B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33A5" w:rsidRPr="00A26254" w:rsidRDefault="004133A5" w:rsidP="00FE3B99">
      <w:pPr>
        <w:pStyle w:val="1"/>
        <w:numPr>
          <w:ilvl w:val="0"/>
          <w:numId w:val="16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501354836"/>
      <w:r w:rsidRPr="00A26254">
        <w:rPr>
          <w:rFonts w:ascii="Times New Roman" w:hAnsi="Times New Roman" w:cs="Times New Roman"/>
          <w:color w:val="auto"/>
          <w:sz w:val="24"/>
          <w:szCs w:val="24"/>
        </w:rPr>
        <w:lastRenderedPageBreak/>
        <w:t>Перечень информационных технологий, используемых при проведении практики, включая перечень программного обеспечения и информационных справо</w:t>
      </w:r>
      <w:r w:rsidRPr="00A26254">
        <w:rPr>
          <w:rFonts w:ascii="Times New Roman" w:hAnsi="Times New Roman" w:cs="Times New Roman"/>
          <w:color w:val="auto"/>
          <w:sz w:val="24"/>
          <w:szCs w:val="24"/>
        </w:rPr>
        <w:t>ч</w:t>
      </w:r>
      <w:r w:rsidRPr="00A26254">
        <w:rPr>
          <w:rFonts w:ascii="Times New Roman" w:hAnsi="Times New Roman" w:cs="Times New Roman"/>
          <w:color w:val="auto"/>
          <w:sz w:val="24"/>
          <w:szCs w:val="24"/>
        </w:rPr>
        <w:t>ных систем</w:t>
      </w:r>
      <w:bookmarkEnd w:id="16"/>
    </w:p>
    <w:p w:rsidR="004133A5" w:rsidRPr="007300A6" w:rsidRDefault="004133A5" w:rsidP="00FE3B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33A5" w:rsidRPr="007300A6" w:rsidRDefault="004133A5" w:rsidP="00FE3B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1. Операционная система </w:t>
      </w:r>
      <w:proofErr w:type="spellStart"/>
      <w:r w:rsidRPr="007300A6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7300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33A5" w:rsidRPr="007300A6" w:rsidRDefault="004133A5" w:rsidP="00FE3B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2. Интернет-браузер </w:t>
      </w:r>
      <w:proofErr w:type="spellStart"/>
      <w:r w:rsidRPr="007300A6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730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0A6">
        <w:rPr>
          <w:rFonts w:ascii="Times New Roman" w:hAnsi="Times New Roman" w:cs="Times New Roman"/>
          <w:sz w:val="24"/>
          <w:szCs w:val="24"/>
        </w:rPr>
        <w:t>Explorer</w:t>
      </w:r>
      <w:proofErr w:type="spellEnd"/>
      <w:r w:rsidRPr="007300A6">
        <w:rPr>
          <w:rFonts w:ascii="Times New Roman" w:hAnsi="Times New Roman" w:cs="Times New Roman"/>
          <w:sz w:val="24"/>
          <w:szCs w:val="24"/>
        </w:rPr>
        <w:t xml:space="preserve"> (или любой другой). </w:t>
      </w:r>
    </w:p>
    <w:p w:rsidR="004133A5" w:rsidRPr="007300A6" w:rsidRDefault="004133A5" w:rsidP="00FE3B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3. Офисный пакет </w:t>
      </w:r>
      <w:proofErr w:type="spellStart"/>
      <w:r w:rsidRPr="007300A6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730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0A6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7300A6">
        <w:rPr>
          <w:rFonts w:ascii="Times New Roman" w:hAnsi="Times New Roman" w:cs="Times New Roman"/>
          <w:sz w:val="24"/>
          <w:szCs w:val="24"/>
        </w:rPr>
        <w:t xml:space="preserve"> 2007 и выше. </w:t>
      </w:r>
    </w:p>
    <w:p w:rsidR="004133A5" w:rsidRPr="007300A6" w:rsidRDefault="004133A5" w:rsidP="00FE3B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4. Электронная библиотечная система </w:t>
      </w:r>
      <w:hyperlink r:id="rId11" w:history="1">
        <w:r w:rsidRPr="007300A6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www.iprbookshop.ru</w:t>
        </w:r>
      </w:hyperlink>
      <w:r w:rsidRPr="00730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3A5" w:rsidRPr="007300A6" w:rsidRDefault="004133A5" w:rsidP="00FE3B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5. Информационно-справочные системы </w:t>
      </w:r>
      <w:proofErr w:type="spellStart"/>
      <w:r w:rsidRPr="007300A6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="006A38AB">
        <w:rPr>
          <w:rFonts w:ascii="Times New Roman" w:hAnsi="Times New Roman" w:cs="Times New Roman"/>
          <w:sz w:val="24"/>
          <w:szCs w:val="24"/>
        </w:rPr>
        <w:t>, Гарант</w:t>
      </w:r>
    </w:p>
    <w:p w:rsidR="004133A5" w:rsidRPr="007300A6" w:rsidRDefault="004133A5" w:rsidP="00FE3B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33A5" w:rsidRPr="00A26254" w:rsidRDefault="004133A5" w:rsidP="00FE3B99">
      <w:pPr>
        <w:pStyle w:val="1"/>
        <w:numPr>
          <w:ilvl w:val="0"/>
          <w:numId w:val="16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501354837"/>
      <w:r w:rsidRPr="00A26254">
        <w:rPr>
          <w:rFonts w:ascii="Times New Roman" w:hAnsi="Times New Roman" w:cs="Times New Roman"/>
          <w:color w:val="auto"/>
          <w:sz w:val="24"/>
          <w:szCs w:val="24"/>
        </w:rPr>
        <w:t>Описание материально-технической базы, необходимой для проведения практики</w:t>
      </w:r>
      <w:bookmarkEnd w:id="17"/>
    </w:p>
    <w:p w:rsidR="004133A5" w:rsidRPr="007300A6" w:rsidRDefault="004133A5" w:rsidP="00FE3B99">
      <w:pPr>
        <w:pStyle w:val="12"/>
        <w:tabs>
          <w:tab w:val="left" w:pos="567"/>
        </w:tabs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4133A5" w:rsidRPr="007300A6" w:rsidRDefault="004133A5" w:rsidP="00FE3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Материально-техническое обеспечение производственной  практики (практики по п</w:t>
      </w:r>
      <w:r w:rsidRPr="007300A6">
        <w:rPr>
          <w:rFonts w:ascii="Times New Roman" w:hAnsi="Times New Roman" w:cs="Times New Roman"/>
          <w:sz w:val="24"/>
          <w:szCs w:val="24"/>
        </w:rPr>
        <w:t>о</w:t>
      </w:r>
      <w:r w:rsidRPr="007300A6">
        <w:rPr>
          <w:rFonts w:ascii="Times New Roman" w:hAnsi="Times New Roman" w:cs="Times New Roman"/>
          <w:sz w:val="24"/>
          <w:szCs w:val="24"/>
        </w:rPr>
        <w:t>лучению профессиональных умений и опыта профессиональной деятельности)  полностью определяется задачами практики.</w:t>
      </w:r>
    </w:p>
    <w:p w:rsidR="004133A5" w:rsidRPr="007300A6" w:rsidRDefault="004133A5" w:rsidP="00FE3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Материально-техническое обеспечение практики должно быть достаточным для до</w:t>
      </w:r>
      <w:r w:rsidRPr="007300A6">
        <w:rPr>
          <w:rFonts w:ascii="Times New Roman" w:hAnsi="Times New Roman" w:cs="Times New Roman"/>
          <w:sz w:val="24"/>
          <w:szCs w:val="24"/>
        </w:rPr>
        <w:t>с</w:t>
      </w:r>
      <w:r w:rsidRPr="007300A6">
        <w:rPr>
          <w:rFonts w:ascii="Times New Roman" w:hAnsi="Times New Roman" w:cs="Times New Roman"/>
          <w:sz w:val="24"/>
          <w:szCs w:val="24"/>
        </w:rPr>
        <w:t>тижения целей практики и должно соответствовать действующим санитарным и противоп</w:t>
      </w:r>
      <w:r w:rsidRPr="007300A6">
        <w:rPr>
          <w:rFonts w:ascii="Times New Roman" w:hAnsi="Times New Roman" w:cs="Times New Roman"/>
          <w:sz w:val="24"/>
          <w:szCs w:val="24"/>
        </w:rPr>
        <w:t>о</w:t>
      </w:r>
      <w:r w:rsidRPr="007300A6">
        <w:rPr>
          <w:rFonts w:ascii="Times New Roman" w:hAnsi="Times New Roman" w:cs="Times New Roman"/>
          <w:sz w:val="24"/>
          <w:szCs w:val="24"/>
        </w:rPr>
        <w:t>жарным нормам, а также требованиям техники безопасности при проведении учебных и н</w:t>
      </w:r>
      <w:r w:rsidRPr="007300A6">
        <w:rPr>
          <w:rFonts w:ascii="Times New Roman" w:hAnsi="Times New Roman" w:cs="Times New Roman"/>
          <w:sz w:val="24"/>
          <w:szCs w:val="24"/>
        </w:rPr>
        <w:t>а</w:t>
      </w:r>
      <w:r w:rsidRPr="007300A6">
        <w:rPr>
          <w:rFonts w:ascii="Times New Roman" w:hAnsi="Times New Roman" w:cs="Times New Roman"/>
          <w:sz w:val="24"/>
          <w:szCs w:val="24"/>
        </w:rPr>
        <w:t>учно-производственных работ.</w:t>
      </w:r>
    </w:p>
    <w:p w:rsidR="004133A5" w:rsidRPr="007300A6" w:rsidRDefault="004133A5" w:rsidP="00FE3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Обучающимся должна быть обеспечена возможность доступа к информации, необх</w:t>
      </w:r>
      <w:r w:rsidRPr="007300A6">
        <w:rPr>
          <w:rFonts w:ascii="Times New Roman" w:hAnsi="Times New Roman" w:cs="Times New Roman"/>
          <w:sz w:val="24"/>
          <w:szCs w:val="24"/>
        </w:rPr>
        <w:t>о</w:t>
      </w:r>
      <w:r w:rsidRPr="007300A6">
        <w:rPr>
          <w:rFonts w:ascii="Times New Roman" w:hAnsi="Times New Roman" w:cs="Times New Roman"/>
          <w:sz w:val="24"/>
          <w:szCs w:val="24"/>
        </w:rPr>
        <w:t>димой для выполнения задания по практике и написанию отчета</w:t>
      </w:r>
    </w:p>
    <w:p w:rsidR="004133A5" w:rsidRPr="007300A6" w:rsidRDefault="004133A5" w:rsidP="00FE3B99">
      <w:pPr>
        <w:pStyle w:val="12"/>
        <w:tabs>
          <w:tab w:val="left" w:pos="567"/>
        </w:tabs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Проведение защиты отчетов по практике предусматривает техническое сопровожд</w:t>
      </w:r>
      <w:r w:rsidRPr="007300A6">
        <w:rPr>
          <w:rFonts w:ascii="Times New Roman" w:hAnsi="Times New Roman" w:cs="Times New Roman"/>
          <w:sz w:val="24"/>
          <w:szCs w:val="24"/>
        </w:rPr>
        <w:t>е</w:t>
      </w:r>
      <w:r w:rsidRPr="007300A6">
        <w:rPr>
          <w:rFonts w:ascii="Times New Roman" w:hAnsi="Times New Roman" w:cs="Times New Roman"/>
          <w:sz w:val="24"/>
          <w:szCs w:val="24"/>
        </w:rPr>
        <w:t xml:space="preserve">ние докладов с использованием </w:t>
      </w:r>
      <w:proofErr w:type="spellStart"/>
      <w:r w:rsidRPr="007300A6">
        <w:rPr>
          <w:rFonts w:ascii="Times New Roman" w:hAnsi="Times New Roman" w:cs="Times New Roman"/>
          <w:sz w:val="24"/>
          <w:szCs w:val="24"/>
        </w:rPr>
        <w:t>мультимедийного</w:t>
      </w:r>
      <w:proofErr w:type="spellEnd"/>
      <w:r w:rsidRPr="007300A6">
        <w:rPr>
          <w:rFonts w:ascii="Times New Roman" w:hAnsi="Times New Roman" w:cs="Times New Roman"/>
          <w:sz w:val="24"/>
          <w:szCs w:val="24"/>
        </w:rPr>
        <w:t xml:space="preserve">  комплекса.</w:t>
      </w:r>
    </w:p>
    <w:p w:rsidR="00394F0B" w:rsidRDefault="00394F0B" w:rsidP="00FE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FE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4F0B" w:rsidSect="00DC6064"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:rsidR="00DC6064" w:rsidRPr="00637801" w:rsidRDefault="00DC6064" w:rsidP="00FE3B99">
      <w:pPr>
        <w:pStyle w:val="1"/>
        <w:tabs>
          <w:tab w:val="left" w:pos="1134"/>
        </w:tabs>
        <w:spacing w:before="0"/>
        <w:ind w:left="70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501354838"/>
      <w:r w:rsidRPr="00637801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1</w:t>
      </w:r>
      <w:bookmarkEnd w:id="18"/>
    </w:p>
    <w:p w:rsidR="00DC6064" w:rsidRPr="007300A6" w:rsidRDefault="00DC6064" w:rsidP="00FE3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МИНОБРНАУКИ РОССИИ </w:t>
      </w:r>
    </w:p>
    <w:p w:rsidR="00DC6064" w:rsidRPr="007300A6" w:rsidRDefault="00DC6064" w:rsidP="00FE3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DC6064" w:rsidRPr="007300A6" w:rsidRDefault="00DC6064" w:rsidP="00FE3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высшего  образования </w:t>
      </w:r>
    </w:p>
    <w:p w:rsidR="00DC6064" w:rsidRPr="007300A6" w:rsidRDefault="00DC6064" w:rsidP="00FE3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b/>
          <w:sz w:val="24"/>
          <w:szCs w:val="24"/>
        </w:rPr>
        <w:t>«Гжельский государственный университет»</w:t>
      </w:r>
    </w:p>
    <w:p w:rsidR="00DC6064" w:rsidRPr="007300A6" w:rsidRDefault="00DC6064" w:rsidP="00FE3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(ГГУ)</w:t>
      </w:r>
    </w:p>
    <w:p w:rsidR="00DC6064" w:rsidRPr="007300A6" w:rsidRDefault="00DC6064" w:rsidP="00FE3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FE3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FE3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6A38AB" w:rsidP="00FE3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э</w:t>
      </w:r>
      <w:r w:rsidR="00761BF6">
        <w:rPr>
          <w:rFonts w:ascii="Times New Roman" w:hAnsi="Times New Roman" w:cs="Times New Roman"/>
          <w:sz w:val="24"/>
          <w:szCs w:val="24"/>
        </w:rPr>
        <w:t>кономики и финансов</w:t>
      </w:r>
    </w:p>
    <w:p w:rsidR="00DC6064" w:rsidRPr="007300A6" w:rsidRDefault="00DC6064" w:rsidP="00FE3B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6064" w:rsidRPr="007300A6" w:rsidRDefault="00DC6064" w:rsidP="00FE3B9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6064" w:rsidRPr="007300A6" w:rsidRDefault="00DC6064" w:rsidP="00FE3B9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6064" w:rsidRPr="007300A6" w:rsidRDefault="00DC6064" w:rsidP="00FE3B99">
      <w:pPr>
        <w:pStyle w:val="3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_Toc501354839"/>
      <w:r w:rsidRPr="007300A6">
        <w:rPr>
          <w:rFonts w:ascii="Times New Roman" w:hAnsi="Times New Roman" w:cs="Times New Roman"/>
          <w:color w:val="000000"/>
          <w:sz w:val="24"/>
          <w:szCs w:val="24"/>
        </w:rPr>
        <w:t>ОТЧЕТ</w:t>
      </w:r>
      <w:bookmarkEnd w:id="19"/>
    </w:p>
    <w:p w:rsidR="00DC6064" w:rsidRPr="007300A6" w:rsidRDefault="00DC6064" w:rsidP="00FE3B9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00A6">
        <w:rPr>
          <w:rFonts w:ascii="Times New Roman" w:hAnsi="Times New Roman" w:cs="Times New Roman"/>
          <w:b/>
          <w:color w:val="000000"/>
          <w:sz w:val="24"/>
          <w:szCs w:val="24"/>
        </w:rPr>
        <w:t>о прохождении преддипломной практики</w:t>
      </w:r>
    </w:p>
    <w:p w:rsidR="00DC6064" w:rsidRPr="007300A6" w:rsidRDefault="00DC6064" w:rsidP="00FE3B9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C6064" w:rsidRPr="007300A6" w:rsidRDefault="00140CAE" w:rsidP="00FE3B99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магистрант</w:t>
      </w:r>
      <w:proofErr w:type="gramStart"/>
      <w:r>
        <w:rPr>
          <w:sz w:val="24"/>
          <w:szCs w:val="24"/>
        </w:rPr>
        <w:t>а</w:t>
      </w:r>
      <w:r w:rsidR="00DC6064" w:rsidRPr="007300A6">
        <w:rPr>
          <w:sz w:val="24"/>
          <w:szCs w:val="24"/>
        </w:rPr>
        <w:t>(</w:t>
      </w:r>
      <w:proofErr w:type="spellStart"/>
      <w:proofErr w:type="gramEnd"/>
      <w:r w:rsidR="00DC6064" w:rsidRPr="007300A6">
        <w:rPr>
          <w:sz w:val="24"/>
          <w:szCs w:val="24"/>
        </w:rPr>
        <w:t>ки</w:t>
      </w:r>
      <w:proofErr w:type="spellEnd"/>
      <w:r w:rsidR="00DC6064" w:rsidRPr="007300A6">
        <w:rPr>
          <w:sz w:val="24"/>
          <w:szCs w:val="24"/>
        </w:rPr>
        <w:t xml:space="preserve">) группы _____________ </w:t>
      </w:r>
    </w:p>
    <w:p w:rsidR="00DC6064" w:rsidRPr="007300A6" w:rsidRDefault="00DC6064" w:rsidP="00FE3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DC6064" w:rsidRPr="007300A6" w:rsidRDefault="00DC6064" w:rsidP="00FE3B99">
      <w:pPr>
        <w:pStyle w:val="a6"/>
        <w:jc w:val="center"/>
        <w:rPr>
          <w:sz w:val="24"/>
          <w:szCs w:val="24"/>
          <w:vertAlign w:val="superscript"/>
        </w:rPr>
      </w:pPr>
      <w:r w:rsidRPr="007300A6">
        <w:rPr>
          <w:sz w:val="24"/>
          <w:szCs w:val="24"/>
          <w:vertAlign w:val="superscript"/>
        </w:rPr>
        <w:t>(фамилия, имя, отчество полностью)</w:t>
      </w:r>
    </w:p>
    <w:p w:rsidR="00DC6064" w:rsidRPr="007300A6" w:rsidRDefault="00DC6064" w:rsidP="00FE3B99">
      <w:pPr>
        <w:pStyle w:val="a6"/>
        <w:rPr>
          <w:sz w:val="24"/>
          <w:szCs w:val="24"/>
        </w:rPr>
      </w:pPr>
    </w:p>
    <w:p w:rsidR="00DC6064" w:rsidRPr="007300A6" w:rsidRDefault="00DC6064" w:rsidP="00FE3B99">
      <w:pPr>
        <w:pStyle w:val="a6"/>
        <w:rPr>
          <w:sz w:val="24"/>
          <w:szCs w:val="24"/>
        </w:rPr>
      </w:pPr>
    </w:p>
    <w:p w:rsidR="00DC6064" w:rsidRPr="007300A6" w:rsidRDefault="00DC6064" w:rsidP="00FE3B99">
      <w:pPr>
        <w:pStyle w:val="a6"/>
        <w:rPr>
          <w:sz w:val="24"/>
          <w:szCs w:val="24"/>
        </w:rPr>
      </w:pPr>
      <w:r w:rsidRPr="007300A6">
        <w:rPr>
          <w:sz w:val="24"/>
          <w:szCs w:val="24"/>
        </w:rPr>
        <w:t>Наименование базы практики: _________________________________________________</w:t>
      </w:r>
    </w:p>
    <w:p w:rsidR="00DC6064" w:rsidRPr="007300A6" w:rsidRDefault="00DC6064" w:rsidP="00FE3B99">
      <w:pPr>
        <w:pStyle w:val="a6"/>
        <w:rPr>
          <w:sz w:val="24"/>
          <w:szCs w:val="24"/>
        </w:rPr>
      </w:pPr>
    </w:p>
    <w:p w:rsidR="00DC6064" w:rsidRPr="007300A6" w:rsidRDefault="00DC6064" w:rsidP="00FE3B99">
      <w:pPr>
        <w:pStyle w:val="a6"/>
        <w:rPr>
          <w:sz w:val="24"/>
          <w:szCs w:val="24"/>
        </w:rPr>
      </w:pPr>
      <w:r w:rsidRPr="007300A6">
        <w:rPr>
          <w:sz w:val="24"/>
          <w:szCs w:val="24"/>
        </w:rPr>
        <w:t>Срок прохождения практики___________________________________________________</w:t>
      </w:r>
    </w:p>
    <w:p w:rsidR="00DC6064" w:rsidRPr="0095796D" w:rsidRDefault="00DC6064" w:rsidP="00FE3B99">
      <w:pPr>
        <w:pStyle w:val="a6"/>
        <w:rPr>
          <w:sz w:val="24"/>
          <w:szCs w:val="24"/>
        </w:rPr>
      </w:pPr>
    </w:p>
    <w:p w:rsidR="00DC6064" w:rsidRPr="007300A6" w:rsidRDefault="00DC6064" w:rsidP="00FE3B99">
      <w:pPr>
        <w:pStyle w:val="a6"/>
        <w:rPr>
          <w:sz w:val="24"/>
          <w:szCs w:val="24"/>
        </w:rPr>
      </w:pPr>
      <w:r w:rsidRPr="007300A6">
        <w:rPr>
          <w:sz w:val="24"/>
          <w:szCs w:val="24"/>
        </w:rPr>
        <w:t>Руководитель от профильной организации: _______________________________________</w:t>
      </w:r>
    </w:p>
    <w:p w:rsidR="00DC6064" w:rsidRPr="007300A6" w:rsidRDefault="00DC6064" w:rsidP="00FE3B99">
      <w:pPr>
        <w:pStyle w:val="a6"/>
        <w:ind w:firstLine="5954"/>
        <w:rPr>
          <w:sz w:val="24"/>
          <w:szCs w:val="24"/>
          <w:vertAlign w:val="superscript"/>
        </w:rPr>
      </w:pPr>
      <w:r w:rsidRPr="007300A6">
        <w:rPr>
          <w:sz w:val="24"/>
          <w:szCs w:val="24"/>
          <w:vertAlign w:val="superscript"/>
        </w:rPr>
        <w:t>(ФИО полностью; подпись)</w:t>
      </w:r>
    </w:p>
    <w:p w:rsidR="00DC6064" w:rsidRPr="007300A6" w:rsidRDefault="00DC6064" w:rsidP="00FE3B99">
      <w:pPr>
        <w:pStyle w:val="a6"/>
        <w:rPr>
          <w:sz w:val="24"/>
          <w:szCs w:val="24"/>
        </w:rPr>
      </w:pPr>
      <w:r w:rsidRPr="007300A6">
        <w:rPr>
          <w:sz w:val="24"/>
          <w:szCs w:val="24"/>
        </w:rPr>
        <w:t>Руководитель от организации (вуза): ____________________________________________</w:t>
      </w:r>
    </w:p>
    <w:p w:rsidR="00DC6064" w:rsidRPr="007300A6" w:rsidRDefault="00DC6064" w:rsidP="00FE3B99">
      <w:pPr>
        <w:pStyle w:val="a6"/>
        <w:ind w:firstLine="5954"/>
        <w:rPr>
          <w:sz w:val="24"/>
          <w:szCs w:val="24"/>
        </w:rPr>
      </w:pPr>
      <w:r w:rsidRPr="007300A6">
        <w:rPr>
          <w:sz w:val="24"/>
          <w:szCs w:val="24"/>
          <w:vertAlign w:val="superscript"/>
        </w:rPr>
        <w:t>(ФИО полностью; подпись)</w:t>
      </w:r>
    </w:p>
    <w:p w:rsidR="00DC6064" w:rsidRPr="007300A6" w:rsidRDefault="00F459BA" w:rsidP="00FE3B99">
      <w:pPr>
        <w:pStyle w:val="a6"/>
        <w:rPr>
          <w:sz w:val="24"/>
          <w:szCs w:val="24"/>
        </w:rPr>
      </w:pPr>
      <w:r>
        <w:rPr>
          <w:sz w:val="24"/>
          <w:szCs w:val="24"/>
        </w:rPr>
        <w:t>Магистран</w:t>
      </w:r>
      <w:r w:rsidR="00DC6064" w:rsidRPr="007300A6">
        <w:rPr>
          <w:sz w:val="24"/>
          <w:szCs w:val="24"/>
        </w:rPr>
        <w:t>т: ____________________________________________________________________</w:t>
      </w:r>
    </w:p>
    <w:p w:rsidR="00DC6064" w:rsidRPr="007300A6" w:rsidRDefault="00DC6064" w:rsidP="00FE3B99">
      <w:pPr>
        <w:pStyle w:val="a6"/>
        <w:ind w:firstLine="5040"/>
        <w:rPr>
          <w:sz w:val="24"/>
          <w:szCs w:val="24"/>
        </w:rPr>
      </w:pPr>
      <w:r w:rsidRPr="007300A6">
        <w:rPr>
          <w:sz w:val="24"/>
          <w:szCs w:val="24"/>
          <w:vertAlign w:val="superscript"/>
        </w:rPr>
        <w:t>(подпись)</w:t>
      </w:r>
    </w:p>
    <w:p w:rsidR="00DC6064" w:rsidRPr="007300A6" w:rsidRDefault="00DC6064" w:rsidP="00FE3B99">
      <w:pPr>
        <w:pStyle w:val="a6"/>
        <w:rPr>
          <w:sz w:val="24"/>
          <w:szCs w:val="24"/>
        </w:rPr>
      </w:pPr>
    </w:p>
    <w:p w:rsidR="00DC6064" w:rsidRPr="007300A6" w:rsidRDefault="00DC6064" w:rsidP="00FE3B99">
      <w:pPr>
        <w:pStyle w:val="a6"/>
        <w:rPr>
          <w:sz w:val="24"/>
          <w:szCs w:val="24"/>
        </w:rPr>
      </w:pPr>
    </w:p>
    <w:p w:rsidR="00DC6064" w:rsidRPr="007300A6" w:rsidRDefault="00DC6064" w:rsidP="00FE3B99">
      <w:pPr>
        <w:pStyle w:val="a6"/>
        <w:rPr>
          <w:sz w:val="24"/>
          <w:szCs w:val="24"/>
        </w:rPr>
      </w:pPr>
      <w:r w:rsidRPr="007300A6">
        <w:rPr>
          <w:sz w:val="24"/>
          <w:szCs w:val="24"/>
        </w:rPr>
        <w:t>Дата защиты отчёта: __________</w:t>
      </w:r>
    </w:p>
    <w:p w:rsidR="00DC6064" w:rsidRPr="007300A6" w:rsidRDefault="00DC6064" w:rsidP="00FE3B99">
      <w:pPr>
        <w:pStyle w:val="a6"/>
        <w:rPr>
          <w:sz w:val="24"/>
          <w:szCs w:val="24"/>
        </w:rPr>
      </w:pPr>
    </w:p>
    <w:p w:rsidR="00DC6064" w:rsidRPr="007300A6" w:rsidRDefault="00DC6064" w:rsidP="00FE3B99">
      <w:pPr>
        <w:pStyle w:val="a6"/>
        <w:rPr>
          <w:sz w:val="24"/>
          <w:szCs w:val="24"/>
        </w:rPr>
      </w:pPr>
      <w:r w:rsidRPr="007300A6">
        <w:rPr>
          <w:sz w:val="24"/>
          <w:szCs w:val="24"/>
        </w:rPr>
        <w:t>Оценка за прохождение практики: __________</w:t>
      </w:r>
    </w:p>
    <w:p w:rsidR="00DC6064" w:rsidRPr="007300A6" w:rsidRDefault="00DC6064" w:rsidP="00FE3B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C6064" w:rsidRPr="007300A6" w:rsidRDefault="00DC6064" w:rsidP="00FE3B9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6064" w:rsidRDefault="00DC6064" w:rsidP="00FE3B9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7801" w:rsidRDefault="00637801" w:rsidP="00FE3B9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7801" w:rsidRDefault="00637801" w:rsidP="00FE3B9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7801" w:rsidRDefault="00637801" w:rsidP="00FE3B9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7801" w:rsidRDefault="00637801" w:rsidP="00FE3B9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7801" w:rsidRDefault="00637801" w:rsidP="00FE3B9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7801" w:rsidRDefault="00637801" w:rsidP="00FE3B9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7801" w:rsidRDefault="00637801" w:rsidP="00FE3B9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7801" w:rsidRDefault="00637801" w:rsidP="00FE3B9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7801" w:rsidRDefault="00637801" w:rsidP="00FE3B9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7801" w:rsidRPr="007300A6" w:rsidRDefault="00637801" w:rsidP="00FE3B9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6064" w:rsidRPr="007300A6" w:rsidRDefault="00DC6064" w:rsidP="00FE3B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00A6">
        <w:rPr>
          <w:rFonts w:ascii="Times New Roman" w:hAnsi="Times New Roman" w:cs="Times New Roman"/>
          <w:color w:val="000000"/>
          <w:sz w:val="24"/>
          <w:szCs w:val="24"/>
        </w:rPr>
        <w:t xml:space="preserve">пос. </w:t>
      </w:r>
      <w:proofErr w:type="spellStart"/>
      <w:r w:rsidRPr="007300A6">
        <w:rPr>
          <w:rFonts w:ascii="Times New Roman" w:hAnsi="Times New Roman" w:cs="Times New Roman"/>
          <w:color w:val="000000"/>
          <w:sz w:val="24"/>
          <w:szCs w:val="24"/>
        </w:rPr>
        <w:t>Электроизолятор</w:t>
      </w:r>
      <w:proofErr w:type="spellEnd"/>
    </w:p>
    <w:p w:rsidR="00DC6064" w:rsidRPr="007300A6" w:rsidRDefault="00DC6064" w:rsidP="00FE3B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00A6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F4457A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7300A6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p w:rsidR="00DC6064" w:rsidRPr="00637801" w:rsidRDefault="00DC6064" w:rsidP="00FE3B99">
      <w:pPr>
        <w:pStyle w:val="1"/>
        <w:tabs>
          <w:tab w:val="left" w:pos="1134"/>
        </w:tabs>
        <w:spacing w:before="0"/>
        <w:ind w:left="70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br w:type="page"/>
      </w:r>
      <w:bookmarkStart w:id="20" w:name="_Toc501354840"/>
      <w:r w:rsidRPr="00637801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2</w:t>
      </w:r>
      <w:bookmarkEnd w:id="20"/>
    </w:p>
    <w:p w:rsidR="00DC6064" w:rsidRPr="007300A6" w:rsidRDefault="00DC6064" w:rsidP="00FE3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МИНОБРНАУКИ РОССИИ </w:t>
      </w:r>
    </w:p>
    <w:p w:rsidR="00DC6064" w:rsidRPr="007300A6" w:rsidRDefault="00DC6064" w:rsidP="00FE3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DC6064" w:rsidRPr="007300A6" w:rsidRDefault="00DC6064" w:rsidP="00FE3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высшего  образования </w:t>
      </w:r>
    </w:p>
    <w:p w:rsidR="00DC6064" w:rsidRPr="007300A6" w:rsidRDefault="00DC6064" w:rsidP="00FE3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b/>
          <w:sz w:val="24"/>
          <w:szCs w:val="24"/>
        </w:rPr>
        <w:t>«Гжельский государственный университет»</w:t>
      </w:r>
    </w:p>
    <w:p w:rsidR="00DC6064" w:rsidRPr="007300A6" w:rsidRDefault="00DC6064" w:rsidP="00FE3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(ГГУ)</w:t>
      </w:r>
    </w:p>
    <w:p w:rsidR="00DC6064" w:rsidRPr="007300A6" w:rsidRDefault="00DC6064" w:rsidP="00FE3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FE3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FE3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6A38AB" w:rsidP="00FE3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э</w:t>
      </w:r>
      <w:r w:rsidR="00761BF6">
        <w:rPr>
          <w:rFonts w:ascii="Times New Roman" w:hAnsi="Times New Roman" w:cs="Times New Roman"/>
          <w:sz w:val="24"/>
          <w:szCs w:val="24"/>
        </w:rPr>
        <w:t>кономики и финансов</w:t>
      </w:r>
    </w:p>
    <w:p w:rsidR="00DC6064" w:rsidRPr="007300A6" w:rsidRDefault="00DC6064" w:rsidP="00FE3B9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C6064" w:rsidRPr="007300A6" w:rsidRDefault="00DC6064" w:rsidP="00FE3B99">
      <w:pPr>
        <w:pStyle w:val="3"/>
        <w:keepNext w:val="0"/>
        <w:widowControl w:val="0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_Toc501354841"/>
      <w:r w:rsidRPr="007300A6">
        <w:rPr>
          <w:rFonts w:ascii="Times New Roman" w:hAnsi="Times New Roman" w:cs="Times New Roman"/>
          <w:color w:val="000000"/>
          <w:sz w:val="24"/>
          <w:szCs w:val="24"/>
        </w:rPr>
        <w:t>ЗАДАНИЕ НА ПРЕДДИПЛОМНУЮ ПРАКТИКУ</w:t>
      </w:r>
      <w:bookmarkEnd w:id="21"/>
    </w:p>
    <w:p w:rsidR="00DC6064" w:rsidRPr="007300A6" w:rsidRDefault="00140CAE" w:rsidP="00FE3B99">
      <w:pPr>
        <w:pStyle w:val="3"/>
        <w:keepNext w:val="0"/>
        <w:widowControl w:val="0"/>
        <w:spacing w:before="0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bookmarkStart w:id="22" w:name="_Toc500938794"/>
      <w:bookmarkStart w:id="23" w:name="_Toc501354842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Выдано магистранту</w:t>
      </w:r>
      <w:r w:rsidR="00DC6064" w:rsidRPr="007300A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DC6064" w:rsidRPr="007300A6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</w:t>
      </w:r>
      <w:bookmarkEnd w:id="22"/>
      <w:bookmarkEnd w:id="23"/>
    </w:p>
    <w:p w:rsidR="00DC6064" w:rsidRPr="007300A6" w:rsidRDefault="00DC6064" w:rsidP="00FE3B9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ab/>
      </w:r>
      <w:r w:rsidRPr="007300A6">
        <w:rPr>
          <w:rFonts w:ascii="Times New Roman" w:hAnsi="Times New Roman" w:cs="Times New Roman"/>
          <w:sz w:val="24"/>
          <w:szCs w:val="24"/>
        </w:rPr>
        <w:tab/>
      </w:r>
      <w:r w:rsidRPr="007300A6">
        <w:rPr>
          <w:rFonts w:ascii="Times New Roman" w:hAnsi="Times New Roman" w:cs="Times New Roman"/>
          <w:sz w:val="24"/>
          <w:szCs w:val="24"/>
        </w:rPr>
        <w:tab/>
      </w:r>
      <w:r w:rsidRPr="007300A6">
        <w:rPr>
          <w:rFonts w:ascii="Times New Roman" w:hAnsi="Times New Roman" w:cs="Times New Roman"/>
          <w:sz w:val="24"/>
          <w:szCs w:val="24"/>
        </w:rPr>
        <w:tab/>
      </w:r>
      <w:r w:rsidRPr="007300A6">
        <w:rPr>
          <w:rFonts w:ascii="Times New Roman" w:hAnsi="Times New Roman" w:cs="Times New Roman"/>
          <w:sz w:val="24"/>
          <w:szCs w:val="24"/>
        </w:rPr>
        <w:tab/>
      </w:r>
      <w:r w:rsidRPr="007300A6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отчество)</w:t>
      </w:r>
    </w:p>
    <w:p w:rsidR="00DC6064" w:rsidRPr="007300A6" w:rsidRDefault="00DC6064" w:rsidP="00FE3B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FE3B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группа № ______________      тел.: (______)____________________</w:t>
      </w:r>
      <w:r w:rsidRPr="007300A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300A6">
        <w:rPr>
          <w:rFonts w:ascii="Times New Roman" w:hAnsi="Times New Roman" w:cs="Times New Roman"/>
          <w:sz w:val="24"/>
          <w:szCs w:val="24"/>
        </w:rPr>
        <w:t>-</w:t>
      </w:r>
      <w:r w:rsidRPr="007300A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300A6">
        <w:rPr>
          <w:rFonts w:ascii="Times New Roman" w:hAnsi="Times New Roman" w:cs="Times New Roman"/>
          <w:sz w:val="24"/>
          <w:szCs w:val="24"/>
        </w:rPr>
        <w:t xml:space="preserve">:_________________        </w:t>
      </w:r>
    </w:p>
    <w:p w:rsidR="00DC6064" w:rsidRPr="007300A6" w:rsidRDefault="00DC6064" w:rsidP="00FE3B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Руководитель от организации (в</w:t>
      </w:r>
      <w:r w:rsidRPr="007300A6">
        <w:rPr>
          <w:rFonts w:ascii="Times New Roman" w:hAnsi="Times New Roman" w:cs="Times New Roman"/>
          <w:sz w:val="24"/>
          <w:szCs w:val="24"/>
        </w:rPr>
        <w:t>у</w:t>
      </w:r>
      <w:r w:rsidRPr="007300A6">
        <w:rPr>
          <w:rFonts w:ascii="Times New Roman" w:hAnsi="Times New Roman" w:cs="Times New Roman"/>
          <w:sz w:val="24"/>
          <w:szCs w:val="24"/>
        </w:rPr>
        <w:t>за)___________________________________________________________</w:t>
      </w:r>
    </w:p>
    <w:p w:rsidR="00DC6064" w:rsidRPr="007300A6" w:rsidRDefault="00DC6064" w:rsidP="00FE3B9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ab/>
      </w:r>
      <w:r w:rsidRPr="007300A6">
        <w:rPr>
          <w:rFonts w:ascii="Times New Roman" w:hAnsi="Times New Roman" w:cs="Times New Roman"/>
          <w:sz w:val="24"/>
          <w:szCs w:val="24"/>
        </w:rPr>
        <w:tab/>
      </w:r>
      <w:r w:rsidRPr="007300A6">
        <w:rPr>
          <w:rFonts w:ascii="Times New Roman" w:hAnsi="Times New Roman" w:cs="Times New Roman"/>
          <w:sz w:val="24"/>
          <w:szCs w:val="24"/>
        </w:rPr>
        <w:tab/>
      </w:r>
      <w:r w:rsidRPr="007300A6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отчество, ученая степень, ученое звание)</w:t>
      </w:r>
    </w:p>
    <w:p w:rsidR="00DC6064" w:rsidRPr="007300A6" w:rsidRDefault="00DC6064" w:rsidP="00FE3B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Место практики _________________________________________________________________</w:t>
      </w:r>
    </w:p>
    <w:p w:rsidR="00DC6064" w:rsidRPr="007300A6" w:rsidRDefault="00DC6064" w:rsidP="00FE3B9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ab/>
      </w:r>
      <w:r w:rsidRPr="007300A6">
        <w:rPr>
          <w:rFonts w:ascii="Times New Roman" w:hAnsi="Times New Roman" w:cs="Times New Roman"/>
          <w:sz w:val="24"/>
          <w:szCs w:val="24"/>
        </w:rPr>
        <w:tab/>
      </w:r>
      <w:r w:rsidRPr="007300A6">
        <w:rPr>
          <w:rFonts w:ascii="Times New Roman" w:hAnsi="Times New Roman" w:cs="Times New Roman"/>
          <w:sz w:val="24"/>
          <w:szCs w:val="24"/>
        </w:rPr>
        <w:tab/>
      </w:r>
      <w:r w:rsidRPr="007300A6">
        <w:rPr>
          <w:rFonts w:ascii="Times New Roman" w:hAnsi="Times New Roman" w:cs="Times New Roman"/>
          <w:i/>
          <w:iCs/>
          <w:sz w:val="24"/>
          <w:szCs w:val="24"/>
        </w:rPr>
        <w:t>(наименование органа власти  или организации, учреждения)</w:t>
      </w:r>
    </w:p>
    <w:p w:rsidR="00DC6064" w:rsidRPr="007300A6" w:rsidRDefault="00DC6064" w:rsidP="00FE3B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C6064" w:rsidRPr="007300A6" w:rsidRDefault="00DC6064" w:rsidP="00FE3B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Сроки прохождения </w:t>
      </w:r>
      <w:proofErr w:type="gramStart"/>
      <w:r w:rsidRPr="007300A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30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0A6">
        <w:rPr>
          <w:rFonts w:ascii="Times New Roman" w:hAnsi="Times New Roman" w:cs="Times New Roman"/>
          <w:sz w:val="24"/>
          <w:szCs w:val="24"/>
        </w:rPr>
        <w:t>____________________по</w:t>
      </w:r>
      <w:proofErr w:type="spellEnd"/>
      <w:r w:rsidRPr="007300A6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DC6064" w:rsidRPr="007300A6" w:rsidRDefault="00DC6064" w:rsidP="00FE3B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bCs/>
          <w:sz w:val="24"/>
          <w:szCs w:val="24"/>
        </w:rPr>
        <w:t>Содержание задания:</w:t>
      </w:r>
      <w:r w:rsidRPr="007300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00A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DC6064" w:rsidRPr="007300A6" w:rsidRDefault="00DC6064" w:rsidP="00FE3B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C6064" w:rsidRPr="007300A6" w:rsidRDefault="00DC6064" w:rsidP="00FE3B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C6064" w:rsidRPr="007300A6" w:rsidRDefault="00DC6064" w:rsidP="00FE3B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C6064" w:rsidRPr="007300A6" w:rsidRDefault="00DC6064" w:rsidP="00FE3B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C6064" w:rsidRPr="007300A6" w:rsidRDefault="00DC6064" w:rsidP="00FE3B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C6064" w:rsidRPr="007300A6" w:rsidRDefault="00DC6064" w:rsidP="00FE3B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C6064" w:rsidRPr="007300A6" w:rsidRDefault="00DC6064" w:rsidP="00FE3B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C6064" w:rsidRPr="007300A6" w:rsidRDefault="00DC6064" w:rsidP="00FE3B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C6064" w:rsidRPr="007300A6" w:rsidRDefault="00DC6064" w:rsidP="00FE3B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FE3B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Руководитель  от организации (вуза)______________ </w:t>
      </w:r>
    </w:p>
    <w:p w:rsidR="00DC6064" w:rsidRPr="007300A6" w:rsidRDefault="00DC6064" w:rsidP="00FE3B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 xml:space="preserve">                              (подпись)     </w:t>
      </w:r>
    </w:p>
    <w:p w:rsidR="00DC6064" w:rsidRPr="007300A6" w:rsidRDefault="00DC6064" w:rsidP="00FE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FE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Задание принял_________________________________</w:t>
      </w:r>
    </w:p>
    <w:p w:rsidR="00DC6064" w:rsidRPr="007300A6" w:rsidRDefault="00DC6064" w:rsidP="00FE3B99">
      <w:pPr>
        <w:pStyle w:val="3"/>
        <w:keepNext w:val="0"/>
        <w:widowControl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C6064" w:rsidRDefault="00DC6064" w:rsidP="00FE3B99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394F0B" w:rsidRDefault="00394F0B" w:rsidP="00FE3B99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394F0B" w:rsidRDefault="00394F0B" w:rsidP="00FE3B99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394F0B" w:rsidRDefault="00394F0B" w:rsidP="00FE3B99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394F0B" w:rsidRDefault="00394F0B" w:rsidP="00FE3B99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394F0B" w:rsidRDefault="00394F0B" w:rsidP="00FE3B99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394F0B" w:rsidRDefault="00394F0B" w:rsidP="00FE3B99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394F0B" w:rsidRDefault="00394F0B" w:rsidP="00FE3B99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394F0B" w:rsidRDefault="00394F0B" w:rsidP="00FE3B99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394F0B" w:rsidRDefault="00394F0B" w:rsidP="00FE3B99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394F0B" w:rsidRDefault="00394F0B" w:rsidP="00FE3B99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394F0B" w:rsidRDefault="00394F0B" w:rsidP="00FE3B99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394F0B" w:rsidRDefault="00394F0B" w:rsidP="00FE3B99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394F0B" w:rsidRDefault="00394F0B" w:rsidP="00FE3B99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sectPr w:rsidR="00394F0B" w:rsidSect="00DC6064"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:rsidR="00394F0B" w:rsidRPr="007300A6" w:rsidRDefault="00394F0B" w:rsidP="00FE3B99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DC6064" w:rsidRPr="00637801" w:rsidRDefault="00DC6064" w:rsidP="00FE3B99">
      <w:pPr>
        <w:pStyle w:val="1"/>
        <w:tabs>
          <w:tab w:val="left" w:pos="1134"/>
        </w:tabs>
        <w:spacing w:before="0"/>
        <w:ind w:left="70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501354843"/>
      <w:r w:rsidRPr="00637801">
        <w:rPr>
          <w:rFonts w:ascii="Times New Roman" w:hAnsi="Times New Roman" w:cs="Times New Roman"/>
          <w:color w:val="auto"/>
          <w:sz w:val="24"/>
          <w:szCs w:val="24"/>
        </w:rPr>
        <w:t>Приложение 3</w:t>
      </w:r>
      <w:bookmarkEnd w:id="24"/>
    </w:p>
    <w:p w:rsidR="00DC6064" w:rsidRPr="007300A6" w:rsidRDefault="00DC6064" w:rsidP="00FE3B99">
      <w:pPr>
        <w:pStyle w:val="3"/>
        <w:keepNext w:val="0"/>
        <w:widowControl w:val="0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25" w:name="_Toc501354844"/>
      <w:r w:rsidRPr="007300A6">
        <w:rPr>
          <w:rFonts w:ascii="Times New Roman" w:hAnsi="Times New Roman" w:cs="Times New Roman"/>
          <w:color w:val="000000"/>
          <w:sz w:val="24"/>
          <w:szCs w:val="24"/>
        </w:rPr>
        <w:t>ДНЕВНИК</w:t>
      </w:r>
      <w:bookmarkEnd w:id="25"/>
    </w:p>
    <w:p w:rsidR="00DC6064" w:rsidRPr="007300A6" w:rsidRDefault="00DC6064" w:rsidP="00FE3B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00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прохождения преддипломной  практики </w:t>
      </w:r>
    </w:p>
    <w:p w:rsidR="00DC6064" w:rsidRPr="007300A6" w:rsidRDefault="00140CAE" w:rsidP="00FE3B99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магистрант</w:t>
      </w:r>
      <w:proofErr w:type="gramStart"/>
      <w:r>
        <w:rPr>
          <w:sz w:val="24"/>
          <w:szCs w:val="24"/>
        </w:rPr>
        <w:t>а</w:t>
      </w:r>
      <w:r w:rsidR="00DC6064" w:rsidRPr="007300A6">
        <w:rPr>
          <w:sz w:val="24"/>
          <w:szCs w:val="24"/>
        </w:rPr>
        <w:t>(</w:t>
      </w:r>
      <w:proofErr w:type="spellStart"/>
      <w:proofErr w:type="gramEnd"/>
      <w:r w:rsidR="00DC6064" w:rsidRPr="007300A6">
        <w:rPr>
          <w:sz w:val="24"/>
          <w:szCs w:val="24"/>
        </w:rPr>
        <w:t>ки</w:t>
      </w:r>
      <w:proofErr w:type="spellEnd"/>
      <w:r w:rsidR="00DC6064" w:rsidRPr="007300A6">
        <w:rPr>
          <w:sz w:val="24"/>
          <w:szCs w:val="24"/>
        </w:rPr>
        <w:t>) факультета ____________________</w:t>
      </w:r>
    </w:p>
    <w:p w:rsidR="00DC6064" w:rsidRPr="007300A6" w:rsidRDefault="00DC6064" w:rsidP="00FE3B99">
      <w:pPr>
        <w:pStyle w:val="a6"/>
        <w:jc w:val="center"/>
        <w:rPr>
          <w:sz w:val="24"/>
          <w:szCs w:val="24"/>
        </w:rPr>
      </w:pPr>
      <w:r w:rsidRPr="007300A6">
        <w:rPr>
          <w:sz w:val="24"/>
          <w:szCs w:val="24"/>
        </w:rPr>
        <w:t xml:space="preserve">кафедры </w:t>
      </w:r>
      <w:r w:rsidR="00761BF6">
        <w:rPr>
          <w:sz w:val="24"/>
          <w:szCs w:val="24"/>
        </w:rPr>
        <w:t>экономики и финансов</w:t>
      </w:r>
      <w:r w:rsidRPr="007300A6">
        <w:rPr>
          <w:sz w:val="24"/>
          <w:szCs w:val="24"/>
        </w:rPr>
        <w:t xml:space="preserve">_____ курса </w:t>
      </w:r>
    </w:p>
    <w:p w:rsidR="00DC6064" w:rsidRPr="007300A6" w:rsidRDefault="00DC6064" w:rsidP="00FE3B99">
      <w:pPr>
        <w:pStyle w:val="a6"/>
        <w:jc w:val="center"/>
        <w:rPr>
          <w:sz w:val="24"/>
          <w:szCs w:val="24"/>
        </w:rPr>
      </w:pPr>
      <w:r w:rsidRPr="007300A6">
        <w:rPr>
          <w:sz w:val="24"/>
          <w:szCs w:val="24"/>
        </w:rPr>
        <w:t>____</w:t>
      </w:r>
      <w:r w:rsidRPr="007300A6">
        <w:rPr>
          <w:sz w:val="24"/>
          <w:szCs w:val="24"/>
          <w:u w:val="single"/>
        </w:rPr>
        <w:t xml:space="preserve"> </w:t>
      </w:r>
      <w:r w:rsidRPr="007300A6">
        <w:rPr>
          <w:sz w:val="24"/>
          <w:szCs w:val="24"/>
        </w:rPr>
        <w:t>___________________________________________________</w:t>
      </w:r>
    </w:p>
    <w:p w:rsidR="00DC6064" w:rsidRPr="007300A6" w:rsidRDefault="00DC6064" w:rsidP="00FE3B99">
      <w:pPr>
        <w:pStyle w:val="a6"/>
        <w:jc w:val="center"/>
        <w:rPr>
          <w:sz w:val="24"/>
          <w:szCs w:val="24"/>
          <w:vertAlign w:val="superscript"/>
        </w:rPr>
      </w:pPr>
      <w:r w:rsidRPr="007300A6">
        <w:rPr>
          <w:sz w:val="24"/>
          <w:szCs w:val="24"/>
          <w:vertAlign w:val="superscript"/>
        </w:rPr>
        <w:t>(фамилия, имя, отчество полностью)</w:t>
      </w:r>
    </w:p>
    <w:p w:rsidR="00DC6064" w:rsidRPr="007300A6" w:rsidRDefault="00DC6064" w:rsidP="00FE3B99">
      <w:pPr>
        <w:pStyle w:val="a6"/>
        <w:jc w:val="center"/>
        <w:rPr>
          <w:sz w:val="24"/>
          <w:szCs w:val="24"/>
        </w:rPr>
      </w:pPr>
      <w:r w:rsidRPr="007300A6">
        <w:rPr>
          <w:sz w:val="24"/>
          <w:szCs w:val="24"/>
        </w:rPr>
        <w:t>Наименование базы практики: __________________________________________________</w:t>
      </w:r>
    </w:p>
    <w:p w:rsidR="00DC6064" w:rsidRPr="007300A6" w:rsidRDefault="00DC6064" w:rsidP="00FE3B99">
      <w:pPr>
        <w:pStyle w:val="a6"/>
        <w:rPr>
          <w:spacing w:val="40"/>
          <w:sz w:val="24"/>
          <w:szCs w:val="24"/>
        </w:rPr>
      </w:pPr>
    </w:p>
    <w:p w:rsidR="00DC6064" w:rsidRPr="007300A6" w:rsidRDefault="00DC6064" w:rsidP="00FE3B9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6"/>
        <w:gridCol w:w="6513"/>
        <w:gridCol w:w="1852"/>
      </w:tblGrid>
      <w:tr w:rsidR="00DC6064" w:rsidRPr="007300A6" w:rsidTr="00DC6064">
        <w:tc>
          <w:tcPr>
            <w:tcW w:w="1666" w:type="dxa"/>
            <w:vAlign w:val="center"/>
          </w:tcPr>
          <w:p w:rsidR="00DC6064" w:rsidRPr="007300A6" w:rsidRDefault="00DC6064" w:rsidP="00FE3B99">
            <w:pPr>
              <w:pStyle w:val="5"/>
              <w:keepNext w:val="0"/>
              <w:widowControl w:val="0"/>
              <w:spacing w:befor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Даты</w:t>
            </w:r>
          </w:p>
        </w:tc>
        <w:tc>
          <w:tcPr>
            <w:tcW w:w="6513" w:type="dxa"/>
            <w:vAlign w:val="center"/>
          </w:tcPr>
          <w:p w:rsidR="00DC6064" w:rsidRPr="007300A6" w:rsidRDefault="00DC6064" w:rsidP="00FE3B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Описание выполняемой работы в организации, с учетом прохождения основных этапов практики</w:t>
            </w:r>
            <w:r w:rsidRPr="007300A6">
              <w:rPr>
                <w:rStyle w:val="af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1852" w:type="dxa"/>
          </w:tcPr>
          <w:p w:rsidR="00DC6064" w:rsidRPr="007300A6" w:rsidRDefault="00DC6064" w:rsidP="00FE3B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Подпись р</w:t>
            </w:r>
            <w:r w:rsidRPr="0073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Pr="0073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ководителя от профильной организации</w:t>
            </w:r>
          </w:p>
        </w:tc>
      </w:tr>
      <w:tr w:rsidR="00DC6064" w:rsidRPr="007300A6" w:rsidTr="00DC6064">
        <w:tc>
          <w:tcPr>
            <w:tcW w:w="10031" w:type="dxa"/>
            <w:gridSpan w:val="3"/>
          </w:tcPr>
          <w:p w:rsidR="00DC6064" w:rsidRPr="007300A6" w:rsidRDefault="00DC6064" w:rsidP="00FE3B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</w:p>
        </w:tc>
      </w:tr>
      <w:tr w:rsidR="00DC6064" w:rsidRPr="007300A6" w:rsidTr="00DC6064">
        <w:tc>
          <w:tcPr>
            <w:tcW w:w="1666" w:type="dxa"/>
          </w:tcPr>
          <w:p w:rsidR="00DC6064" w:rsidRPr="007300A6" w:rsidRDefault="00DC6064" w:rsidP="00FE3B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DC6064" w:rsidRPr="007300A6" w:rsidRDefault="00DC6064" w:rsidP="00FE3B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DC6064" w:rsidRPr="007300A6" w:rsidRDefault="00DC6064" w:rsidP="00FE3B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1666" w:type="dxa"/>
          </w:tcPr>
          <w:p w:rsidR="00DC6064" w:rsidRPr="007300A6" w:rsidRDefault="00DC6064" w:rsidP="00FE3B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DC6064" w:rsidRPr="007300A6" w:rsidRDefault="00DC6064" w:rsidP="00FE3B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DC6064" w:rsidRPr="007300A6" w:rsidRDefault="00DC6064" w:rsidP="00FE3B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10031" w:type="dxa"/>
            <w:gridSpan w:val="3"/>
          </w:tcPr>
          <w:p w:rsidR="00DC6064" w:rsidRPr="007300A6" w:rsidRDefault="00DC6064" w:rsidP="00FE3B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</w:t>
            </w:r>
          </w:p>
        </w:tc>
      </w:tr>
      <w:tr w:rsidR="00DC6064" w:rsidRPr="007300A6" w:rsidTr="00DC6064">
        <w:tc>
          <w:tcPr>
            <w:tcW w:w="1666" w:type="dxa"/>
          </w:tcPr>
          <w:p w:rsidR="00DC6064" w:rsidRPr="007300A6" w:rsidRDefault="00DC6064" w:rsidP="00FE3B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DC6064" w:rsidRPr="007300A6" w:rsidRDefault="00DC6064" w:rsidP="00FE3B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DC6064" w:rsidRPr="007300A6" w:rsidRDefault="00DC6064" w:rsidP="00FE3B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1666" w:type="dxa"/>
          </w:tcPr>
          <w:p w:rsidR="00DC6064" w:rsidRPr="007300A6" w:rsidRDefault="00DC6064" w:rsidP="00FE3B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DC6064" w:rsidRPr="007300A6" w:rsidRDefault="00DC6064" w:rsidP="00FE3B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DC6064" w:rsidRPr="007300A6" w:rsidRDefault="00DC6064" w:rsidP="00FE3B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10031" w:type="dxa"/>
            <w:gridSpan w:val="3"/>
          </w:tcPr>
          <w:p w:rsidR="00DC6064" w:rsidRPr="007300A6" w:rsidRDefault="00DC6064" w:rsidP="00FE3B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Заключительный</w:t>
            </w:r>
          </w:p>
        </w:tc>
      </w:tr>
      <w:tr w:rsidR="00DC6064" w:rsidRPr="007300A6" w:rsidTr="00DC6064">
        <w:tc>
          <w:tcPr>
            <w:tcW w:w="1666" w:type="dxa"/>
          </w:tcPr>
          <w:p w:rsidR="00DC6064" w:rsidRPr="007300A6" w:rsidRDefault="00DC6064" w:rsidP="00FE3B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DC6064" w:rsidRPr="007300A6" w:rsidRDefault="00DC6064" w:rsidP="00FE3B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DC6064" w:rsidRPr="007300A6" w:rsidRDefault="00DC6064" w:rsidP="00FE3B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1666" w:type="dxa"/>
          </w:tcPr>
          <w:p w:rsidR="00DC6064" w:rsidRPr="007300A6" w:rsidRDefault="00DC6064" w:rsidP="00FE3B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DC6064" w:rsidRPr="007300A6" w:rsidRDefault="00DC6064" w:rsidP="00FE3B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DC6064" w:rsidRPr="007300A6" w:rsidRDefault="00DC6064" w:rsidP="00FE3B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C6064" w:rsidRPr="007300A6" w:rsidRDefault="00DC6064" w:rsidP="00FE3B9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6064" w:rsidRPr="007300A6" w:rsidRDefault="00F459BA" w:rsidP="00FE3B9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Магистран</w:t>
      </w:r>
      <w:r w:rsidR="00DC6064" w:rsidRPr="007300A6">
        <w:rPr>
          <w:rFonts w:ascii="Times New Roman" w:hAnsi="Times New Roman" w:cs="Times New Roman"/>
          <w:color w:val="000000"/>
          <w:sz w:val="24"/>
          <w:szCs w:val="24"/>
        </w:rPr>
        <w:t>т_________</w:t>
      </w:r>
      <w:proofErr w:type="spellEnd"/>
      <w:r w:rsidR="00DC6064" w:rsidRPr="007300A6">
        <w:rPr>
          <w:rFonts w:ascii="Times New Roman" w:hAnsi="Times New Roman" w:cs="Times New Roman"/>
          <w:color w:val="000000"/>
          <w:sz w:val="24"/>
          <w:szCs w:val="24"/>
        </w:rPr>
        <w:t>/________________</w:t>
      </w:r>
    </w:p>
    <w:p w:rsidR="00DC6064" w:rsidRPr="007300A6" w:rsidRDefault="00DC6064" w:rsidP="00FE3B99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00A6">
        <w:rPr>
          <w:rFonts w:ascii="Times New Roman" w:hAnsi="Times New Roman" w:cs="Times New Roman"/>
          <w:color w:val="000000"/>
          <w:sz w:val="24"/>
          <w:szCs w:val="24"/>
        </w:rPr>
        <w:t>Руководитель практики от организации (вуза)           __________/______________</w:t>
      </w:r>
    </w:p>
    <w:p w:rsidR="00DC6064" w:rsidRPr="007300A6" w:rsidRDefault="00DC6064" w:rsidP="00FE3B9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0A6">
        <w:rPr>
          <w:rFonts w:ascii="Times New Roman" w:hAnsi="Times New Roman" w:cs="Times New Roman"/>
          <w:color w:val="000000"/>
          <w:sz w:val="24"/>
          <w:szCs w:val="24"/>
        </w:rPr>
        <w:t>Руководитель практики</w:t>
      </w:r>
      <w:r w:rsidRPr="007300A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от профильной организации </w:t>
      </w:r>
    </w:p>
    <w:p w:rsidR="00DC6064" w:rsidRPr="007300A6" w:rsidRDefault="00DC6064" w:rsidP="00FE3B9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0A6">
        <w:rPr>
          <w:rFonts w:ascii="Times New Roman" w:hAnsi="Times New Roman" w:cs="Times New Roman"/>
          <w:color w:val="000000"/>
          <w:sz w:val="24"/>
          <w:szCs w:val="24"/>
        </w:rPr>
        <w:t>__________/______________</w:t>
      </w:r>
    </w:p>
    <w:p w:rsidR="00DC6064" w:rsidRPr="00637801" w:rsidRDefault="00DC6064" w:rsidP="00FE3B99">
      <w:pPr>
        <w:pStyle w:val="1"/>
        <w:tabs>
          <w:tab w:val="left" w:pos="1134"/>
        </w:tabs>
        <w:spacing w:before="0"/>
        <w:ind w:left="70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300A6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bookmarkStart w:id="26" w:name="_Toc501354845"/>
      <w:r w:rsidRPr="00637801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4</w:t>
      </w:r>
      <w:bookmarkEnd w:id="26"/>
    </w:p>
    <w:p w:rsidR="00DC6064" w:rsidRPr="007300A6" w:rsidRDefault="00DC6064" w:rsidP="00FE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FE3B99">
      <w:pPr>
        <w:pStyle w:val="22"/>
        <w:spacing w:after="0" w:line="240" w:lineRule="auto"/>
        <w:jc w:val="center"/>
        <w:rPr>
          <w:b/>
          <w:sz w:val="24"/>
          <w:szCs w:val="24"/>
        </w:rPr>
      </w:pPr>
      <w:r w:rsidRPr="007300A6">
        <w:rPr>
          <w:b/>
          <w:sz w:val="24"/>
          <w:szCs w:val="24"/>
        </w:rPr>
        <w:t>ХАРАКТЕРИСТИКА</w:t>
      </w:r>
    </w:p>
    <w:p w:rsidR="00DC6064" w:rsidRPr="007300A6" w:rsidRDefault="00DC6064" w:rsidP="00FE3B99">
      <w:pPr>
        <w:pStyle w:val="22"/>
        <w:spacing w:after="0" w:line="240" w:lineRule="auto"/>
        <w:jc w:val="center"/>
        <w:rPr>
          <w:sz w:val="24"/>
          <w:szCs w:val="24"/>
        </w:rPr>
      </w:pPr>
      <w:r w:rsidRPr="007300A6">
        <w:rPr>
          <w:b/>
          <w:sz w:val="24"/>
          <w:szCs w:val="24"/>
        </w:rPr>
        <w:t xml:space="preserve">  ПО МЕСТУ ПРОХОЖДЕНИЯ ПРАКТИКИ</w:t>
      </w:r>
    </w:p>
    <w:p w:rsidR="00DC6064" w:rsidRPr="007300A6" w:rsidRDefault="00DC6064" w:rsidP="00FE3B99">
      <w:pPr>
        <w:pStyle w:val="af4"/>
        <w:jc w:val="center"/>
        <w:rPr>
          <w:sz w:val="24"/>
          <w:szCs w:val="24"/>
        </w:rPr>
      </w:pPr>
      <w:r w:rsidRPr="007300A6">
        <w:rPr>
          <w:sz w:val="24"/>
          <w:szCs w:val="24"/>
        </w:rPr>
        <w:t>(с указанием степени его теоретической подготовки, трудовой дисциплины)</w:t>
      </w:r>
    </w:p>
    <w:p w:rsidR="00DC6064" w:rsidRPr="007300A6" w:rsidRDefault="00DC6064" w:rsidP="00FE3B99">
      <w:pPr>
        <w:pStyle w:val="a6"/>
        <w:jc w:val="center"/>
        <w:rPr>
          <w:sz w:val="24"/>
          <w:szCs w:val="24"/>
        </w:rPr>
      </w:pPr>
    </w:p>
    <w:p w:rsidR="00DC6064" w:rsidRPr="007300A6" w:rsidRDefault="00140CAE" w:rsidP="00FE3B99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магистрант</w:t>
      </w:r>
      <w:proofErr w:type="gramStart"/>
      <w:r>
        <w:rPr>
          <w:sz w:val="24"/>
          <w:szCs w:val="24"/>
        </w:rPr>
        <w:t>а</w:t>
      </w:r>
      <w:r w:rsidR="00DC6064" w:rsidRPr="007300A6">
        <w:rPr>
          <w:sz w:val="24"/>
          <w:szCs w:val="24"/>
        </w:rPr>
        <w:t>(</w:t>
      </w:r>
      <w:proofErr w:type="spellStart"/>
      <w:proofErr w:type="gramEnd"/>
      <w:r w:rsidR="00DC6064" w:rsidRPr="007300A6">
        <w:rPr>
          <w:sz w:val="24"/>
          <w:szCs w:val="24"/>
        </w:rPr>
        <w:t>ки</w:t>
      </w:r>
      <w:proofErr w:type="spellEnd"/>
      <w:r w:rsidR="00DC6064" w:rsidRPr="007300A6">
        <w:rPr>
          <w:sz w:val="24"/>
          <w:szCs w:val="24"/>
        </w:rPr>
        <w:t>) факультета ____________________</w:t>
      </w:r>
    </w:p>
    <w:p w:rsidR="00DC6064" w:rsidRPr="007300A6" w:rsidRDefault="00DC6064" w:rsidP="00FE3B99">
      <w:pPr>
        <w:pStyle w:val="a6"/>
        <w:jc w:val="center"/>
        <w:rPr>
          <w:sz w:val="24"/>
          <w:szCs w:val="24"/>
        </w:rPr>
      </w:pPr>
      <w:r w:rsidRPr="007300A6">
        <w:rPr>
          <w:sz w:val="24"/>
          <w:szCs w:val="24"/>
        </w:rPr>
        <w:t xml:space="preserve">кафедры </w:t>
      </w:r>
      <w:r w:rsidR="00DD7D1B">
        <w:rPr>
          <w:sz w:val="24"/>
          <w:szCs w:val="24"/>
        </w:rPr>
        <w:t>экономики и финансов</w:t>
      </w:r>
      <w:r w:rsidRPr="007300A6">
        <w:rPr>
          <w:sz w:val="24"/>
          <w:szCs w:val="24"/>
        </w:rPr>
        <w:t xml:space="preserve">_____ курса </w:t>
      </w:r>
    </w:p>
    <w:p w:rsidR="00DC6064" w:rsidRPr="007300A6" w:rsidRDefault="00DC6064" w:rsidP="00FE3B99">
      <w:pPr>
        <w:pStyle w:val="a6"/>
        <w:jc w:val="center"/>
        <w:rPr>
          <w:sz w:val="24"/>
          <w:szCs w:val="24"/>
        </w:rPr>
      </w:pPr>
      <w:r w:rsidRPr="007300A6">
        <w:rPr>
          <w:sz w:val="24"/>
          <w:szCs w:val="24"/>
        </w:rPr>
        <w:t>____</w:t>
      </w:r>
      <w:r w:rsidRPr="007300A6">
        <w:rPr>
          <w:sz w:val="24"/>
          <w:szCs w:val="24"/>
          <w:u w:val="single"/>
        </w:rPr>
        <w:t xml:space="preserve"> </w:t>
      </w:r>
      <w:r w:rsidRPr="007300A6">
        <w:rPr>
          <w:sz w:val="24"/>
          <w:szCs w:val="24"/>
        </w:rPr>
        <w:t>___________________________________________________</w:t>
      </w:r>
    </w:p>
    <w:p w:rsidR="00DC6064" w:rsidRPr="007300A6" w:rsidRDefault="00DC6064" w:rsidP="00FE3B99">
      <w:pPr>
        <w:pStyle w:val="a6"/>
        <w:jc w:val="center"/>
        <w:rPr>
          <w:sz w:val="24"/>
          <w:szCs w:val="24"/>
          <w:vertAlign w:val="superscript"/>
        </w:rPr>
      </w:pPr>
      <w:r w:rsidRPr="007300A6">
        <w:rPr>
          <w:sz w:val="24"/>
          <w:szCs w:val="24"/>
          <w:vertAlign w:val="superscript"/>
        </w:rPr>
        <w:t>(фамилия, имя, отчество полностью)</w:t>
      </w:r>
    </w:p>
    <w:p w:rsidR="00DC6064" w:rsidRPr="007300A6" w:rsidRDefault="00DC6064" w:rsidP="00FE3B99">
      <w:pPr>
        <w:pStyle w:val="a6"/>
        <w:jc w:val="center"/>
        <w:rPr>
          <w:sz w:val="24"/>
          <w:szCs w:val="24"/>
        </w:rPr>
      </w:pPr>
      <w:r w:rsidRPr="007300A6">
        <w:rPr>
          <w:sz w:val="24"/>
          <w:szCs w:val="24"/>
        </w:rPr>
        <w:t>Наименование базы практики: __________________________________________________</w:t>
      </w:r>
    </w:p>
    <w:p w:rsidR="00DC6064" w:rsidRPr="007300A6" w:rsidRDefault="00DC6064" w:rsidP="00FE3B99">
      <w:pPr>
        <w:pStyle w:val="a6"/>
        <w:rPr>
          <w:spacing w:val="40"/>
          <w:sz w:val="24"/>
          <w:szCs w:val="24"/>
        </w:rPr>
      </w:pPr>
    </w:p>
    <w:p w:rsidR="00DC6064" w:rsidRPr="007300A6" w:rsidRDefault="00DC6064" w:rsidP="00FE3B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FE3B9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6064" w:rsidRPr="007300A6" w:rsidRDefault="00DC6064" w:rsidP="00FE3B9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FE3B9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«_____» ___________________ 201_ г.</w:t>
      </w:r>
    </w:p>
    <w:p w:rsidR="00DC6064" w:rsidRPr="007300A6" w:rsidRDefault="00DC6064" w:rsidP="00FE3B9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FE3B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Руководитель практики от профильной организации:</w:t>
      </w:r>
    </w:p>
    <w:p w:rsidR="00DC6064" w:rsidRPr="007300A6" w:rsidRDefault="00DC6064" w:rsidP="00FE3B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___________________                           ______________________________/подпись/</w:t>
      </w:r>
    </w:p>
    <w:p w:rsidR="00DC6064" w:rsidRPr="007300A6" w:rsidRDefault="00DC6064" w:rsidP="00FE3B99">
      <w:pPr>
        <w:pStyle w:val="af4"/>
        <w:jc w:val="both"/>
        <w:rPr>
          <w:i/>
          <w:sz w:val="24"/>
          <w:szCs w:val="24"/>
        </w:rPr>
      </w:pPr>
      <w:r w:rsidRPr="007300A6">
        <w:rPr>
          <w:sz w:val="24"/>
          <w:szCs w:val="24"/>
        </w:rPr>
        <w:t xml:space="preserve">  </w:t>
      </w:r>
      <w:r w:rsidRPr="007300A6">
        <w:rPr>
          <w:i/>
          <w:sz w:val="24"/>
          <w:szCs w:val="24"/>
        </w:rPr>
        <w:t>(Ф.И.О.)</w:t>
      </w:r>
    </w:p>
    <w:p w:rsidR="00DC6064" w:rsidRPr="007300A6" w:rsidRDefault="00DC6064" w:rsidP="00FE3B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300A6">
        <w:rPr>
          <w:rFonts w:ascii="Times New Roman" w:hAnsi="Times New Roman" w:cs="Times New Roman"/>
          <w:sz w:val="24"/>
          <w:szCs w:val="24"/>
        </w:rPr>
        <w:t>М. П.</w:t>
      </w:r>
      <w:r w:rsidRPr="007300A6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</w:p>
    <w:p w:rsidR="00DC6064" w:rsidRPr="007300A6" w:rsidRDefault="00DC6064" w:rsidP="00FE3B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6064" w:rsidRPr="007300A6" w:rsidRDefault="00DC6064" w:rsidP="00FE3B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6064" w:rsidRPr="007300A6" w:rsidRDefault="00DC6064" w:rsidP="00FE3B99">
      <w:pPr>
        <w:pStyle w:val="6"/>
        <w:keepNext w:val="0"/>
        <w:widowControl w:val="0"/>
        <w:spacing w:before="0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300A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</w:p>
    <w:p w:rsidR="00DC6064" w:rsidRPr="007300A6" w:rsidRDefault="00DC6064" w:rsidP="00FE3B99">
      <w:pPr>
        <w:pStyle w:val="af1"/>
        <w:spacing w:after="0"/>
        <w:rPr>
          <w:b/>
          <w:i/>
          <w:sz w:val="24"/>
          <w:szCs w:val="24"/>
        </w:rPr>
      </w:pPr>
    </w:p>
    <w:p w:rsidR="00DC6064" w:rsidRPr="007300A6" w:rsidRDefault="00DC6064" w:rsidP="00FE3B99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FE3B99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FE3B99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FE3B99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FE3B99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FE3B99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FE3B99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FE3B99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FE3B99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FE3B99">
      <w:pPr>
        <w:pStyle w:val="12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C6064" w:rsidRDefault="00DC6064" w:rsidP="00FE3B99">
      <w:pPr>
        <w:pStyle w:val="12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FE3B99">
      <w:pPr>
        <w:pStyle w:val="12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FE3B99">
      <w:pPr>
        <w:pStyle w:val="12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94F0B" w:rsidRDefault="00394F0B" w:rsidP="00FE3B99">
      <w:pPr>
        <w:pStyle w:val="12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  <w:sectPr w:rsidR="00394F0B" w:rsidSect="00DC6064"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:rsidR="00DC6064" w:rsidRPr="00637801" w:rsidRDefault="00DC6064" w:rsidP="00FE3B99">
      <w:pPr>
        <w:pStyle w:val="1"/>
        <w:tabs>
          <w:tab w:val="left" w:pos="1134"/>
        </w:tabs>
        <w:spacing w:before="0"/>
        <w:ind w:left="70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27" w:name="_Toc501354846"/>
      <w:r w:rsidRPr="00637801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5</w:t>
      </w:r>
      <w:bookmarkEnd w:id="27"/>
    </w:p>
    <w:p w:rsidR="00DC6064" w:rsidRPr="007300A6" w:rsidRDefault="00DC6064" w:rsidP="00FE3B99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C6064" w:rsidRPr="007300A6" w:rsidRDefault="00DC6064" w:rsidP="00FE3B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0A6">
        <w:rPr>
          <w:rFonts w:ascii="Times New Roman" w:hAnsi="Times New Roman" w:cs="Times New Roman"/>
          <w:b/>
          <w:bCs/>
          <w:sz w:val="24"/>
          <w:szCs w:val="24"/>
        </w:rPr>
        <w:t>Совместный рабочий график (план) проведения практики руководителя практики от организации (вуза) и руководителя практики от профильной организации</w:t>
      </w:r>
    </w:p>
    <w:p w:rsidR="00DC6064" w:rsidRPr="007300A6" w:rsidRDefault="00DC6064" w:rsidP="00FE3B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FE3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00"/>
        <w:gridCol w:w="7388"/>
        <w:gridCol w:w="1666"/>
      </w:tblGrid>
      <w:tr w:rsidR="00DC6064" w:rsidRPr="007300A6" w:rsidTr="00DC6064">
        <w:tc>
          <w:tcPr>
            <w:tcW w:w="800" w:type="dxa"/>
          </w:tcPr>
          <w:p w:rsidR="00DC6064" w:rsidRPr="007300A6" w:rsidRDefault="00DC6064" w:rsidP="00FE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88" w:type="dxa"/>
          </w:tcPr>
          <w:p w:rsidR="00DC6064" w:rsidRPr="007300A6" w:rsidRDefault="00DC6064" w:rsidP="00FE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Содержание этапов практики (связанных с содержанием задания)</w:t>
            </w:r>
          </w:p>
        </w:tc>
        <w:tc>
          <w:tcPr>
            <w:tcW w:w="1666" w:type="dxa"/>
          </w:tcPr>
          <w:p w:rsidR="00DC6064" w:rsidRPr="007300A6" w:rsidRDefault="00DC6064" w:rsidP="00FE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00A6">
              <w:rPr>
                <w:rFonts w:ascii="Times New Roman" w:hAnsi="Times New Roman" w:cs="Times New Roman"/>
                <w:sz w:val="24"/>
                <w:szCs w:val="24"/>
              </w:rPr>
              <w:t>ность/сроки</w:t>
            </w:r>
          </w:p>
        </w:tc>
      </w:tr>
      <w:tr w:rsidR="00DC6064" w:rsidRPr="007300A6" w:rsidTr="00DC6064">
        <w:tc>
          <w:tcPr>
            <w:tcW w:w="800" w:type="dxa"/>
          </w:tcPr>
          <w:p w:rsidR="00DC6064" w:rsidRPr="007300A6" w:rsidRDefault="00DC6064" w:rsidP="00FE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DC6064" w:rsidRPr="007300A6" w:rsidRDefault="00DC6064" w:rsidP="00FE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C6064" w:rsidRPr="007300A6" w:rsidRDefault="00DC6064" w:rsidP="00FE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800" w:type="dxa"/>
          </w:tcPr>
          <w:p w:rsidR="00DC6064" w:rsidRPr="007300A6" w:rsidRDefault="00DC6064" w:rsidP="00FE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DC6064" w:rsidRPr="007300A6" w:rsidRDefault="00DC6064" w:rsidP="00FE3B99">
            <w:pPr>
              <w:tabs>
                <w:tab w:val="left" w:pos="3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C6064" w:rsidRPr="007300A6" w:rsidRDefault="00DC6064" w:rsidP="00FE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800" w:type="dxa"/>
          </w:tcPr>
          <w:p w:rsidR="00DC6064" w:rsidRPr="007300A6" w:rsidRDefault="00DC6064" w:rsidP="00FE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DC6064" w:rsidRPr="007300A6" w:rsidRDefault="00DC6064" w:rsidP="00FE3B99">
            <w:pPr>
              <w:tabs>
                <w:tab w:val="left" w:pos="3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C6064" w:rsidRPr="007300A6" w:rsidRDefault="00DC6064" w:rsidP="00FE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800" w:type="dxa"/>
          </w:tcPr>
          <w:p w:rsidR="00DC6064" w:rsidRPr="007300A6" w:rsidRDefault="00DC6064" w:rsidP="00FE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DC6064" w:rsidRPr="007300A6" w:rsidRDefault="00DC6064" w:rsidP="00FE3B99">
            <w:pPr>
              <w:tabs>
                <w:tab w:val="left" w:pos="3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C6064" w:rsidRPr="007300A6" w:rsidRDefault="00DC6064" w:rsidP="00FE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800" w:type="dxa"/>
          </w:tcPr>
          <w:p w:rsidR="00DC6064" w:rsidRPr="007300A6" w:rsidRDefault="00DC6064" w:rsidP="00FE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DC6064" w:rsidRPr="007300A6" w:rsidRDefault="00DC6064" w:rsidP="00FE3B99">
            <w:pPr>
              <w:tabs>
                <w:tab w:val="left" w:pos="3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C6064" w:rsidRPr="007300A6" w:rsidRDefault="00DC6064" w:rsidP="00FE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800" w:type="dxa"/>
          </w:tcPr>
          <w:p w:rsidR="00DC6064" w:rsidRPr="007300A6" w:rsidRDefault="00DC6064" w:rsidP="00FE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DC6064" w:rsidRPr="007300A6" w:rsidRDefault="00DC6064" w:rsidP="00FE3B99">
            <w:pPr>
              <w:tabs>
                <w:tab w:val="left" w:pos="3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C6064" w:rsidRPr="007300A6" w:rsidRDefault="00DC6064" w:rsidP="00FE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800" w:type="dxa"/>
          </w:tcPr>
          <w:p w:rsidR="00DC6064" w:rsidRPr="007300A6" w:rsidRDefault="00DC6064" w:rsidP="00FE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DC6064" w:rsidRPr="007300A6" w:rsidRDefault="00DC6064" w:rsidP="00FE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C6064" w:rsidRPr="007300A6" w:rsidRDefault="00DC6064" w:rsidP="00FE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800" w:type="dxa"/>
          </w:tcPr>
          <w:p w:rsidR="00DC6064" w:rsidRPr="007300A6" w:rsidRDefault="00DC6064" w:rsidP="00FE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DC6064" w:rsidRPr="007300A6" w:rsidRDefault="00DC6064" w:rsidP="00FE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C6064" w:rsidRPr="007300A6" w:rsidRDefault="00DC6064" w:rsidP="00FE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800" w:type="dxa"/>
          </w:tcPr>
          <w:p w:rsidR="00DC6064" w:rsidRPr="007300A6" w:rsidRDefault="00DC6064" w:rsidP="00FE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DC6064" w:rsidRPr="007300A6" w:rsidRDefault="00DC6064" w:rsidP="00FE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C6064" w:rsidRPr="007300A6" w:rsidRDefault="00DC6064" w:rsidP="00FE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800" w:type="dxa"/>
          </w:tcPr>
          <w:p w:rsidR="00DC6064" w:rsidRPr="007300A6" w:rsidRDefault="00DC6064" w:rsidP="00FE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DC6064" w:rsidRPr="007300A6" w:rsidRDefault="00DC6064" w:rsidP="00FE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C6064" w:rsidRPr="007300A6" w:rsidRDefault="00DC6064" w:rsidP="00FE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4" w:rsidRPr="007300A6" w:rsidTr="00DC6064">
        <w:tc>
          <w:tcPr>
            <w:tcW w:w="800" w:type="dxa"/>
          </w:tcPr>
          <w:p w:rsidR="00DC6064" w:rsidRPr="007300A6" w:rsidRDefault="00DC6064" w:rsidP="00FE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DC6064" w:rsidRPr="007300A6" w:rsidRDefault="00DC6064" w:rsidP="00FE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C6064" w:rsidRPr="007300A6" w:rsidRDefault="00DC6064" w:rsidP="00FE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064" w:rsidRPr="007300A6" w:rsidRDefault="00DC6064" w:rsidP="00FE3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FE3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FE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FE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FE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FE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Руководитель практики от организации (вуза)         ____________/___________________</w:t>
      </w:r>
    </w:p>
    <w:p w:rsidR="00DC6064" w:rsidRPr="007300A6" w:rsidRDefault="00DC6064" w:rsidP="00FE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FE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Руководитель практики от профильной организации                                                     ____________/___________________</w:t>
      </w:r>
    </w:p>
    <w:p w:rsidR="00DC6064" w:rsidRPr="007300A6" w:rsidRDefault="00DC6064" w:rsidP="00FE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FE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FE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0A6">
        <w:rPr>
          <w:rFonts w:ascii="Times New Roman" w:hAnsi="Times New Roman" w:cs="Times New Roman"/>
          <w:sz w:val="24"/>
          <w:szCs w:val="24"/>
        </w:rPr>
        <w:t>Дата ___________________</w:t>
      </w:r>
    </w:p>
    <w:p w:rsidR="00DC6064" w:rsidRPr="007300A6" w:rsidRDefault="00DC6064" w:rsidP="008D06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064" w:rsidRPr="007300A6" w:rsidRDefault="00DC6064" w:rsidP="008D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6064" w:rsidRPr="007300A6" w:rsidSect="00DC6064"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1EF" w:rsidRDefault="003A01EF" w:rsidP="00DC6064">
      <w:pPr>
        <w:spacing w:after="0" w:line="240" w:lineRule="auto"/>
      </w:pPr>
      <w:r>
        <w:separator/>
      </w:r>
    </w:p>
  </w:endnote>
  <w:endnote w:type="continuationSeparator" w:id="0">
    <w:p w:rsidR="003A01EF" w:rsidRDefault="003A01EF" w:rsidP="00DC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1EF" w:rsidRDefault="003A01EF" w:rsidP="00DC6064">
      <w:pPr>
        <w:spacing w:after="0" w:line="240" w:lineRule="auto"/>
      </w:pPr>
      <w:r>
        <w:separator/>
      </w:r>
    </w:p>
  </w:footnote>
  <w:footnote w:type="continuationSeparator" w:id="0">
    <w:p w:rsidR="003A01EF" w:rsidRDefault="003A01EF" w:rsidP="00DC6064">
      <w:pPr>
        <w:spacing w:after="0" w:line="240" w:lineRule="auto"/>
      </w:pPr>
      <w:r>
        <w:continuationSeparator/>
      </w:r>
    </w:p>
  </w:footnote>
  <w:footnote w:id="1">
    <w:p w:rsidR="00FE3B99" w:rsidRPr="00E439C6" w:rsidRDefault="00FE3B99" w:rsidP="00DC6064">
      <w:pPr>
        <w:pStyle w:val="ad"/>
        <w:jc w:val="both"/>
        <w:rPr>
          <w:rFonts w:ascii="Times New Roman" w:hAnsi="Times New Roman"/>
        </w:rPr>
      </w:pPr>
      <w:r w:rsidRPr="00B05FD4">
        <w:rPr>
          <w:rStyle w:val="af3"/>
          <w:rFonts w:ascii="Times New Roman" w:hAnsi="Times New Roman"/>
        </w:rPr>
        <w:footnoteRef/>
      </w:r>
      <w:r w:rsidRPr="00B05FD4">
        <w:rPr>
          <w:rFonts w:ascii="Times New Roman" w:hAnsi="Times New Roman"/>
        </w:rPr>
        <w:t xml:space="preserve"> Проведение установочной конференции¸</w:t>
      </w:r>
      <w:r>
        <w:rPr>
          <w:rFonts w:ascii="Times New Roman" w:hAnsi="Times New Roman"/>
        </w:rPr>
        <w:t xml:space="preserve"> </w:t>
      </w:r>
      <w:r w:rsidRPr="00B05FD4">
        <w:rPr>
          <w:rFonts w:ascii="Times New Roman" w:hAnsi="Times New Roman"/>
        </w:rPr>
        <w:t>инструктаж по технике безопасности,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</w:rPr>
        <w:t>о</w:t>
      </w:r>
      <w:r w:rsidRPr="00E439C6">
        <w:rPr>
          <w:rFonts w:ascii="Times New Roman" w:hAnsi="Times New Roman"/>
        </w:rPr>
        <w:t>знакомление с нормативн</w:t>
      </w:r>
      <w:r w:rsidRPr="00E439C6">
        <w:rPr>
          <w:rFonts w:ascii="Times New Roman" w:hAnsi="Times New Roman"/>
        </w:rPr>
        <w:t>ы</w:t>
      </w:r>
      <w:r w:rsidRPr="00E439C6">
        <w:rPr>
          <w:rFonts w:ascii="Times New Roman" w:hAnsi="Times New Roman"/>
        </w:rPr>
        <w:t xml:space="preserve">ми правовыми актами; анализ статистических данных; </w:t>
      </w:r>
      <w:r>
        <w:rPr>
          <w:rFonts w:ascii="Times New Roman" w:hAnsi="Times New Roman"/>
        </w:rPr>
        <w:t xml:space="preserve">обращений граждан, изучение целевых программ, </w:t>
      </w:r>
      <w:r w:rsidRPr="00E439C6">
        <w:rPr>
          <w:rFonts w:ascii="Times New Roman" w:hAnsi="Times New Roman"/>
        </w:rPr>
        <w:t xml:space="preserve">работа с базами данных; </w:t>
      </w:r>
      <w:r>
        <w:rPr>
          <w:rFonts w:ascii="Times New Roman" w:hAnsi="Times New Roman"/>
        </w:rPr>
        <w:t xml:space="preserve">изучение работы отдела кадров, </w:t>
      </w:r>
      <w:r w:rsidRPr="00E439C6">
        <w:rPr>
          <w:rFonts w:ascii="Times New Roman" w:hAnsi="Times New Roman"/>
        </w:rPr>
        <w:t>оформление документов; выполнение отдельных поручений руководителя практики по месту ее прохождения; подготовка отчета о прохождении практики.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B99" w:rsidRDefault="00FE3B9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5720F5F"/>
    <w:multiLevelType w:val="multilevel"/>
    <w:tmpl w:val="C3E26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2">
    <w:nsid w:val="06A2229F"/>
    <w:multiLevelType w:val="hybridMultilevel"/>
    <w:tmpl w:val="A4E6A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70B82"/>
    <w:multiLevelType w:val="hybridMultilevel"/>
    <w:tmpl w:val="6C78B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441F6"/>
    <w:multiLevelType w:val="hybridMultilevel"/>
    <w:tmpl w:val="2318A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24BBE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0202F4"/>
    <w:multiLevelType w:val="hybridMultilevel"/>
    <w:tmpl w:val="9A482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4161A"/>
    <w:multiLevelType w:val="multilevel"/>
    <w:tmpl w:val="AF725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3F15F82"/>
    <w:multiLevelType w:val="hybridMultilevel"/>
    <w:tmpl w:val="09E6FC0C"/>
    <w:lvl w:ilvl="0" w:tplc="602280D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617619B"/>
    <w:multiLevelType w:val="hybridMultilevel"/>
    <w:tmpl w:val="0BD65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C3852"/>
    <w:multiLevelType w:val="hybridMultilevel"/>
    <w:tmpl w:val="5C3AB48A"/>
    <w:lvl w:ilvl="0" w:tplc="8570788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60F38"/>
    <w:multiLevelType w:val="hybridMultilevel"/>
    <w:tmpl w:val="39BAEB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FBB2787"/>
    <w:multiLevelType w:val="hybridMultilevel"/>
    <w:tmpl w:val="36EA12C8"/>
    <w:lvl w:ilvl="0" w:tplc="E4542B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3444CF2"/>
    <w:multiLevelType w:val="hybridMultilevel"/>
    <w:tmpl w:val="8264D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4748E"/>
    <w:multiLevelType w:val="hybridMultilevel"/>
    <w:tmpl w:val="948AE528"/>
    <w:lvl w:ilvl="0" w:tplc="C4545A76">
      <w:start w:val="1"/>
      <w:numFmt w:val="bullet"/>
      <w:lvlText w:val="-"/>
      <w:lvlJc w:val="left"/>
      <w:pPr>
        <w:ind w:left="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CEFD7A">
      <w:start w:val="1"/>
      <w:numFmt w:val="bullet"/>
      <w:lvlText w:val="o"/>
      <w:lvlJc w:val="left"/>
      <w:pPr>
        <w:ind w:left="18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5AEE72">
      <w:start w:val="1"/>
      <w:numFmt w:val="bullet"/>
      <w:lvlText w:val="▪"/>
      <w:lvlJc w:val="left"/>
      <w:pPr>
        <w:ind w:left="25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21B3E">
      <w:start w:val="1"/>
      <w:numFmt w:val="bullet"/>
      <w:lvlText w:val="•"/>
      <w:lvlJc w:val="left"/>
      <w:pPr>
        <w:ind w:left="33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0BA14">
      <w:start w:val="1"/>
      <w:numFmt w:val="bullet"/>
      <w:lvlText w:val="o"/>
      <w:lvlJc w:val="left"/>
      <w:pPr>
        <w:ind w:left="40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08B780">
      <w:start w:val="1"/>
      <w:numFmt w:val="bullet"/>
      <w:lvlText w:val="▪"/>
      <w:lvlJc w:val="left"/>
      <w:pPr>
        <w:ind w:left="47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5AABC8">
      <w:start w:val="1"/>
      <w:numFmt w:val="bullet"/>
      <w:lvlText w:val="•"/>
      <w:lvlJc w:val="left"/>
      <w:pPr>
        <w:ind w:left="54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763CC0">
      <w:start w:val="1"/>
      <w:numFmt w:val="bullet"/>
      <w:lvlText w:val="o"/>
      <w:lvlJc w:val="left"/>
      <w:pPr>
        <w:ind w:left="61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6EBFDE">
      <w:start w:val="1"/>
      <w:numFmt w:val="bullet"/>
      <w:lvlText w:val="▪"/>
      <w:lvlJc w:val="left"/>
      <w:pPr>
        <w:ind w:left="69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C035FAB"/>
    <w:multiLevelType w:val="multilevel"/>
    <w:tmpl w:val="B38A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1B4076"/>
    <w:multiLevelType w:val="multilevel"/>
    <w:tmpl w:val="E42635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A03AA6"/>
    <w:multiLevelType w:val="hybridMultilevel"/>
    <w:tmpl w:val="6EFA0498"/>
    <w:lvl w:ilvl="0" w:tplc="E4542B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3545945"/>
    <w:multiLevelType w:val="hybridMultilevel"/>
    <w:tmpl w:val="FB78B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9D2F63"/>
    <w:multiLevelType w:val="multilevel"/>
    <w:tmpl w:val="8B0816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E504A8A"/>
    <w:multiLevelType w:val="multilevel"/>
    <w:tmpl w:val="2C4CAF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88" w:hanging="1800"/>
      </w:pPr>
      <w:rPr>
        <w:rFonts w:hint="default"/>
      </w:rPr>
    </w:lvl>
  </w:abstractNum>
  <w:abstractNum w:abstractNumId="20">
    <w:nsid w:val="75767E79"/>
    <w:multiLevelType w:val="hybridMultilevel"/>
    <w:tmpl w:val="585893C8"/>
    <w:lvl w:ilvl="0" w:tplc="E4542B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0"/>
  </w:num>
  <w:num w:numId="5">
    <w:abstractNumId w:val="14"/>
  </w:num>
  <w:num w:numId="6">
    <w:abstractNumId w:val="4"/>
  </w:num>
  <w:num w:numId="7">
    <w:abstractNumId w:val="17"/>
  </w:num>
  <w:num w:numId="8">
    <w:abstractNumId w:val="2"/>
  </w:num>
  <w:num w:numId="9">
    <w:abstractNumId w:val="9"/>
  </w:num>
  <w:num w:numId="10">
    <w:abstractNumId w:val="7"/>
  </w:num>
  <w:num w:numId="11">
    <w:abstractNumId w:val="3"/>
  </w:num>
  <w:num w:numId="12">
    <w:abstractNumId w:val="12"/>
  </w:num>
  <w:num w:numId="13">
    <w:abstractNumId w:val="15"/>
  </w:num>
  <w:num w:numId="14">
    <w:abstractNumId w:val="13"/>
  </w:num>
  <w:num w:numId="15">
    <w:abstractNumId w:val="5"/>
  </w:num>
  <w:num w:numId="16">
    <w:abstractNumId w:val="19"/>
  </w:num>
  <w:num w:numId="17">
    <w:abstractNumId w:val="20"/>
  </w:num>
  <w:num w:numId="18">
    <w:abstractNumId w:val="16"/>
  </w:num>
  <w:num w:numId="19">
    <w:abstractNumId w:val="11"/>
  </w:num>
  <w:num w:numId="20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6064"/>
    <w:rsid w:val="000278EF"/>
    <w:rsid w:val="00031C98"/>
    <w:rsid w:val="0004781B"/>
    <w:rsid w:val="00087F6D"/>
    <w:rsid w:val="0009422D"/>
    <w:rsid w:val="000C27F5"/>
    <w:rsid w:val="000C5C86"/>
    <w:rsid w:val="000F1699"/>
    <w:rsid w:val="00114079"/>
    <w:rsid w:val="00114467"/>
    <w:rsid w:val="00117749"/>
    <w:rsid w:val="0012509F"/>
    <w:rsid w:val="001255ED"/>
    <w:rsid w:val="00131209"/>
    <w:rsid w:val="00140CAE"/>
    <w:rsid w:val="0017062B"/>
    <w:rsid w:val="00181498"/>
    <w:rsid w:val="00186777"/>
    <w:rsid w:val="001A5308"/>
    <w:rsid w:val="001B15DC"/>
    <w:rsid w:val="001B6C9B"/>
    <w:rsid w:val="001C35BE"/>
    <w:rsid w:val="001C56DB"/>
    <w:rsid w:val="002129CA"/>
    <w:rsid w:val="00237697"/>
    <w:rsid w:val="00241F29"/>
    <w:rsid w:val="00247A99"/>
    <w:rsid w:val="00286196"/>
    <w:rsid w:val="002B6559"/>
    <w:rsid w:val="002D4351"/>
    <w:rsid w:val="002E555B"/>
    <w:rsid w:val="0033621E"/>
    <w:rsid w:val="003405F7"/>
    <w:rsid w:val="003511C2"/>
    <w:rsid w:val="003772F3"/>
    <w:rsid w:val="0039414B"/>
    <w:rsid w:val="00394F0B"/>
    <w:rsid w:val="003A01EF"/>
    <w:rsid w:val="003B2FA7"/>
    <w:rsid w:val="003C31C0"/>
    <w:rsid w:val="003C6894"/>
    <w:rsid w:val="00400000"/>
    <w:rsid w:val="004133A5"/>
    <w:rsid w:val="0041432E"/>
    <w:rsid w:val="00444FB9"/>
    <w:rsid w:val="00473731"/>
    <w:rsid w:val="00490F96"/>
    <w:rsid w:val="004A4B65"/>
    <w:rsid w:val="004A5804"/>
    <w:rsid w:val="004E521A"/>
    <w:rsid w:val="004F0894"/>
    <w:rsid w:val="004F74B9"/>
    <w:rsid w:val="0050570C"/>
    <w:rsid w:val="00521A26"/>
    <w:rsid w:val="0052332A"/>
    <w:rsid w:val="00537BC2"/>
    <w:rsid w:val="00544069"/>
    <w:rsid w:val="005466CA"/>
    <w:rsid w:val="00556328"/>
    <w:rsid w:val="00570439"/>
    <w:rsid w:val="005A73E4"/>
    <w:rsid w:val="005B26D4"/>
    <w:rsid w:val="005B32A2"/>
    <w:rsid w:val="005C554F"/>
    <w:rsid w:val="005D1708"/>
    <w:rsid w:val="005D32D1"/>
    <w:rsid w:val="0060650C"/>
    <w:rsid w:val="00615198"/>
    <w:rsid w:val="00637801"/>
    <w:rsid w:val="00650C02"/>
    <w:rsid w:val="0066035A"/>
    <w:rsid w:val="00671FFD"/>
    <w:rsid w:val="00686FE1"/>
    <w:rsid w:val="006901A0"/>
    <w:rsid w:val="00690230"/>
    <w:rsid w:val="006A38AB"/>
    <w:rsid w:val="006B261C"/>
    <w:rsid w:val="006B3E70"/>
    <w:rsid w:val="006F0A56"/>
    <w:rsid w:val="0070775C"/>
    <w:rsid w:val="00722B51"/>
    <w:rsid w:val="007300A6"/>
    <w:rsid w:val="00744CB4"/>
    <w:rsid w:val="00755923"/>
    <w:rsid w:val="00761BF6"/>
    <w:rsid w:val="00763873"/>
    <w:rsid w:val="00784DD0"/>
    <w:rsid w:val="007A1E30"/>
    <w:rsid w:val="007A2AD4"/>
    <w:rsid w:val="007C41C7"/>
    <w:rsid w:val="007D670C"/>
    <w:rsid w:val="007E735B"/>
    <w:rsid w:val="008733AD"/>
    <w:rsid w:val="008B20B6"/>
    <w:rsid w:val="008D0693"/>
    <w:rsid w:val="008D4C50"/>
    <w:rsid w:val="008E45B0"/>
    <w:rsid w:val="008F056D"/>
    <w:rsid w:val="00905DCD"/>
    <w:rsid w:val="00916FFF"/>
    <w:rsid w:val="00932D63"/>
    <w:rsid w:val="009352EE"/>
    <w:rsid w:val="00956F14"/>
    <w:rsid w:val="0095796D"/>
    <w:rsid w:val="00966ABF"/>
    <w:rsid w:val="009743E4"/>
    <w:rsid w:val="00985F4D"/>
    <w:rsid w:val="009A2074"/>
    <w:rsid w:val="009B5903"/>
    <w:rsid w:val="009D772E"/>
    <w:rsid w:val="009F028E"/>
    <w:rsid w:val="00A15786"/>
    <w:rsid w:val="00A16B9A"/>
    <w:rsid w:val="00A26254"/>
    <w:rsid w:val="00A33A99"/>
    <w:rsid w:val="00A36D02"/>
    <w:rsid w:val="00A77964"/>
    <w:rsid w:val="00A81932"/>
    <w:rsid w:val="00A96523"/>
    <w:rsid w:val="00AA18A7"/>
    <w:rsid w:val="00AA1DE1"/>
    <w:rsid w:val="00AC09F9"/>
    <w:rsid w:val="00AC65D9"/>
    <w:rsid w:val="00AD1D69"/>
    <w:rsid w:val="00AD4119"/>
    <w:rsid w:val="00AE52CD"/>
    <w:rsid w:val="00AF30A3"/>
    <w:rsid w:val="00B15893"/>
    <w:rsid w:val="00B345EF"/>
    <w:rsid w:val="00B36ACB"/>
    <w:rsid w:val="00B57F7A"/>
    <w:rsid w:val="00B7328B"/>
    <w:rsid w:val="00B73C8D"/>
    <w:rsid w:val="00B90FF7"/>
    <w:rsid w:val="00B948B4"/>
    <w:rsid w:val="00BA17DB"/>
    <w:rsid w:val="00BB6780"/>
    <w:rsid w:val="00BC7CFD"/>
    <w:rsid w:val="00BD6A19"/>
    <w:rsid w:val="00C24A97"/>
    <w:rsid w:val="00C270C7"/>
    <w:rsid w:val="00C37032"/>
    <w:rsid w:val="00C43A93"/>
    <w:rsid w:val="00C570EE"/>
    <w:rsid w:val="00C771F7"/>
    <w:rsid w:val="00CB7CA4"/>
    <w:rsid w:val="00CC0204"/>
    <w:rsid w:val="00CC41BB"/>
    <w:rsid w:val="00CD4256"/>
    <w:rsid w:val="00CF1F67"/>
    <w:rsid w:val="00CF32EE"/>
    <w:rsid w:val="00CF7E3E"/>
    <w:rsid w:val="00D051AB"/>
    <w:rsid w:val="00D15C0C"/>
    <w:rsid w:val="00D63DBE"/>
    <w:rsid w:val="00D648D2"/>
    <w:rsid w:val="00D71DC9"/>
    <w:rsid w:val="00D8549C"/>
    <w:rsid w:val="00D874E8"/>
    <w:rsid w:val="00DA0F82"/>
    <w:rsid w:val="00DC6064"/>
    <w:rsid w:val="00DC6B36"/>
    <w:rsid w:val="00DD1F20"/>
    <w:rsid w:val="00DD7D1B"/>
    <w:rsid w:val="00DE2D91"/>
    <w:rsid w:val="00E0565B"/>
    <w:rsid w:val="00E118CF"/>
    <w:rsid w:val="00E1268A"/>
    <w:rsid w:val="00E20B4D"/>
    <w:rsid w:val="00E25761"/>
    <w:rsid w:val="00E31D80"/>
    <w:rsid w:val="00E6185F"/>
    <w:rsid w:val="00E800AE"/>
    <w:rsid w:val="00E840DC"/>
    <w:rsid w:val="00E95507"/>
    <w:rsid w:val="00EC7E04"/>
    <w:rsid w:val="00ED6AF8"/>
    <w:rsid w:val="00F171DA"/>
    <w:rsid w:val="00F27A43"/>
    <w:rsid w:val="00F3423B"/>
    <w:rsid w:val="00F4457A"/>
    <w:rsid w:val="00F459BA"/>
    <w:rsid w:val="00F6350F"/>
    <w:rsid w:val="00F9647A"/>
    <w:rsid w:val="00FA1346"/>
    <w:rsid w:val="00FD3477"/>
    <w:rsid w:val="00FD6B1B"/>
    <w:rsid w:val="00FE3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69"/>
  </w:style>
  <w:style w:type="paragraph" w:styleId="1">
    <w:name w:val="heading 1"/>
    <w:basedOn w:val="a"/>
    <w:next w:val="a"/>
    <w:link w:val="10"/>
    <w:uiPriority w:val="9"/>
    <w:qFormat/>
    <w:rsid w:val="00DC606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C606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606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064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064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0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C60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C606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DC606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DC606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DC60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1">
    <w:name w:val="Стиль1 Знак"/>
    <w:link w:val="12"/>
    <w:locked/>
    <w:rsid w:val="00DC6064"/>
    <w:rPr>
      <w:sz w:val="28"/>
    </w:rPr>
  </w:style>
  <w:style w:type="paragraph" w:customStyle="1" w:styleId="12">
    <w:name w:val="Стиль1"/>
    <w:basedOn w:val="a"/>
    <w:link w:val="11"/>
    <w:rsid w:val="00DC6064"/>
    <w:pPr>
      <w:snapToGrid w:val="0"/>
      <w:spacing w:after="0" w:line="360" w:lineRule="auto"/>
      <w:ind w:firstLine="567"/>
      <w:jc w:val="both"/>
    </w:pPr>
    <w:rPr>
      <w:sz w:val="28"/>
    </w:rPr>
  </w:style>
  <w:style w:type="table" w:styleId="a4">
    <w:name w:val="Table Grid"/>
    <w:basedOn w:val="a1"/>
    <w:uiPriority w:val="39"/>
    <w:rsid w:val="00DC606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21"/>
    <w:rsid w:val="00DC6064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5"/>
    <w:rsid w:val="00DC6064"/>
    <w:pPr>
      <w:widowControl w:val="0"/>
      <w:shd w:val="clear" w:color="auto" w:fill="FFFFFF"/>
      <w:spacing w:after="0" w:line="274" w:lineRule="exact"/>
      <w:ind w:firstLine="700"/>
      <w:jc w:val="both"/>
    </w:pPr>
    <w:rPr>
      <w:sz w:val="23"/>
      <w:szCs w:val="23"/>
    </w:rPr>
  </w:style>
  <w:style w:type="paragraph" w:styleId="a6">
    <w:name w:val="header"/>
    <w:basedOn w:val="a"/>
    <w:link w:val="a7"/>
    <w:unhideWhenUsed/>
    <w:rsid w:val="00DC60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7">
    <w:name w:val="Верхний колонтитул Знак"/>
    <w:basedOn w:val="a0"/>
    <w:link w:val="a6"/>
    <w:rsid w:val="00DC6064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DC60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DC6064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onsplusnormal">
    <w:name w:val="consplusnormal"/>
    <w:basedOn w:val="a"/>
    <w:rsid w:val="00DC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DC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DC6064"/>
  </w:style>
  <w:style w:type="paragraph" w:customStyle="1" w:styleId="p13">
    <w:name w:val="p13"/>
    <w:basedOn w:val="a"/>
    <w:rsid w:val="00DC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DC60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0">
    <w:name w:val="ConsPlusNormal"/>
    <w:rsid w:val="00DC60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C606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DC6064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Style11">
    <w:name w:val="Style11"/>
    <w:basedOn w:val="a"/>
    <w:rsid w:val="00DC606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DC606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DC60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3">
    <w:name w:val="Font Style53"/>
    <w:rsid w:val="00DC606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rsid w:val="00DC6064"/>
    <w:rPr>
      <w:rFonts w:ascii="Times New Roman" w:hAnsi="Times New Roman" w:cs="Times New Roman"/>
      <w:sz w:val="18"/>
      <w:szCs w:val="18"/>
    </w:rPr>
  </w:style>
  <w:style w:type="character" w:styleId="ac">
    <w:name w:val="Hyperlink"/>
    <w:basedOn w:val="a0"/>
    <w:uiPriority w:val="99"/>
    <w:unhideWhenUsed/>
    <w:rsid w:val="00DC6064"/>
    <w:rPr>
      <w:color w:val="0000FF" w:themeColor="hyperlink"/>
      <w:u w:val="single"/>
    </w:rPr>
  </w:style>
  <w:style w:type="character" w:customStyle="1" w:styleId="4">
    <w:name w:val="Основной текст (4)_"/>
    <w:link w:val="40"/>
    <w:rsid w:val="00DC6064"/>
    <w:rPr>
      <w:spacing w:val="3"/>
      <w:shd w:val="clear" w:color="auto" w:fill="FFFFFF"/>
    </w:rPr>
  </w:style>
  <w:style w:type="character" w:customStyle="1" w:styleId="45">
    <w:name w:val="Основной текст (4) + Не полужирный5"/>
    <w:rsid w:val="00DC6064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6064"/>
    <w:pPr>
      <w:shd w:val="clear" w:color="auto" w:fill="FFFFFF"/>
      <w:spacing w:after="0" w:line="269" w:lineRule="exact"/>
    </w:pPr>
    <w:rPr>
      <w:spacing w:val="3"/>
    </w:rPr>
  </w:style>
  <w:style w:type="paragraph" w:customStyle="1" w:styleId="211">
    <w:name w:val="Основной текст (2)1"/>
    <w:basedOn w:val="a"/>
    <w:uiPriority w:val="99"/>
    <w:rsid w:val="00DC6064"/>
    <w:pPr>
      <w:widowControl w:val="0"/>
      <w:shd w:val="clear" w:color="auto" w:fill="FFFFFF"/>
      <w:spacing w:after="0" w:line="266" w:lineRule="exact"/>
      <w:ind w:hanging="360"/>
      <w:jc w:val="center"/>
    </w:pPr>
    <w:rPr>
      <w:rFonts w:ascii="Times New Roman" w:eastAsia="Calibri" w:hAnsi="Times New Roman" w:cs="Times New Roman"/>
      <w:lang w:eastAsia="en-US"/>
    </w:rPr>
  </w:style>
  <w:style w:type="character" w:customStyle="1" w:styleId="283">
    <w:name w:val="Основной текст (2) + 83"/>
    <w:aliases w:val="5 pt15,Полужирный3"/>
    <w:uiPriority w:val="99"/>
    <w:rsid w:val="00DC6064"/>
    <w:rPr>
      <w:rFonts w:ascii="Times New Roman" w:hAnsi="Times New Roman" w:cs="Times New Roman"/>
      <w:b/>
      <w:bCs/>
      <w:spacing w:val="3"/>
      <w:sz w:val="17"/>
      <w:szCs w:val="17"/>
      <w:shd w:val="clear" w:color="auto" w:fill="FFFFFF"/>
    </w:rPr>
  </w:style>
  <w:style w:type="paragraph" w:styleId="ad">
    <w:name w:val="footnote text"/>
    <w:basedOn w:val="a"/>
    <w:link w:val="ae"/>
    <w:unhideWhenUsed/>
    <w:rsid w:val="00DC6064"/>
    <w:pPr>
      <w:widowControl w:val="0"/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rsid w:val="00DC6064"/>
    <w:rPr>
      <w:rFonts w:ascii="Courier New" w:eastAsia="Courier New" w:hAnsi="Courier New" w:cs="Times New Roman"/>
      <w:color w:val="000000"/>
      <w:sz w:val="20"/>
      <w:szCs w:val="20"/>
      <w:lang w:eastAsia="en-US"/>
    </w:rPr>
  </w:style>
  <w:style w:type="character" w:customStyle="1" w:styleId="2102">
    <w:name w:val="Основной текст (2) + 102"/>
    <w:aliases w:val="5 pt16,Полужирный4"/>
    <w:uiPriority w:val="99"/>
    <w:rsid w:val="00DC6064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styleId="22">
    <w:name w:val="Body Text 2"/>
    <w:basedOn w:val="a"/>
    <w:link w:val="23"/>
    <w:rsid w:val="00DC6064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DC6064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Indent 2"/>
    <w:basedOn w:val="a"/>
    <w:link w:val="25"/>
    <w:uiPriority w:val="99"/>
    <w:unhideWhenUsed/>
    <w:rsid w:val="00DC606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DC6064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">
    <w:name w:val="Body Text Indent"/>
    <w:basedOn w:val="a"/>
    <w:link w:val="af0"/>
    <w:uiPriority w:val="99"/>
    <w:unhideWhenUsed/>
    <w:rsid w:val="00DC606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DC6064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1">
    <w:name w:val="Body Text"/>
    <w:basedOn w:val="a"/>
    <w:link w:val="af2"/>
    <w:uiPriority w:val="99"/>
    <w:semiHidden/>
    <w:unhideWhenUsed/>
    <w:rsid w:val="00DC606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DC6064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3">
    <w:name w:val="footnote reference"/>
    <w:basedOn w:val="a0"/>
    <w:semiHidden/>
    <w:rsid w:val="00DC6064"/>
    <w:rPr>
      <w:vertAlign w:val="superscript"/>
    </w:rPr>
  </w:style>
  <w:style w:type="paragraph" w:styleId="af4">
    <w:name w:val="No Spacing"/>
    <w:uiPriority w:val="1"/>
    <w:qFormat/>
    <w:rsid w:val="00DC6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rsid w:val="00DC6064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6">
    <w:name w:val="Основной текст (2)_"/>
    <w:basedOn w:val="a0"/>
    <w:link w:val="27"/>
    <w:rsid w:val="00DC60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C6064"/>
    <w:pPr>
      <w:shd w:val="clear" w:color="auto" w:fill="FFFFFF"/>
      <w:spacing w:after="240" w:line="274" w:lineRule="exact"/>
      <w:ind w:hanging="40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pple-converted-space">
    <w:name w:val="apple-converted-space"/>
    <w:rsid w:val="00521A26"/>
  </w:style>
  <w:style w:type="paragraph" w:styleId="HTML">
    <w:name w:val="HTML Preformatted"/>
    <w:basedOn w:val="a"/>
    <w:link w:val="HTML0"/>
    <w:unhideWhenUsed/>
    <w:rsid w:val="00521A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521A26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af5">
    <w:name w:val="Normal (Web)"/>
    <w:aliases w:val="Обычный (Web)"/>
    <w:basedOn w:val="a"/>
    <w:uiPriority w:val="99"/>
    <w:unhideWhenUsed/>
    <w:rsid w:val="00521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Для таблиц"/>
    <w:basedOn w:val="a"/>
    <w:rsid w:val="00AC0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478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637801"/>
    <w:pPr>
      <w:spacing w:line="276" w:lineRule="auto"/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637801"/>
    <w:pPr>
      <w:tabs>
        <w:tab w:val="left" w:pos="284"/>
        <w:tab w:val="left" w:pos="426"/>
        <w:tab w:val="right" w:leader="dot" w:pos="9628"/>
      </w:tabs>
      <w:spacing w:after="0" w:line="240" w:lineRule="auto"/>
    </w:pPr>
  </w:style>
  <w:style w:type="paragraph" w:styleId="28">
    <w:name w:val="toc 2"/>
    <w:basedOn w:val="a"/>
    <w:next w:val="a"/>
    <w:autoRedefine/>
    <w:uiPriority w:val="39"/>
    <w:unhideWhenUsed/>
    <w:rsid w:val="00637801"/>
    <w:pPr>
      <w:tabs>
        <w:tab w:val="left" w:pos="709"/>
        <w:tab w:val="right" w:leader="dot" w:pos="9628"/>
      </w:tabs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637801"/>
    <w:pPr>
      <w:tabs>
        <w:tab w:val="left" w:pos="993"/>
        <w:tab w:val="right" w:leader="dot" w:pos="9628"/>
      </w:tabs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prbookshop.ru/2813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2813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B6949-6F27-415F-B4A8-673AA8FEF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7404</Words>
  <Characters>42207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zelenkina_e@mail.ru</cp:lastModifiedBy>
  <cp:revision>3</cp:revision>
  <dcterms:created xsi:type="dcterms:W3CDTF">2018-07-08T13:33:00Z</dcterms:created>
  <dcterms:modified xsi:type="dcterms:W3CDTF">2018-07-08T13:45:00Z</dcterms:modified>
</cp:coreProperties>
</file>